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2FE9" w14:textId="2E47D8E6" w:rsidR="00D53D6D" w:rsidRPr="00D53D6D" w:rsidRDefault="00F973F3" w:rsidP="00D53D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9FE2BF3" wp14:editId="30190DC5">
            <wp:simplePos x="0" y="0"/>
            <wp:positionH relativeFrom="margin">
              <wp:align>right</wp:align>
            </wp:positionH>
            <wp:positionV relativeFrom="margin">
              <wp:posOffset>-85725</wp:posOffset>
            </wp:positionV>
            <wp:extent cx="952500" cy="1097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D6D" w:rsidRPr="00D53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ANUJ UDAPURE</w:t>
      </w:r>
    </w:p>
    <w:p w14:paraId="7B64CB7E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Electronics Engineering Student | Data Science &amp; Cloud Technologies</w:t>
      </w:r>
    </w:p>
    <w:p w14:paraId="64DF9669" w14:textId="5ADB6894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Segoe UI Emoji" w:eastAsia="Times New Roman" w:hAnsi="Segoe UI Emoji" w:cs="Segoe UI Emoji"/>
          <w:sz w:val="18"/>
          <w:szCs w:val="18"/>
        </w:rPr>
        <w:t>📧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anuj.udapure22@vit.edu | </w:t>
      </w:r>
      <w:r w:rsidRPr="00D53D6D">
        <w:rPr>
          <w:rFonts w:ascii="Segoe UI Emoji" w:eastAsia="Times New Roman" w:hAnsi="Segoe UI Emoji" w:cs="Segoe UI Emoji"/>
          <w:sz w:val="18"/>
          <w:szCs w:val="18"/>
        </w:rPr>
        <w:t>📱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+91 7588399605 | </w:t>
      </w:r>
      <w:r w:rsidRPr="00D53D6D">
        <w:rPr>
          <w:rFonts w:ascii="Segoe UI Emoji" w:eastAsia="Times New Roman" w:hAnsi="Segoe UI Emoji" w:cs="Segoe UI Emoji"/>
          <w:sz w:val="18"/>
          <w:szCs w:val="18"/>
        </w:rPr>
        <w:t>📍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Pune, Maharashtra, India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Segoe UI Emoji" w:eastAsia="Times New Roman" w:hAnsi="Segoe UI Emoji" w:cs="Segoe UI Emoji"/>
          <w:sz w:val="18"/>
          <w:szCs w:val="18"/>
        </w:rPr>
        <w:t>🔗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LinkedIn: linkedin.com/in/</w:t>
      </w:r>
      <w:proofErr w:type="spellStart"/>
      <w:r w:rsidRPr="00D53D6D">
        <w:rPr>
          <w:rFonts w:ascii="Times New Roman" w:eastAsia="Times New Roman" w:hAnsi="Times New Roman" w:cs="Times New Roman"/>
          <w:sz w:val="18"/>
          <w:szCs w:val="18"/>
        </w:rPr>
        <w:t>anuj-udapure</w:t>
      </w:r>
      <w:proofErr w:type="spellEnd"/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r w:rsidRPr="00D53D6D">
        <w:rPr>
          <w:rFonts w:ascii="Segoe UI Emoji" w:eastAsia="Times New Roman" w:hAnsi="Segoe UI Emoji" w:cs="Segoe UI Emoji"/>
          <w:sz w:val="18"/>
          <w:szCs w:val="18"/>
        </w:rPr>
        <w:t>💻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GitHub: github.com/anuj28-cmd</w:t>
      </w:r>
    </w:p>
    <w:p w14:paraId="709A1AE0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pict w14:anchorId="140157DD">
          <v:rect id="_x0000_i1025" style="width:0;height:1.5pt" o:hralign="center" o:hrstd="t" o:hr="t" fillcolor="#a0a0a0" stroked="f"/>
        </w:pict>
      </w:r>
    </w:p>
    <w:p w14:paraId="6305F052" w14:textId="77777777" w:rsidR="00D53D6D" w:rsidRPr="00D53D6D" w:rsidRDefault="00D53D6D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PROFESSIONAL SUMMARY</w:t>
      </w:r>
    </w:p>
    <w:p w14:paraId="75E157D2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t>Final-year Electronics Engineering student with strong expertise in Python programming, machine learning, and cloud technologies. Proven experience in developing AI-driven solutions, data analysis, and full-stack applications. Seeking opportunities to contribute to innovative storage technologies and cloud-native systems with focus on scalability and performance optimization.</w:t>
      </w:r>
    </w:p>
    <w:p w14:paraId="60F311EB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pict w14:anchorId="12948617">
          <v:rect id="_x0000_i1026" style="width:0;height:1.5pt" o:hralign="center" o:hrstd="t" o:hr="t" fillcolor="#a0a0a0" stroked="f"/>
        </w:pict>
      </w:r>
    </w:p>
    <w:p w14:paraId="68033D4F" w14:textId="77777777" w:rsidR="00D53D6D" w:rsidRPr="00D53D6D" w:rsidRDefault="00D53D6D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TECHNICAL SKILLS</w:t>
      </w:r>
    </w:p>
    <w:p w14:paraId="5F53F0D7" w14:textId="4CE37776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Programming Languages: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Python, C++, JavaScript, SQL, Java, C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Data Science &amp; ML: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Pandas, NumPy, Scikit-learn, Matplotlib, Seaborn, </w:t>
      </w:r>
      <w:proofErr w:type="spellStart"/>
      <w:r w:rsidRPr="00D53D6D">
        <w:rPr>
          <w:rFonts w:ascii="Times New Roman" w:eastAsia="Times New Roman" w:hAnsi="Times New Roman" w:cs="Times New Roman"/>
          <w:sz w:val="18"/>
          <w:szCs w:val="18"/>
        </w:rPr>
        <w:t>PyTorch</w:t>
      </w:r>
      <w:proofErr w:type="spellEnd"/>
      <w:r w:rsidRPr="00D53D6D">
        <w:rPr>
          <w:rFonts w:ascii="Times New Roman" w:eastAsia="Times New Roman" w:hAnsi="Times New Roman" w:cs="Times New Roman"/>
          <w:sz w:val="18"/>
          <w:szCs w:val="18"/>
        </w:rPr>
        <w:t>, TensorFlow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Web Development: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Node.js, Express.js, React.js, REST APIs, </w:t>
      </w:r>
      <w:proofErr w:type="spellStart"/>
      <w:r w:rsidRPr="00D53D6D">
        <w:rPr>
          <w:rFonts w:ascii="Times New Roman" w:eastAsia="Times New Roman" w:hAnsi="Times New Roman" w:cs="Times New Roman"/>
          <w:sz w:val="18"/>
          <w:szCs w:val="18"/>
        </w:rPr>
        <w:t>FastAPI</w:t>
      </w:r>
      <w:proofErr w:type="spellEnd"/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Cloud &amp; DevOps: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AWS, Google Cloud Platform, IBM Cloud, Docker, Git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Databases: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MongoDB, MySQL, PostgreSQL, FAISS Vector Database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Storage Technologies: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File Systems, Object Storage, Cloud Storage, Database Modeling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Tools: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D53D6D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Notebook, Visual Studio Code, Power BI, Excel, MATLAB, Figma</w:t>
      </w:r>
    </w:p>
    <w:p w14:paraId="324B4C96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pict w14:anchorId="66E8DACC">
          <v:rect id="_x0000_i1027" style="width:0;height:1.5pt" o:hralign="center" o:hrstd="t" o:hr="t" fillcolor="#a0a0a0" stroked="f"/>
        </w:pict>
      </w:r>
    </w:p>
    <w:p w14:paraId="5491A7AB" w14:textId="77777777" w:rsidR="00F973F3" w:rsidRPr="00D53D6D" w:rsidRDefault="00F973F3" w:rsidP="00F973F3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PROJECTS</w:t>
      </w:r>
    </w:p>
    <w:p w14:paraId="72DA3178" w14:textId="77777777" w:rsidR="00F973F3" w:rsidRPr="00F973F3" w:rsidRDefault="00F973F3" w:rsidP="00F973F3">
      <w:pPr>
        <w:pStyle w:val="whitespace-normal"/>
        <w:spacing w:before="120" w:beforeAutospacing="0" w:after="120" w:afterAutospacing="0"/>
        <w:rPr>
          <w:sz w:val="18"/>
          <w:szCs w:val="18"/>
        </w:rPr>
      </w:pPr>
      <w:r w:rsidRPr="00F973F3">
        <w:rPr>
          <w:rStyle w:val="Strong"/>
          <w:sz w:val="18"/>
          <w:szCs w:val="18"/>
        </w:rPr>
        <w:t>Zero Trust Security Implementation - Icon Turnkey Ventures (Sponsored)</w:t>
      </w:r>
    </w:p>
    <w:p w14:paraId="37A8CD71" w14:textId="77777777" w:rsidR="00F973F3" w:rsidRPr="00F973F3" w:rsidRDefault="00F973F3" w:rsidP="00F973F3">
      <w:pPr>
        <w:pStyle w:val="whitespace-normal"/>
        <w:numPr>
          <w:ilvl w:val="0"/>
          <w:numId w:val="1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>Designed zero-trust framework with biometric authentication and MFA for manufacturing organization</w:t>
      </w:r>
    </w:p>
    <w:p w14:paraId="61DE43D6" w14:textId="77777777" w:rsidR="00F973F3" w:rsidRPr="00F973F3" w:rsidRDefault="00F973F3" w:rsidP="00F973F3">
      <w:pPr>
        <w:pStyle w:val="whitespace-normal"/>
        <w:numPr>
          <w:ilvl w:val="0"/>
          <w:numId w:val="1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 xml:space="preserve">Implemented AWS services (Lambda, RDS, CloudWatch, </w:t>
      </w:r>
      <w:proofErr w:type="spellStart"/>
      <w:r w:rsidRPr="00F973F3">
        <w:rPr>
          <w:sz w:val="18"/>
          <w:szCs w:val="18"/>
        </w:rPr>
        <w:t>GuardDuty</w:t>
      </w:r>
      <w:proofErr w:type="spellEnd"/>
      <w:r w:rsidRPr="00F973F3">
        <w:rPr>
          <w:sz w:val="18"/>
          <w:szCs w:val="18"/>
        </w:rPr>
        <w:t>) for secure cloud infrastructure</w:t>
      </w:r>
    </w:p>
    <w:p w14:paraId="26DD5624" w14:textId="77777777" w:rsidR="00F973F3" w:rsidRPr="00F973F3" w:rsidRDefault="00F973F3" w:rsidP="00F973F3">
      <w:pPr>
        <w:pStyle w:val="whitespace-normal"/>
        <w:spacing w:before="120" w:beforeAutospacing="0" w:after="120" w:afterAutospacing="0"/>
        <w:rPr>
          <w:sz w:val="18"/>
          <w:szCs w:val="18"/>
        </w:rPr>
      </w:pPr>
      <w:r w:rsidRPr="00F973F3">
        <w:rPr>
          <w:rStyle w:val="Strong"/>
          <w:sz w:val="18"/>
          <w:szCs w:val="18"/>
        </w:rPr>
        <w:t>Krishi-</w:t>
      </w:r>
      <w:proofErr w:type="spellStart"/>
      <w:r w:rsidRPr="00F973F3">
        <w:rPr>
          <w:rStyle w:val="Strong"/>
          <w:sz w:val="18"/>
          <w:szCs w:val="18"/>
        </w:rPr>
        <w:t>Sahayak</w:t>
      </w:r>
      <w:proofErr w:type="spellEnd"/>
      <w:r w:rsidRPr="00F973F3">
        <w:rPr>
          <w:rStyle w:val="Strong"/>
          <w:sz w:val="18"/>
          <w:szCs w:val="18"/>
        </w:rPr>
        <w:t xml:space="preserve"> - AI-Driven Agricultural Advisor</w:t>
      </w:r>
    </w:p>
    <w:p w14:paraId="143E5E0D" w14:textId="77777777" w:rsidR="00F973F3" w:rsidRPr="00F973F3" w:rsidRDefault="00F973F3" w:rsidP="00F973F3">
      <w:pPr>
        <w:pStyle w:val="whitespace-normal"/>
        <w:numPr>
          <w:ilvl w:val="0"/>
          <w:numId w:val="2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 xml:space="preserve">Built multi-agent AI platform using </w:t>
      </w:r>
      <w:proofErr w:type="spellStart"/>
      <w:r w:rsidRPr="00F973F3">
        <w:rPr>
          <w:sz w:val="18"/>
          <w:szCs w:val="18"/>
        </w:rPr>
        <w:t>FastAPI</w:t>
      </w:r>
      <w:proofErr w:type="spellEnd"/>
      <w:r w:rsidRPr="00F973F3">
        <w:rPr>
          <w:sz w:val="18"/>
          <w:szCs w:val="18"/>
        </w:rPr>
        <w:t xml:space="preserve">, </w:t>
      </w:r>
      <w:proofErr w:type="spellStart"/>
      <w:r w:rsidRPr="00F973F3">
        <w:rPr>
          <w:sz w:val="18"/>
          <w:szCs w:val="18"/>
        </w:rPr>
        <w:t>LangChain</w:t>
      </w:r>
      <w:proofErr w:type="spellEnd"/>
      <w:r w:rsidRPr="00F973F3">
        <w:rPr>
          <w:sz w:val="18"/>
          <w:szCs w:val="18"/>
        </w:rPr>
        <w:t>, and Scikit-learn for crop recommendations</w:t>
      </w:r>
    </w:p>
    <w:p w14:paraId="37AACA53" w14:textId="77777777" w:rsidR="00F973F3" w:rsidRPr="00F973F3" w:rsidRDefault="00F973F3" w:rsidP="00F973F3">
      <w:pPr>
        <w:pStyle w:val="whitespace-normal"/>
        <w:numPr>
          <w:ilvl w:val="0"/>
          <w:numId w:val="2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>Developed responsive React.js frontend with 4 custom AI agents</w:t>
      </w:r>
    </w:p>
    <w:p w14:paraId="2E20B56F" w14:textId="77777777" w:rsidR="00F973F3" w:rsidRPr="00F973F3" w:rsidRDefault="00F973F3" w:rsidP="00F973F3">
      <w:pPr>
        <w:pStyle w:val="whitespace-normal"/>
        <w:spacing w:before="120" w:beforeAutospacing="0" w:after="120" w:afterAutospacing="0"/>
        <w:rPr>
          <w:sz w:val="18"/>
          <w:szCs w:val="18"/>
        </w:rPr>
      </w:pPr>
      <w:r w:rsidRPr="00F973F3">
        <w:rPr>
          <w:rStyle w:val="Strong"/>
          <w:sz w:val="18"/>
          <w:szCs w:val="18"/>
        </w:rPr>
        <w:t>Grammar Scoring Engine for Voice Samples</w:t>
      </w:r>
    </w:p>
    <w:p w14:paraId="37DD30A7" w14:textId="77777777" w:rsidR="00F973F3" w:rsidRPr="00F973F3" w:rsidRDefault="00F973F3" w:rsidP="00F973F3">
      <w:pPr>
        <w:pStyle w:val="whitespace-normal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 xml:space="preserve">Created ML pipeline using </w:t>
      </w:r>
      <w:proofErr w:type="spellStart"/>
      <w:r w:rsidRPr="00F973F3">
        <w:rPr>
          <w:sz w:val="18"/>
          <w:szCs w:val="18"/>
        </w:rPr>
        <w:t>PyTorch</w:t>
      </w:r>
      <w:proofErr w:type="spellEnd"/>
      <w:r w:rsidRPr="00F973F3">
        <w:rPr>
          <w:sz w:val="18"/>
          <w:szCs w:val="18"/>
        </w:rPr>
        <w:t xml:space="preserve"> and </w:t>
      </w:r>
      <w:proofErr w:type="spellStart"/>
      <w:r w:rsidRPr="00F973F3">
        <w:rPr>
          <w:sz w:val="18"/>
          <w:szCs w:val="18"/>
        </w:rPr>
        <w:t>Librosa</w:t>
      </w:r>
      <w:proofErr w:type="spellEnd"/>
      <w:r w:rsidRPr="00F973F3">
        <w:rPr>
          <w:sz w:val="18"/>
          <w:szCs w:val="18"/>
        </w:rPr>
        <w:t xml:space="preserve"> for automated grammar evaluation in spoken English</w:t>
      </w:r>
    </w:p>
    <w:p w14:paraId="3BA03B87" w14:textId="77777777" w:rsidR="00F973F3" w:rsidRPr="00F973F3" w:rsidRDefault="00F973F3" w:rsidP="00F973F3">
      <w:pPr>
        <w:pStyle w:val="whitespace-normal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>Achieved high accuracy using MFCC feature extraction and NLP techniques</w:t>
      </w:r>
    </w:p>
    <w:p w14:paraId="0D18811D" w14:textId="77777777" w:rsidR="00F973F3" w:rsidRPr="00F973F3" w:rsidRDefault="00F973F3" w:rsidP="00F973F3">
      <w:pPr>
        <w:pStyle w:val="whitespace-normal"/>
        <w:spacing w:before="120" w:beforeAutospacing="0" w:after="120" w:afterAutospacing="0"/>
        <w:rPr>
          <w:sz w:val="18"/>
          <w:szCs w:val="18"/>
        </w:rPr>
      </w:pPr>
      <w:proofErr w:type="spellStart"/>
      <w:r w:rsidRPr="00F973F3">
        <w:rPr>
          <w:rStyle w:val="Strong"/>
          <w:sz w:val="18"/>
          <w:szCs w:val="18"/>
        </w:rPr>
        <w:t>TechDocRAG</w:t>
      </w:r>
      <w:proofErr w:type="spellEnd"/>
      <w:r w:rsidRPr="00F973F3">
        <w:rPr>
          <w:rStyle w:val="Strong"/>
          <w:sz w:val="18"/>
          <w:szCs w:val="18"/>
        </w:rPr>
        <w:t xml:space="preserve"> - Retrieval-Augmented QA System</w:t>
      </w:r>
    </w:p>
    <w:p w14:paraId="001DEB90" w14:textId="77777777" w:rsidR="00F973F3" w:rsidRPr="00F973F3" w:rsidRDefault="00F973F3" w:rsidP="00F973F3">
      <w:pPr>
        <w:pStyle w:val="whitespace-normal"/>
        <w:numPr>
          <w:ilvl w:val="0"/>
          <w:numId w:val="4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>Built enterprise RAG system with PDF parsing, vector embeddings, and LLM integration</w:t>
      </w:r>
    </w:p>
    <w:p w14:paraId="16E2A55E" w14:textId="77777777" w:rsidR="00F973F3" w:rsidRPr="00F973F3" w:rsidRDefault="00F973F3" w:rsidP="00F973F3">
      <w:pPr>
        <w:pStyle w:val="whitespace-normal"/>
        <w:numPr>
          <w:ilvl w:val="0"/>
          <w:numId w:val="4"/>
        </w:numPr>
        <w:spacing w:before="0" w:beforeAutospacing="0" w:after="0" w:afterAutospacing="0"/>
        <w:rPr>
          <w:sz w:val="18"/>
          <w:szCs w:val="18"/>
        </w:rPr>
      </w:pPr>
      <w:r w:rsidRPr="00F973F3">
        <w:rPr>
          <w:sz w:val="18"/>
          <w:szCs w:val="18"/>
        </w:rPr>
        <w:t>Utilized FAISS vector database and sentence-transformers for secure document querying</w:t>
      </w:r>
    </w:p>
    <w:p w14:paraId="778A8297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pict w14:anchorId="0E1EB807">
          <v:rect id="_x0000_i1071" style="width:0;height:1.5pt" o:hralign="center" o:hrstd="t" o:hr="t" fillcolor="#a0a0a0" stroked="f"/>
        </w:pict>
      </w:r>
    </w:p>
    <w:p w14:paraId="17C0CFBF" w14:textId="77777777" w:rsidR="00D53D6D" w:rsidRPr="00D53D6D" w:rsidRDefault="00D53D6D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EDUCATION</w:t>
      </w:r>
    </w:p>
    <w:p w14:paraId="5AEE93A6" w14:textId="1E54B218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Bachelor of Technology - Electronics and Telecommunication Engineering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>Vishwakarma Institute of Technology, Pune | Expected May 2026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>CGPA: 7.</w:t>
      </w:r>
      <w:r w:rsidR="00581F6A">
        <w:rPr>
          <w:rFonts w:ascii="Times New Roman" w:eastAsia="Times New Roman" w:hAnsi="Times New Roman" w:cs="Times New Roman"/>
          <w:sz w:val="18"/>
          <w:szCs w:val="18"/>
        </w:rPr>
        <w:t>63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>/10</w:t>
      </w:r>
    </w:p>
    <w:p w14:paraId="0DA3292A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pict w14:anchorId="4B8697F2">
          <v:rect id="_x0000_i1029" style="width:0;height:1.5pt" o:hralign="center" o:hrstd="t" o:hr="t" fillcolor="#a0a0a0" stroked="f"/>
        </w:pict>
      </w:r>
    </w:p>
    <w:p w14:paraId="476EEC46" w14:textId="77777777" w:rsidR="00D53D6D" w:rsidRPr="00D53D6D" w:rsidRDefault="00D53D6D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CERTIFICATIONS</w:t>
      </w:r>
    </w:p>
    <w:p w14:paraId="0B3B30CF" w14:textId="3D36570F" w:rsidR="00CD1F13" w:rsidRPr="00F973F3" w:rsidRDefault="00D53D6D" w:rsidP="00F973F3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Deep Learning Specialization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Coursera (April 2025)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Databases and SQL for Data Science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IBM/Coursera (January 2025)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NVIDIA Fundamentals of Deep Learning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NVIDIA (September 2024)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Excel Skills &amp; Data Visualization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JPMorgan Chase &amp; Co./Forage (July 2024)</w:t>
      </w:r>
    </w:p>
    <w:sectPr w:rsidR="00CD1F13" w:rsidRPr="00F9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BAA"/>
    <w:multiLevelType w:val="multilevel"/>
    <w:tmpl w:val="A74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2CF8"/>
    <w:multiLevelType w:val="multilevel"/>
    <w:tmpl w:val="AA0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A61FB"/>
    <w:multiLevelType w:val="multilevel"/>
    <w:tmpl w:val="6D5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B31F2"/>
    <w:multiLevelType w:val="multilevel"/>
    <w:tmpl w:val="865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6D"/>
    <w:rsid w:val="00037DA7"/>
    <w:rsid w:val="004C0633"/>
    <w:rsid w:val="00581F6A"/>
    <w:rsid w:val="00AF1868"/>
    <w:rsid w:val="00C57003"/>
    <w:rsid w:val="00CD1F13"/>
    <w:rsid w:val="00D53D6D"/>
    <w:rsid w:val="00E4450E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FAD3"/>
  <w15:chartTrackingRefBased/>
  <w15:docId w15:val="{75E39A11-E2D0-488F-8001-6E2A5739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D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D6D"/>
    <w:rPr>
      <w:b/>
      <w:bCs/>
    </w:rPr>
  </w:style>
  <w:style w:type="paragraph" w:customStyle="1" w:styleId="whitespace-normal">
    <w:name w:val="whitespace-normal"/>
    <w:basedOn w:val="Normal"/>
    <w:rsid w:val="00F9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Udapure</dc:creator>
  <cp:keywords/>
  <dc:description/>
  <cp:lastModifiedBy>Anuj Udapure</cp:lastModifiedBy>
  <cp:revision>4</cp:revision>
  <cp:lastPrinted>2025-06-10T17:43:00Z</cp:lastPrinted>
  <dcterms:created xsi:type="dcterms:W3CDTF">2025-06-10T17:40:00Z</dcterms:created>
  <dcterms:modified xsi:type="dcterms:W3CDTF">2025-06-10T18:37:00Z</dcterms:modified>
</cp:coreProperties>
</file>