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DESIGN PHASE</w:t>
      </w:r>
    </w:p>
    <w:p>
      <w:r>
        <w:t>Project Title: RePlastix Innovations – Transforming Plastic Waste into Sustainable Solutions</w:t>
        <w:br/>
      </w:r>
    </w:p>
    <w:p>
      <w:pPr>
        <w:pStyle w:val="Heading1"/>
      </w:pPr>
      <w:r>
        <w:t>1. Introduction</w:t>
      </w:r>
    </w:p>
    <w:p>
      <w:r>
        <w:t>The Design Phase translates system requirements into a structured architecture and design that guides development.</w:t>
      </w:r>
    </w:p>
    <w:p>
      <w:pPr>
        <w:pStyle w:val="Heading1"/>
      </w:pPr>
      <w:r>
        <w:t>2. System Architecture</w:t>
      </w:r>
    </w:p>
    <w:p>
      <w:r>
        <w:t>The system follows a simple architecture: Users interact with the system, which processes data and stores it in a database.</w:t>
      </w:r>
    </w:p>
    <w:p>
      <w:pPr>
        <w:pStyle w:val="Heading1"/>
      </w:pPr>
      <w:r>
        <w:t>3. Data Flow Diagram (DFD)</w:t>
      </w:r>
    </w:p>
    <w:p>
      <w:r>
        <w:t>Input: Plastic waste data</w:t>
        <w:br/>
        <w:t>Process: Recycling and management</w:t>
        <w:br/>
        <w:t>Output: Sustainable products and reports</w:t>
      </w:r>
    </w:p>
    <w:p>
      <w:pPr>
        <w:pStyle w:val="Heading1"/>
      </w:pPr>
      <w:r>
        <w:t>4. Database Design</w:t>
      </w:r>
    </w:p>
    <w:p>
      <w:r>
        <w:t>- Waste Table</w:t>
        <w:br/>
        <w:t>- Inventory Table</w:t>
        <w:br/>
        <w:t>- Product Table</w:t>
        <w:br/>
        <w:t>- Customer Table</w:t>
      </w:r>
    </w:p>
    <w:p>
      <w:pPr>
        <w:pStyle w:val="Heading1"/>
      </w:pPr>
      <w:r>
        <w:t>5. UML Diagrams</w:t>
      </w:r>
    </w:p>
    <w:p>
      <w:r>
        <w:t>Includes Use Case Diagram, Class Diagram, and Activity Diagram to represent system behavior.</w:t>
      </w:r>
    </w:p>
    <w:p>
      <w:pPr>
        <w:pStyle w:val="Heading1"/>
      </w:pPr>
      <w:r>
        <w:t>6. User Interface Design</w:t>
      </w:r>
    </w:p>
    <w:p>
      <w:r>
        <w:t>The system provides simple and user-friendly screens for data entry, tracking, and reporting.</w:t>
      </w:r>
    </w:p>
    <w:p>
      <w:pPr>
        <w:pStyle w:val="Heading1"/>
      </w:pPr>
      <w:r>
        <w:t>7. System Workflow</w:t>
      </w:r>
    </w:p>
    <w:p>
      <w:r>
        <w:t>1. Waste Collection</w:t>
        <w:br/>
        <w:t>2. Recycling Process</w:t>
        <w:br/>
        <w:t>3. Inventory Update</w:t>
        <w:br/>
        <w:t>4. Product Creation</w:t>
        <w:br/>
        <w:t>5. Sales and Reporting</w:t>
      </w:r>
    </w:p>
    <w:p>
      <w:pPr>
        <w:pStyle w:val="Heading1"/>
      </w:pPr>
      <w:r>
        <w:t>8. Conclusion</w:t>
      </w:r>
    </w:p>
    <w:p>
      <w:r>
        <w:t>The Design Phase provides a clear blueprint for building the system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