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Assignment 8 : Develop a Text-to-Speech Model using Tacotron / WaveNet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(TTS) system using Tacotron or WaveNet</w:t>
      </w:r>
      <w:r w:rsidDel="00000000" w:rsidR="00000000" w:rsidRPr="00000000">
        <w:rPr>
          <w:sz w:val="24"/>
          <w:szCs w:val="24"/>
          <w:rtl w:val="0"/>
        </w:rPr>
        <w:t xml:space="preserve">, which converts textual input into natural-sounding speech.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understand the concept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(TTS) systems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• To study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Tacotron and WaveNet architectures</w:t>
      </w:r>
      <w:r w:rsidDel="00000000" w:rsidR="00000000" w:rsidRPr="00000000">
        <w:rPr>
          <w:sz w:val="24"/>
          <w:szCs w:val="24"/>
          <w:rtl w:val="0"/>
        </w:rPr>
        <w:t xml:space="preserve"> for speech synthesis.</w:t>
        <w:br w:type="textWrapping"/>
        <w:t xml:space="preserve"> • To implement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model using pre-trained architectures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• To generate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speech output from given text input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Theory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(TTS)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Text-to-Speech is a technology that converts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written text into spoken audio</w:t>
      </w:r>
      <w:r w:rsidDel="00000000" w:rsidR="00000000" w:rsidRPr="00000000">
        <w:rPr>
          <w:sz w:val="24"/>
          <w:szCs w:val="24"/>
          <w:rtl w:val="0"/>
        </w:rPr>
        <w:t xml:space="preserve">. It is widely used in: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Virtual assistants</w:t>
        <w:br w:type="textWrapping"/>
        <w:t xml:space="preserve"> • Accessibility tools</w:t>
        <w:br w:type="textWrapping"/>
        <w:t xml:space="preserve"> • Audiobooks</w:t>
        <w:br w:type="textWrapping"/>
        <w:t xml:space="preserve"> • Navigation systems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TTS system mainly involves:</w:t>
        <w:br w:type="textWrapping"/>
        <w:t xml:space="preserve"> • Text processing</w:t>
        <w:br w:type="textWrapping"/>
        <w:t xml:space="preserve"> • Spectrogram generation</w:t>
        <w:br w:type="textWrapping"/>
        <w:t xml:space="preserve"> • Audio waveform generation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Tacotron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Tacotron is a deep learning-based model that converts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into mel-spectrograms</w:t>
      </w:r>
      <w:r w:rsidDel="00000000" w:rsidR="00000000" w:rsidRPr="00000000">
        <w:rPr>
          <w:sz w:val="24"/>
          <w:szCs w:val="24"/>
          <w:rtl w:val="0"/>
        </w:rPr>
        <w:t xml:space="preserve">, which represent audio signals.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features:</w:t>
        <w:br w:type="textWrapping"/>
        <w:t xml:space="preserve"> • End-to-end model</w:t>
        <w:br w:type="textWrapping"/>
        <w:t xml:space="preserve"> • Encoder-decoder architecture</w:t>
        <w:br w:type="textWrapping"/>
        <w:t xml:space="preserve"> • Produces natural and smooth speech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WaveNet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WaveNet is a deep neural network used to generate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raw audio waveforms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features:</w:t>
        <w:br w:type="textWrapping"/>
        <w:t xml:space="preserve"> • High-quality speech generation</w:t>
        <w:br w:type="textWrapping"/>
        <w:t xml:space="preserve"> • Uses dilated convolutions</w:t>
        <w:br w:type="textWrapping"/>
        <w:t xml:space="preserve"> • Often used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vocoder</w:t>
      </w:r>
      <w:r w:rsidDel="00000000" w:rsidR="00000000" w:rsidRPr="00000000">
        <w:rPr>
          <w:sz w:val="24"/>
          <w:szCs w:val="24"/>
          <w:rtl w:val="0"/>
        </w:rPr>
        <w:t xml:space="preserve"> in TTS systems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Working Principle of TTS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process of text-to-speech includes: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text is converted into tokens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Tacotron generates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mel-spectrogram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WaveNet (or vocoder) converts spectrogram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audio waveform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output is produced as speech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Tools and Technologies Used</w:t>
      </w:r>
    </w:p>
    <w:tbl>
      <w:tblPr>
        <w:tblStyle w:val="Table1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790"/>
        <w:tblGridChange w:id="0">
          <w:tblGrid>
            <w:gridCol w:w="1935"/>
            <w:gridCol w:w="279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before="240" w:line="256.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256.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TTS Libraries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Speech synthesis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Audio processing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Jupyter 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environment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Dataset / Input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experiment,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input is provided</w:t>
      </w:r>
      <w:r w:rsidDel="00000000" w:rsidR="00000000" w:rsidRPr="00000000">
        <w:rPr>
          <w:sz w:val="24"/>
          <w:szCs w:val="24"/>
          <w:rtl w:val="0"/>
        </w:rPr>
        <w:t xml:space="preserve"> to the model.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inputs: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“Hello, welcome to artificial intelligence.”</w:t>
        <w:br w:type="textWrapping"/>
        <w:t xml:space="preserve"> • “This is a text to speech system.”</w:t>
        <w:br w:type="textWrapping"/>
        <w:t xml:space="preserve"> • “Deep learning enables machines to speak.”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converts this text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audio output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Algorithm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Install required libraries</w:t>
        <w:br w:type="textWrapping"/>
        <w:t xml:space="preserve"> Step 2: Import necessary modules</w:t>
        <w:br w:type="textWrapping"/>
        <w:t xml:space="preserve"> Step 3: Load pre-trained Tacotron or WaveNet model</w:t>
        <w:br w:type="textWrapping"/>
        <w:t xml:space="preserve"> Step 4: Provide text input</w:t>
        <w:br w:type="textWrapping"/>
        <w:t xml:space="preserve"> Step 5: Convert text into tokens</w:t>
        <w:br w:type="textWrapping"/>
        <w:t xml:space="preserve"> Step 6: Generate mel-spectrogram</w:t>
        <w:br w:type="textWrapping"/>
        <w:t xml:space="preserve"> Step 7: Convert spectrogram into audio waveform</w:t>
        <w:br w:type="textWrapping"/>
        <w:t xml:space="preserve"> Step 8: Save or play generated audio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Output / Result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converts input text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speech audio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Text:</w:t>
        <w:br w:type="textWrapping"/>
        <w:t xml:space="preserve"> “Hello, welcome to artificial intelligence.”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  <w:br w:type="textWrapping"/>
        <w:t xml:space="preserve"> An audio file is generated 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and natural human-like voice</w:t>
      </w:r>
      <w:r w:rsidDel="00000000" w:rsidR="00000000" w:rsidRPr="00000000">
        <w:rPr>
          <w:sz w:val="24"/>
          <w:szCs w:val="24"/>
          <w:rtl w:val="0"/>
        </w:rPr>
        <w:t xml:space="preserve"> speaking the given sentence.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shows that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TTS system successfully converts text into speech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Conclusion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experiment,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system was developed using Tacotron or WaveNet models</w:t>
      </w:r>
      <w:r w:rsidDel="00000000" w:rsidR="00000000" w:rsidRPr="00000000">
        <w:rPr>
          <w:sz w:val="24"/>
          <w:szCs w:val="24"/>
          <w:rtl w:val="0"/>
        </w:rPr>
        <w:t xml:space="preserve">. The system successfully converted text input into natural-sounding speech. This demonstrates the effectiveness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learning-based speech synthesis models in real-world applications.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