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5A0B3" w14:textId="6D94F161" w:rsidR="0095116D" w:rsidRPr="00E86ABA" w:rsidRDefault="00E86ABA" w:rsidP="00E86ABA">
      <w:pPr>
        <w:jc w:val="center"/>
        <w:rPr>
          <w:b/>
          <w:bCs/>
          <w:lang w:val="en-IN"/>
        </w:rPr>
      </w:pPr>
      <w:r w:rsidRPr="00E86ABA">
        <w:rPr>
          <w:b/>
          <w:bCs/>
          <w:lang w:val="en-IN"/>
        </w:rPr>
        <w:t>CSE 564 – VISUALIZATION</w:t>
      </w:r>
    </w:p>
    <w:p w14:paraId="4C5A0A78" w14:textId="3D061B7A" w:rsidR="00E86ABA" w:rsidRPr="00470F95" w:rsidRDefault="00D85B04" w:rsidP="00E86ABA">
      <w:pPr>
        <w:jc w:val="center"/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 xml:space="preserve">LAB 3 REPORT – IMAGEVIS3D </w:t>
      </w:r>
      <w:r w:rsidRPr="00D85B04">
        <w:rPr>
          <w:b/>
          <w:bCs/>
          <w:color w:val="FF0000"/>
          <w:u w:val="single"/>
          <w:lang w:val="en-IN"/>
        </w:rPr>
        <w:t>(IMAGES SUBMITTED SEPARATELY TOO)</w:t>
      </w:r>
    </w:p>
    <w:p w14:paraId="0B297341" w14:textId="419FF1E7" w:rsidR="00E86ABA" w:rsidRPr="00470F95" w:rsidRDefault="00E86ABA" w:rsidP="00E86ABA">
      <w:pPr>
        <w:jc w:val="center"/>
        <w:rPr>
          <w:b/>
          <w:bCs/>
          <w:color w:val="000000" w:themeColor="text1"/>
          <w:lang w:val="en-IN"/>
        </w:rPr>
      </w:pPr>
      <w:r w:rsidRPr="00470F95">
        <w:rPr>
          <w:b/>
          <w:bCs/>
          <w:color w:val="000000" w:themeColor="text1"/>
          <w:lang w:val="en-IN"/>
        </w:rPr>
        <w:t>ANUJAY GHOSH (SBU ID: 115362293)</w:t>
      </w:r>
    </w:p>
    <w:p w14:paraId="4B868321" w14:textId="4746E82C" w:rsidR="00D85B04" w:rsidRPr="00D85B04" w:rsidRDefault="00D85B04" w:rsidP="0039238D">
      <w:pPr>
        <w:rPr>
          <w:b/>
          <w:bCs/>
          <w:i/>
          <w:iCs/>
        </w:rPr>
      </w:pPr>
      <w:r w:rsidRPr="00D85B04">
        <w:rPr>
          <w:b/>
          <w:bCs/>
          <w:i/>
          <w:iCs/>
          <w:lang w:val="en-IN"/>
        </w:rPr>
        <w:t>Problem 1:</w:t>
      </w:r>
      <w:r w:rsidRPr="00D85B04">
        <w:rPr>
          <w:b/>
          <w:bCs/>
          <w:i/>
          <w:iCs/>
        </w:rPr>
        <w:t xml:space="preserve"> </w:t>
      </w:r>
      <w:r w:rsidRPr="00D85B04">
        <w:rPr>
          <w:b/>
          <w:bCs/>
          <w:i/>
          <w:iCs/>
        </w:rPr>
        <w:t xml:space="preserve">render 4 iso-surface images </w:t>
      </w:r>
    </w:p>
    <w:p w14:paraId="1C158C0D" w14:textId="01AA85CD" w:rsidR="00D85B04" w:rsidRPr="00D85B04" w:rsidRDefault="00D85B04" w:rsidP="0039238D">
      <w:pPr>
        <w:rPr>
          <w:b/>
          <w:bCs/>
          <w:i/>
          <w:iCs/>
        </w:rPr>
      </w:pPr>
      <w:r w:rsidRPr="00D85B04">
        <w:rPr>
          <w:b/>
          <w:bCs/>
          <w:i/>
          <w:iCs/>
        </w:rPr>
        <w:t>two different datasets with different iso-surfaces shown</w:t>
      </w:r>
    </w:p>
    <w:p w14:paraId="60423C9D" w14:textId="04CD92DF" w:rsidR="00D85B04" w:rsidRDefault="00D85B04" w:rsidP="0039238D">
      <w:r>
        <w:t>Dataset 1: cropped Head.</w:t>
      </w:r>
    </w:p>
    <w:p w14:paraId="5D8826C3" w14:textId="155E588F" w:rsidR="00D85B04" w:rsidRDefault="00D85B04" w:rsidP="0039238D">
      <w:r>
        <w:t>Iso surfaces: First one shows the skeleton and bone surface while the second one shows the skin surface.</w:t>
      </w:r>
    </w:p>
    <w:p w14:paraId="156E3004" w14:textId="77777777" w:rsidR="00D85B04" w:rsidRDefault="00D85B04" w:rsidP="0039238D">
      <w:pPr>
        <w:rPr>
          <w:noProof/>
          <w:lang w:val="en-IN"/>
        </w:rPr>
      </w:pPr>
      <w:r>
        <w:rPr>
          <w:noProof/>
          <w:lang w:val="en-IN"/>
        </w:rPr>
        <w:drawing>
          <wp:anchor distT="0" distB="0" distL="114300" distR="114300" simplePos="0" relativeHeight="251658240" behindDoc="1" locked="0" layoutInCell="1" allowOverlap="1" wp14:anchorId="10720582" wp14:editId="537B2D74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1510" cy="3071495"/>
            <wp:effectExtent l="0" t="0" r="2540" b="0"/>
            <wp:wrapTight wrapText="bothSides">
              <wp:wrapPolygon edited="0">
                <wp:start x="0" y="0"/>
                <wp:lineTo x="0" y="21435"/>
                <wp:lineTo x="21538" y="21435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/>
        </w:rPr>
        <w:drawing>
          <wp:anchor distT="0" distB="0" distL="114300" distR="114300" simplePos="0" relativeHeight="251659264" behindDoc="1" locked="0" layoutInCell="1" allowOverlap="1" wp14:anchorId="20C74208" wp14:editId="4A580A6D">
            <wp:simplePos x="0" y="0"/>
            <wp:positionH relativeFrom="column">
              <wp:posOffset>0</wp:posOffset>
            </wp:positionH>
            <wp:positionV relativeFrom="paragraph">
              <wp:posOffset>3083560</wp:posOffset>
            </wp:positionV>
            <wp:extent cx="5731510" cy="3077845"/>
            <wp:effectExtent l="0" t="0" r="2540" b="8255"/>
            <wp:wrapTight wrapText="bothSides">
              <wp:wrapPolygon edited="0">
                <wp:start x="0" y="0"/>
                <wp:lineTo x="0" y="21524"/>
                <wp:lineTo x="21538" y="21524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89B579" w14:textId="0AC2293B" w:rsidR="00D85B04" w:rsidRDefault="00D85B04" w:rsidP="0039238D">
      <w:pPr>
        <w:rPr>
          <w:noProof/>
          <w:lang w:val="en-IN"/>
        </w:rPr>
      </w:pPr>
      <w:r>
        <w:rPr>
          <w:noProof/>
          <w:lang w:val="en-IN"/>
        </w:rPr>
        <w:lastRenderedPageBreak/>
        <w:t>Dataset 2: Hand16</w:t>
      </w:r>
    </w:p>
    <w:p w14:paraId="256CA976" w14:textId="6954EE3E" w:rsidR="00D85B04" w:rsidRDefault="00D85B04" w:rsidP="0039238D">
      <w:pPr>
        <w:rPr>
          <w:noProof/>
          <w:lang w:val="en-IN"/>
        </w:rPr>
      </w:pPr>
      <w:r>
        <w:rPr>
          <w:noProof/>
          <w:lang w:val="en-IN"/>
        </w:rPr>
        <w:t>Iso-surfaces: First one shows the skeleton surface while the second one shows the skin surface and the lighting highlights the veins under the skin.</w:t>
      </w:r>
    </w:p>
    <w:p w14:paraId="02F501EC" w14:textId="77777777" w:rsidR="00D85B04" w:rsidRDefault="00D85B04" w:rsidP="0039238D">
      <w:pPr>
        <w:rPr>
          <w:noProof/>
          <w:lang w:val="en-IN"/>
        </w:rPr>
      </w:pPr>
      <w:r>
        <w:rPr>
          <w:noProof/>
          <w:lang w:val="en-IN"/>
        </w:rPr>
        <w:drawing>
          <wp:anchor distT="0" distB="0" distL="114300" distR="114300" simplePos="0" relativeHeight="251660288" behindDoc="1" locked="0" layoutInCell="1" allowOverlap="1" wp14:anchorId="06AA7D21" wp14:editId="0E53846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83560"/>
            <wp:effectExtent l="0" t="0" r="2540" b="2540"/>
            <wp:wrapTight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/>
        </w:rPr>
        <w:drawing>
          <wp:anchor distT="0" distB="0" distL="114300" distR="114300" simplePos="0" relativeHeight="251661312" behindDoc="1" locked="0" layoutInCell="1" allowOverlap="1" wp14:anchorId="5C4CB4D1" wp14:editId="606D6EEA">
            <wp:simplePos x="0" y="0"/>
            <wp:positionH relativeFrom="column">
              <wp:posOffset>0</wp:posOffset>
            </wp:positionH>
            <wp:positionV relativeFrom="paragraph">
              <wp:posOffset>3067050</wp:posOffset>
            </wp:positionV>
            <wp:extent cx="5731510" cy="3065780"/>
            <wp:effectExtent l="0" t="0" r="2540" b="1270"/>
            <wp:wrapTight wrapText="bothSides">
              <wp:wrapPolygon edited="0">
                <wp:start x="0" y="0"/>
                <wp:lineTo x="0" y="21475"/>
                <wp:lineTo x="21538" y="21475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74AE0D" w14:textId="0C5778C7" w:rsidR="00D85B04" w:rsidRPr="00D85B04" w:rsidRDefault="00D85B04" w:rsidP="0039238D">
      <w:pPr>
        <w:rPr>
          <w:b/>
          <w:bCs/>
          <w:i/>
          <w:iCs/>
        </w:rPr>
      </w:pPr>
      <w:r w:rsidRPr="00D85B04">
        <w:rPr>
          <w:b/>
          <w:bCs/>
          <w:i/>
          <w:iCs/>
          <w:noProof/>
          <w:lang w:val="en-IN"/>
        </w:rPr>
        <w:t xml:space="preserve">Problem 2: </w:t>
      </w:r>
      <w:r w:rsidRPr="00D85B04">
        <w:rPr>
          <w:b/>
          <w:bCs/>
          <w:i/>
          <w:iCs/>
        </w:rPr>
        <w:t xml:space="preserve">render 2 images with multiple surfaces visible using semi-transparent rendering </w:t>
      </w:r>
    </w:p>
    <w:p w14:paraId="1D6915D3" w14:textId="77777777" w:rsidR="00D85B04" w:rsidRPr="00D85B04" w:rsidRDefault="00D85B04" w:rsidP="0039238D">
      <w:pPr>
        <w:rPr>
          <w:b/>
          <w:bCs/>
          <w:i/>
          <w:iCs/>
        </w:rPr>
      </w:pPr>
      <w:r w:rsidRPr="00D85B04">
        <w:rPr>
          <w:b/>
          <w:bCs/>
          <w:i/>
          <w:iCs/>
        </w:rPr>
        <w:t xml:space="preserve"> pick from two different datasets </w:t>
      </w:r>
    </w:p>
    <w:p w14:paraId="3C35E27B" w14:textId="12C12D0F" w:rsidR="00D85B04" w:rsidRDefault="00D85B04" w:rsidP="0039238D">
      <w:pPr>
        <w:rPr>
          <w:b/>
          <w:bCs/>
          <w:i/>
          <w:iCs/>
        </w:rPr>
      </w:pPr>
      <w:r w:rsidRPr="00D85B04">
        <w:rPr>
          <w:b/>
          <w:bCs/>
          <w:i/>
          <w:iCs/>
        </w:rPr>
        <w:t>render the surfaces with different colors</w:t>
      </w:r>
    </w:p>
    <w:p w14:paraId="17EA5CDA" w14:textId="14F8DB92" w:rsidR="00D85B04" w:rsidRDefault="00D85B04" w:rsidP="0039238D">
      <w:pPr>
        <w:rPr>
          <w:b/>
          <w:bCs/>
          <w:i/>
          <w:iCs/>
        </w:rPr>
      </w:pPr>
    </w:p>
    <w:p w14:paraId="4B669BDF" w14:textId="77777777" w:rsidR="00D85B04" w:rsidRDefault="00D85B04" w:rsidP="0039238D">
      <w:r>
        <w:t>Dataset 1: Head512</w:t>
      </w:r>
    </w:p>
    <w:p w14:paraId="4CAE14F9" w14:textId="0215766F" w:rsidR="00D85B04" w:rsidRDefault="00D85B04" w:rsidP="0039238D">
      <w:r>
        <w:lastRenderedPageBreak/>
        <w:t xml:space="preserve">Semi-transparent rendering shows the upper structure layer which has the nose, lips and ears along with organs like lungs seen as semi-transparent render </w:t>
      </w:r>
      <w:r w:rsidR="003F1888">
        <w:t>whereas</w:t>
      </w:r>
      <w:r>
        <w:t xml:space="preserve"> the skeletal structure underneath is also visible and is opaque.</w:t>
      </w:r>
    </w:p>
    <w:p w14:paraId="2A0C2CFF" w14:textId="4D6781ED" w:rsidR="00D85B04" w:rsidRDefault="00D85B04" w:rsidP="0039238D">
      <w:pPr>
        <w:rPr>
          <w:noProof/>
          <w:lang w:val="en-IN"/>
        </w:rPr>
      </w:pPr>
      <w:r>
        <w:br/>
      </w:r>
      <w:r>
        <w:rPr>
          <w:noProof/>
        </w:rPr>
        <w:drawing>
          <wp:inline distT="0" distB="0" distL="0" distR="0" wp14:anchorId="026D6F87" wp14:editId="23FA193F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04967" w14:textId="576D5ADA" w:rsidR="00D85B04" w:rsidRDefault="00D85B04" w:rsidP="0039238D">
      <w:pPr>
        <w:rPr>
          <w:noProof/>
          <w:lang w:val="en-IN"/>
        </w:rPr>
      </w:pPr>
    </w:p>
    <w:p w14:paraId="05752BB3" w14:textId="0CEC6586" w:rsidR="00D85B04" w:rsidRDefault="00D85B04" w:rsidP="0039238D">
      <w:pPr>
        <w:rPr>
          <w:noProof/>
          <w:lang w:val="en-IN"/>
        </w:rPr>
      </w:pPr>
      <w:r>
        <w:rPr>
          <w:noProof/>
          <w:lang w:val="en-IN"/>
        </w:rPr>
        <w:t>Dataset 2: Hand16</w:t>
      </w:r>
    </w:p>
    <w:p w14:paraId="63FF86F1" w14:textId="7A02450F" w:rsidR="00D85B04" w:rsidRDefault="00D85B04" w:rsidP="0039238D">
      <w:pPr>
        <w:rPr>
          <w:noProof/>
          <w:lang w:val="en-IN"/>
        </w:rPr>
      </w:pPr>
      <w:r>
        <w:t xml:space="preserve">Semi-transparent rendering shows the upper structure layer which </w:t>
      </w:r>
      <w:r w:rsidR="003F1888">
        <w:t>skin and veins</w:t>
      </w:r>
      <w:r>
        <w:t xml:space="preserve"> seen as semi-transparent render </w:t>
      </w:r>
      <w:r w:rsidR="003F1888">
        <w:t>whereas</w:t>
      </w:r>
      <w:r>
        <w:t xml:space="preserve"> the skeletal structure underneath is also visible and is opaque</w:t>
      </w:r>
    </w:p>
    <w:p w14:paraId="2DAC3898" w14:textId="0C6D3693" w:rsidR="00D85B04" w:rsidRDefault="00D85B04" w:rsidP="0039238D">
      <w:pPr>
        <w:rPr>
          <w:noProof/>
          <w:lang w:val="en-IN"/>
        </w:rPr>
      </w:pPr>
      <w:r>
        <w:rPr>
          <w:noProof/>
        </w:rPr>
        <w:drawing>
          <wp:inline distT="0" distB="0" distL="0" distR="0" wp14:anchorId="3F1E5901" wp14:editId="49DF462C">
            <wp:extent cx="5731510" cy="30791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36C5C" w14:textId="4DF0F6C7" w:rsidR="003F1888" w:rsidRDefault="003F1888" w:rsidP="0039238D">
      <w:pPr>
        <w:rPr>
          <w:noProof/>
          <w:lang w:val="en-IN"/>
        </w:rPr>
      </w:pPr>
    </w:p>
    <w:p w14:paraId="30381A65" w14:textId="77777777" w:rsidR="003F1888" w:rsidRPr="00D85B04" w:rsidRDefault="003F1888" w:rsidP="0039238D">
      <w:pPr>
        <w:rPr>
          <w:noProof/>
          <w:lang w:val="en-IN"/>
        </w:rPr>
      </w:pPr>
    </w:p>
    <w:sectPr w:rsidR="003F1888" w:rsidRPr="00D85B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ABA"/>
    <w:rsid w:val="00054B63"/>
    <w:rsid w:val="00071CBB"/>
    <w:rsid w:val="001227BE"/>
    <w:rsid w:val="001A54B1"/>
    <w:rsid w:val="002F479D"/>
    <w:rsid w:val="0035264F"/>
    <w:rsid w:val="0039238D"/>
    <w:rsid w:val="003F1888"/>
    <w:rsid w:val="00470F95"/>
    <w:rsid w:val="005D0F51"/>
    <w:rsid w:val="00626931"/>
    <w:rsid w:val="006D01E0"/>
    <w:rsid w:val="00774461"/>
    <w:rsid w:val="00820D76"/>
    <w:rsid w:val="00907F30"/>
    <w:rsid w:val="00945FD1"/>
    <w:rsid w:val="0095116D"/>
    <w:rsid w:val="00A7784F"/>
    <w:rsid w:val="00AC2F98"/>
    <w:rsid w:val="00AF5304"/>
    <w:rsid w:val="00D85B04"/>
    <w:rsid w:val="00E86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6B6DC"/>
  <w15:chartTrackingRefBased/>
  <w15:docId w15:val="{A1CF65A7-B379-4A32-9F80-73223BA18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27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27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97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170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Anujay Ghosh</dc:creator>
  <cp:keywords/>
  <dc:description/>
  <cp:lastModifiedBy>Anujay Ghosh</cp:lastModifiedBy>
  <cp:revision>2</cp:revision>
  <cp:lastPrinted>2023-04-11T23:57:00Z</cp:lastPrinted>
  <dcterms:created xsi:type="dcterms:W3CDTF">2023-04-28T22:43:00Z</dcterms:created>
  <dcterms:modified xsi:type="dcterms:W3CDTF">2023-04-28T22:43:00Z</dcterms:modified>
</cp:coreProperties>
</file>