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DC06D" w14:textId="77777777"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14:paraId="528C12E0" w14:textId="77777777"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14:paraId="62BD1030" w14:textId="77777777"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Full form of CLI?</w:t>
      </w:r>
    </w:p>
    <w:p w14:paraId="0A22E219" w14:textId="294A9090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63AC69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5" o:title=""/>
          </v:shape>
          <w:control r:id="rId6" w:name="DefaultOcxName" w:shapeid="_x0000_i1042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Command Line Interface</w:t>
      </w:r>
    </w:p>
    <w:p w14:paraId="774898B1" w14:textId="12501126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685020BC">
          <v:shape id="_x0000_i1045" type="#_x0000_t75" style="width:18pt;height:15.6pt" o:ole="">
            <v:imagedata r:id="rId7" o:title=""/>
          </v:shape>
          <w:control r:id="rId8" w:name="DefaultOcxName1" w:shapeid="_x0000_i104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Command Line Interpreter</w:t>
      </w:r>
    </w:p>
    <w:p w14:paraId="3716C6AC" w14:textId="77777777"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14:paraId="7FD07E6F" w14:textId="77777777"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14:paraId="7C8F733D" w14:textId="77777777"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Config needed for AWS configuration?</w:t>
      </w:r>
    </w:p>
    <w:p w14:paraId="2644E25F" w14:textId="51A33660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6504B8DE">
          <v:shape id="_x0000_i1048" type="#_x0000_t75" style="width:18pt;height:15.6pt" o:ole="">
            <v:imagedata r:id="rId5" o:title=""/>
          </v:shape>
          <w:control r:id="rId9" w:name="DefaultOcxName2" w:shapeid="_x0000_i1048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Secret Key and Access Key</w:t>
      </w:r>
    </w:p>
    <w:p w14:paraId="3BAD300D" w14:textId="7A4D147D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0134FE0F">
          <v:shape id="_x0000_i1051" type="#_x0000_t75" style="width:18pt;height:15.6pt" o:ole="">
            <v:imagedata r:id="rId7" o:title=""/>
          </v:shape>
          <w:control r:id="rId10" w:name="DefaultOcxName3" w:shapeid="_x0000_i1051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Secret text and Access text</w:t>
      </w:r>
    </w:p>
    <w:p w14:paraId="7E193EE2" w14:textId="77777777"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14:paraId="298E4DFA" w14:textId="77777777"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14:paraId="53523C9F" w14:textId="77777777" w:rsidR="00581419" w:rsidRPr="00581419" w:rsidRDefault="00581419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We can only manage limited resources using AWS CLI?</w:t>
      </w:r>
    </w:p>
    <w:p w14:paraId="14EC8092" w14:textId="1FFA1AFC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69033E05">
          <v:shape id="_x0000_i1054" type="#_x0000_t75" style="width:18pt;height:15.6pt" o:ole="">
            <v:imagedata r:id="rId7" o:title=""/>
          </v:shape>
          <w:control r:id="rId11" w:name="DefaultOcxName4" w:shapeid="_x0000_i1054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Yes</w:t>
      </w:r>
    </w:p>
    <w:p w14:paraId="500D2E97" w14:textId="73F7F0E7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3C6F24FA">
          <v:shape id="_x0000_i1057" type="#_x0000_t75" style="width:18pt;height:15.6pt" o:ole="">
            <v:imagedata r:id="rId5" o:title=""/>
          </v:shape>
          <w:control r:id="rId12" w:name="DefaultOcxName5" w:shapeid="_x0000_i1057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No</w:t>
      </w:r>
    </w:p>
    <w:p w14:paraId="24C1309F" w14:textId="77777777" w:rsidR="00581419" w:rsidRPr="00581419" w:rsidRDefault="00581419" w:rsidP="00581419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</w:p>
    <w:p w14:paraId="22730E78" w14:textId="77777777" w:rsidR="00581419" w:rsidRPr="00581419" w:rsidRDefault="00581419" w:rsidP="0058141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A5A8B1"/>
          <w:sz w:val="17"/>
          <w:szCs w:val="17"/>
        </w:rPr>
      </w:pPr>
      <w:r w:rsidRPr="00581419">
        <w:rPr>
          <w:rFonts w:ascii="Helvetica" w:eastAsia="Times New Roman" w:hAnsi="Helvetica" w:cs="Helvetica"/>
          <w:color w:val="A5A8B1"/>
          <w:sz w:val="17"/>
          <w:szCs w:val="17"/>
        </w:rPr>
        <w:t>Total Points: 1</w:t>
      </w:r>
    </w:p>
    <w:p w14:paraId="32FEC8BE" w14:textId="77777777" w:rsidR="00581419" w:rsidRPr="00581419" w:rsidRDefault="00581419" w:rsidP="00581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A5A8B1"/>
          <w:sz w:val="20"/>
          <w:szCs w:val="20"/>
        </w:rPr>
        <w:t>What is the purpose of AWS SDK?</w:t>
      </w:r>
    </w:p>
    <w:p w14:paraId="7367EEDF" w14:textId="7E86489A" w:rsidR="00581419" w:rsidRPr="00581419" w:rsidRDefault="00581419" w:rsidP="0058141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0EEA63FD">
          <v:shape id="_x0000_i1060" type="#_x0000_t75" style="width:18pt;height:15.6pt" o:ole="">
            <v:imagedata r:id="rId5" o:title=""/>
          </v:shape>
          <w:control r:id="rId13" w:name="DefaultOcxName6" w:shapeid="_x0000_i1060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We can use SDK for managing resources using SDK</w:t>
      </w:r>
    </w:p>
    <w:bookmarkStart w:id="0" w:name="_GoBack"/>
    <w:p w14:paraId="7543D6A5" w14:textId="4CC86ED1" w:rsidR="00581419" w:rsidRPr="00581419" w:rsidRDefault="00581419" w:rsidP="00581419">
      <w:pPr>
        <w:numPr>
          <w:ilvl w:val="1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510A9A3B">
          <v:shape id="_x0000_i1065" type="#_x0000_t75" style="width:18pt;height:15.6pt" o:ole="">
            <v:imagedata r:id="rId7" o:title=""/>
          </v:shape>
          <w:control r:id="rId14" w:name="DefaultOcxName7" w:shapeid="_x0000_i1065"/>
        </w:object>
      </w:r>
      <w:bookmarkEnd w:id="0"/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We can use SDK for AWS sample programming codes.</w:t>
      </w:r>
    </w:p>
    <w:p w14:paraId="468E7F09" w14:textId="77777777" w:rsidR="006514D8" w:rsidRPr="00581419" w:rsidRDefault="006C05E6" w:rsidP="00581419"/>
    <w:sectPr w:rsidR="006514D8" w:rsidRPr="005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E7711"/>
    <w:rsid w:val="004B741D"/>
    <w:rsid w:val="00581419"/>
    <w:rsid w:val="006C05E6"/>
    <w:rsid w:val="00735EDC"/>
    <w:rsid w:val="007734BB"/>
    <w:rsid w:val="0080543E"/>
    <w:rsid w:val="00891CF0"/>
    <w:rsid w:val="00997C63"/>
    <w:rsid w:val="00A50104"/>
    <w:rsid w:val="00BE7194"/>
    <w:rsid w:val="00CC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228E95A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madhuri.vepuri@gmail.com</cp:lastModifiedBy>
  <cp:revision>2</cp:revision>
  <dcterms:created xsi:type="dcterms:W3CDTF">2018-01-18T17:03:00Z</dcterms:created>
  <dcterms:modified xsi:type="dcterms:W3CDTF">2018-01-18T17:03:00Z</dcterms:modified>
</cp:coreProperties>
</file>