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341C" w14:textId="04043CB9" w:rsidR="00933A75" w:rsidRDefault="00933A75">
      <w:pPr>
        <w:rPr>
          <w:lang w:val="en-US"/>
        </w:rPr>
      </w:pPr>
      <w:r>
        <w:rPr>
          <w:lang w:val="en-US"/>
        </w:rPr>
        <w:t>All SQL commands can be found in the GitHub repo in assignment3/sql. Each Question has a file dedicated to it.</w:t>
      </w:r>
    </w:p>
    <w:p w14:paraId="2613ADAB" w14:textId="77777777" w:rsidR="00933A75" w:rsidRDefault="00933A75">
      <w:pPr>
        <w:rPr>
          <w:lang w:val="en-US"/>
        </w:rPr>
      </w:pPr>
    </w:p>
    <w:p w14:paraId="03E3293E" w14:textId="5C00CF0B" w:rsidR="00933A75" w:rsidRDefault="00487256">
      <w:pPr>
        <w:rPr>
          <w:lang w:val="en-US"/>
        </w:rPr>
      </w:pPr>
      <w:r>
        <w:rPr>
          <w:lang w:val="en-US"/>
        </w:rPr>
        <w:t>2,</w:t>
      </w:r>
    </w:p>
    <w:p w14:paraId="5041DF6F" w14:textId="1AFC41A1" w:rsidR="008F5268" w:rsidRDefault="008F5268">
      <w:pPr>
        <w:rPr>
          <w:lang w:val="en-US"/>
        </w:rPr>
      </w:pPr>
      <w:r>
        <w:rPr>
          <w:noProof/>
          <w:lang w:val="en-US"/>
        </w:rPr>
        <w:drawing>
          <wp:inline distT="0" distB="0" distL="0" distR="0" wp14:anchorId="63A2FB4F" wp14:editId="7E8FEE5F">
            <wp:extent cx="5816600" cy="1651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16600" cy="1651000"/>
                    </a:xfrm>
                    <a:prstGeom prst="rect">
                      <a:avLst/>
                    </a:prstGeom>
                  </pic:spPr>
                </pic:pic>
              </a:graphicData>
            </a:graphic>
          </wp:inline>
        </w:drawing>
      </w:r>
    </w:p>
    <w:p w14:paraId="5A6E7D7A" w14:textId="5BD08FCE" w:rsidR="001D6896" w:rsidRDefault="001D6896">
      <w:pPr>
        <w:rPr>
          <w:lang w:val="en-US"/>
        </w:rPr>
      </w:pPr>
    </w:p>
    <w:p w14:paraId="6B29AD8C" w14:textId="1598C99F" w:rsidR="001D6896" w:rsidRDefault="001D6896">
      <w:pPr>
        <w:rPr>
          <w:lang w:val="en-US"/>
        </w:rPr>
      </w:pPr>
      <w:r>
        <w:rPr>
          <w:lang w:val="en-US"/>
        </w:rPr>
        <w:t>DESCRIBE command responses:</w:t>
      </w:r>
    </w:p>
    <w:p w14:paraId="217BA3D8" w14:textId="75DC4359" w:rsidR="001D6896" w:rsidRPr="00A91D3F" w:rsidRDefault="008D5592" w:rsidP="001D6896">
      <w:pPr>
        <w:pStyle w:val="ListParagraph"/>
        <w:numPr>
          <w:ilvl w:val="0"/>
          <w:numId w:val="2"/>
        </w:numPr>
        <w:rPr>
          <w:lang w:val="en-US"/>
        </w:rPr>
      </w:pPr>
      <w:r>
        <w:rPr>
          <w:lang w:val="en-US"/>
        </w:rPr>
        <w:t>u</w:t>
      </w:r>
      <w:r w:rsidR="001D6896">
        <w:rPr>
          <w:lang w:val="en-US"/>
        </w:rPr>
        <w:t>sers:</w:t>
      </w:r>
      <w:r w:rsidR="001D6896">
        <w:rPr>
          <w:lang w:val="en-US"/>
        </w:rPr>
        <w:br/>
      </w:r>
      <w:r w:rsidR="001D6896" w:rsidRPr="001D6896">
        <w:rPr>
          <w:noProof/>
        </w:rPr>
        <w:t xml:space="preserve"> </w:t>
      </w:r>
      <w:r w:rsidR="001D6896" w:rsidRPr="001D6896">
        <w:rPr>
          <w:lang w:val="en-US"/>
        </w:rPr>
        <w:drawing>
          <wp:inline distT="0" distB="0" distL="0" distR="0" wp14:anchorId="4368C61B" wp14:editId="2584C1BE">
            <wp:extent cx="3915321" cy="133368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1333686"/>
                    </a:xfrm>
                    <a:prstGeom prst="rect">
                      <a:avLst/>
                    </a:prstGeom>
                  </pic:spPr>
                </pic:pic>
              </a:graphicData>
            </a:graphic>
          </wp:inline>
        </w:drawing>
      </w:r>
    </w:p>
    <w:p w14:paraId="20888C5D" w14:textId="0DB957B3" w:rsidR="00A91D3F" w:rsidRPr="008D5592" w:rsidRDefault="00A91D3F" w:rsidP="001D6896">
      <w:pPr>
        <w:pStyle w:val="ListParagraph"/>
        <w:numPr>
          <w:ilvl w:val="0"/>
          <w:numId w:val="2"/>
        </w:numPr>
        <w:rPr>
          <w:lang w:val="en-US"/>
        </w:rPr>
      </w:pPr>
      <w:r>
        <w:rPr>
          <w:noProof/>
        </w:rPr>
        <w:t xml:space="preserve">companyTransactions: </w:t>
      </w:r>
      <w:r>
        <w:rPr>
          <w:noProof/>
        </w:rPr>
        <w:br/>
      </w:r>
      <w:r w:rsidRPr="00A91D3F">
        <w:rPr>
          <w:lang w:val="en-US"/>
        </w:rPr>
        <w:drawing>
          <wp:inline distT="0" distB="0" distL="0" distR="0" wp14:anchorId="01D22B6F" wp14:editId="76D8FB04">
            <wp:extent cx="3229426" cy="86689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866896"/>
                    </a:xfrm>
                    <a:prstGeom prst="rect">
                      <a:avLst/>
                    </a:prstGeom>
                  </pic:spPr>
                </pic:pic>
              </a:graphicData>
            </a:graphic>
          </wp:inline>
        </w:drawing>
      </w:r>
    </w:p>
    <w:p w14:paraId="1A662148" w14:textId="1E10AE70" w:rsidR="008D5592" w:rsidRDefault="008D5592" w:rsidP="001D6896">
      <w:pPr>
        <w:pStyle w:val="ListParagraph"/>
        <w:numPr>
          <w:ilvl w:val="0"/>
          <w:numId w:val="2"/>
        </w:numPr>
        <w:rPr>
          <w:lang w:val="en-US"/>
        </w:rPr>
      </w:pPr>
      <w:r>
        <w:rPr>
          <w:lang w:val="en-US"/>
        </w:rPr>
        <w:t>companies:</w:t>
      </w:r>
      <w:r>
        <w:rPr>
          <w:lang w:val="en-US"/>
        </w:rPr>
        <w:br/>
      </w:r>
      <w:r w:rsidRPr="008D5592">
        <w:rPr>
          <w:lang w:val="en-US"/>
        </w:rPr>
        <w:drawing>
          <wp:inline distT="0" distB="0" distL="0" distR="0" wp14:anchorId="712896E3" wp14:editId="3D317B06">
            <wp:extent cx="3858163" cy="86689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866896"/>
                    </a:xfrm>
                    <a:prstGeom prst="rect">
                      <a:avLst/>
                    </a:prstGeom>
                  </pic:spPr>
                </pic:pic>
              </a:graphicData>
            </a:graphic>
          </wp:inline>
        </w:drawing>
      </w:r>
    </w:p>
    <w:p w14:paraId="5E775EBC" w14:textId="0732FFCC" w:rsidR="008D5592" w:rsidRDefault="008D5592" w:rsidP="001D6896">
      <w:pPr>
        <w:pStyle w:val="ListParagraph"/>
        <w:numPr>
          <w:ilvl w:val="0"/>
          <w:numId w:val="2"/>
        </w:numPr>
        <w:rPr>
          <w:lang w:val="en-US"/>
        </w:rPr>
      </w:pPr>
      <w:proofErr w:type="spellStart"/>
      <w:r>
        <w:rPr>
          <w:lang w:val="en-US"/>
        </w:rPr>
        <w:t>favouriteTools</w:t>
      </w:r>
      <w:proofErr w:type="spellEnd"/>
      <w:r>
        <w:rPr>
          <w:lang w:val="en-US"/>
        </w:rPr>
        <w:t xml:space="preserve">: </w:t>
      </w:r>
      <w:r>
        <w:rPr>
          <w:lang w:val="en-US"/>
        </w:rPr>
        <w:br/>
      </w:r>
      <w:r w:rsidRPr="008D5592">
        <w:rPr>
          <w:lang w:val="en-US"/>
        </w:rPr>
        <w:drawing>
          <wp:inline distT="0" distB="0" distL="0" distR="0" wp14:anchorId="60A2CADB" wp14:editId="604D1590">
            <wp:extent cx="2819794" cy="562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562053"/>
                    </a:xfrm>
                    <a:prstGeom prst="rect">
                      <a:avLst/>
                    </a:prstGeom>
                  </pic:spPr>
                </pic:pic>
              </a:graphicData>
            </a:graphic>
          </wp:inline>
        </w:drawing>
      </w:r>
    </w:p>
    <w:p w14:paraId="464D760B" w14:textId="244E6C5E" w:rsidR="008D5592" w:rsidRDefault="008D5592" w:rsidP="001D6896">
      <w:pPr>
        <w:pStyle w:val="ListParagraph"/>
        <w:numPr>
          <w:ilvl w:val="0"/>
          <w:numId w:val="2"/>
        </w:numPr>
        <w:rPr>
          <w:lang w:val="en-US"/>
        </w:rPr>
      </w:pPr>
      <w:r>
        <w:rPr>
          <w:lang w:val="en-US"/>
        </w:rPr>
        <w:lastRenderedPageBreak/>
        <w:t>tools:</w:t>
      </w:r>
      <w:r>
        <w:rPr>
          <w:lang w:val="en-US"/>
        </w:rPr>
        <w:br/>
      </w:r>
      <w:r w:rsidRPr="008D5592">
        <w:rPr>
          <w:lang w:val="en-US"/>
        </w:rPr>
        <w:drawing>
          <wp:inline distT="0" distB="0" distL="0" distR="0" wp14:anchorId="0F8B885F" wp14:editId="76FB5DE7">
            <wp:extent cx="3858163" cy="150516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1505160"/>
                    </a:xfrm>
                    <a:prstGeom prst="rect">
                      <a:avLst/>
                    </a:prstGeom>
                  </pic:spPr>
                </pic:pic>
              </a:graphicData>
            </a:graphic>
          </wp:inline>
        </w:drawing>
      </w:r>
    </w:p>
    <w:p w14:paraId="6FA018F4" w14:textId="72987DB3" w:rsidR="008D5592" w:rsidRDefault="008D5592" w:rsidP="001D6896">
      <w:pPr>
        <w:pStyle w:val="ListParagraph"/>
        <w:numPr>
          <w:ilvl w:val="0"/>
          <w:numId w:val="2"/>
        </w:numPr>
        <w:rPr>
          <w:lang w:val="en-US"/>
        </w:rPr>
      </w:pPr>
      <w:proofErr w:type="spellStart"/>
      <w:r>
        <w:rPr>
          <w:lang w:val="en-US"/>
        </w:rPr>
        <w:t>userTransactions</w:t>
      </w:r>
      <w:proofErr w:type="spellEnd"/>
      <w:r>
        <w:rPr>
          <w:lang w:val="en-US"/>
        </w:rPr>
        <w:t>:</w:t>
      </w:r>
      <w:r>
        <w:rPr>
          <w:lang w:val="en-US"/>
        </w:rPr>
        <w:br/>
      </w:r>
      <w:r w:rsidRPr="008D5592">
        <w:rPr>
          <w:lang w:val="en-US"/>
        </w:rPr>
        <w:drawing>
          <wp:inline distT="0" distB="0" distL="0" distR="0" wp14:anchorId="2E199A05" wp14:editId="27368BA8">
            <wp:extent cx="3229426" cy="86689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866896"/>
                    </a:xfrm>
                    <a:prstGeom prst="rect">
                      <a:avLst/>
                    </a:prstGeom>
                  </pic:spPr>
                </pic:pic>
              </a:graphicData>
            </a:graphic>
          </wp:inline>
        </w:drawing>
      </w:r>
    </w:p>
    <w:p w14:paraId="5F1B3BC7" w14:textId="7C8E7486" w:rsidR="008D5592" w:rsidRPr="001D6896" w:rsidRDefault="008D5592" w:rsidP="001D6896">
      <w:pPr>
        <w:pStyle w:val="ListParagraph"/>
        <w:numPr>
          <w:ilvl w:val="0"/>
          <w:numId w:val="2"/>
        </w:numPr>
        <w:rPr>
          <w:lang w:val="en-US"/>
        </w:rPr>
      </w:pPr>
      <w:proofErr w:type="spellStart"/>
      <w:r>
        <w:rPr>
          <w:lang w:val="en-US"/>
        </w:rPr>
        <w:t>unavailableTools</w:t>
      </w:r>
      <w:proofErr w:type="spellEnd"/>
      <w:r>
        <w:rPr>
          <w:lang w:val="en-US"/>
        </w:rPr>
        <w:t>:</w:t>
      </w:r>
      <w:r>
        <w:rPr>
          <w:lang w:val="en-US"/>
        </w:rPr>
        <w:br/>
      </w:r>
      <w:r w:rsidRPr="008D5592">
        <w:rPr>
          <w:lang w:val="en-US"/>
        </w:rPr>
        <w:drawing>
          <wp:inline distT="0" distB="0" distL="0" distR="0" wp14:anchorId="3BB62332" wp14:editId="55711C1D">
            <wp:extent cx="3019846" cy="69542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695422"/>
                    </a:xfrm>
                    <a:prstGeom prst="rect">
                      <a:avLst/>
                    </a:prstGeom>
                  </pic:spPr>
                </pic:pic>
              </a:graphicData>
            </a:graphic>
          </wp:inline>
        </w:drawing>
      </w:r>
    </w:p>
    <w:p w14:paraId="313FD894" w14:textId="1D2F3B0B" w:rsidR="008F5268" w:rsidRDefault="008F5268">
      <w:pPr>
        <w:rPr>
          <w:lang w:val="en-US"/>
        </w:rPr>
      </w:pPr>
    </w:p>
    <w:p w14:paraId="2FE866FC" w14:textId="0754810F" w:rsidR="00487256" w:rsidRDefault="00487256">
      <w:pPr>
        <w:rPr>
          <w:lang w:val="en-US"/>
        </w:rPr>
      </w:pPr>
      <w:r>
        <w:rPr>
          <w:lang w:val="en-US"/>
        </w:rPr>
        <w:t xml:space="preserve"> </w:t>
      </w:r>
      <w:r w:rsidR="008F5268">
        <w:rPr>
          <w:noProof/>
          <w:lang w:val="en-US"/>
        </w:rPr>
        <w:drawing>
          <wp:inline distT="0" distB="0" distL="0" distR="0" wp14:anchorId="64590277" wp14:editId="01D945B9">
            <wp:extent cx="2768600" cy="3657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8600" cy="3657600"/>
                    </a:xfrm>
                    <a:prstGeom prst="rect">
                      <a:avLst/>
                    </a:prstGeom>
                  </pic:spPr>
                </pic:pic>
              </a:graphicData>
            </a:graphic>
          </wp:inline>
        </w:drawing>
      </w:r>
    </w:p>
    <w:p w14:paraId="4FE7CE6E" w14:textId="0AE7225A" w:rsidR="008F5268" w:rsidRDefault="008F5268">
      <w:pPr>
        <w:rPr>
          <w:lang w:val="en-US"/>
        </w:rPr>
      </w:pPr>
    </w:p>
    <w:p w14:paraId="601D9D6D" w14:textId="63FE5EFD" w:rsidR="008F5268" w:rsidRDefault="008F5268">
      <w:pPr>
        <w:rPr>
          <w:lang w:val="en-US"/>
        </w:rPr>
      </w:pPr>
      <w:r>
        <w:rPr>
          <w:lang w:val="en-US"/>
        </w:rPr>
        <w:t>3,</w:t>
      </w:r>
    </w:p>
    <w:p w14:paraId="308F0207" w14:textId="2FF17CA6" w:rsidR="004A7E41" w:rsidRDefault="004A7E41">
      <w:pPr>
        <w:rPr>
          <w:lang w:val="en-US"/>
        </w:rPr>
      </w:pPr>
      <w:r>
        <w:rPr>
          <w:noProof/>
          <w:lang w:val="en-US"/>
        </w:rPr>
        <w:drawing>
          <wp:inline distT="0" distB="0" distL="0" distR="0" wp14:anchorId="75867354" wp14:editId="13C0D566">
            <wp:extent cx="5943600" cy="327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7660"/>
                    </a:xfrm>
                    <a:prstGeom prst="rect">
                      <a:avLst/>
                    </a:prstGeom>
                  </pic:spPr>
                </pic:pic>
              </a:graphicData>
            </a:graphic>
          </wp:inline>
        </w:drawing>
      </w:r>
    </w:p>
    <w:p w14:paraId="5E47C697" w14:textId="029A8A57" w:rsidR="00596675" w:rsidRDefault="00596675">
      <w:pPr>
        <w:rPr>
          <w:lang w:val="en-US"/>
        </w:rPr>
      </w:pPr>
    </w:p>
    <w:p w14:paraId="40CF4E90" w14:textId="6C05C7D2" w:rsidR="0093361A" w:rsidRDefault="00596675">
      <w:pPr>
        <w:rPr>
          <w:lang w:val="en-US"/>
        </w:rPr>
      </w:pPr>
      <w:r>
        <w:rPr>
          <w:lang w:val="en-US"/>
        </w:rPr>
        <w:t>4,</w:t>
      </w:r>
    </w:p>
    <w:p w14:paraId="3138ADAC" w14:textId="1B8E6E19" w:rsidR="00305762" w:rsidRDefault="0093361A">
      <w:pPr>
        <w:rPr>
          <w:lang w:val="en-US"/>
        </w:rPr>
      </w:pPr>
      <w:r>
        <w:rPr>
          <w:noProof/>
          <w:lang w:val="en-US"/>
        </w:rPr>
        <w:drawing>
          <wp:inline distT="0" distB="0" distL="0" distR="0" wp14:anchorId="2516AFB5" wp14:editId="0743DBD9">
            <wp:extent cx="5943600" cy="409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59069" cy="423903"/>
                    </a:xfrm>
                    <a:prstGeom prst="rect">
                      <a:avLst/>
                    </a:prstGeom>
                  </pic:spPr>
                </pic:pic>
              </a:graphicData>
            </a:graphic>
          </wp:inline>
        </w:drawing>
      </w:r>
    </w:p>
    <w:p w14:paraId="42227F43" w14:textId="40790070" w:rsidR="0045509F" w:rsidRDefault="0045509F">
      <w:pPr>
        <w:rPr>
          <w:lang w:val="en-US"/>
        </w:rPr>
      </w:pPr>
    </w:p>
    <w:p w14:paraId="7D128D05" w14:textId="16E2346A" w:rsidR="0045509F" w:rsidRDefault="0045509F">
      <w:pPr>
        <w:rPr>
          <w:lang w:val="en-US"/>
        </w:rPr>
      </w:pPr>
      <w:r>
        <w:rPr>
          <w:lang w:val="en-US"/>
        </w:rPr>
        <w:t xml:space="preserve">Users and tools both have 2000 tuples in </w:t>
      </w:r>
      <w:r w:rsidR="002C0F1E">
        <w:rPr>
          <w:lang w:val="en-US"/>
        </w:rPr>
        <w:t>them,</w:t>
      </w:r>
      <w:r>
        <w:rPr>
          <w:lang w:val="en-US"/>
        </w:rPr>
        <w:t xml:space="preserve"> and companies has 300 tuples in it.</w:t>
      </w:r>
    </w:p>
    <w:p w14:paraId="103C1D54" w14:textId="77777777" w:rsidR="0045509F" w:rsidRDefault="0045509F">
      <w:pPr>
        <w:rPr>
          <w:lang w:val="en-US"/>
        </w:rPr>
      </w:pPr>
    </w:p>
    <w:p w14:paraId="1FBF9F37" w14:textId="3149B893" w:rsidR="0093361A" w:rsidRDefault="0093361A">
      <w:pPr>
        <w:rPr>
          <w:lang w:val="en-US"/>
        </w:rPr>
      </w:pPr>
      <w:r>
        <w:rPr>
          <w:lang w:val="en-US"/>
        </w:rPr>
        <w:t>a, We used a java program to generate 2000 insert statements. With our program we guaranteed that duplicates were not generated for keys.</w:t>
      </w:r>
    </w:p>
    <w:p w14:paraId="743AB1AC" w14:textId="0ABEFE43" w:rsidR="0093361A" w:rsidRDefault="0093361A">
      <w:pPr>
        <w:rPr>
          <w:lang w:val="en-US"/>
        </w:rPr>
      </w:pPr>
    </w:p>
    <w:p w14:paraId="5C2CFDAC" w14:textId="7245DD83" w:rsidR="0093361A" w:rsidRDefault="0093361A">
      <w:pPr>
        <w:rPr>
          <w:lang w:val="en-US"/>
        </w:rPr>
      </w:pPr>
      <w:r>
        <w:rPr>
          <w:lang w:val="en-US"/>
        </w:rPr>
        <w:t>b,</w:t>
      </w:r>
      <w:r w:rsidR="005E6F99">
        <w:rPr>
          <w:lang w:val="en-US"/>
        </w:rPr>
        <w:t xml:space="preserve"> We have checked and our insert statements only go through if there is a matching value. For </w:t>
      </w:r>
      <w:r w:rsidR="002C0F1E">
        <w:rPr>
          <w:lang w:val="en-US"/>
        </w:rPr>
        <w:t>example,</w:t>
      </w:r>
      <w:r w:rsidR="005E6F99">
        <w:rPr>
          <w:lang w:val="en-US"/>
        </w:rPr>
        <w:t xml:space="preserve"> when we add tools, we randomize an id between 1-2000 so it will match a userID.</w:t>
      </w:r>
    </w:p>
    <w:p w14:paraId="2E40591C" w14:textId="75A7656E" w:rsidR="00596675" w:rsidRDefault="00596675">
      <w:pPr>
        <w:rPr>
          <w:lang w:val="en-US"/>
        </w:rPr>
      </w:pPr>
    </w:p>
    <w:p w14:paraId="31EB1A22" w14:textId="5054C2F8" w:rsidR="00596675" w:rsidRDefault="00596675">
      <w:pPr>
        <w:rPr>
          <w:lang w:val="en-US"/>
        </w:rPr>
      </w:pPr>
      <w:r>
        <w:rPr>
          <w:lang w:val="en-US"/>
        </w:rPr>
        <w:t xml:space="preserve">5, </w:t>
      </w:r>
    </w:p>
    <w:p w14:paraId="5EC878FC" w14:textId="40C901C9" w:rsidR="0083131F" w:rsidRDefault="0093361A">
      <w:pPr>
        <w:rPr>
          <w:lang w:val="en-US"/>
        </w:rPr>
      </w:pPr>
      <w:r>
        <w:rPr>
          <w:noProof/>
          <w:lang w:val="en-US"/>
        </w:rPr>
        <w:drawing>
          <wp:inline distT="0" distB="0" distL="0" distR="0" wp14:anchorId="63863C48" wp14:editId="4573C984">
            <wp:extent cx="5943600" cy="57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14:paraId="7A56418D" w14:textId="2DC1EE44" w:rsidR="00DF5CB4" w:rsidRDefault="00DF5CB4">
      <w:pPr>
        <w:rPr>
          <w:lang w:val="en-US"/>
        </w:rPr>
      </w:pPr>
      <w:r>
        <w:rPr>
          <w:lang w:val="en-US"/>
        </w:rPr>
        <w:t>We tested the statements with no data to make sure the commands run successfully.</w:t>
      </w:r>
    </w:p>
    <w:p w14:paraId="4AC8EDEE" w14:textId="195CB056" w:rsidR="0093361A" w:rsidRDefault="0093361A">
      <w:pPr>
        <w:rPr>
          <w:lang w:val="en-US"/>
        </w:rPr>
      </w:pPr>
    </w:p>
    <w:p w14:paraId="13E583CC" w14:textId="03DE601A" w:rsidR="0093361A" w:rsidRDefault="0093361A">
      <w:pPr>
        <w:rPr>
          <w:lang w:val="en-US"/>
        </w:rPr>
      </w:pPr>
      <w:r>
        <w:rPr>
          <w:lang w:val="en-US"/>
        </w:rPr>
        <w:t xml:space="preserve">6, </w:t>
      </w:r>
      <w:r>
        <w:rPr>
          <w:noProof/>
          <w:lang w:val="en-US"/>
        </w:rPr>
        <w:drawing>
          <wp:inline distT="0" distB="0" distL="0" distR="0" wp14:anchorId="5F5C0EF5" wp14:editId="299C12C7">
            <wp:extent cx="5943600" cy="311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1150"/>
                    </a:xfrm>
                    <a:prstGeom prst="rect">
                      <a:avLst/>
                    </a:prstGeom>
                  </pic:spPr>
                </pic:pic>
              </a:graphicData>
            </a:graphic>
          </wp:inline>
        </w:drawing>
      </w:r>
    </w:p>
    <w:p w14:paraId="05197E2C" w14:textId="3FBA37CC" w:rsidR="00DF5CB4" w:rsidRDefault="00DF5CB4">
      <w:pPr>
        <w:rPr>
          <w:lang w:val="en-US"/>
        </w:rPr>
      </w:pPr>
      <w:r>
        <w:rPr>
          <w:lang w:val="en-US"/>
        </w:rPr>
        <w:t>Again, tested to make sure the commands run.</w:t>
      </w:r>
    </w:p>
    <w:p w14:paraId="214D8F45" w14:textId="5DE167CB" w:rsidR="0093361A" w:rsidRDefault="0093361A">
      <w:pPr>
        <w:rPr>
          <w:lang w:val="en-US"/>
        </w:rPr>
      </w:pPr>
    </w:p>
    <w:p w14:paraId="2B57C8CA" w14:textId="6DC41005" w:rsidR="0093361A" w:rsidRDefault="0093361A">
      <w:pPr>
        <w:rPr>
          <w:lang w:val="en-US"/>
        </w:rPr>
      </w:pPr>
      <w:r>
        <w:rPr>
          <w:lang w:val="en-US"/>
        </w:rPr>
        <w:t xml:space="preserve">7, </w:t>
      </w:r>
    </w:p>
    <w:p w14:paraId="7A57677F" w14:textId="77777777" w:rsidR="0007530D" w:rsidRDefault="0007530D" w:rsidP="0007530D">
      <w:pPr>
        <w:pStyle w:val="ListParagraph"/>
        <w:numPr>
          <w:ilvl w:val="0"/>
          <w:numId w:val="1"/>
        </w:numPr>
        <w:rPr>
          <w:lang w:val="en-US"/>
        </w:rPr>
      </w:pPr>
      <w:r>
        <w:rPr>
          <w:lang w:val="en-US"/>
        </w:rPr>
        <w:t>Query to create three views and the system response</w:t>
      </w:r>
      <w:r w:rsidR="0093361A">
        <w:rPr>
          <w:noProof/>
          <w:lang w:val="en-US"/>
        </w:rPr>
        <w:drawing>
          <wp:inline distT="0" distB="0" distL="0" distR="0" wp14:anchorId="02787B09" wp14:editId="26488668">
            <wp:extent cx="5943600" cy="223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23520"/>
                    </a:xfrm>
                    <a:prstGeom prst="rect">
                      <a:avLst/>
                    </a:prstGeom>
                  </pic:spPr>
                </pic:pic>
              </a:graphicData>
            </a:graphic>
          </wp:inline>
        </w:drawing>
      </w:r>
    </w:p>
    <w:p w14:paraId="5155F3BC" w14:textId="55494AAF" w:rsidR="0007530D" w:rsidRDefault="0007530D" w:rsidP="0007530D">
      <w:pPr>
        <w:pStyle w:val="ListParagraph"/>
        <w:numPr>
          <w:ilvl w:val="0"/>
          <w:numId w:val="1"/>
        </w:numPr>
        <w:rPr>
          <w:lang w:val="en-US"/>
        </w:rPr>
      </w:pPr>
      <w:r w:rsidRPr="0007530D">
        <w:rPr>
          <w:lang w:val="en-US"/>
        </w:rPr>
        <w:t>Query involving each view with the systems response</w:t>
      </w:r>
      <w:r w:rsidR="00F70CE5" w:rsidRPr="00F70CE5">
        <w:rPr>
          <w:lang w:val="en-US"/>
        </w:rPr>
        <w:drawing>
          <wp:inline distT="0" distB="0" distL="0" distR="0" wp14:anchorId="77C30718" wp14:editId="0FF42DAA">
            <wp:extent cx="3419952" cy="161947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619476"/>
                    </a:xfrm>
                    <a:prstGeom prst="rect">
                      <a:avLst/>
                    </a:prstGeom>
                  </pic:spPr>
                </pic:pic>
              </a:graphicData>
            </a:graphic>
          </wp:inline>
        </w:drawing>
      </w:r>
      <w:r w:rsidRPr="0007530D">
        <w:rPr>
          <w:lang w:val="en-US"/>
        </w:rPr>
        <w:drawing>
          <wp:inline distT="0" distB="0" distL="0" distR="0" wp14:anchorId="2FDD1CF2" wp14:editId="543AB52E">
            <wp:extent cx="5943600" cy="283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3210"/>
                    </a:xfrm>
                    <a:prstGeom prst="rect">
                      <a:avLst/>
                    </a:prstGeom>
                  </pic:spPr>
                </pic:pic>
              </a:graphicData>
            </a:graphic>
          </wp:inline>
        </w:drawing>
      </w:r>
    </w:p>
    <w:p w14:paraId="45300B88" w14:textId="429D6F07" w:rsidR="0007530D" w:rsidRPr="0007530D" w:rsidRDefault="0007530D" w:rsidP="0007530D">
      <w:pPr>
        <w:pStyle w:val="ListParagraph"/>
        <w:numPr>
          <w:ilvl w:val="0"/>
          <w:numId w:val="1"/>
        </w:numPr>
        <w:rPr>
          <w:lang w:val="en-US"/>
        </w:rPr>
      </w:pPr>
      <w:r>
        <w:rPr>
          <w:lang w:val="en-US"/>
        </w:rPr>
        <w:lastRenderedPageBreak/>
        <w:t>Query involving inserting in each view</w:t>
      </w:r>
      <w:r w:rsidR="00D10EAC" w:rsidRPr="00D10EAC">
        <w:rPr>
          <w:lang w:val="en-US"/>
        </w:rPr>
        <w:drawing>
          <wp:inline distT="0" distB="0" distL="0" distR="0" wp14:anchorId="2CB92A3F" wp14:editId="56969065">
            <wp:extent cx="3581900" cy="4801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00" cy="4801270"/>
                    </a:xfrm>
                    <a:prstGeom prst="rect">
                      <a:avLst/>
                    </a:prstGeom>
                  </pic:spPr>
                </pic:pic>
              </a:graphicData>
            </a:graphic>
          </wp:inline>
        </w:drawing>
      </w:r>
      <w:r w:rsidRPr="0007530D">
        <w:rPr>
          <w:lang w:val="en-US"/>
        </w:rPr>
        <w:drawing>
          <wp:inline distT="0" distB="0" distL="0" distR="0" wp14:anchorId="5E630FB5" wp14:editId="2D9932E9">
            <wp:extent cx="5943600" cy="9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885"/>
                    </a:xfrm>
                    <a:prstGeom prst="rect">
                      <a:avLst/>
                    </a:prstGeom>
                  </pic:spPr>
                </pic:pic>
              </a:graphicData>
            </a:graphic>
          </wp:inline>
        </w:drawing>
      </w:r>
      <w:r w:rsidRPr="0007530D">
        <w:rPr>
          <w:lang w:val="en-US"/>
        </w:rPr>
        <w:drawing>
          <wp:inline distT="0" distB="0" distL="0" distR="0" wp14:anchorId="155DDF49" wp14:editId="3A8D50A6">
            <wp:extent cx="5943600" cy="78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8105"/>
                    </a:xfrm>
                    <a:prstGeom prst="rect">
                      <a:avLst/>
                    </a:prstGeom>
                  </pic:spPr>
                </pic:pic>
              </a:graphicData>
            </a:graphic>
          </wp:inline>
        </w:drawing>
      </w:r>
      <w:r w:rsidRPr="0007530D">
        <w:rPr>
          <w:lang w:val="en-US"/>
        </w:rPr>
        <w:drawing>
          <wp:inline distT="0" distB="0" distL="0" distR="0" wp14:anchorId="0C8B2530" wp14:editId="5076F852">
            <wp:extent cx="5943600" cy="9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6520"/>
                    </a:xfrm>
                    <a:prstGeom prst="rect">
                      <a:avLst/>
                    </a:prstGeom>
                  </pic:spPr>
                </pic:pic>
              </a:graphicData>
            </a:graphic>
          </wp:inline>
        </w:drawing>
      </w:r>
      <w:r w:rsidR="00074D04">
        <w:rPr>
          <w:lang w:val="en-US"/>
        </w:rPr>
        <w:br/>
        <w:t>none of the views created can be updated as most of them were made involving joins without all the mandatory columns and one of them hides sensitive information such as password and credit card number which would be required to create a user tuple.</w:t>
      </w:r>
    </w:p>
    <w:p w14:paraId="4BD7B1B0" w14:textId="77777777" w:rsidR="0007530D" w:rsidRDefault="0007530D">
      <w:pPr>
        <w:rPr>
          <w:lang w:val="en-US"/>
        </w:rPr>
      </w:pPr>
    </w:p>
    <w:p w14:paraId="55BA339E" w14:textId="635B2517" w:rsidR="00DF5CB4" w:rsidRDefault="00DF5CB4">
      <w:pPr>
        <w:rPr>
          <w:lang w:val="en-US"/>
        </w:rPr>
      </w:pPr>
    </w:p>
    <w:p w14:paraId="3AAAC463" w14:textId="2368A5F2" w:rsidR="00DF5CB4" w:rsidRDefault="00DF5CB4">
      <w:pPr>
        <w:rPr>
          <w:lang w:val="en-US"/>
        </w:rPr>
      </w:pPr>
      <w:r>
        <w:rPr>
          <w:lang w:val="en-US"/>
        </w:rPr>
        <w:t xml:space="preserve">8, </w:t>
      </w:r>
    </w:p>
    <w:p w14:paraId="00B2EB51" w14:textId="144043CB" w:rsidR="00DF5CB4" w:rsidRPr="00487256" w:rsidRDefault="00EF0DB6">
      <w:pPr>
        <w:rPr>
          <w:lang w:val="en-US"/>
        </w:rPr>
      </w:pPr>
      <w:r>
        <w:rPr>
          <w:lang w:val="en-US"/>
        </w:rPr>
        <w:t>No we did not run into this issue.</w:t>
      </w:r>
    </w:p>
    <w:sectPr w:rsidR="00DF5CB4" w:rsidRPr="00487256" w:rsidSect="00666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83217"/>
    <w:multiLevelType w:val="hybridMultilevel"/>
    <w:tmpl w:val="AD6A6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23D0E"/>
    <w:multiLevelType w:val="hybridMultilevel"/>
    <w:tmpl w:val="9712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9A"/>
    <w:rsid w:val="00074D04"/>
    <w:rsid w:val="0007530D"/>
    <w:rsid w:val="001D6896"/>
    <w:rsid w:val="002C0F1E"/>
    <w:rsid w:val="00305762"/>
    <w:rsid w:val="0045509F"/>
    <w:rsid w:val="00487256"/>
    <w:rsid w:val="004A7E41"/>
    <w:rsid w:val="00596675"/>
    <w:rsid w:val="005E6F99"/>
    <w:rsid w:val="00666761"/>
    <w:rsid w:val="0083131F"/>
    <w:rsid w:val="008C0761"/>
    <w:rsid w:val="008D5592"/>
    <w:rsid w:val="008F5268"/>
    <w:rsid w:val="0093361A"/>
    <w:rsid w:val="00933A75"/>
    <w:rsid w:val="00A91D3F"/>
    <w:rsid w:val="00C91496"/>
    <w:rsid w:val="00D10EAC"/>
    <w:rsid w:val="00DF5CB4"/>
    <w:rsid w:val="00EE0E9A"/>
    <w:rsid w:val="00EF0DB6"/>
    <w:rsid w:val="00F20BC8"/>
    <w:rsid w:val="00F70C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7070"/>
  <w15:chartTrackingRefBased/>
  <w15:docId w15:val="{5654D59D-E187-444A-A4DF-7AB6CD84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Schaus</dc:creator>
  <cp:keywords/>
  <dc:description/>
  <cp:lastModifiedBy>Aadhieaswar Senthil Kumar</cp:lastModifiedBy>
  <cp:revision>39</cp:revision>
  <dcterms:created xsi:type="dcterms:W3CDTF">2021-11-24T21:41:00Z</dcterms:created>
  <dcterms:modified xsi:type="dcterms:W3CDTF">2021-11-25T22:56:00Z</dcterms:modified>
</cp:coreProperties>
</file>