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3 — PROCESS SCHEDULING</w:t>
        <w:br/>
      </w:r>
      <w:r>
        <w:rPr>
          <w:b/>
          <w:sz w:val="26"/>
        </w:rPr>
        <w:t>Implementation, Testing and Performance Analysis</w:t>
      </w:r>
    </w:p>
    <w:p>
      <w:r>
        <w:t>Project objective: design and implement a C-based CPU scheduling simulator that accepts process details, runs multiple scheduling algorithms, displays Gantt charts, and reports process performance metrics.</w:t>
      </w:r>
    </w:p>
    <w:p>
      <w:pPr>
        <w:pStyle w:val="Heading1"/>
      </w:pPr>
      <w:r>
        <w:t>1. Implemented functionality</w:t>
      </w:r>
    </w:p>
    <w:p>
      <w:pPr>
        <w:pStyle w:val="ListBullet"/>
      </w:pPr>
      <w:r>
        <w:t>Process input: process ID, arrival time, burst time and priority.</w:t>
      </w:r>
    </w:p>
    <w:p>
      <w:pPr>
        <w:pStyle w:val="ListBullet"/>
      </w:pPr>
      <w:r>
        <w:t>FCFS (First-Come-First-Served).</w:t>
      </w:r>
    </w:p>
    <w:p>
      <w:pPr>
        <w:pStyle w:val="ListBullet"/>
      </w:pPr>
      <w:r>
        <w:t>SJF (non-preemptive) and SRTF (preemptive SJF).</w:t>
      </w:r>
    </w:p>
    <w:p>
      <w:pPr>
        <w:pStyle w:val="ListBullet"/>
      </w:pPr>
      <w:r>
        <w:t>Priority scheduling in non-preemptive and preemptive forms.</w:t>
      </w:r>
    </w:p>
    <w:p>
      <w:pPr>
        <w:pStyle w:val="ListBullet"/>
      </w:pPr>
      <w:r>
        <w:t>Round Robin scheduling with a user-selected time quantum.</w:t>
      </w:r>
    </w:p>
    <w:p>
      <w:pPr>
        <w:pStyle w:val="ListBullet"/>
      </w:pPr>
      <w:r>
        <w:t>Gantt chart display, including CPU idle periods.</w:t>
      </w:r>
    </w:p>
    <w:p>
      <w:pPr>
        <w:pStyle w:val="ListBullet"/>
      </w:pPr>
      <w:r>
        <w:t>Per-process completion time, turnaround time (TAT), waiting time (WT) and response time (RT), plus average metrics.</w:t>
      </w:r>
    </w:p>
    <w:p>
      <w:pPr>
        <w:pStyle w:val="Heading1"/>
      </w:pPr>
      <w:r>
        <w:t>2. Metric definitions</w:t>
      </w:r>
    </w:p>
    <w:p>
      <w:pPr>
        <w:pStyle w:val="ListBullet"/>
      </w:pPr>
      <w:r>
        <w:t>Turnaround time (TAT) = Completion time − Arrival time.</w:t>
      </w:r>
    </w:p>
    <w:p>
      <w:pPr>
        <w:pStyle w:val="ListBullet"/>
      </w:pPr>
      <w:r>
        <w:t>Waiting time (WT) = Turnaround time − Burst time.</w:t>
      </w:r>
    </w:p>
    <w:p>
      <w:pPr>
        <w:pStyle w:val="ListBullet"/>
      </w:pPr>
      <w:r>
        <w:t>Response time (RT) = First CPU start time − Arrival time.</w:t>
      </w:r>
    </w:p>
    <w:p>
      <w:pPr>
        <w:pStyle w:val="ListBullet"/>
      </w:pPr>
      <w:r>
        <w:t>CPU utilization (%) = (Total CPU busy time ÷ Total elapsed time) × 100. Total elapsed time is measured from time 0 to the final completion time; idle periods are included in elapsed time but excluded from busy time.</w:t>
      </w:r>
    </w:p>
    <w:p>
      <w:r>
        <w:t>Implementation verification: the current program was compiled and tested locally. The FCFS initial-idle test documented in Section 7 printed CPU busy time, CPU idle time, and CPU utilization. For that run, busy time was 3, idle time was 5, and utilization was 37.50%.</w:t>
      </w:r>
    </w:p>
    <w:p>
      <w:pPr>
        <w:pStyle w:val="Heading1"/>
      </w:pPr>
      <w:r>
        <w:t>3. Test case 1 — All processes arrive at time 0</w:t>
      </w:r>
    </w:p>
    <w:p>
      <w:r>
        <w:t>Input: P1 (arrival 0, burst 6, priority 2); P2 (0, 8, 1); P3 (0, 7, 3); P4 (0, 3, 2).</w:t>
      </w:r>
    </w:p>
    <w:p>
      <w:r>
        <w:t>Algorithm shown: FCFS. The following reference output is calculated from the stated input and should be compared with a captured run of the program.</w:t>
      </w:r>
    </w:p>
    <w:p>
      <w:r>
        <w:t>Gantt chart: 0 | P1 | 6 | P2 | 14 | P3 | 21 | P4 | 24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PID</w:t>
            </w:r>
          </w:p>
        </w:tc>
        <w:tc>
          <w:tcPr>
            <w:tcW w:type="dxa" w:w="1461"/>
          </w:tcPr>
          <w:p>
            <w:r>
              <w:t>Arrival</w:t>
            </w:r>
          </w:p>
        </w:tc>
        <w:tc>
          <w:tcPr>
            <w:tcW w:type="dxa" w:w="1461"/>
          </w:tcPr>
          <w:p>
            <w:r>
              <w:t>Burst</w:t>
            </w:r>
          </w:p>
        </w:tc>
        <w:tc>
          <w:tcPr>
            <w:tcW w:type="dxa" w:w="1461"/>
          </w:tcPr>
          <w:p>
            <w:r>
              <w:t>Completion</w:t>
            </w:r>
          </w:p>
        </w:tc>
        <w:tc>
          <w:tcPr>
            <w:tcW w:type="dxa" w:w="1461"/>
          </w:tcPr>
          <w:p>
            <w:r>
              <w:t>WT</w:t>
            </w:r>
          </w:p>
        </w:tc>
        <w:tc>
          <w:tcPr>
            <w:tcW w:type="dxa" w:w="1461"/>
          </w:tcPr>
          <w:p>
            <w:r>
              <w:t>TAT</w:t>
            </w:r>
          </w:p>
        </w:tc>
        <w:tc>
          <w:tcPr>
            <w:tcW w:type="dxa" w:w="1461"/>
          </w:tcPr>
          <w:p>
            <w:r>
              <w:t>RT</w:t>
            </w:r>
          </w:p>
        </w:tc>
      </w:tr>
      <w:tr>
        <w:tc>
          <w:tcPr>
            <w:tcW w:type="dxa" w:w="1461"/>
            <w:vAlign w:val="center"/>
          </w:tcPr>
          <w:p>
            <w:r>
              <w:t>P1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6</w:t>
            </w:r>
          </w:p>
        </w:tc>
        <w:tc>
          <w:tcPr>
            <w:tcW w:type="dxa" w:w="1461"/>
            <w:vAlign w:val="center"/>
          </w:tcPr>
          <w:p>
            <w:r>
              <w:t>6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6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</w:tr>
      <w:tr>
        <w:tc>
          <w:tcPr>
            <w:tcW w:type="dxa" w:w="1461"/>
            <w:vAlign w:val="center"/>
          </w:tcPr>
          <w:p>
            <w:r>
              <w:t>P2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8</w:t>
            </w:r>
          </w:p>
        </w:tc>
        <w:tc>
          <w:tcPr>
            <w:tcW w:type="dxa" w:w="1461"/>
            <w:vAlign w:val="center"/>
          </w:tcPr>
          <w:p>
            <w:r>
              <w:t>14</w:t>
            </w:r>
          </w:p>
        </w:tc>
        <w:tc>
          <w:tcPr>
            <w:tcW w:type="dxa" w:w="1461"/>
            <w:vAlign w:val="center"/>
          </w:tcPr>
          <w:p>
            <w:r>
              <w:t>6</w:t>
            </w:r>
          </w:p>
        </w:tc>
        <w:tc>
          <w:tcPr>
            <w:tcW w:type="dxa" w:w="1461"/>
            <w:vAlign w:val="center"/>
          </w:tcPr>
          <w:p>
            <w:r>
              <w:t>14</w:t>
            </w:r>
          </w:p>
        </w:tc>
        <w:tc>
          <w:tcPr>
            <w:tcW w:type="dxa" w:w="1461"/>
            <w:vAlign w:val="center"/>
          </w:tcPr>
          <w:p>
            <w:r>
              <w:t>6</w:t>
            </w:r>
          </w:p>
        </w:tc>
      </w:tr>
      <w:tr>
        <w:tc>
          <w:tcPr>
            <w:tcW w:type="dxa" w:w="1461"/>
            <w:vAlign w:val="center"/>
          </w:tcPr>
          <w:p>
            <w:r>
              <w:t>P3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21</w:t>
            </w:r>
          </w:p>
        </w:tc>
        <w:tc>
          <w:tcPr>
            <w:tcW w:type="dxa" w:w="1461"/>
            <w:vAlign w:val="center"/>
          </w:tcPr>
          <w:p>
            <w:r>
              <w:t>14</w:t>
            </w:r>
          </w:p>
        </w:tc>
        <w:tc>
          <w:tcPr>
            <w:tcW w:type="dxa" w:w="1461"/>
            <w:vAlign w:val="center"/>
          </w:tcPr>
          <w:p>
            <w:r>
              <w:t>21</w:t>
            </w:r>
          </w:p>
        </w:tc>
        <w:tc>
          <w:tcPr>
            <w:tcW w:type="dxa" w:w="1461"/>
            <w:vAlign w:val="center"/>
          </w:tcPr>
          <w:p>
            <w:r>
              <w:t>14</w:t>
            </w:r>
          </w:p>
        </w:tc>
      </w:tr>
      <w:tr>
        <w:tc>
          <w:tcPr>
            <w:tcW w:type="dxa" w:w="1461"/>
            <w:vAlign w:val="center"/>
          </w:tcPr>
          <w:p>
            <w:r>
              <w:t>P4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24</w:t>
            </w:r>
          </w:p>
        </w:tc>
        <w:tc>
          <w:tcPr>
            <w:tcW w:type="dxa" w:w="1461"/>
            <w:vAlign w:val="center"/>
          </w:tcPr>
          <w:p>
            <w:r>
              <w:t>21</w:t>
            </w:r>
          </w:p>
        </w:tc>
        <w:tc>
          <w:tcPr>
            <w:tcW w:type="dxa" w:w="1461"/>
            <w:vAlign w:val="center"/>
          </w:tcPr>
          <w:p>
            <w:r>
              <w:t>24</w:t>
            </w:r>
          </w:p>
        </w:tc>
        <w:tc>
          <w:tcPr>
            <w:tcW w:type="dxa" w:w="1461"/>
            <w:vAlign w:val="center"/>
          </w:tcPr>
          <w:p>
            <w:r>
              <w:t>21</w:t>
            </w:r>
          </w:p>
        </w:tc>
      </w:tr>
      <w:tr>
        <w:tc>
          <w:tcPr>
            <w:tcW w:type="dxa" w:w="1461"/>
            <w:vAlign w:val="center"/>
          </w:tcPr>
          <w:p>
            <w:r>
              <w:t>Average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10.25</w:t>
            </w:r>
          </w:p>
        </w:tc>
        <w:tc>
          <w:tcPr>
            <w:tcW w:type="dxa" w:w="1461"/>
            <w:vAlign w:val="center"/>
          </w:tcPr>
          <w:p>
            <w:r>
              <w:t>16.25</w:t>
            </w:r>
          </w:p>
        </w:tc>
        <w:tc>
          <w:tcPr>
            <w:tcW w:type="dxa" w:w="1461"/>
            <w:vAlign w:val="center"/>
          </w:tcPr>
          <w:p>
            <w:r>
              <w:t>10.25</w:t>
            </w:r>
          </w:p>
        </w:tc>
      </w:tr>
    </w:tbl>
    <w:p>
      <w:r>
        <w:t>CPU busy time = 24; elapsed time = 24; CPU utilization = 100%. Observation: when all processes arrive at time 0 and one is always ready, the CPU has no idle interval.</w:t>
      </w:r>
    </w:p>
    <w:p>
      <w:pPr>
        <w:pStyle w:val="Heading1"/>
      </w:pPr>
      <w:r>
        <w:t>4. Test case 2 — Processes arrive at different times</w:t>
      </w:r>
    </w:p>
    <w:p>
      <w:r>
        <w:t>Input: P1 (arrival 0, burst 7, priority 3); P2 (2, 4, 1); P3 (4, 1, 4); P4 (5, 4, 2).</w:t>
      </w:r>
    </w:p>
    <w:p>
      <w:r>
        <w:t>Algorithm shown: FCFS.</w:t>
      </w:r>
    </w:p>
    <w:p>
      <w:r>
        <w:t>Gantt chart: 0 | P1 | 7 | P2 | 11 | P3 | 12 | P4 | 16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PID</w:t>
            </w:r>
          </w:p>
        </w:tc>
        <w:tc>
          <w:tcPr>
            <w:tcW w:type="dxa" w:w="1461"/>
          </w:tcPr>
          <w:p>
            <w:r>
              <w:t>Arrival</w:t>
            </w:r>
          </w:p>
        </w:tc>
        <w:tc>
          <w:tcPr>
            <w:tcW w:type="dxa" w:w="1461"/>
          </w:tcPr>
          <w:p>
            <w:r>
              <w:t>Burst</w:t>
            </w:r>
          </w:p>
        </w:tc>
        <w:tc>
          <w:tcPr>
            <w:tcW w:type="dxa" w:w="1461"/>
          </w:tcPr>
          <w:p>
            <w:r>
              <w:t>Completion</w:t>
            </w:r>
          </w:p>
        </w:tc>
        <w:tc>
          <w:tcPr>
            <w:tcW w:type="dxa" w:w="1461"/>
          </w:tcPr>
          <w:p>
            <w:r>
              <w:t>WT</w:t>
            </w:r>
          </w:p>
        </w:tc>
        <w:tc>
          <w:tcPr>
            <w:tcW w:type="dxa" w:w="1461"/>
          </w:tcPr>
          <w:p>
            <w:r>
              <w:t>TAT</w:t>
            </w:r>
          </w:p>
        </w:tc>
        <w:tc>
          <w:tcPr>
            <w:tcW w:type="dxa" w:w="1461"/>
          </w:tcPr>
          <w:p>
            <w:r>
              <w:t>RT</w:t>
            </w:r>
          </w:p>
        </w:tc>
      </w:tr>
      <w:tr>
        <w:tc>
          <w:tcPr>
            <w:tcW w:type="dxa" w:w="1461"/>
            <w:vAlign w:val="center"/>
          </w:tcPr>
          <w:p>
            <w:r>
              <w:t>P1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</w:tr>
      <w:tr>
        <w:tc>
          <w:tcPr>
            <w:tcW w:type="dxa" w:w="1461"/>
            <w:vAlign w:val="center"/>
          </w:tcPr>
          <w:p>
            <w:r>
              <w:t>P2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11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9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</w:tr>
      <w:tr>
        <w:tc>
          <w:tcPr>
            <w:tcW w:type="dxa" w:w="1461"/>
            <w:vAlign w:val="center"/>
          </w:tcPr>
          <w:p>
            <w:r>
              <w:t>P3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12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8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</w:tr>
      <w:tr>
        <w:tc>
          <w:tcPr>
            <w:tcW w:type="dxa" w:w="1461"/>
            <w:vAlign w:val="center"/>
          </w:tcPr>
          <w:p>
            <w:r>
              <w:t>P4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16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11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</w:tr>
      <w:tr>
        <w:tc>
          <w:tcPr>
            <w:tcW w:type="dxa" w:w="1461"/>
            <w:vAlign w:val="center"/>
          </w:tcPr>
          <w:p>
            <w:r>
              <w:t>Average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4.75</w:t>
            </w:r>
          </w:p>
        </w:tc>
        <w:tc>
          <w:tcPr>
            <w:tcW w:type="dxa" w:w="1461"/>
            <w:vAlign w:val="center"/>
          </w:tcPr>
          <w:p>
            <w:r>
              <w:t>8.75</w:t>
            </w:r>
          </w:p>
        </w:tc>
        <w:tc>
          <w:tcPr>
            <w:tcW w:type="dxa" w:w="1461"/>
            <w:vAlign w:val="center"/>
          </w:tcPr>
          <w:p>
            <w:r>
              <w:t>4.75</w:t>
            </w:r>
          </w:p>
        </w:tc>
      </w:tr>
    </w:tbl>
    <w:p>
      <w:r>
        <w:t>CPU busy time = 16; elapsed time = 16; CPU utilization = 100%. Observation: later arrivals wait until the earlier FCFS job finishes. FCFS is simple but may give short jobs a long waiting time.</w:t>
      </w:r>
    </w:p>
    <w:p>
      <w:pPr>
        <w:pStyle w:val="Heading1"/>
      </w:pPr>
      <w:r>
        <w:t>5. Test case 3 — CPU idle periods and unsorted input</w:t>
      </w:r>
    </w:p>
    <w:p>
      <w:r>
        <w:t>Input in entry order: P1 (arrival 12, burst 2, priority 2); P2 (3, 4, 2); P3 (20, 3, 5); P4 (3, 1, 1); P5 (9, 5, 2).</w:t>
      </w:r>
    </w:p>
    <w:p>
      <w:r>
        <w:t>Algorithm shown: FCFS. At equal arrival times, the implementation orders by PID.</w:t>
      </w:r>
    </w:p>
    <w:p>
      <w:r>
        <w:t>Gantt chart: 0–3 IDLE | 3–7 P2 | 7–8 P4 | 8–9 IDLE | 9–14 P5 | 14–16 P1 | 16–20 IDLE | 20–23 P3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PID</w:t>
            </w:r>
          </w:p>
        </w:tc>
        <w:tc>
          <w:tcPr>
            <w:tcW w:type="dxa" w:w="1461"/>
          </w:tcPr>
          <w:p>
            <w:r>
              <w:t>Arrival</w:t>
            </w:r>
          </w:p>
        </w:tc>
        <w:tc>
          <w:tcPr>
            <w:tcW w:type="dxa" w:w="1461"/>
          </w:tcPr>
          <w:p>
            <w:r>
              <w:t>Burst</w:t>
            </w:r>
          </w:p>
        </w:tc>
        <w:tc>
          <w:tcPr>
            <w:tcW w:type="dxa" w:w="1461"/>
          </w:tcPr>
          <w:p>
            <w:r>
              <w:t>Completion</w:t>
            </w:r>
          </w:p>
        </w:tc>
        <w:tc>
          <w:tcPr>
            <w:tcW w:type="dxa" w:w="1461"/>
          </w:tcPr>
          <w:p>
            <w:r>
              <w:t>WT</w:t>
            </w:r>
          </w:p>
        </w:tc>
        <w:tc>
          <w:tcPr>
            <w:tcW w:type="dxa" w:w="1461"/>
          </w:tcPr>
          <w:p>
            <w:r>
              <w:t>TAT</w:t>
            </w:r>
          </w:p>
        </w:tc>
        <w:tc>
          <w:tcPr>
            <w:tcW w:type="dxa" w:w="1461"/>
          </w:tcPr>
          <w:p>
            <w:r>
              <w:t>RT</w:t>
            </w:r>
          </w:p>
        </w:tc>
      </w:tr>
      <w:tr>
        <w:tc>
          <w:tcPr>
            <w:tcW w:type="dxa" w:w="1461"/>
            <w:vAlign w:val="center"/>
          </w:tcPr>
          <w:p>
            <w:r>
              <w:t>P1</w:t>
            </w:r>
          </w:p>
        </w:tc>
        <w:tc>
          <w:tcPr>
            <w:tcW w:type="dxa" w:w="1461"/>
            <w:vAlign w:val="center"/>
          </w:tcPr>
          <w:p>
            <w:r>
              <w:t>12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16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</w:tr>
      <w:tr>
        <w:tc>
          <w:tcPr>
            <w:tcW w:type="dxa" w:w="1461"/>
            <w:vAlign w:val="center"/>
          </w:tcPr>
          <w:p>
            <w:r>
              <w:t>P2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7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</w:tr>
      <w:tr>
        <w:tc>
          <w:tcPr>
            <w:tcW w:type="dxa" w:w="1461"/>
            <w:vAlign w:val="center"/>
          </w:tcPr>
          <w:p>
            <w:r>
              <w:t>P3</w:t>
            </w:r>
          </w:p>
        </w:tc>
        <w:tc>
          <w:tcPr>
            <w:tcW w:type="dxa" w:w="1461"/>
            <w:vAlign w:val="center"/>
          </w:tcPr>
          <w:p>
            <w:r>
              <w:t>20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23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</w:tr>
      <w:tr>
        <w:tc>
          <w:tcPr>
            <w:tcW w:type="dxa" w:w="1461"/>
            <w:vAlign w:val="center"/>
          </w:tcPr>
          <w:p>
            <w:r>
              <w:t>P4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1</w:t>
            </w:r>
          </w:p>
        </w:tc>
        <w:tc>
          <w:tcPr>
            <w:tcW w:type="dxa" w:w="1461"/>
            <w:vAlign w:val="center"/>
          </w:tcPr>
          <w:p>
            <w:r>
              <w:t>8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4</w:t>
            </w:r>
          </w:p>
        </w:tc>
      </w:tr>
      <w:tr>
        <w:tc>
          <w:tcPr>
            <w:tcW w:type="dxa" w:w="1461"/>
            <w:vAlign w:val="center"/>
          </w:tcPr>
          <w:p>
            <w:r>
              <w:t>P5</w:t>
            </w:r>
          </w:p>
        </w:tc>
        <w:tc>
          <w:tcPr>
            <w:tcW w:type="dxa" w:w="1461"/>
            <w:vAlign w:val="center"/>
          </w:tcPr>
          <w:p>
            <w:r>
              <w:t>9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14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0</w:t>
            </w:r>
          </w:p>
        </w:tc>
      </w:tr>
      <w:tr>
        <w:tc>
          <w:tcPr>
            <w:tcW w:type="dxa" w:w="1461"/>
            <w:vAlign w:val="center"/>
          </w:tcPr>
          <w:p>
            <w:r>
              <w:t>Average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—</w:t>
            </w:r>
          </w:p>
        </w:tc>
        <w:tc>
          <w:tcPr>
            <w:tcW w:type="dxa" w:w="1461"/>
            <w:vAlign w:val="center"/>
          </w:tcPr>
          <w:p>
            <w:r>
              <w:t>1.20</w:t>
            </w:r>
          </w:p>
        </w:tc>
        <w:tc>
          <w:tcPr>
            <w:tcW w:type="dxa" w:w="1461"/>
            <w:vAlign w:val="center"/>
          </w:tcPr>
          <w:p>
            <w:r>
              <w:t>4.20</w:t>
            </w:r>
          </w:p>
        </w:tc>
        <w:tc>
          <w:tcPr>
            <w:tcW w:type="dxa" w:w="1461"/>
            <w:vAlign w:val="center"/>
          </w:tcPr>
          <w:p>
            <w:r>
              <w:t>1.20</w:t>
            </w:r>
          </w:p>
        </w:tc>
      </w:tr>
    </w:tbl>
    <w:p>
      <w:r>
        <w:t>CPU busy time = 15; elapsed time = 23; CPU utilization = 15 ÷ 23 × 100 = 65.22%. Observation: idle time occurs when no process has arrived or when the next process arrives later than the previous completion. Idle time must be included in elapsed time.</w:t>
      </w:r>
    </w:p>
    <w:p>
      <w:pPr>
        <w:pStyle w:val="Heading1"/>
      </w:pPr>
      <w:r>
        <w:t>6. Scheduling algorithm observations</w:t>
      </w:r>
    </w:p>
    <w:p>
      <w:pPr>
        <w:pStyle w:val="ListBullet"/>
      </w:pPr>
      <w:r>
        <w:t>FCFS is straightforward and preserves arrival order, but a long job can delay shorter jobs behind it.</w:t>
      </w:r>
    </w:p>
    <w:p>
      <w:pPr>
        <w:pStyle w:val="ListBullet"/>
      </w:pPr>
      <w:r>
        <w:t>Non-preemptive SJF chooses the shortest available burst and can reduce average waiting time, but a running process is not interrupted.</w:t>
      </w:r>
    </w:p>
    <w:p>
      <w:pPr>
        <w:pStyle w:val="ListBullet"/>
      </w:pPr>
      <w:r>
        <w:t>SRTF can preempt the running process when a shorter remaining job arrives; this often improves response for short jobs but increases switching in the schedule.</w:t>
      </w:r>
    </w:p>
    <w:p>
      <w:pPr>
        <w:pStyle w:val="ListBullet"/>
      </w:pPr>
      <w:r>
        <w:t>Non-preemptive Priority selects the highest-priority ready process and runs it to completion. In this project, a smaller priority number means higher priority.</w:t>
      </w:r>
    </w:p>
    <w:p>
      <w:pPr>
        <w:pStyle w:val="ListBullet"/>
      </w:pPr>
      <w:r>
        <w:t>Preemptive Priority can interrupt a running process when a higher-priority process arrives; low-priority jobs may wait longer.</w:t>
      </w:r>
    </w:p>
    <w:p>
      <w:pPr>
        <w:pStyle w:val="ListBullet"/>
      </w:pPr>
      <w:r>
        <w:t>Round Robin shares CPU time among ready processes. A smaller quantum gives more frequent turns but creates more scheduling slices; a larger quantum behaves more like FCFS.</w:t>
      </w:r>
    </w:p>
    <w:p>
      <w:pPr>
        <w:pStyle w:val="Heading1"/>
      </w:pPr>
      <w:r>
        <w:t>7. Testing status and evidence to attach</w:t>
      </w:r>
    </w:p>
    <w:p>
      <w:r>
        <w:t>The integrated scheduler was compiled with gcc -Wall -Wextra -std=c11 and ran locally. The datasets in Sections 3–5 are hand-calculated reference examples. The following additional entries summarize actual self-test output observed in the local terminal during verification; they are summaries of the terminal output, not screenshots or full log transcripts.</w:t>
      </w:r>
    </w:p>
    <w:p>
      <w:r>
        <w:t>Self-test commands used: FCFS/SJF: gcc -Wall -Wextra -std=c11 -DFCFS_SJF_TEST -o test_fcfs fcfs_sjf.c &amp;&amp; ./test_fcfs; Round Robin: gcc -Wall -Wextra -std=c11 -DRR_TEST -o test_rr round_robin.c gantt.c &amp;&amp; ./test_rr; SRTF/Priority: gcc -Wall -Wextra -std=c11 -DSRTF_PRIORITY_TEST -o test_priority srtf_priority.c &amp;&amp; ./test_priority. The SRTF/Priority test build intentionally omits gantt.c because that test mode provides its own gantt_display implementation.</w:t>
      </w:r>
    </w:p>
    <w:p>
      <w:pPr>
        <w:pStyle w:val="Heading2"/>
      </w:pPr>
      <w:r>
        <w:t>Verified local run — FCFS with an initial idle period</w:t>
      </w:r>
    </w:p>
    <w:p>
      <w:r>
        <w:t>Input: one process, P1; arrival time = 5; burst time = 3; priority = 1. Algorithm selected: FCFS.</w:t>
      </w:r>
    </w:p>
    <w:p>
      <w:r>
        <w:t>Gantt chart: 0–5 IDLE | 5–8 P1</w:t>
      </w:r>
    </w:p>
    <w:p>
      <w:r>
        <w:t>Actual terminal output: CPU Busy Time = 3; CPU Idle Time = 5; CPU Utilization = 37.50%; CT = 8; TAT = 3; WT = 0; RT = 0; Average WT = 0.00; Average TAT = 3.00.</w:t>
      </w:r>
    </w:p>
    <w:p>
      <w:r>
        <w:t>Calculation: elapsed time = 8 − 0 = 8. CPU utilization = (3 ÷ 8) × 100 = 37.50%. This run confirms that the initial idle interval is included in elapsed time.</w:t>
      </w:r>
    </w:p>
    <w:p>
      <w:pPr>
        <w:pStyle w:val="Heading2"/>
      </w:pPr>
      <w:r>
        <w:t>7.1 Actual self-test evidence — FCFS and SJF</w:t>
      </w:r>
    </w:p>
    <w:p>
      <w:r>
        <w:t>Test: FCFS/SJF self-test, Test 1 (all processes arrive at time 0). FCFS Gantt: [0 P1 6] [6 P2 14] [14 P3 21] [21 P4 24]. Reported averages: WT = 10.25, TAT = 16.25, RT = 10.25. SJF Gantt: [0 P4 3] [3 P1 9] [9 P3 16] [16 P2 24]. Reported averages: WT = 7.00, TAT = 13.00, RT = 7.00.</w:t>
      </w:r>
    </w:p>
    <w:p>
      <w:pPr>
        <w:pStyle w:val="Heading2"/>
      </w:pPr>
      <w:r>
        <w:t>7.2 Actual self-test evidence — SRTF and Priority</w:t>
      </w:r>
    </w:p>
    <w:p>
      <w:r>
        <w:t>Test: SRTF/Priority self-test, Test 1. SRTF Gantt: [0 P1 1] [1 P2 5] [5 P4 10] [10 P1 17] [17 P3 26]. Reported averages: WT = 6.50, TAT = 13.00, RT = 4.25. Non-preemptive Priority Gantt: [0 P1 10] [10 P2 15] [15 P4 19] [19 P3 21]; averages WT = 9.50, TAT = 14.75, RT = 9.50. Preemptive Priority Gantt: [0 P1 1] [1 P2 6] [6 P4 10] [10 P1 19] [19 P3 21]; averages WT = 7.25, TAT = 12.50, RT = 5.00.</w:t>
      </w:r>
    </w:p>
    <w:p>
      <w:pPr>
        <w:pStyle w:val="Heading2"/>
      </w:pPr>
      <w:r>
        <w:t>7.3 Actual self-test evidence — Round Robin</w:t>
      </w:r>
    </w:p>
    <w:p>
      <w:r>
        <w:t>Test: Round Robin self-test, arrivals during a time slice, quantum = 2. Gantt: [0 P1 2] [2 P2 4] [4 P3 5] [5 P1 7] [7 P4 9] [9 P5 11] [11 P2 12] [12 P1 13] [13 P5 14]. Reported averages: WT = 5.80, TAT = 8.60, RT = 2.40. This demonstrates that the configurable quantum changes how the CPU is shared.</w:t>
      </w:r>
    </w:p>
    <w:p>
      <w:r>
        <w:t>Evidence note: these summaries were transcribed from the self-test terminal output shown during review. For a formal submission that requires visual proof, attach screenshots of the full terminal runs. The separate manual test cases in Sections 3–5 remain reference calculations, not actual captured runs.</w:t>
      </w:r>
    </w:p>
    <w:p>
      <w:pPr>
        <w:pStyle w:val="Heading1"/>
      </w:pPr>
      <w:r>
        <w:t>8. Final checklist</w:t>
      </w:r>
    </w:p>
    <w:p>
      <w:r>
        <w:t>☑ Compiled the integrated C sources with -Wall -Wextra -std=c11; no warnings/errors were reported.</w:t>
      </w:r>
    </w:p>
    <w:p>
      <w:r>
        <w:t>☑ Confirmed: the program prints CPU busy time, CPU idle time, and CPU utilization; the initial-idle case was verified locally.</w:t>
      </w:r>
    </w:p>
    <w:p>
      <w:r>
        <w:t>☑ Added summaries of actual FCFS/SJF, SRTF/Priority, and Round Robin self-test output in Sections 7.1–7.3; attach screenshots if required.</w:t>
      </w:r>
    </w:p>
    <w:p>
      <w:r>
        <w:t>☑ Included a Round Robin self-test with configurable time quantum = 2 in Section 7.3.</w:t>
      </w:r>
    </w:p>
    <w:p>
      <w:r>
        <w:t>☑ Reviewed README.md and corrected the build command; test evidence summaries are included in this report.</w:t>
      </w:r>
    </w:p>
    <w:p>
      <w:r>
        <w:t>☐ Replace the repository copy with this updated report, then commit and push the report to GitHub.</w:t>
      </w:r>
    </w:p>
    <w:p>
      <w:pPr>
        <w:pStyle w:val="Heading1"/>
      </w:pPr>
      <w:r>
        <w:t>Conclusion</w:t>
      </w:r>
    </w:p>
    <w:p>
      <w:r>
        <w:t>The project implements the required scheduling algorithms and reports common process metrics. Reference examples cover simultaneous arrivals, staggered arrivals, and CPU idle periods. Local self-tests were also run for FCFS/SJF, SRTF/Priority, and Round Robin with quantum = 2; selected Gantt charts and averages are summarized in Sections 7.1–7.3. The initial-idle FCFS run verified busy time = 3, idle time = 5, and CPU utilization = 37.50%. Before final submission, attach full terminal screenshots if the evaluator requires them and push this updated report to GitHub.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