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022" w:rsidRPr="00816022" w:rsidRDefault="00816022" w:rsidP="00236640">
      <w:pPr>
        <w:jc w:val="center"/>
        <w:rPr>
          <w:noProof/>
          <w:sz w:val="28"/>
          <w:lang w:eastAsia="en-IN"/>
        </w:rPr>
      </w:pPr>
      <w:r w:rsidRPr="00816022">
        <w:rPr>
          <w:noProof/>
          <w:sz w:val="28"/>
          <w:lang w:eastAsia="en-IN"/>
        </w:rPr>
        <w:t>EXCEPTION HANDLING</w:t>
      </w:r>
      <w:bookmarkStart w:id="0" w:name="_GoBack"/>
      <w:bookmarkEnd w:id="0"/>
    </w:p>
    <w:p w:rsidR="00816022" w:rsidRDefault="00816022">
      <w:pPr>
        <w:rPr>
          <w:noProof/>
          <w:lang w:eastAsia="en-IN"/>
        </w:rPr>
      </w:pPr>
    </w:p>
    <w:p w:rsidR="00E756BD" w:rsidRDefault="00816022">
      <w:r>
        <w:rPr>
          <w:noProof/>
          <w:lang w:val="en-US"/>
        </w:rPr>
        <w:drawing>
          <wp:inline distT="0" distB="0" distL="0" distR="0" wp14:anchorId="6573BD93" wp14:editId="6444B8D2">
            <wp:extent cx="5731510" cy="33381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022" w:rsidRDefault="00816022">
      <w:r>
        <w:t xml:space="preserve">                 </w:t>
      </w:r>
      <w:r>
        <w:rPr>
          <w:noProof/>
          <w:lang w:val="en-US"/>
        </w:rPr>
        <w:drawing>
          <wp:inline distT="0" distB="0" distL="0" distR="0" wp14:anchorId="51AC0104" wp14:editId="578744BE">
            <wp:extent cx="3448050" cy="1876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022"/>
    <w:rsid w:val="00236640"/>
    <w:rsid w:val="00816022"/>
    <w:rsid w:val="00E7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80BBC-DEC6-44CF-8ECE-4EBDD0443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ANJU</cp:lastModifiedBy>
  <cp:revision>2</cp:revision>
  <dcterms:created xsi:type="dcterms:W3CDTF">2019-07-22T22:53:00Z</dcterms:created>
  <dcterms:modified xsi:type="dcterms:W3CDTF">2020-01-31T12:36:00Z</dcterms:modified>
</cp:coreProperties>
</file>