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7F48C" w14:textId="642A70F4" w:rsidR="00AC7ECD" w:rsidRPr="004B7501" w:rsidRDefault="00001A8A" w:rsidP="004B7501">
      <w:pPr>
        <w:pStyle w:val="Title"/>
        <w:jc w:val="center"/>
        <w:rPr>
          <w:rFonts w:ascii="Times New Roman" w:hAnsi="Times New Roman" w:cs="Times New Roman"/>
          <w:b/>
          <w:bCs/>
          <w:sz w:val="40"/>
          <w:szCs w:val="40"/>
          <w:lang w:val="en-US"/>
        </w:rPr>
      </w:pPr>
      <w:r w:rsidRPr="004B7501">
        <w:rPr>
          <w:rFonts w:ascii="Times New Roman" w:hAnsi="Times New Roman" w:cs="Times New Roman"/>
          <w:b/>
          <w:bCs/>
          <w:sz w:val="40"/>
          <w:szCs w:val="40"/>
          <w:lang w:val="en-US"/>
        </w:rPr>
        <w:t>HUMAN</w:t>
      </w:r>
      <w:r w:rsidR="00E911CD" w:rsidRPr="004B7501">
        <w:rPr>
          <w:rFonts w:ascii="Times New Roman" w:hAnsi="Times New Roman" w:cs="Times New Roman"/>
          <w:b/>
          <w:bCs/>
          <w:sz w:val="40"/>
          <w:szCs w:val="40"/>
          <w:lang w:val="en-US"/>
        </w:rPr>
        <w:t xml:space="preserve"> ACTIVITY CLASSIFICATION FROM DRONE VIDEO</w:t>
      </w:r>
      <w:r w:rsidR="004B7501">
        <w:rPr>
          <w:rFonts w:ascii="Times New Roman" w:hAnsi="Times New Roman" w:cs="Times New Roman"/>
          <w:b/>
          <w:bCs/>
          <w:sz w:val="40"/>
          <w:szCs w:val="40"/>
          <w:lang w:val="en-US"/>
        </w:rPr>
        <w:t>S</w:t>
      </w:r>
    </w:p>
    <w:p w14:paraId="01DB0435" w14:textId="77777777" w:rsidR="00726B43" w:rsidRPr="004B7501" w:rsidRDefault="00726B43" w:rsidP="00E911CD">
      <w:pPr>
        <w:rPr>
          <w:rFonts w:ascii="Times New Roman" w:hAnsi="Times New Roman" w:cs="Times New Roman"/>
          <w:sz w:val="24"/>
          <w:szCs w:val="24"/>
          <w:lang w:val="en-US"/>
        </w:rPr>
      </w:pPr>
    </w:p>
    <w:p w14:paraId="2B47A66A" w14:textId="50BB7D5C" w:rsidR="00D479FE" w:rsidRPr="004B7501" w:rsidRDefault="004B7501" w:rsidP="004B750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479FE" w:rsidRPr="004B7501">
        <w:rPr>
          <w:rFonts w:ascii="Times New Roman" w:hAnsi="Times New Roman" w:cs="Times New Roman"/>
          <w:sz w:val="24"/>
          <w:szCs w:val="24"/>
          <w:lang w:val="en-US"/>
        </w:rPr>
        <w:t xml:space="preserve">Anuj Rajodiya      </w:t>
      </w:r>
      <w:r>
        <w:rPr>
          <w:rFonts w:ascii="Times New Roman" w:hAnsi="Times New Roman" w:cs="Times New Roman"/>
          <w:sz w:val="24"/>
          <w:szCs w:val="24"/>
          <w:lang w:val="en-US"/>
        </w:rPr>
        <w:t xml:space="preserve">  </w:t>
      </w:r>
      <w:r w:rsidR="00D479FE" w:rsidRPr="004B7501">
        <w:rPr>
          <w:rFonts w:ascii="Times New Roman" w:hAnsi="Times New Roman" w:cs="Times New Roman"/>
          <w:sz w:val="24"/>
          <w:szCs w:val="24"/>
          <w:lang w:val="en-US"/>
        </w:rPr>
        <w:t xml:space="preserve">              </w:t>
      </w:r>
      <w:r w:rsidR="00E03A32" w:rsidRPr="004B7501">
        <w:rPr>
          <w:rFonts w:ascii="Times New Roman" w:hAnsi="Times New Roman" w:cs="Times New Roman"/>
          <w:sz w:val="24"/>
          <w:szCs w:val="24"/>
          <w:lang w:val="en-US"/>
        </w:rPr>
        <w:t xml:space="preserve">                </w:t>
      </w:r>
      <w:proofErr w:type="spellStart"/>
      <w:r w:rsidR="00D479FE" w:rsidRPr="004B7501">
        <w:rPr>
          <w:rFonts w:ascii="Times New Roman" w:hAnsi="Times New Roman" w:cs="Times New Roman"/>
          <w:sz w:val="24"/>
          <w:szCs w:val="24"/>
          <w:lang w:val="en-US"/>
        </w:rPr>
        <w:t>Damerla</w:t>
      </w:r>
      <w:proofErr w:type="spellEnd"/>
      <w:r w:rsidR="00D479FE" w:rsidRPr="004B7501">
        <w:rPr>
          <w:rFonts w:ascii="Times New Roman" w:hAnsi="Times New Roman" w:cs="Times New Roman"/>
          <w:sz w:val="24"/>
          <w:szCs w:val="24"/>
          <w:lang w:val="en-US"/>
        </w:rPr>
        <w:t xml:space="preserve"> </w:t>
      </w:r>
      <w:proofErr w:type="spellStart"/>
      <w:r w:rsidR="00D479FE" w:rsidRPr="004B7501">
        <w:rPr>
          <w:rFonts w:ascii="Times New Roman" w:hAnsi="Times New Roman" w:cs="Times New Roman"/>
          <w:sz w:val="24"/>
          <w:szCs w:val="24"/>
          <w:lang w:val="en-US"/>
        </w:rPr>
        <w:t>Rampavan</w:t>
      </w:r>
      <w:proofErr w:type="spellEnd"/>
    </w:p>
    <w:p w14:paraId="0AC0E008" w14:textId="17932EDB" w:rsidR="00726B43" w:rsidRPr="004B7501" w:rsidRDefault="00D479FE" w:rsidP="004B7501">
      <w:pPr>
        <w:spacing w:line="240" w:lineRule="auto"/>
        <w:jc w:val="center"/>
        <w:rPr>
          <w:rFonts w:ascii="Times New Roman" w:hAnsi="Times New Roman" w:cs="Times New Roman"/>
          <w:sz w:val="24"/>
          <w:szCs w:val="24"/>
          <w:lang w:val="en-US"/>
        </w:rPr>
      </w:pPr>
      <w:r w:rsidRPr="004B7501">
        <w:rPr>
          <w:rFonts w:ascii="Times New Roman" w:hAnsi="Times New Roman" w:cs="Times New Roman"/>
          <w:sz w:val="24"/>
          <w:szCs w:val="24"/>
          <w:lang w:val="en-US"/>
        </w:rPr>
        <w:t xml:space="preserve">IIT (ISM) Dhanbad </w:t>
      </w:r>
      <w:r w:rsidR="00726B43" w:rsidRPr="004B7501">
        <w:rPr>
          <w:rFonts w:ascii="Times New Roman" w:hAnsi="Times New Roman" w:cs="Times New Roman"/>
          <w:sz w:val="24"/>
          <w:szCs w:val="24"/>
          <w:lang w:val="en-US"/>
        </w:rPr>
        <w:t xml:space="preserve">      </w:t>
      </w:r>
      <w:r w:rsidR="00E03A32" w:rsidRPr="004B7501">
        <w:rPr>
          <w:rFonts w:ascii="Times New Roman" w:hAnsi="Times New Roman" w:cs="Times New Roman"/>
          <w:sz w:val="24"/>
          <w:szCs w:val="24"/>
          <w:lang w:val="en-US"/>
        </w:rPr>
        <w:t xml:space="preserve">                            </w:t>
      </w:r>
      <w:r w:rsidR="00726B43" w:rsidRPr="004B7501">
        <w:rPr>
          <w:rFonts w:ascii="Times New Roman" w:hAnsi="Times New Roman" w:cs="Times New Roman"/>
          <w:sz w:val="24"/>
          <w:szCs w:val="24"/>
          <w:lang w:val="en-US"/>
        </w:rPr>
        <w:t>Bennett University</w:t>
      </w:r>
    </w:p>
    <w:p w14:paraId="01347D70" w14:textId="38E08532" w:rsidR="00726B43" w:rsidRPr="004B7501" w:rsidRDefault="00FB0683" w:rsidP="004B7501">
      <w:pPr>
        <w:spacing w:line="240" w:lineRule="auto"/>
        <w:jc w:val="center"/>
        <w:rPr>
          <w:rFonts w:ascii="Times New Roman" w:hAnsi="Times New Roman" w:cs="Times New Roman"/>
          <w:sz w:val="24"/>
          <w:szCs w:val="24"/>
          <w:lang w:val="en-US"/>
        </w:rPr>
      </w:pPr>
      <w:hyperlink r:id="rId8" w:history="1">
        <w:r w:rsidR="00E03A32" w:rsidRPr="004B7501">
          <w:rPr>
            <w:rStyle w:val="Hyperlink"/>
            <w:rFonts w:ascii="Times New Roman" w:hAnsi="Times New Roman" w:cs="Times New Roman"/>
            <w:sz w:val="24"/>
            <w:szCs w:val="24"/>
            <w:lang w:val="en-US"/>
          </w:rPr>
          <w:t>anujrajodiya@gmail.com</w:t>
        </w:r>
      </w:hyperlink>
      <w:r w:rsidR="00D479FE" w:rsidRPr="004B7501">
        <w:rPr>
          <w:rFonts w:ascii="Times New Roman" w:hAnsi="Times New Roman" w:cs="Times New Roman"/>
          <w:sz w:val="24"/>
          <w:szCs w:val="24"/>
          <w:lang w:val="en-US"/>
        </w:rPr>
        <w:t xml:space="preserve">      </w:t>
      </w:r>
      <w:r w:rsidR="00E03A32" w:rsidRPr="004B7501">
        <w:rPr>
          <w:rFonts w:ascii="Times New Roman" w:hAnsi="Times New Roman" w:cs="Times New Roman"/>
          <w:sz w:val="24"/>
          <w:szCs w:val="24"/>
          <w:lang w:val="en-US"/>
        </w:rPr>
        <w:t xml:space="preserve">                    </w:t>
      </w:r>
      <w:hyperlink r:id="rId9" w:history="1">
        <w:r w:rsidR="00E03A32" w:rsidRPr="004B7501">
          <w:rPr>
            <w:rStyle w:val="Hyperlink"/>
            <w:rFonts w:ascii="Times New Roman" w:hAnsi="Times New Roman" w:cs="Times New Roman"/>
            <w:sz w:val="24"/>
            <w:szCs w:val="24"/>
            <w:lang w:val="en-US"/>
          </w:rPr>
          <w:t>dr9236@bennett.edu.in</w:t>
        </w:r>
      </w:hyperlink>
    </w:p>
    <w:p w14:paraId="70BC2609" w14:textId="18628F75" w:rsidR="00726B43" w:rsidRPr="004B7501" w:rsidRDefault="00726B43" w:rsidP="004B7501">
      <w:pPr>
        <w:spacing w:line="240" w:lineRule="auto"/>
        <w:jc w:val="center"/>
        <w:rPr>
          <w:rFonts w:ascii="Times New Roman" w:hAnsi="Times New Roman" w:cs="Times New Roman"/>
          <w:sz w:val="24"/>
          <w:szCs w:val="24"/>
          <w:lang w:val="en-US"/>
        </w:rPr>
      </w:pPr>
      <w:r w:rsidRPr="004B7501">
        <w:rPr>
          <w:rFonts w:ascii="Times New Roman" w:hAnsi="Times New Roman" w:cs="Times New Roman"/>
          <w:sz w:val="24"/>
          <w:szCs w:val="24"/>
          <w:lang w:val="en-US"/>
        </w:rPr>
        <w:t xml:space="preserve">M. Krishna </w:t>
      </w:r>
      <w:proofErr w:type="spellStart"/>
      <w:r w:rsidRPr="004B7501">
        <w:rPr>
          <w:rFonts w:ascii="Times New Roman" w:hAnsi="Times New Roman" w:cs="Times New Roman"/>
          <w:sz w:val="24"/>
          <w:szCs w:val="24"/>
          <w:lang w:val="en-US"/>
        </w:rPr>
        <w:t>Pranathi</w:t>
      </w:r>
      <w:proofErr w:type="spellEnd"/>
      <w:r w:rsidRPr="004B7501">
        <w:rPr>
          <w:rFonts w:ascii="Times New Roman" w:hAnsi="Times New Roman" w:cs="Times New Roman"/>
          <w:sz w:val="24"/>
          <w:szCs w:val="24"/>
          <w:lang w:val="en-US"/>
        </w:rPr>
        <w:t xml:space="preserve">                                 </w:t>
      </w:r>
      <w:proofErr w:type="spellStart"/>
      <w:r w:rsidRPr="004B7501">
        <w:rPr>
          <w:rFonts w:ascii="Times New Roman" w:hAnsi="Times New Roman" w:cs="Times New Roman"/>
          <w:sz w:val="24"/>
          <w:szCs w:val="24"/>
          <w:lang w:val="en-US"/>
        </w:rPr>
        <w:t>Kaleel</w:t>
      </w:r>
      <w:proofErr w:type="spellEnd"/>
      <w:r w:rsidRPr="004B7501">
        <w:rPr>
          <w:rFonts w:ascii="Times New Roman" w:hAnsi="Times New Roman" w:cs="Times New Roman"/>
          <w:sz w:val="24"/>
          <w:szCs w:val="24"/>
          <w:lang w:val="en-US"/>
        </w:rPr>
        <w:t xml:space="preserve"> Rahman</w:t>
      </w:r>
    </w:p>
    <w:p w14:paraId="5672BD5B" w14:textId="18262923" w:rsidR="00726B43" w:rsidRPr="004B7501" w:rsidRDefault="00726B43" w:rsidP="004B7501">
      <w:pPr>
        <w:spacing w:line="240" w:lineRule="auto"/>
        <w:jc w:val="center"/>
        <w:rPr>
          <w:rFonts w:ascii="Times New Roman" w:hAnsi="Times New Roman" w:cs="Times New Roman"/>
          <w:sz w:val="24"/>
          <w:szCs w:val="24"/>
          <w:lang w:val="en-US"/>
        </w:rPr>
      </w:pPr>
      <w:r w:rsidRPr="004B7501">
        <w:rPr>
          <w:rFonts w:ascii="Times New Roman" w:hAnsi="Times New Roman" w:cs="Times New Roman"/>
          <w:sz w:val="24"/>
          <w:szCs w:val="24"/>
          <w:lang w:val="en-US"/>
        </w:rPr>
        <w:t>SRK Institute of technology                     Sri Ramakrishna Engineering College</w:t>
      </w:r>
    </w:p>
    <w:p w14:paraId="4A7AB83A" w14:textId="0B04EEF2" w:rsidR="004B7501" w:rsidRPr="004B7501" w:rsidRDefault="00FB0683" w:rsidP="004B7501">
      <w:pPr>
        <w:spacing w:line="240" w:lineRule="auto"/>
        <w:jc w:val="center"/>
        <w:rPr>
          <w:rFonts w:ascii="Times New Roman" w:hAnsi="Times New Roman" w:cs="Times New Roman"/>
          <w:color w:val="0563C1" w:themeColor="hyperlink"/>
          <w:sz w:val="24"/>
          <w:szCs w:val="24"/>
          <w:u w:val="single"/>
          <w:lang w:val="en-US"/>
        </w:rPr>
      </w:pPr>
      <w:hyperlink r:id="rId10" w:history="1">
        <w:r w:rsidR="00726B43" w:rsidRPr="004B7501">
          <w:rPr>
            <w:rStyle w:val="Hyperlink"/>
            <w:rFonts w:ascii="Times New Roman" w:hAnsi="Times New Roman" w:cs="Times New Roman"/>
            <w:sz w:val="24"/>
            <w:szCs w:val="24"/>
            <w:lang w:val="en-US"/>
          </w:rPr>
          <w:t>pranathi.meegada@gmail.com</w:t>
        </w:r>
      </w:hyperlink>
      <w:r w:rsidR="00E03A32" w:rsidRPr="004B7501">
        <w:rPr>
          <w:rFonts w:ascii="Times New Roman" w:hAnsi="Times New Roman" w:cs="Times New Roman"/>
          <w:sz w:val="24"/>
          <w:szCs w:val="24"/>
          <w:lang w:val="en-US"/>
        </w:rPr>
        <w:t xml:space="preserve">            </w:t>
      </w:r>
      <w:r w:rsidR="004A749E" w:rsidRPr="004B7501">
        <w:rPr>
          <w:rFonts w:ascii="Times New Roman" w:hAnsi="Times New Roman" w:cs="Times New Roman"/>
          <w:sz w:val="24"/>
          <w:szCs w:val="24"/>
          <w:lang w:val="en-US"/>
        </w:rPr>
        <w:t xml:space="preserve">       </w:t>
      </w:r>
      <w:hyperlink r:id="rId11" w:history="1">
        <w:r w:rsidR="004A749E" w:rsidRPr="004B7501">
          <w:rPr>
            <w:rStyle w:val="Hyperlink"/>
            <w:rFonts w:ascii="Times New Roman" w:hAnsi="Times New Roman" w:cs="Times New Roman"/>
            <w:sz w:val="24"/>
            <w:szCs w:val="24"/>
            <w:lang w:val="en-US"/>
          </w:rPr>
          <w:t>rkaleel375@gmail.com</w:t>
        </w:r>
      </w:hyperlink>
    </w:p>
    <w:p w14:paraId="31969713" w14:textId="2FCE633E" w:rsidR="004B7501" w:rsidRPr="004B7501" w:rsidRDefault="004B7501" w:rsidP="004B7501">
      <w:pPr>
        <w:jc w:val="center"/>
        <w:rPr>
          <w:rFonts w:ascii="Times New Roman" w:hAnsi="Times New Roman" w:cs="Times New Roman"/>
          <w:b/>
          <w:bCs/>
          <w:sz w:val="24"/>
          <w:szCs w:val="24"/>
          <w:lang w:val="en-US"/>
        </w:rPr>
      </w:pPr>
      <w:r w:rsidRPr="004B7501">
        <w:rPr>
          <w:rFonts w:ascii="Times New Roman" w:hAnsi="Times New Roman" w:cs="Times New Roman"/>
          <w:b/>
          <w:bCs/>
          <w:sz w:val="24"/>
          <w:szCs w:val="24"/>
          <w:lang w:val="en-US"/>
        </w:rPr>
        <w:t>Mentors</w:t>
      </w:r>
    </w:p>
    <w:p w14:paraId="114F93DD" w14:textId="35C7A50E" w:rsidR="004B7501" w:rsidRDefault="004B7501" w:rsidP="004B7501">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Dr.K</w:t>
      </w:r>
      <w:proofErr w:type="spellEnd"/>
      <w:r>
        <w:rPr>
          <w:rFonts w:ascii="Times New Roman" w:hAnsi="Times New Roman" w:cs="Times New Roman"/>
          <w:sz w:val="24"/>
          <w:szCs w:val="24"/>
          <w:lang w:val="en-US"/>
        </w:rPr>
        <w:t>. Biswas sir</w:t>
      </w:r>
    </w:p>
    <w:p w14:paraId="0E4C2400" w14:textId="5ACEEB2B" w:rsidR="004B7501" w:rsidRDefault="004B7501" w:rsidP="004B7501">
      <w:pPr>
        <w:jc w:val="center"/>
        <w:rPr>
          <w:rFonts w:ascii="Times New Roman" w:hAnsi="Times New Roman" w:cs="Times New Roman"/>
          <w:sz w:val="24"/>
          <w:szCs w:val="24"/>
          <w:lang w:val="en-US"/>
        </w:rPr>
      </w:pPr>
      <w:r>
        <w:rPr>
          <w:rFonts w:ascii="Times New Roman" w:hAnsi="Times New Roman" w:cs="Times New Roman"/>
          <w:sz w:val="24"/>
          <w:szCs w:val="24"/>
          <w:lang w:val="en-US"/>
        </w:rPr>
        <w:t>Anugrah Srivastava sir</w:t>
      </w:r>
    </w:p>
    <w:p w14:paraId="09E177A3" w14:textId="6DCE0166" w:rsidR="0019533A" w:rsidRPr="004B7501" w:rsidRDefault="004B7501" w:rsidP="00E911CD">
      <w:pPr>
        <w:rPr>
          <w:rFonts w:ascii="Times New Roman" w:hAnsi="Times New Roman" w:cs="Times New Roman"/>
          <w:sz w:val="24"/>
          <w:szCs w:val="24"/>
          <w:lang w:val="en-US"/>
        </w:rPr>
        <w:sectPr w:rsidR="0019533A" w:rsidRPr="004B7501" w:rsidSect="00957953">
          <w:pgSz w:w="11906" w:h="16838"/>
          <w:pgMar w:top="720" w:right="720" w:bottom="720" w:left="720" w:header="708" w:footer="708" w:gutter="0"/>
          <w:cols w:space="708"/>
          <w:docGrid w:linePitch="360"/>
        </w:sectPr>
      </w:pPr>
      <w:r>
        <w:rPr>
          <w:rFonts w:ascii="Times New Roman" w:hAnsi="Times New Roman" w:cs="Times New Roman"/>
          <w:sz w:val="24"/>
          <w:szCs w:val="24"/>
          <w:lang w:val="en-US"/>
        </w:rPr>
        <w:t xml:space="preserve">                   </w:t>
      </w:r>
      <w:r w:rsidR="00726B43" w:rsidRPr="004B7501">
        <w:rPr>
          <w:rFonts w:ascii="Times New Roman" w:hAnsi="Times New Roman" w:cs="Times New Roman"/>
          <w:sz w:val="24"/>
          <w:szCs w:val="24"/>
          <w:lang w:val="en-US"/>
        </w:rPr>
        <w:t xml:space="preserve">                                             </w:t>
      </w:r>
    </w:p>
    <w:p w14:paraId="30AD23C3" w14:textId="62B41B13" w:rsidR="00E911CD" w:rsidRPr="004B7501" w:rsidRDefault="00E911CD" w:rsidP="004B7501">
      <w:pPr>
        <w:pStyle w:val="ListParagraph"/>
        <w:numPr>
          <w:ilvl w:val="0"/>
          <w:numId w:val="1"/>
        </w:numPr>
        <w:rPr>
          <w:rFonts w:ascii="Times New Roman" w:hAnsi="Times New Roman" w:cs="Times New Roman"/>
          <w:sz w:val="24"/>
          <w:szCs w:val="24"/>
          <w:lang w:val="en-US"/>
        </w:rPr>
      </w:pPr>
      <w:r w:rsidRPr="004B7501">
        <w:rPr>
          <w:rFonts w:ascii="Times New Roman" w:hAnsi="Times New Roman" w:cs="Times New Roman"/>
          <w:b/>
          <w:bCs/>
          <w:sz w:val="24"/>
          <w:szCs w:val="24"/>
          <w:lang w:val="en-US"/>
        </w:rPr>
        <w:t>Abstract</w:t>
      </w:r>
    </w:p>
    <w:p w14:paraId="790EB01F" w14:textId="6FF71729" w:rsidR="00E911CD" w:rsidRPr="004B7501" w:rsidRDefault="00E911CD" w:rsidP="002B07A8">
      <w:pPr>
        <w:jc w:val="both"/>
        <w:rPr>
          <w:rFonts w:ascii="Times New Roman" w:hAnsi="Times New Roman" w:cs="Times New Roman"/>
          <w:sz w:val="24"/>
          <w:szCs w:val="24"/>
        </w:rPr>
      </w:pPr>
      <w:r w:rsidRPr="004B7501">
        <w:rPr>
          <w:rFonts w:ascii="Times New Roman" w:hAnsi="Times New Roman" w:cs="Times New Roman"/>
          <w:sz w:val="24"/>
          <w:szCs w:val="24"/>
        </w:rPr>
        <w:t xml:space="preserve">       We contemplate the machine-driven</w:t>
      </w:r>
      <w:r w:rsidR="00E03A32" w:rsidRPr="004B7501">
        <w:rPr>
          <w:rFonts w:ascii="Times New Roman" w:hAnsi="Times New Roman" w:cs="Times New Roman"/>
          <w:sz w:val="24"/>
          <w:szCs w:val="24"/>
        </w:rPr>
        <w:t xml:space="preserve"> </w:t>
      </w:r>
      <w:r w:rsidRPr="004B7501">
        <w:rPr>
          <w:rFonts w:ascii="Times New Roman" w:hAnsi="Times New Roman" w:cs="Times New Roman"/>
          <w:sz w:val="24"/>
          <w:szCs w:val="24"/>
        </w:rPr>
        <w:t>recognition and classification of human actions from drone videos.</w:t>
      </w:r>
      <w:r w:rsidR="00173D3F" w:rsidRPr="004B7501">
        <w:rPr>
          <w:rFonts w:ascii="Times New Roman" w:hAnsi="Times New Roman" w:cs="Times New Roman"/>
          <w:sz w:val="24"/>
          <w:szCs w:val="24"/>
        </w:rPr>
        <w:t xml:space="preserve"> In our everyday life surveillance has become </w:t>
      </w:r>
      <w:r w:rsidR="00CC6B66" w:rsidRPr="004B7501">
        <w:rPr>
          <w:rFonts w:ascii="Times New Roman" w:hAnsi="Times New Roman" w:cs="Times New Roman"/>
          <w:sz w:val="24"/>
          <w:szCs w:val="24"/>
        </w:rPr>
        <w:t>crucial</w:t>
      </w:r>
      <w:r w:rsidR="00173D3F" w:rsidRPr="004B7501">
        <w:rPr>
          <w:rFonts w:ascii="Times New Roman" w:hAnsi="Times New Roman" w:cs="Times New Roman"/>
          <w:sz w:val="24"/>
          <w:szCs w:val="24"/>
        </w:rPr>
        <w:t xml:space="preserve"> for secured life which can be accomplished efficiently by activity classification from drone videos.</w:t>
      </w:r>
      <w:r w:rsidR="00A1623F" w:rsidRPr="004B7501">
        <w:rPr>
          <w:rFonts w:ascii="Times New Roman" w:hAnsi="Times New Roman" w:cs="Times New Roman"/>
          <w:sz w:val="24"/>
          <w:szCs w:val="24"/>
        </w:rPr>
        <w:t xml:space="preserve"> </w:t>
      </w:r>
      <w:r w:rsidRPr="004B7501">
        <w:rPr>
          <w:rFonts w:ascii="Times New Roman" w:hAnsi="Times New Roman" w:cs="Times New Roman"/>
          <w:sz w:val="24"/>
          <w:szCs w:val="24"/>
        </w:rPr>
        <w:t>Drones square measure presently being employed for industrial, public safety, and research project functions.</w:t>
      </w:r>
      <w:r w:rsidR="00A1623F" w:rsidRPr="004B7501">
        <w:rPr>
          <w:rFonts w:ascii="Times New Roman" w:hAnsi="Times New Roman" w:cs="Times New Roman"/>
          <w:sz w:val="24"/>
          <w:szCs w:val="24"/>
        </w:rPr>
        <w:t xml:space="preserve"> </w:t>
      </w:r>
      <w:r w:rsidRPr="004B7501">
        <w:rPr>
          <w:rFonts w:ascii="Times New Roman" w:hAnsi="Times New Roman" w:cs="Times New Roman"/>
          <w:sz w:val="24"/>
          <w:szCs w:val="24"/>
        </w:rPr>
        <w:t>Such human activity recognition is predicated on</w:t>
      </w:r>
      <w:r w:rsidR="00173D3F" w:rsidRPr="004B7501">
        <w:rPr>
          <w:rFonts w:ascii="Times New Roman" w:hAnsi="Times New Roman" w:cs="Times New Roman"/>
          <w:sz w:val="24"/>
          <w:szCs w:val="24"/>
        </w:rPr>
        <w:t xml:space="preserve"> </w:t>
      </w:r>
      <w:r w:rsidR="00CC6B66" w:rsidRPr="004B7501">
        <w:rPr>
          <w:rFonts w:ascii="Times New Roman" w:hAnsi="Times New Roman" w:cs="Times New Roman"/>
          <w:sz w:val="24"/>
          <w:szCs w:val="24"/>
        </w:rPr>
        <w:t>information</w:t>
      </w:r>
      <w:r w:rsidRPr="004B7501">
        <w:rPr>
          <w:rFonts w:ascii="Times New Roman" w:hAnsi="Times New Roman" w:cs="Times New Roman"/>
          <w:sz w:val="24"/>
          <w:szCs w:val="24"/>
        </w:rPr>
        <w:t xml:space="preserve"> gathered from videos. It's wide applications are police work, video categorization, biometrics and human-computer interaction.</w:t>
      </w:r>
      <w:r w:rsidR="00173D3F" w:rsidRPr="004B7501">
        <w:rPr>
          <w:rFonts w:ascii="Times New Roman" w:hAnsi="Times New Roman" w:cs="Times New Roman"/>
          <w:sz w:val="24"/>
          <w:szCs w:val="24"/>
        </w:rPr>
        <w:t xml:space="preserve"> </w:t>
      </w:r>
      <w:r w:rsidR="00412687" w:rsidRPr="004B7501">
        <w:rPr>
          <w:rFonts w:ascii="Times New Roman" w:hAnsi="Times New Roman" w:cs="Times New Roman"/>
          <w:sz w:val="24"/>
          <w:szCs w:val="24"/>
        </w:rPr>
        <w:t xml:space="preserve">This would be a good application serving different purposes. </w:t>
      </w:r>
      <w:r w:rsidR="00010DCA" w:rsidRPr="004B7501">
        <w:rPr>
          <w:rFonts w:ascii="Times New Roman" w:hAnsi="Times New Roman" w:cs="Times New Roman"/>
          <w:sz w:val="24"/>
          <w:szCs w:val="24"/>
        </w:rPr>
        <w:t xml:space="preserve">For </w:t>
      </w:r>
      <w:r w:rsidR="001058CB" w:rsidRPr="004B7501">
        <w:rPr>
          <w:rFonts w:ascii="Times New Roman" w:hAnsi="Times New Roman" w:cs="Times New Roman"/>
          <w:sz w:val="24"/>
          <w:szCs w:val="24"/>
        </w:rPr>
        <w:t>classification</w:t>
      </w:r>
      <w:r w:rsidR="00010DCA" w:rsidRPr="004B7501">
        <w:rPr>
          <w:rFonts w:ascii="Times New Roman" w:hAnsi="Times New Roman" w:cs="Times New Roman"/>
          <w:sz w:val="24"/>
          <w:szCs w:val="24"/>
        </w:rPr>
        <w:t xml:space="preserve"> we used </w:t>
      </w:r>
      <w:r w:rsidR="005A1F5F" w:rsidRPr="004B7501">
        <w:rPr>
          <w:rFonts w:ascii="Times New Roman" w:hAnsi="Times New Roman" w:cs="Times New Roman"/>
          <w:sz w:val="24"/>
          <w:szCs w:val="24"/>
        </w:rPr>
        <w:t>random forest, a machine learning model and boosting technique in it.</w:t>
      </w:r>
      <w:r w:rsidR="001058CB" w:rsidRPr="004B7501">
        <w:rPr>
          <w:rFonts w:ascii="Times New Roman" w:hAnsi="Times New Roman" w:cs="Times New Roman"/>
          <w:sz w:val="24"/>
          <w:szCs w:val="24"/>
        </w:rPr>
        <w:t xml:space="preserve"> Finally, different activities from drone videos are classified accordingly using this model.</w:t>
      </w:r>
    </w:p>
    <w:p w14:paraId="27A23575" w14:textId="3FD849F8" w:rsidR="00E911CD" w:rsidRPr="004B7501" w:rsidRDefault="00E911CD" w:rsidP="004B7501">
      <w:pPr>
        <w:pStyle w:val="ListParagraph"/>
        <w:numPr>
          <w:ilvl w:val="0"/>
          <w:numId w:val="1"/>
        </w:numPr>
        <w:rPr>
          <w:rFonts w:ascii="Times New Roman" w:hAnsi="Times New Roman" w:cs="Times New Roman"/>
          <w:b/>
          <w:bCs/>
          <w:sz w:val="24"/>
          <w:szCs w:val="24"/>
        </w:rPr>
      </w:pPr>
      <w:r w:rsidRPr="004B7501">
        <w:rPr>
          <w:rFonts w:ascii="Times New Roman" w:hAnsi="Times New Roman" w:cs="Times New Roman"/>
          <w:b/>
          <w:bCs/>
          <w:sz w:val="24"/>
          <w:szCs w:val="24"/>
        </w:rPr>
        <w:t>Introduction</w:t>
      </w:r>
    </w:p>
    <w:p w14:paraId="62F74B6B" w14:textId="77777777" w:rsidR="00C83178" w:rsidRPr="004B7501" w:rsidRDefault="00E911CD" w:rsidP="00756486">
      <w:pPr>
        <w:jc w:val="both"/>
        <w:rPr>
          <w:rFonts w:ascii="Times New Roman" w:hAnsi="Times New Roman" w:cs="Times New Roman"/>
          <w:sz w:val="24"/>
          <w:szCs w:val="24"/>
        </w:rPr>
      </w:pPr>
      <w:r w:rsidRPr="004B7501">
        <w:rPr>
          <w:rFonts w:ascii="Times New Roman" w:hAnsi="Times New Roman" w:cs="Times New Roman"/>
          <w:b/>
          <w:bCs/>
          <w:sz w:val="24"/>
          <w:szCs w:val="24"/>
        </w:rPr>
        <w:t xml:space="preserve">       </w:t>
      </w:r>
      <w:r w:rsidRPr="004B7501">
        <w:rPr>
          <w:rFonts w:ascii="Times New Roman" w:hAnsi="Times New Roman" w:cs="Times New Roman"/>
          <w:sz w:val="24"/>
          <w:szCs w:val="24"/>
        </w:rPr>
        <w:t>Human action is that the real-world depiction of the person’s intentions, behaviour and thoughts. Classifying human actions finds applications in a very style of domains like video surv</w:t>
      </w:r>
      <w:r w:rsidR="00C15810" w:rsidRPr="004B7501">
        <w:rPr>
          <w:rFonts w:ascii="Times New Roman" w:hAnsi="Times New Roman" w:cs="Times New Roman"/>
          <w:sz w:val="24"/>
          <w:szCs w:val="24"/>
        </w:rPr>
        <w:t>ei</w:t>
      </w:r>
      <w:r w:rsidRPr="004B7501">
        <w:rPr>
          <w:rFonts w:ascii="Times New Roman" w:hAnsi="Times New Roman" w:cs="Times New Roman"/>
          <w:sz w:val="24"/>
          <w:szCs w:val="24"/>
        </w:rPr>
        <w:t>ll</w:t>
      </w:r>
      <w:r w:rsidR="00C15810" w:rsidRPr="004B7501">
        <w:rPr>
          <w:rFonts w:ascii="Times New Roman" w:hAnsi="Times New Roman" w:cs="Times New Roman"/>
          <w:sz w:val="24"/>
          <w:szCs w:val="24"/>
        </w:rPr>
        <w:t>a</w:t>
      </w:r>
      <w:r w:rsidRPr="004B7501">
        <w:rPr>
          <w:rFonts w:ascii="Times New Roman" w:hAnsi="Times New Roman" w:cs="Times New Roman"/>
          <w:sz w:val="24"/>
          <w:szCs w:val="24"/>
        </w:rPr>
        <w:t>nce, behavio</w:t>
      </w:r>
      <w:r w:rsidR="00C15810" w:rsidRPr="004B7501">
        <w:rPr>
          <w:rFonts w:ascii="Times New Roman" w:hAnsi="Times New Roman" w:cs="Times New Roman"/>
          <w:sz w:val="24"/>
          <w:szCs w:val="24"/>
        </w:rPr>
        <w:t>u</w:t>
      </w:r>
      <w:r w:rsidRPr="004B7501">
        <w:rPr>
          <w:rFonts w:ascii="Times New Roman" w:hAnsi="Times New Roman" w:cs="Times New Roman"/>
          <w:sz w:val="24"/>
          <w:szCs w:val="24"/>
        </w:rPr>
        <w:t>r analysis etc.</w:t>
      </w:r>
      <w:r w:rsidR="00C15810" w:rsidRPr="004B7501">
        <w:rPr>
          <w:rFonts w:ascii="Times New Roman" w:hAnsi="Times New Roman" w:cs="Times New Roman"/>
          <w:sz w:val="24"/>
          <w:szCs w:val="24"/>
        </w:rPr>
        <w:t xml:space="preserve"> The need for human activity classification is that if we train machines to automatically do this then any unusual </w:t>
      </w:r>
    </w:p>
    <w:p w14:paraId="7987571D" w14:textId="77777777" w:rsidR="00C83178" w:rsidRPr="004B7501" w:rsidRDefault="00C83178" w:rsidP="00756486">
      <w:pPr>
        <w:jc w:val="both"/>
        <w:rPr>
          <w:rFonts w:ascii="Times New Roman" w:hAnsi="Times New Roman" w:cs="Times New Roman"/>
          <w:sz w:val="24"/>
          <w:szCs w:val="24"/>
        </w:rPr>
      </w:pPr>
    </w:p>
    <w:p w14:paraId="3D85B05E" w14:textId="4415205D" w:rsidR="00E911CD" w:rsidRPr="004B7501" w:rsidRDefault="00C15810" w:rsidP="00756486">
      <w:pPr>
        <w:jc w:val="both"/>
        <w:rPr>
          <w:rFonts w:ascii="Times New Roman" w:hAnsi="Times New Roman" w:cs="Times New Roman"/>
          <w:sz w:val="24"/>
          <w:szCs w:val="24"/>
        </w:rPr>
      </w:pPr>
      <w:r w:rsidRPr="004B7501">
        <w:rPr>
          <w:rFonts w:ascii="Times New Roman" w:hAnsi="Times New Roman" w:cs="Times New Roman"/>
          <w:sz w:val="24"/>
          <w:szCs w:val="24"/>
        </w:rPr>
        <w:t xml:space="preserve">activity can be identified immediately from surveillance cameras and corresponding action can </w:t>
      </w:r>
      <w:r w:rsidRPr="004B7501">
        <w:rPr>
          <w:rFonts w:ascii="Times New Roman" w:hAnsi="Times New Roman" w:cs="Times New Roman"/>
          <w:sz w:val="24"/>
          <w:szCs w:val="24"/>
        </w:rPr>
        <w:t xml:space="preserve">be initiated within no time, so that security can be improved and simplified. This includes human recognition, pose estimation from key point abstraction and finally action classification. </w:t>
      </w:r>
      <w:r w:rsidR="00E911CD" w:rsidRPr="004B7501">
        <w:rPr>
          <w:rFonts w:ascii="Times New Roman" w:hAnsi="Times New Roman" w:cs="Times New Roman"/>
          <w:sz w:val="24"/>
          <w:szCs w:val="24"/>
        </w:rPr>
        <w:t xml:space="preserve"> But, accurate recognition of actions may be a difficult task. We should take into </w:t>
      </w:r>
      <w:r w:rsidR="00CC6B66" w:rsidRPr="004B7501">
        <w:rPr>
          <w:rFonts w:ascii="Times New Roman" w:hAnsi="Times New Roman" w:cs="Times New Roman"/>
          <w:sz w:val="24"/>
          <w:szCs w:val="24"/>
        </w:rPr>
        <w:t xml:space="preserve">consideration </w:t>
      </w:r>
      <w:r w:rsidR="00E911CD" w:rsidRPr="004B7501">
        <w:rPr>
          <w:rFonts w:ascii="Times New Roman" w:hAnsi="Times New Roman" w:cs="Times New Roman"/>
          <w:sz w:val="24"/>
          <w:szCs w:val="24"/>
        </w:rPr>
        <w:t>the circumstances beneath that the video was taken, environment, viewpoint variations and every one since, in this totally different action categories and motion patterns could occur.</w:t>
      </w:r>
    </w:p>
    <w:p w14:paraId="21CFF8C7" w14:textId="77777777" w:rsidR="0054589C" w:rsidRPr="004B7501" w:rsidRDefault="00E911CD" w:rsidP="00756486">
      <w:pPr>
        <w:jc w:val="both"/>
        <w:rPr>
          <w:rFonts w:ascii="Times New Roman" w:hAnsi="Times New Roman" w:cs="Times New Roman"/>
          <w:sz w:val="24"/>
          <w:szCs w:val="24"/>
        </w:rPr>
      </w:pPr>
      <w:r w:rsidRPr="004B7501">
        <w:rPr>
          <w:rFonts w:ascii="Times New Roman" w:hAnsi="Times New Roman" w:cs="Times New Roman"/>
          <w:sz w:val="24"/>
          <w:szCs w:val="24"/>
        </w:rPr>
        <w:t xml:space="preserve">The classification of human activities </w:t>
      </w:r>
      <w:r w:rsidR="00C15810" w:rsidRPr="004B7501">
        <w:rPr>
          <w:rFonts w:ascii="Times New Roman" w:hAnsi="Times New Roman" w:cs="Times New Roman"/>
          <w:sz w:val="24"/>
          <w:szCs w:val="24"/>
        </w:rPr>
        <w:t xml:space="preserve">includes </w:t>
      </w:r>
      <w:r w:rsidRPr="004B7501">
        <w:rPr>
          <w:rFonts w:ascii="Times New Roman" w:hAnsi="Times New Roman" w:cs="Times New Roman"/>
          <w:sz w:val="24"/>
          <w:szCs w:val="24"/>
        </w:rPr>
        <w:t>classifying the actions as abnormal or traditional.</w:t>
      </w:r>
      <w:r w:rsidR="00C15810" w:rsidRPr="004B7501">
        <w:rPr>
          <w:rFonts w:ascii="Times New Roman" w:hAnsi="Times New Roman" w:cs="Times New Roman"/>
          <w:sz w:val="24"/>
          <w:szCs w:val="24"/>
        </w:rPr>
        <w:t xml:space="preserve"> </w:t>
      </w:r>
      <w:r w:rsidRPr="004B7501">
        <w:rPr>
          <w:rFonts w:ascii="Times New Roman" w:hAnsi="Times New Roman" w:cs="Times New Roman"/>
          <w:sz w:val="24"/>
          <w:szCs w:val="24"/>
        </w:rPr>
        <w:t>This is done by initial estimati</w:t>
      </w:r>
      <w:r w:rsidR="00C15810" w:rsidRPr="004B7501">
        <w:rPr>
          <w:rFonts w:ascii="Times New Roman" w:hAnsi="Times New Roman" w:cs="Times New Roman"/>
          <w:sz w:val="24"/>
          <w:szCs w:val="24"/>
        </w:rPr>
        <w:t>on of pose</w:t>
      </w:r>
      <w:r w:rsidRPr="004B7501">
        <w:rPr>
          <w:rFonts w:ascii="Times New Roman" w:hAnsi="Times New Roman" w:cs="Times New Roman"/>
          <w:sz w:val="24"/>
          <w:szCs w:val="24"/>
        </w:rPr>
        <w:t xml:space="preserve"> by finding the key</w:t>
      </w:r>
      <w:r w:rsidR="00010DCA" w:rsidRPr="004B7501">
        <w:rPr>
          <w:rFonts w:ascii="Times New Roman" w:hAnsi="Times New Roman" w:cs="Times New Roman"/>
          <w:sz w:val="24"/>
          <w:szCs w:val="24"/>
        </w:rPr>
        <w:t xml:space="preserve"> </w:t>
      </w:r>
      <w:r w:rsidRPr="004B7501">
        <w:rPr>
          <w:rFonts w:ascii="Times New Roman" w:hAnsi="Times New Roman" w:cs="Times New Roman"/>
          <w:sz w:val="24"/>
          <w:szCs w:val="24"/>
        </w:rPr>
        <w:t>points</w:t>
      </w:r>
      <w:r w:rsidR="00010DCA" w:rsidRPr="004B7501">
        <w:rPr>
          <w:rFonts w:ascii="Times New Roman" w:hAnsi="Times New Roman" w:cs="Times New Roman"/>
          <w:sz w:val="24"/>
          <w:szCs w:val="24"/>
        </w:rPr>
        <w:t xml:space="preserve"> then, </w:t>
      </w:r>
      <w:r w:rsidRPr="004B7501">
        <w:rPr>
          <w:rFonts w:ascii="Times New Roman" w:hAnsi="Times New Roman" w:cs="Times New Roman"/>
          <w:sz w:val="24"/>
          <w:szCs w:val="24"/>
        </w:rPr>
        <w:t>class</w:t>
      </w:r>
      <w:r w:rsidR="00010DCA" w:rsidRPr="004B7501">
        <w:rPr>
          <w:rFonts w:ascii="Times New Roman" w:hAnsi="Times New Roman" w:cs="Times New Roman"/>
          <w:sz w:val="24"/>
          <w:szCs w:val="24"/>
        </w:rPr>
        <w:t>i</w:t>
      </w:r>
      <w:r w:rsidRPr="004B7501">
        <w:rPr>
          <w:rFonts w:ascii="Times New Roman" w:hAnsi="Times New Roman" w:cs="Times New Roman"/>
          <w:sz w:val="24"/>
          <w:szCs w:val="24"/>
        </w:rPr>
        <w:t xml:space="preserve">fying the </w:t>
      </w:r>
      <w:r w:rsidR="00010DCA" w:rsidRPr="004B7501">
        <w:rPr>
          <w:rFonts w:ascii="Times New Roman" w:hAnsi="Times New Roman" w:cs="Times New Roman"/>
          <w:sz w:val="24"/>
          <w:szCs w:val="24"/>
        </w:rPr>
        <w:t xml:space="preserve">estimated pose </w:t>
      </w:r>
      <w:r w:rsidRPr="004B7501">
        <w:rPr>
          <w:rFonts w:ascii="Times New Roman" w:hAnsi="Times New Roman" w:cs="Times New Roman"/>
          <w:sz w:val="24"/>
          <w:szCs w:val="24"/>
        </w:rPr>
        <w:t xml:space="preserve">into one in all that binary classification mentioned </w:t>
      </w:r>
      <w:r w:rsidR="00010DCA" w:rsidRPr="004B7501">
        <w:rPr>
          <w:rFonts w:ascii="Times New Roman" w:hAnsi="Times New Roman" w:cs="Times New Roman"/>
          <w:sz w:val="24"/>
          <w:szCs w:val="24"/>
        </w:rPr>
        <w:t>above.</w:t>
      </w:r>
      <w:r w:rsidRPr="004B7501">
        <w:rPr>
          <w:rFonts w:ascii="Times New Roman" w:hAnsi="Times New Roman" w:cs="Times New Roman"/>
          <w:sz w:val="24"/>
          <w:szCs w:val="24"/>
        </w:rPr>
        <w:t xml:space="preserve"> Human body is very articulated with several degrees of freedom to support advanced movements. making a comprehensive model which will represent these movements exploitation proof collected from pictures is so terribly difficult, since it poses a retardant in an exceedingly very high dimensional area. </w:t>
      </w:r>
    </w:p>
    <w:p w14:paraId="4C482229" w14:textId="593D1F65" w:rsidR="0054589C" w:rsidRPr="004B7501" w:rsidRDefault="00E911CD" w:rsidP="00756486">
      <w:pPr>
        <w:jc w:val="both"/>
        <w:rPr>
          <w:rFonts w:ascii="Times New Roman" w:hAnsi="Times New Roman" w:cs="Times New Roman"/>
          <w:sz w:val="24"/>
          <w:szCs w:val="24"/>
        </w:rPr>
      </w:pPr>
      <w:r w:rsidRPr="004B7501">
        <w:rPr>
          <w:rFonts w:ascii="Times New Roman" w:hAnsi="Times New Roman" w:cs="Times New Roman"/>
          <w:sz w:val="24"/>
          <w:szCs w:val="24"/>
        </w:rPr>
        <w:t>We can take this information of videos from static camera additionally since it should not cowl all the angles and to enhance the</w:t>
      </w:r>
      <w:r w:rsidR="001A1110" w:rsidRPr="004B7501">
        <w:rPr>
          <w:rFonts w:ascii="Times New Roman" w:hAnsi="Times New Roman" w:cs="Times New Roman"/>
          <w:sz w:val="24"/>
          <w:szCs w:val="24"/>
        </w:rPr>
        <w:t xml:space="preserve"> performance </w:t>
      </w:r>
      <w:r w:rsidRPr="004B7501">
        <w:rPr>
          <w:rFonts w:ascii="Times New Roman" w:hAnsi="Times New Roman" w:cs="Times New Roman"/>
          <w:sz w:val="24"/>
          <w:szCs w:val="24"/>
        </w:rPr>
        <w:t>we tend to use drones for this purpose.</w:t>
      </w:r>
      <w:r w:rsidR="00010DCA" w:rsidRPr="004B7501">
        <w:rPr>
          <w:rFonts w:ascii="Times New Roman" w:hAnsi="Times New Roman" w:cs="Times New Roman"/>
          <w:sz w:val="24"/>
          <w:szCs w:val="24"/>
        </w:rPr>
        <w:t xml:space="preserve"> </w:t>
      </w:r>
      <w:r w:rsidRPr="004B7501">
        <w:rPr>
          <w:rFonts w:ascii="Times New Roman" w:hAnsi="Times New Roman" w:cs="Times New Roman"/>
          <w:sz w:val="24"/>
          <w:szCs w:val="24"/>
        </w:rPr>
        <w:t xml:space="preserve">After this all the </w:t>
      </w:r>
      <w:r w:rsidR="00010DCA" w:rsidRPr="004B7501">
        <w:rPr>
          <w:rFonts w:ascii="Times New Roman" w:hAnsi="Times New Roman" w:cs="Times New Roman"/>
          <w:sz w:val="24"/>
          <w:szCs w:val="24"/>
        </w:rPr>
        <w:t>data</w:t>
      </w:r>
      <w:r w:rsidRPr="004B7501">
        <w:rPr>
          <w:rFonts w:ascii="Times New Roman" w:hAnsi="Times New Roman" w:cs="Times New Roman"/>
          <w:sz w:val="24"/>
          <w:szCs w:val="24"/>
        </w:rPr>
        <w:t xml:space="preserve"> collected is pre</w:t>
      </w:r>
      <w:r w:rsidR="00010DCA" w:rsidRPr="004B7501">
        <w:rPr>
          <w:rFonts w:ascii="Times New Roman" w:hAnsi="Times New Roman" w:cs="Times New Roman"/>
          <w:sz w:val="24"/>
          <w:szCs w:val="24"/>
        </w:rPr>
        <w:t>-</w:t>
      </w:r>
      <w:r w:rsidRPr="004B7501">
        <w:rPr>
          <w:rFonts w:ascii="Times New Roman" w:hAnsi="Times New Roman" w:cs="Times New Roman"/>
          <w:sz w:val="24"/>
          <w:szCs w:val="24"/>
        </w:rPr>
        <w:t>processed and model is applied.</w:t>
      </w:r>
      <w:r w:rsidR="00010DCA" w:rsidRPr="004B7501">
        <w:rPr>
          <w:rFonts w:ascii="Times New Roman" w:hAnsi="Times New Roman" w:cs="Times New Roman"/>
          <w:sz w:val="24"/>
          <w:szCs w:val="24"/>
        </w:rPr>
        <w:t xml:space="preserve"> </w:t>
      </w:r>
      <w:r w:rsidRPr="004B7501">
        <w:rPr>
          <w:rFonts w:ascii="Times New Roman" w:hAnsi="Times New Roman" w:cs="Times New Roman"/>
          <w:sz w:val="24"/>
          <w:szCs w:val="24"/>
        </w:rPr>
        <w:t xml:space="preserve">After </w:t>
      </w:r>
      <w:r w:rsidR="00010DCA" w:rsidRPr="004B7501">
        <w:rPr>
          <w:rFonts w:ascii="Times New Roman" w:hAnsi="Times New Roman" w:cs="Times New Roman"/>
          <w:sz w:val="24"/>
          <w:szCs w:val="24"/>
        </w:rPr>
        <w:t>training</w:t>
      </w:r>
      <w:r w:rsidRPr="004B7501">
        <w:rPr>
          <w:rFonts w:ascii="Times New Roman" w:hAnsi="Times New Roman" w:cs="Times New Roman"/>
          <w:sz w:val="24"/>
          <w:szCs w:val="24"/>
        </w:rPr>
        <w:t xml:space="preserve"> the model</w:t>
      </w:r>
      <w:r w:rsidR="00010DCA" w:rsidRPr="004B7501">
        <w:rPr>
          <w:rFonts w:ascii="Times New Roman" w:hAnsi="Times New Roman" w:cs="Times New Roman"/>
          <w:sz w:val="24"/>
          <w:szCs w:val="24"/>
        </w:rPr>
        <w:t>,</w:t>
      </w:r>
      <w:r w:rsidRPr="004B7501">
        <w:rPr>
          <w:rFonts w:ascii="Times New Roman" w:hAnsi="Times New Roman" w:cs="Times New Roman"/>
          <w:sz w:val="24"/>
          <w:szCs w:val="24"/>
        </w:rPr>
        <w:t xml:space="preserve"> it'll be capable of classifying actions from drone videos.</w:t>
      </w:r>
    </w:p>
    <w:p w14:paraId="324A7CFB" w14:textId="3C3B9B19" w:rsidR="004C17A3" w:rsidRPr="004B7501" w:rsidRDefault="004C17A3" w:rsidP="00756486">
      <w:pPr>
        <w:jc w:val="both"/>
        <w:rPr>
          <w:rFonts w:ascii="Times New Roman" w:hAnsi="Times New Roman" w:cs="Times New Roman"/>
          <w:sz w:val="24"/>
          <w:szCs w:val="24"/>
        </w:rPr>
      </w:pPr>
      <w:r w:rsidRPr="004B7501">
        <w:rPr>
          <w:rFonts w:ascii="Times New Roman" w:hAnsi="Times New Roman" w:cs="Times New Roman"/>
          <w:noProof/>
          <w:sz w:val="24"/>
          <w:szCs w:val="24"/>
        </w:rPr>
        <w:lastRenderedPageBreak/>
        <w:drawing>
          <wp:inline distT="0" distB="0" distL="0" distR="0" wp14:anchorId="535F8E3E" wp14:editId="64F3F5D6">
            <wp:extent cx="2640965" cy="25984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2598420"/>
                    </a:xfrm>
                    <a:prstGeom prst="rect">
                      <a:avLst/>
                    </a:prstGeom>
                  </pic:spPr>
                </pic:pic>
              </a:graphicData>
            </a:graphic>
          </wp:inline>
        </w:drawing>
      </w:r>
    </w:p>
    <w:p w14:paraId="4CA5120C" w14:textId="77777777" w:rsidR="006B127D" w:rsidRPr="004B7501" w:rsidRDefault="006B127D" w:rsidP="00756486">
      <w:pPr>
        <w:jc w:val="both"/>
        <w:rPr>
          <w:rFonts w:ascii="Times New Roman" w:hAnsi="Times New Roman" w:cs="Times New Roman"/>
          <w:sz w:val="24"/>
          <w:szCs w:val="24"/>
        </w:rPr>
      </w:pPr>
    </w:p>
    <w:p w14:paraId="7A915E76" w14:textId="1F29EFC2" w:rsidR="00010DCA" w:rsidRPr="004B7501" w:rsidRDefault="00010DCA" w:rsidP="00756486">
      <w:pPr>
        <w:jc w:val="both"/>
        <w:rPr>
          <w:rFonts w:ascii="Times New Roman" w:hAnsi="Times New Roman" w:cs="Times New Roman"/>
          <w:sz w:val="24"/>
          <w:szCs w:val="24"/>
        </w:rPr>
      </w:pPr>
      <w:r w:rsidRPr="004B7501">
        <w:rPr>
          <w:rFonts w:ascii="Times New Roman" w:hAnsi="Times New Roman" w:cs="Times New Roman"/>
          <w:sz w:val="24"/>
          <w:szCs w:val="24"/>
        </w:rPr>
        <w:t xml:space="preserve"> In th</w:t>
      </w:r>
      <w:r w:rsidR="005644BA" w:rsidRPr="004B7501">
        <w:rPr>
          <w:rFonts w:ascii="Times New Roman" w:hAnsi="Times New Roman" w:cs="Times New Roman"/>
          <w:sz w:val="24"/>
          <w:szCs w:val="24"/>
        </w:rPr>
        <w:t>e</w:t>
      </w:r>
      <w:r w:rsidRPr="004B7501">
        <w:rPr>
          <w:rFonts w:ascii="Times New Roman" w:hAnsi="Times New Roman" w:cs="Times New Roman"/>
          <w:sz w:val="24"/>
          <w:szCs w:val="24"/>
        </w:rPr>
        <w:t xml:space="preserve"> paper, we tend to develop a model for action recognition, since classical approaches to the matter involve </w:t>
      </w:r>
      <w:r w:rsidR="00073B44" w:rsidRPr="004B7501">
        <w:rPr>
          <w:rFonts w:ascii="Times New Roman" w:hAnsi="Times New Roman" w:cs="Times New Roman"/>
          <w:sz w:val="24"/>
          <w:szCs w:val="24"/>
        </w:rPr>
        <w:t>train</w:t>
      </w:r>
      <w:r w:rsidRPr="004B7501">
        <w:rPr>
          <w:rFonts w:ascii="Times New Roman" w:hAnsi="Times New Roman" w:cs="Times New Roman"/>
          <w:sz w:val="24"/>
          <w:szCs w:val="24"/>
        </w:rPr>
        <w:t>ing machine learning models, like ensembles of decision trees. In this we tend to use boosting technique. To avoid over-fitting in random forest, we optimized a calibration parameter that governs the quantity of options that square measure indiscriminately chosen to grow every tree from the bootstrapped knowledge, reduced variance. Our dataset consists of t</w:t>
      </w:r>
      <w:r w:rsidR="00073B44" w:rsidRPr="004B7501">
        <w:rPr>
          <w:rFonts w:ascii="Times New Roman" w:hAnsi="Times New Roman" w:cs="Times New Roman"/>
          <w:sz w:val="24"/>
          <w:szCs w:val="24"/>
        </w:rPr>
        <w:t>hree</w:t>
      </w:r>
      <w:r w:rsidRPr="004B7501">
        <w:rPr>
          <w:rFonts w:ascii="Times New Roman" w:hAnsi="Times New Roman" w:cs="Times New Roman"/>
          <w:sz w:val="24"/>
          <w:szCs w:val="24"/>
        </w:rPr>
        <w:t xml:space="preserve"> hundred 3D sequences of </w:t>
      </w:r>
      <w:r w:rsidR="00756486" w:rsidRPr="004B7501">
        <w:rPr>
          <w:rFonts w:ascii="Times New Roman" w:hAnsi="Times New Roman" w:cs="Times New Roman"/>
          <w:sz w:val="24"/>
          <w:szCs w:val="24"/>
        </w:rPr>
        <w:t>14</w:t>
      </w:r>
      <w:r w:rsidRPr="004B7501">
        <w:rPr>
          <w:rFonts w:ascii="Times New Roman" w:hAnsi="Times New Roman" w:cs="Times New Roman"/>
          <w:sz w:val="24"/>
          <w:szCs w:val="24"/>
        </w:rPr>
        <w:t xml:space="preserve"> activities performed by single additionally as multiple persons in varied views. Our methodology is period. To improve the accuracy of our model we tend to perform adding additional data, treat missing and outlier values, parameter calibration etc. From this, we determine traditional and abnormal activities of humans from drone videos.</w:t>
      </w:r>
    </w:p>
    <w:p w14:paraId="541A07BD" w14:textId="35E1D2D3" w:rsidR="00010DCA" w:rsidRPr="004B7501" w:rsidRDefault="00010DCA" w:rsidP="00756486">
      <w:pPr>
        <w:jc w:val="both"/>
        <w:rPr>
          <w:rFonts w:ascii="Times New Roman" w:hAnsi="Times New Roman" w:cs="Times New Roman"/>
          <w:sz w:val="24"/>
          <w:szCs w:val="24"/>
        </w:rPr>
      </w:pPr>
    </w:p>
    <w:p w14:paraId="369DDCEF" w14:textId="3EB5A31B" w:rsidR="00E911CD" w:rsidRPr="004B7501" w:rsidRDefault="006B127D" w:rsidP="00756486">
      <w:pPr>
        <w:jc w:val="both"/>
        <w:rPr>
          <w:rFonts w:ascii="Times New Roman" w:hAnsi="Times New Roman" w:cs="Times New Roman"/>
          <w:b/>
          <w:bCs/>
          <w:sz w:val="24"/>
          <w:szCs w:val="24"/>
        </w:rPr>
      </w:pPr>
      <w:r w:rsidRPr="004B7501">
        <w:rPr>
          <w:rFonts w:ascii="Times New Roman" w:hAnsi="Times New Roman" w:cs="Times New Roman"/>
          <w:b/>
          <w:bCs/>
          <w:sz w:val="24"/>
          <w:szCs w:val="24"/>
        </w:rPr>
        <w:t xml:space="preserve">                     3.</w:t>
      </w:r>
      <w:r w:rsidR="004B7501" w:rsidRPr="004B7501">
        <w:rPr>
          <w:rFonts w:ascii="Times New Roman" w:hAnsi="Times New Roman" w:cs="Times New Roman"/>
          <w:b/>
          <w:bCs/>
          <w:sz w:val="24"/>
          <w:szCs w:val="24"/>
        </w:rPr>
        <w:t xml:space="preserve"> </w:t>
      </w:r>
      <w:r w:rsidR="00E911CD" w:rsidRPr="004B7501">
        <w:rPr>
          <w:rFonts w:ascii="Times New Roman" w:hAnsi="Times New Roman" w:cs="Times New Roman"/>
          <w:b/>
          <w:bCs/>
          <w:sz w:val="24"/>
          <w:szCs w:val="24"/>
        </w:rPr>
        <w:t>Related work</w:t>
      </w:r>
    </w:p>
    <w:p w14:paraId="252A07C9" w14:textId="7C2E6921" w:rsidR="00E911CD" w:rsidRPr="004B7501" w:rsidRDefault="00E911CD" w:rsidP="00756486">
      <w:pPr>
        <w:jc w:val="both"/>
        <w:rPr>
          <w:rFonts w:ascii="Times New Roman" w:hAnsi="Times New Roman" w:cs="Times New Roman"/>
          <w:sz w:val="24"/>
          <w:szCs w:val="24"/>
        </w:rPr>
      </w:pPr>
      <w:r w:rsidRPr="004B7501">
        <w:rPr>
          <w:rFonts w:ascii="Times New Roman" w:hAnsi="Times New Roman" w:cs="Times New Roman"/>
          <w:b/>
          <w:bCs/>
        </w:rPr>
        <w:t xml:space="preserve">          </w:t>
      </w:r>
      <w:r w:rsidRPr="004B7501">
        <w:rPr>
          <w:rFonts w:ascii="Times New Roman" w:hAnsi="Times New Roman" w:cs="Times New Roman"/>
          <w:sz w:val="24"/>
          <w:szCs w:val="24"/>
        </w:rPr>
        <w:t>Many others had worked on this act</w:t>
      </w:r>
      <w:r w:rsidR="00342DFE" w:rsidRPr="004B7501">
        <w:rPr>
          <w:rFonts w:ascii="Times New Roman" w:hAnsi="Times New Roman" w:cs="Times New Roman"/>
          <w:sz w:val="24"/>
          <w:szCs w:val="24"/>
        </w:rPr>
        <w:t>ivity</w:t>
      </w:r>
      <w:r w:rsidRPr="004B7501">
        <w:rPr>
          <w:rFonts w:ascii="Times New Roman" w:hAnsi="Times New Roman" w:cs="Times New Roman"/>
          <w:sz w:val="24"/>
          <w:szCs w:val="24"/>
        </w:rPr>
        <w:t xml:space="preserve"> classification before. There are many surveys within the act recognition and classification fields. It originate</w:t>
      </w:r>
      <w:r w:rsidR="007B366E" w:rsidRPr="004B7501">
        <w:rPr>
          <w:rFonts w:ascii="Times New Roman" w:hAnsi="Times New Roman" w:cs="Times New Roman"/>
          <w:sz w:val="24"/>
          <w:szCs w:val="24"/>
        </w:rPr>
        <w:t xml:space="preserve"> </w:t>
      </w:r>
      <w:r w:rsidRPr="004B7501">
        <w:rPr>
          <w:rFonts w:ascii="Times New Roman" w:hAnsi="Times New Roman" w:cs="Times New Roman"/>
          <w:sz w:val="24"/>
          <w:szCs w:val="24"/>
        </w:rPr>
        <w:t xml:space="preserve">to 1999. In an analysis paper </w:t>
      </w:r>
      <w:proofErr w:type="spellStart"/>
      <w:r w:rsidRPr="004B7501">
        <w:rPr>
          <w:rFonts w:ascii="Times New Roman" w:hAnsi="Times New Roman" w:cs="Times New Roman"/>
          <w:sz w:val="24"/>
          <w:szCs w:val="24"/>
        </w:rPr>
        <w:t>ramnathan</w:t>
      </w:r>
      <w:proofErr w:type="spellEnd"/>
      <w:r w:rsidRPr="004B7501">
        <w:rPr>
          <w:rFonts w:ascii="Times New Roman" w:hAnsi="Times New Roman" w:cs="Times New Roman"/>
          <w:sz w:val="24"/>
          <w:szCs w:val="24"/>
        </w:rPr>
        <w:t xml:space="preserve"> clearly mentioned regarding the challenges in act </w:t>
      </w:r>
      <w:r w:rsidR="00760D90" w:rsidRPr="004B7501">
        <w:rPr>
          <w:rFonts w:ascii="Times New Roman" w:hAnsi="Times New Roman" w:cs="Times New Roman"/>
          <w:sz w:val="24"/>
          <w:szCs w:val="24"/>
        </w:rPr>
        <w:t xml:space="preserve">recognition from drone videos. Work on pose estimation is finished by wang that became useful in later works including pose estimation of humans. Characterization of act recognition strategies into </w:t>
      </w:r>
      <w:r w:rsidR="005644BA" w:rsidRPr="004B7501">
        <w:rPr>
          <w:rFonts w:ascii="Times New Roman" w:hAnsi="Times New Roman" w:cs="Times New Roman"/>
          <w:sz w:val="24"/>
          <w:szCs w:val="24"/>
        </w:rPr>
        <w:t>2 important</w:t>
      </w:r>
      <w:r w:rsidR="00760D90" w:rsidRPr="004B7501">
        <w:rPr>
          <w:rFonts w:ascii="Times New Roman" w:hAnsi="Times New Roman" w:cs="Times New Roman"/>
          <w:sz w:val="24"/>
          <w:szCs w:val="24"/>
        </w:rPr>
        <w:t xml:space="preserve"> c</w:t>
      </w:r>
      <w:r w:rsidR="005644BA" w:rsidRPr="004B7501">
        <w:rPr>
          <w:rFonts w:ascii="Times New Roman" w:hAnsi="Times New Roman" w:cs="Times New Roman"/>
          <w:sz w:val="24"/>
          <w:szCs w:val="24"/>
        </w:rPr>
        <w:t>lasses</w:t>
      </w:r>
      <w:r w:rsidR="00760D90" w:rsidRPr="004B7501">
        <w:rPr>
          <w:rFonts w:ascii="Times New Roman" w:hAnsi="Times New Roman" w:cs="Times New Roman"/>
          <w:sz w:val="24"/>
          <w:szCs w:val="24"/>
        </w:rPr>
        <w:t xml:space="preserve"> is finished by </w:t>
      </w:r>
      <w:proofErr w:type="spellStart"/>
      <w:r w:rsidR="00760D90" w:rsidRPr="004B7501">
        <w:rPr>
          <w:rFonts w:ascii="Times New Roman" w:hAnsi="Times New Roman" w:cs="Times New Roman"/>
          <w:sz w:val="24"/>
          <w:szCs w:val="24"/>
        </w:rPr>
        <w:t>poppe</w:t>
      </w:r>
      <w:proofErr w:type="spellEnd"/>
      <w:r w:rsidR="00433C9D" w:rsidRPr="004B7501">
        <w:rPr>
          <w:rFonts w:ascii="Times New Roman" w:hAnsi="Times New Roman" w:cs="Times New Roman"/>
          <w:sz w:val="24"/>
          <w:szCs w:val="24"/>
        </w:rPr>
        <w:t xml:space="preserve">. </w:t>
      </w:r>
      <w:r w:rsidR="00760D90" w:rsidRPr="004B7501">
        <w:rPr>
          <w:rFonts w:ascii="Times New Roman" w:hAnsi="Times New Roman" w:cs="Times New Roman"/>
          <w:sz w:val="24"/>
          <w:szCs w:val="24"/>
        </w:rPr>
        <w:t xml:space="preserve">Aggarwal and </w:t>
      </w:r>
      <w:proofErr w:type="spellStart"/>
      <w:r w:rsidR="00760D90" w:rsidRPr="004B7501">
        <w:rPr>
          <w:rFonts w:ascii="Times New Roman" w:hAnsi="Times New Roman" w:cs="Times New Roman"/>
          <w:sz w:val="24"/>
          <w:szCs w:val="24"/>
        </w:rPr>
        <w:t>Ryoo</w:t>
      </w:r>
      <w:proofErr w:type="spellEnd"/>
      <w:r w:rsidR="00760D90" w:rsidRPr="004B7501">
        <w:rPr>
          <w:rFonts w:ascii="Times New Roman" w:hAnsi="Times New Roman" w:cs="Times New Roman"/>
          <w:sz w:val="24"/>
          <w:szCs w:val="24"/>
        </w:rPr>
        <w:t xml:space="preserve"> conjointly categorised activity recognition into two sub-categories, the ‘single layer’ approach and ‘</w:t>
      </w:r>
      <w:proofErr w:type="spellStart"/>
      <w:r w:rsidR="00760D90" w:rsidRPr="004B7501">
        <w:rPr>
          <w:rFonts w:ascii="Times New Roman" w:hAnsi="Times New Roman" w:cs="Times New Roman"/>
          <w:sz w:val="24"/>
          <w:szCs w:val="24"/>
        </w:rPr>
        <w:t>hierarchial</w:t>
      </w:r>
      <w:proofErr w:type="spellEnd"/>
      <w:r w:rsidR="00760D90" w:rsidRPr="004B7501">
        <w:rPr>
          <w:rFonts w:ascii="Times New Roman" w:hAnsi="Times New Roman" w:cs="Times New Roman"/>
          <w:sz w:val="24"/>
          <w:szCs w:val="24"/>
        </w:rPr>
        <w:t>’ approach.</w:t>
      </w:r>
      <w:r w:rsidR="00342DFE" w:rsidRPr="004B7501">
        <w:rPr>
          <w:rFonts w:ascii="Times New Roman" w:hAnsi="Times New Roman" w:cs="Times New Roman"/>
          <w:sz w:val="24"/>
          <w:szCs w:val="24"/>
        </w:rPr>
        <w:t xml:space="preserve"> All these can be summarized as </w:t>
      </w:r>
    </w:p>
    <w:p w14:paraId="4E9D7244" w14:textId="683384F2" w:rsidR="0034517A" w:rsidRPr="004B7501" w:rsidRDefault="0034517A" w:rsidP="00E911CD">
      <w:pPr>
        <w:rPr>
          <w:rFonts w:ascii="Times New Roman" w:hAnsi="Times New Roman" w:cs="Times New Roman"/>
        </w:rPr>
      </w:pPr>
    </w:p>
    <w:tbl>
      <w:tblPr>
        <w:tblStyle w:val="TableGrid"/>
        <w:tblW w:w="4147" w:type="dxa"/>
        <w:tblLook w:val="04A0" w:firstRow="1" w:lastRow="0" w:firstColumn="1" w:lastColumn="0" w:noHBand="0" w:noVBand="1"/>
      </w:tblPr>
      <w:tblGrid>
        <w:gridCol w:w="1627"/>
        <w:gridCol w:w="2520"/>
      </w:tblGrid>
      <w:tr w:rsidR="004B6A5B" w:rsidRPr="004B7501" w14:paraId="65B3960F" w14:textId="77777777" w:rsidTr="00C67E07">
        <w:trPr>
          <w:trHeight w:val="451"/>
        </w:trPr>
        <w:tc>
          <w:tcPr>
            <w:tcW w:w="0" w:type="auto"/>
          </w:tcPr>
          <w:p w14:paraId="0F319911" w14:textId="6F63A71D" w:rsidR="00342DFE" w:rsidRPr="004B7501" w:rsidRDefault="00342DFE" w:rsidP="00E911CD">
            <w:pPr>
              <w:rPr>
                <w:rFonts w:ascii="Times New Roman" w:hAnsi="Times New Roman" w:cs="Times New Roman"/>
                <w:b/>
                <w:bCs/>
              </w:rPr>
            </w:pPr>
            <w:r w:rsidRPr="004B7501">
              <w:rPr>
                <w:rFonts w:ascii="Times New Roman" w:hAnsi="Times New Roman" w:cs="Times New Roman"/>
                <w:b/>
                <w:bCs/>
              </w:rPr>
              <w:t>Authors and year</w:t>
            </w:r>
          </w:p>
        </w:tc>
        <w:tc>
          <w:tcPr>
            <w:tcW w:w="0" w:type="auto"/>
          </w:tcPr>
          <w:p w14:paraId="7CC9D314" w14:textId="3FF2E206" w:rsidR="00342DFE" w:rsidRPr="004B7501" w:rsidRDefault="00342DFE" w:rsidP="00E911CD">
            <w:pPr>
              <w:rPr>
                <w:rFonts w:ascii="Times New Roman" w:hAnsi="Times New Roman" w:cs="Times New Roman"/>
                <w:b/>
                <w:bCs/>
              </w:rPr>
            </w:pPr>
            <w:r w:rsidRPr="004B7501">
              <w:rPr>
                <w:rFonts w:ascii="Times New Roman" w:hAnsi="Times New Roman" w:cs="Times New Roman"/>
                <w:b/>
                <w:bCs/>
              </w:rPr>
              <w:t>Area of interest</w:t>
            </w:r>
          </w:p>
        </w:tc>
      </w:tr>
      <w:tr w:rsidR="004B6A5B" w:rsidRPr="004B7501" w14:paraId="2F5C9F8A" w14:textId="77777777" w:rsidTr="00C67E07">
        <w:trPr>
          <w:trHeight w:val="907"/>
        </w:trPr>
        <w:tc>
          <w:tcPr>
            <w:tcW w:w="0" w:type="auto"/>
          </w:tcPr>
          <w:p w14:paraId="35909797" w14:textId="0B488B8C" w:rsidR="00342DFE" w:rsidRPr="004B7501" w:rsidRDefault="00342DFE" w:rsidP="00E911CD">
            <w:pPr>
              <w:rPr>
                <w:rFonts w:ascii="Times New Roman" w:hAnsi="Times New Roman" w:cs="Times New Roman"/>
              </w:rPr>
            </w:pPr>
            <w:r w:rsidRPr="004B7501">
              <w:rPr>
                <w:rFonts w:ascii="Times New Roman" w:hAnsi="Times New Roman" w:cs="Times New Roman"/>
              </w:rPr>
              <w:t xml:space="preserve">Aggarwal and </w:t>
            </w:r>
            <w:proofErr w:type="spellStart"/>
            <w:r w:rsidRPr="004B7501">
              <w:rPr>
                <w:rFonts w:ascii="Times New Roman" w:hAnsi="Times New Roman" w:cs="Times New Roman"/>
              </w:rPr>
              <w:t>cai</w:t>
            </w:r>
            <w:proofErr w:type="spellEnd"/>
            <w:r w:rsidRPr="004B7501">
              <w:rPr>
                <w:rFonts w:ascii="Times New Roman" w:hAnsi="Times New Roman" w:cs="Times New Roman"/>
              </w:rPr>
              <w:t>(1999)</w:t>
            </w:r>
          </w:p>
        </w:tc>
        <w:tc>
          <w:tcPr>
            <w:tcW w:w="0" w:type="auto"/>
          </w:tcPr>
          <w:p w14:paraId="0714430B" w14:textId="0164EAB7" w:rsidR="00342DFE" w:rsidRPr="004B7501" w:rsidRDefault="00342DFE" w:rsidP="00E911CD">
            <w:pPr>
              <w:rPr>
                <w:rFonts w:ascii="Times New Roman" w:hAnsi="Times New Roman" w:cs="Times New Roman"/>
              </w:rPr>
            </w:pPr>
            <w:r w:rsidRPr="004B7501">
              <w:rPr>
                <w:rFonts w:ascii="Times New Roman" w:hAnsi="Times New Roman" w:cs="Times New Roman"/>
              </w:rPr>
              <w:t xml:space="preserve">Human motion analysis and tracking from </w:t>
            </w:r>
            <w:proofErr w:type="spellStart"/>
            <w:r w:rsidRPr="004B7501">
              <w:rPr>
                <w:rFonts w:ascii="Times New Roman" w:hAnsi="Times New Roman" w:cs="Times New Roman"/>
              </w:rPr>
              <w:t>sinle</w:t>
            </w:r>
            <w:proofErr w:type="spellEnd"/>
            <w:r w:rsidRPr="004B7501">
              <w:rPr>
                <w:rFonts w:ascii="Times New Roman" w:hAnsi="Times New Roman" w:cs="Times New Roman"/>
              </w:rPr>
              <w:t xml:space="preserve"> and multi view data</w:t>
            </w:r>
          </w:p>
        </w:tc>
      </w:tr>
      <w:tr w:rsidR="004B6A5B" w:rsidRPr="004B7501" w14:paraId="19E3CFDB" w14:textId="77777777" w:rsidTr="00C67E07">
        <w:trPr>
          <w:trHeight w:val="451"/>
        </w:trPr>
        <w:tc>
          <w:tcPr>
            <w:tcW w:w="0" w:type="auto"/>
          </w:tcPr>
          <w:p w14:paraId="37CA1D05" w14:textId="1ED0CEBF" w:rsidR="00342DFE" w:rsidRPr="004B7501" w:rsidRDefault="00FC0AFA" w:rsidP="00E911CD">
            <w:pPr>
              <w:rPr>
                <w:rFonts w:ascii="Times New Roman" w:hAnsi="Times New Roman" w:cs="Times New Roman"/>
              </w:rPr>
            </w:pPr>
            <w:proofErr w:type="spellStart"/>
            <w:r w:rsidRPr="004B7501">
              <w:rPr>
                <w:rFonts w:ascii="Times New Roman" w:hAnsi="Times New Roman" w:cs="Times New Roman"/>
              </w:rPr>
              <w:t>Jaimes</w:t>
            </w:r>
            <w:proofErr w:type="spellEnd"/>
            <w:r w:rsidRPr="004B7501">
              <w:rPr>
                <w:rFonts w:ascii="Times New Roman" w:hAnsi="Times New Roman" w:cs="Times New Roman"/>
              </w:rPr>
              <w:t xml:space="preserve"> and </w:t>
            </w:r>
            <w:proofErr w:type="spellStart"/>
            <w:r w:rsidRPr="004B7501">
              <w:rPr>
                <w:rFonts w:ascii="Times New Roman" w:hAnsi="Times New Roman" w:cs="Times New Roman"/>
              </w:rPr>
              <w:t>sebe</w:t>
            </w:r>
            <w:proofErr w:type="spellEnd"/>
            <w:r w:rsidRPr="004B7501">
              <w:rPr>
                <w:rFonts w:ascii="Times New Roman" w:hAnsi="Times New Roman" w:cs="Times New Roman"/>
              </w:rPr>
              <w:t xml:space="preserve"> (2008)</w:t>
            </w:r>
          </w:p>
        </w:tc>
        <w:tc>
          <w:tcPr>
            <w:tcW w:w="0" w:type="auto"/>
          </w:tcPr>
          <w:p w14:paraId="5FC8153E" w14:textId="608A6B9E" w:rsidR="00342DFE" w:rsidRPr="004B7501" w:rsidRDefault="00FC0AFA" w:rsidP="00E911CD">
            <w:pPr>
              <w:rPr>
                <w:rFonts w:ascii="Times New Roman" w:hAnsi="Times New Roman" w:cs="Times New Roman"/>
              </w:rPr>
            </w:pPr>
            <w:r w:rsidRPr="004B7501">
              <w:rPr>
                <w:rFonts w:ascii="Times New Roman" w:hAnsi="Times New Roman" w:cs="Times New Roman"/>
              </w:rPr>
              <w:t>Multimodal affective interaction analysis</w:t>
            </w:r>
          </w:p>
        </w:tc>
      </w:tr>
      <w:tr w:rsidR="004B6A5B" w:rsidRPr="004B7501" w14:paraId="57E3B1E7" w14:textId="77777777" w:rsidTr="00C67E07">
        <w:trPr>
          <w:trHeight w:val="451"/>
        </w:trPr>
        <w:tc>
          <w:tcPr>
            <w:tcW w:w="0" w:type="auto"/>
          </w:tcPr>
          <w:p w14:paraId="712AFDFB" w14:textId="788B3CE2" w:rsidR="00342DFE" w:rsidRPr="004B7501" w:rsidRDefault="00FC0AFA" w:rsidP="00E911CD">
            <w:pPr>
              <w:rPr>
                <w:rFonts w:ascii="Times New Roman" w:hAnsi="Times New Roman" w:cs="Times New Roman"/>
              </w:rPr>
            </w:pPr>
            <w:proofErr w:type="spellStart"/>
            <w:r w:rsidRPr="004B7501">
              <w:rPr>
                <w:rFonts w:ascii="Times New Roman" w:hAnsi="Times New Roman" w:cs="Times New Roman"/>
              </w:rPr>
              <w:t>Turaga</w:t>
            </w:r>
            <w:proofErr w:type="spellEnd"/>
            <w:r w:rsidRPr="004B7501">
              <w:rPr>
                <w:rFonts w:ascii="Times New Roman" w:hAnsi="Times New Roman" w:cs="Times New Roman"/>
              </w:rPr>
              <w:t xml:space="preserve"> et al (2008)</w:t>
            </w:r>
          </w:p>
        </w:tc>
        <w:tc>
          <w:tcPr>
            <w:tcW w:w="0" w:type="auto"/>
          </w:tcPr>
          <w:p w14:paraId="195E760E" w14:textId="3DFB3BF9" w:rsidR="00342DFE" w:rsidRPr="004B7501" w:rsidRDefault="00FC0AFA" w:rsidP="00E911CD">
            <w:pPr>
              <w:rPr>
                <w:rFonts w:ascii="Times New Roman" w:hAnsi="Times New Roman" w:cs="Times New Roman"/>
              </w:rPr>
            </w:pPr>
            <w:r w:rsidRPr="004B7501">
              <w:rPr>
                <w:rFonts w:ascii="Times New Roman" w:hAnsi="Times New Roman" w:cs="Times New Roman"/>
              </w:rPr>
              <w:t>Categorization of actions and activities</w:t>
            </w:r>
          </w:p>
        </w:tc>
      </w:tr>
      <w:tr w:rsidR="004B6A5B" w:rsidRPr="004B7501" w14:paraId="02C6C44A" w14:textId="77777777" w:rsidTr="00C67E07">
        <w:trPr>
          <w:trHeight w:val="694"/>
        </w:trPr>
        <w:tc>
          <w:tcPr>
            <w:tcW w:w="0" w:type="auto"/>
          </w:tcPr>
          <w:p w14:paraId="552CDB4F" w14:textId="7A4805F6" w:rsidR="00342DFE" w:rsidRPr="004B7501" w:rsidRDefault="00FC0AFA" w:rsidP="00E911CD">
            <w:pPr>
              <w:rPr>
                <w:rFonts w:ascii="Times New Roman" w:hAnsi="Times New Roman" w:cs="Times New Roman"/>
              </w:rPr>
            </w:pPr>
            <w:proofErr w:type="spellStart"/>
            <w:r w:rsidRPr="004B7501">
              <w:rPr>
                <w:rFonts w:ascii="Times New Roman" w:hAnsi="Times New Roman" w:cs="Times New Roman"/>
              </w:rPr>
              <w:t>Poppe</w:t>
            </w:r>
            <w:proofErr w:type="spellEnd"/>
            <w:r w:rsidRPr="004B7501">
              <w:rPr>
                <w:rFonts w:ascii="Times New Roman" w:hAnsi="Times New Roman" w:cs="Times New Roman"/>
              </w:rPr>
              <w:t>(2010)</w:t>
            </w:r>
          </w:p>
        </w:tc>
        <w:tc>
          <w:tcPr>
            <w:tcW w:w="0" w:type="auto"/>
          </w:tcPr>
          <w:p w14:paraId="34E65139" w14:textId="21292CA8" w:rsidR="00342DFE" w:rsidRPr="004B7501" w:rsidRDefault="00FC0AFA" w:rsidP="00E911CD">
            <w:pPr>
              <w:rPr>
                <w:rFonts w:ascii="Times New Roman" w:hAnsi="Times New Roman" w:cs="Times New Roman"/>
              </w:rPr>
            </w:pPr>
            <w:r w:rsidRPr="004B7501">
              <w:rPr>
                <w:rFonts w:ascii="Times New Roman" w:hAnsi="Times New Roman" w:cs="Times New Roman"/>
              </w:rPr>
              <w:t>Action classification</w:t>
            </w:r>
          </w:p>
        </w:tc>
      </w:tr>
      <w:tr w:rsidR="004B6A5B" w:rsidRPr="004B7501" w14:paraId="19046016" w14:textId="77777777" w:rsidTr="00C67E07">
        <w:trPr>
          <w:trHeight w:val="694"/>
        </w:trPr>
        <w:tc>
          <w:tcPr>
            <w:tcW w:w="0" w:type="auto"/>
          </w:tcPr>
          <w:p w14:paraId="1206A105" w14:textId="79D47BA6" w:rsidR="00FC0AFA" w:rsidRPr="004B7501" w:rsidRDefault="00FC0AFA" w:rsidP="00E911CD">
            <w:pPr>
              <w:rPr>
                <w:rFonts w:ascii="Times New Roman" w:hAnsi="Times New Roman" w:cs="Times New Roman"/>
              </w:rPr>
            </w:pPr>
            <w:r w:rsidRPr="004B7501">
              <w:rPr>
                <w:rFonts w:ascii="Times New Roman" w:hAnsi="Times New Roman" w:cs="Times New Roman"/>
              </w:rPr>
              <w:t xml:space="preserve">Aggarwal and </w:t>
            </w:r>
            <w:proofErr w:type="spellStart"/>
            <w:r w:rsidRPr="004B7501">
              <w:rPr>
                <w:rFonts w:ascii="Times New Roman" w:hAnsi="Times New Roman" w:cs="Times New Roman"/>
              </w:rPr>
              <w:t>Ryoo</w:t>
            </w:r>
            <w:proofErr w:type="spellEnd"/>
            <w:r w:rsidRPr="004B7501">
              <w:rPr>
                <w:rFonts w:ascii="Times New Roman" w:hAnsi="Times New Roman" w:cs="Times New Roman"/>
              </w:rPr>
              <w:t xml:space="preserve"> (2011)</w:t>
            </w:r>
          </w:p>
        </w:tc>
        <w:tc>
          <w:tcPr>
            <w:tcW w:w="0" w:type="auto"/>
          </w:tcPr>
          <w:p w14:paraId="235BEF9F" w14:textId="4FE648C8" w:rsidR="00FC0AFA" w:rsidRPr="004B7501" w:rsidRDefault="00FC0AFA" w:rsidP="00E911CD">
            <w:pPr>
              <w:rPr>
                <w:rFonts w:ascii="Times New Roman" w:hAnsi="Times New Roman" w:cs="Times New Roman"/>
              </w:rPr>
            </w:pPr>
            <w:r w:rsidRPr="004B7501">
              <w:rPr>
                <w:rFonts w:ascii="Times New Roman" w:hAnsi="Times New Roman" w:cs="Times New Roman"/>
              </w:rPr>
              <w:t>Gestures, human activities, actions and interactions analysis</w:t>
            </w:r>
          </w:p>
        </w:tc>
      </w:tr>
      <w:tr w:rsidR="004B6A5B" w:rsidRPr="004B7501" w14:paraId="1A46AE42" w14:textId="77777777" w:rsidTr="00C67E07">
        <w:trPr>
          <w:trHeight w:val="694"/>
        </w:trPr>
        <w:tc>
          <w:tcPr>
            <w:tcW w:w="0" w:type="auto"/>
          </w:tcPr>
          <w:p w14:paraId="774A169B" w14:textId="7FD9C53B" w:rsidR="00FC0AFA" w:rsidRPr="004B7501" w:rsidRDefault="00FC0AFA" w:rsidP="00E911CD">
            <w:pPr>
              <w:rPr>
                <w:rFonts w:ascii="Times New Roman" w:hAnsi="Times New Roman" w:cs="Times New Roman"/>
              </w:rPr>
            </w:pPr>
            <w:r w:rsidRPr="004B7501">
              <w:rPr>
                <w:rFonts w:ascii="Times New Roman" w:hAnsi="Times New Roman" w:cs="Times New Roman"/>
              </w:rPr>
              <w:t>Chen et al. (2013)</w:t>
            </w:r>
          </w:p>
        </w:tc>
        <w:tc>
          <w:tcPr>
            <w:tcW w:w="0" w:type="auto"/>
          </w:tcPr>
          <w:p w14:paraId="70522447" w14:textId="380A22DD" w:rsidR="00FC0AFA" w:rsidRPr="004B7501" w:rsidRDefault="00FC0AFA" w:rsidP="00E911CD">
            <w:pPr>
              <w:rPr>
                <w:rFonts w:ascii="Times New Roman" w:hAnsi="Times New Roman" w:cs="Times New Roman"/>
              </w:rPr>
            </w:pPr>
            <w:r w:rsidRPr="004B7501">
              <w:rPr>
                <w:rFonts w:ascii="Times New Roman" w:hAnsi="Times New Roman" w:cs="Times New Roman"/>
              </w:rPr>
              <w:t>Human body part motion analysis</w:t>
            </w:r>
          </w:p>
        </w:tc>
      </w:tr>
      <w:tr w:rsidR="004B6A5B" w:rsidRPr="004B7501" w14:paraId="30FB4D8F" w14:textId="77777777" w:rsidTr="00C67E07">
        <w:trPr>
          <w:trHeight w:val="694"/>
        </w:trPr>
        <w:tc>
          <w:tcPr>
            <w:tcW w:w="0" w:type="auto"/>
          </w:tcPr>
          <w:p w14:paraId="7600BB1C" w14:textId="0BE1E652" w:rsidR="00FC0AFA" w:rsidRPr="004B7501" w:rsidRDefault="00FC0AFA" w:rsidP="00E911CD">
            <w:pPr>
              <w:rPr>
                <w:rFonts w:ascii="Times New Roman" w:hAnsi="Times New Roman" w:cs="Times New Roman"/>
              </w:rPr>
            </w:pPr>
            <w:r w:rsidRPr="004B7501">
              <w:rPr>
                <w:rFonts w:ascii="Times New Roman" w:hAnsi="Times New Roman" w:cs="Times New Roman"/>
              </w:rPr>
              <w:t>Ye et al. (2013)</w:t>
            </w:r>
          </w:p>
        </w:tc>
        <w:tc>
          <w:tcPr>
            <w:tcW w:w="0" w:type="auto"/>
          </w:tcPr>
          <w:p w14:paraId="15171131" w14:textId="38E01F5C" w:rsidR="00FC0AFA" w:rsidRPr="004B7501" w:rsidRDefault="00FC0AFA" w:rsidP="00E911CD">
            <w:pPr>
              <w:rPr>
                <w:rFonts w:ascii="Times New Roman" w:hAnsi="Times New Roman" w:cs="Times New Roman"/>
              </w:rPr>
            </w:pPr>
            <w:r w:rsidRPr="004B7501">
              <w:rPr>
                <w:rFonts w:ascii="Times New Roman" w:hAnsi="Times New Roman" w:cs="Times New Roman"/>
              </w:rPr>
              <w:t>Human activity analysis from skeletal poses</w:t>
            </w:r>
          </w:p>
        </w:tc>
      </w:tr>
      <w:tr w:rsidR="004B6A5B" w:rsidRPr="004B7501" w14:paraId="4BF76C3D" w14:textId="77777777" w:rsidTr="00C67E07">
        <w:trPr>
          <w:trHeight w:val="694"/>
        </w:trPr>
        <w:tc>
          <w:tcPr>
            <w:tcW w:w="0" w:type="auto"/>
          </w:tcPr>
          <w:p w14:paraId="6E3AC692" w14:textId="633B4E89" w:rsidR="00FC0AFA" w:rsidRPr="004B7501" w:rsidRDefault="00FC0AFA" w:rsidP="00E911CD">
            <w:pPr>
              <w:rPr>
                <w:rFonts w:ascii="Times New Roman" w:hAnsi="Times New Roman" w:cs="Times New Roman"/>
              </w:rPr>
            </w:pPr>
            <w:r w:rsidRPr="004B7501">
              <w:rPr>
                <w:rFonts w:ascii="Times New Roman" w:hAnsi="Times New Roman" w:cs="Times New Roman"/>
              </w:rPr>
              <w:t xml:space="preserve">Aggarwal and </w:t>
            </w:r>
            <w:proofErr w:type="spellStart"/>
            <w:r w:rsidRPr="004B7501">
              <w:rPr>
                <w:rFonts w:ascii="Times New Roman" w:hAnsi="Times New Roman" w:cs="Times New Roman"/>
              </w:rPr>
              <w:t>xia</w:t>
            </w:r>
            <w:proofErr w:type="spellEnd"/>
            <w:r w:rsidR="00F15DFF" w:rsidRPr="004B7501">
              <w:rPr>
                <w:rFonts w:ascii="Times New Roman" w:hAnsi="Times New Roman" w:cs="Times New Roman"/>
              </w:rPr>
              <w:t xml:space="preserve"> </w:t>
            </w:r>
            <w:r w:rsidRPr="004B7501">
              <w:rPr>
                <w:rFonts w:ascii="Times New Roman" w:hAnsi="Times New Roman" w:cs="Times New Roman"/>
              </w:rPr>
              <w:t>(2014)</w:t>
            </w:r>
          </w:p>
        </w:tc>
        <w:tc>
          <w:tcPr>
            <w:tcW w:w="0" w:type="auto"/>
          </w:tcPr>
          <w:p w14:paraId="5FE0BE75" w14:textId="0CC96BD7" w:rsidR="00FC0AFA" w:rsidRPr="004B7501" w:rsidRDefault="00FC0AFA" w:rsidP="00E911CD">
            <w:pPr>
              <w:rPr>
                <w:rFonts w:ascii="Times New Roman" w:hAnsi="Times New Roman" w:cs="Times New Roman"/>
              </w:rPr>
            </w:pPr>
            <w:r w:rsidRPr="004B7501">
              <w:rPr>
                <w:rFonts w:ascii="Times New Roman" w:hAnsi="Times New Roman" w:cs="Times New Roman"/>
              </w:rPr>
              <w:t>Human activity analysis from stereo, motion capture</w:t>
            </w:r>
          </w:p>
        </w:tc>
      </w:tr>
      <w:tr w:rsidR="004B6A5B" w:rsidRPr="004B7501" w14:paraId="64E7DE49" w14:textId="77777777" w:rsidTr="00C67E07">
        <w:trPr>
          <w:trHeight w:val="694"/>
        </w:trPr>
        <w:tc>
          <w:tcPr>
            <w:tcW w:w="0" w:type="auto"/>
          </w:tcPr>
          <w:p w14:paraId="710E3859" w14:textId="24F84905" w:rsidR="00FC0AFA" w:rsidRPr="004B7501" w:rsidRDefault="00F15DFF" w:rsidP="00E911CD">
            <w:pPr>
              <w:rPr>
                <w:rFonts w:ascii="Times New Roman" w:hAnsi="Times New Roman" w:cs="Times New Roman"/>
              </w:rPr>
            </w:pPr>
            <w:r w:rsidRPr="004B7501">
              <w:rPr>
                <w:rFonts w:ascii="Times New Roman" w:hAnsi="Times New Roman" w:cs="Times New Roman"/>
              </w:rPr>
              <w:t xml:space="preserve">Guo and </w:t>
            </w:r>
            <w:proofErr w:type="spellStart"/>
            <w:r w:rsidRPr="004B7501">
              <w:rPr>
                <w:rFonts w:ascii="Times New Roman" w:hAnsi="Times New Roman" w:cs="Times New Roman"/>
              </w:rPr>
              <w:t>lai</w:t>
            </w:r>
            <w:proofErr w:type="spellEnd"/>
            <w:r w:rsidRPr="004B7501">
              <w:rPr>
                <w:rFonts w:ascii="Times New Roman" w:hAnsi="Times New Roman" w:cs="Times New Roman"/>
              </w:rPr>
              <w:t xml:space="preserve"> (2014)</w:t>
            </w:r>
          </w:p>
        </w:tc>
        <w:tc>
          <w:tcPr>
            <w:tcW w:w="0" w:type="auto"/>
          </w:tcPr>
          <w:p w14:paraId="49949A14" w14:textId="637167E2" w:rsidR="00FC0AFA" w:rsidRPr="004B7501" w:rsidRDefault="00F15DFF" w:rsidP="00E911CD">
            <w:pPr>
              <w:rPr>
                <w:rFonts w:ascii="Times New Roman" w:hAnsi="Times New Roman" w:cs="Times New Roman"/>
              </w:rPr>
            </w:pPr>
            <w:r w:rsidRPr="004B7501">
              <w:rPr>
                <w:rFonts w:ascii="Times New Roman" w:hAnsi="Times New Roman" w:cs="Times New Roman"/>
              </w:rPr>
              <w:t>Understanding human activities from still images</w:t>
            </w:r>
          </w:p>
        </w:tc>
      </w:tr>
    </w:tbl>
    <w:p w14:paraId="1B80284F" w14:textId="7DE74162" w:rsidR="00342DFE" w:rsidRPr="004B7501" w:rsidRDefault="00342DFE" w:rsidP="00E911CD">
      <w:pPr>
        <w:rPr>
          <w:rFonts w:ascii="Times New Roman" w:hAnsi="Times New Roman" w:cs="Times New Roman"/>
          <w:b/>
          <w:bCs/>
          <w:sz w:val="24"/>
          <w:szCs w:val="24"/>
        </w:rPr>
      </w:pPr>
    </w:p>
    <w:p w14:paraId="0D4742F8" w14:textId="77777777" w:rsidR="009D6BAF" w:rsidRPr="004B7501" w:rsidRDefault="00F15DFF" w:rsidP="004B7501">
      <w:pPr>
        <w:jc w:val="both"/>
        <w:rPr>
          <w:rFonts w:ascii="Times New Roman" w:hAnsi="Times New Roman" w:cs="Times New Roman"/>
          <w:sz w:val="24"/>
          <w:szCs w:val="24"/>
        </w:rPr>
      </w:pPr>
      <w:r w:rsidRPr="004B7501">
        <w:rPr>
          <w:rFonts w:ascii="Times New Roman" w:hAnsi="Times New Roman" w:cs="Times New Roman"/>
          <w:sz w:val="24"/>
          <w:szCs w:val="24"/>
        </w:rPr>
        <w:t>Later also there are many research works related to this that can be cited in papers like</w:t>
      </w:r>
    </w:p>
    <w:p w14:paraId="614119A6" w14:textId="01E0EA28" w:rsidR="005B475C" w:rsidRPr="004B7501" w:rsidRDefault="00F15DFF"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 Human action recognition with video data: Research and evaluation challenges</w:t>
      </w:r>
      <w:r w:rsidR="002302D0" w:rsidRPr="004B7501">
        <w:rPr>
          <w:rFonts w:ascii="Times New Roman" w:hAnsi="Times New Roman" w:cs="Times New Roman"/>
          <w:sz w:val="24"/>
          <w:szCs w:val="24"/>
        </w:rPr>
        <w:t xml:space="preserve"> </w:t>
      </w:r>
      <w:r w:rsidRPr="004B7501">
        <w:rPr>
          <w:rFonts w:ascii="Times New Roman" w:hAnsi="Times New Roman" w:cs="Times New Roman"/>
          <w:sz w:val="24"/>
          <w:szCs w:val="24"/>
        </w:rPr>
        <w:t>[1]</w:t>
      </w:r>
    </w:p>
    <w:p w14:paraId="13AE9CF9" w14:textId="05598BF8" w:rsidR="00F15DFF" w:rsidRPr="004B7501" w:rsidRDefault="005B475C"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In this paper, we got an overview of existing methods, their ability to recognize </w:t>
      </w:r>
      <w:r w:rsidR="00F15DFF" w:rsidRPr="004B7501">
        <w:rPr>
          <w:rFonts w:ascii="Times New Roman" w:hAnsi="Times New Roman" w:cs="Times New Roman"/>
          <w:sz w:val="24"/>
          <w:szCs w:val="24"/>
        </w:rPr>
        <w:t>abnormal actions. This helped us to identify suitable methods available to address each challenge and it’s limitation.</w:t>
      </w:r>
    </w:p>
    <w:p w14:paraId="5C88C548" w14:textId="00F82D96" w:rsidR="00F15DFF" w:rsidRPr="004B7501" w:rsidRDefault="00F15DFF" w:rsidP="004B7501">
      <w:pPr>
        <w:jc w:val="both"/>
        <w:rPr>
          <w:rFonts w:ascii="Times New Roman" w:hAnsi="Times New Roman" w:cs="Times New Roman"/>
          <w:sz w:val="24"/>
          <w:szCs w:val="24"/>
        </w:rPr>
      </w:pPr>
      <w:r w:rsidRPr="004B7501">
        <w:rPr>
          <w:rFonts w:ascii="Times New Roman" w:hAnsi="Times New Roman" w:cs="Times New Roman"/>
          <w:sz w:val="24"/>
          <w:szCs w:val="24"/>
        </w:rPr>
        <w:t>3D convolution neural networks for human action recognition [2]</w:t>
      </w:r>
    </w:p>
    <w:p w14:paraId="4BF98C10" w14:textId="5D0FEDF6" w:rsidR="00F15DFF" w:rsidRPr="004B7501" w:rsidRDefault="00F15DFF" w:rsidP="004B7501">
      <w:pPr>
        <w:jc w:val="both"/>
        <w:rPr>
          <w:rFonts w:ascii="Times New Roman" w:hAnsi="Times New Roman" w:cs="Times New Roman"/>
          <w:sz w:val="24"/>
          <w:szCs w:val="24"/>
        </w:rPr>
      </w:pPr>
      <w:r w:rsidRPr="004B7501">
        <w:rPr>
          <w:rFonts w:ascii="Times New Roman" w:hAnsi="Times New Roman" w:cs="Times New Roman"/>
          <w:sz w:val="24"/>
          <w:szCs w:val="24"/>
        </w:rPr>
        <w:t>In this paper they developed a 3D CNN model for action recognition. In this motion information is captured from multiple adjacent frames.</w:t>
      </w:r>
    </w:p>
    <w:p w14:paraId="4728D7EC" w14:textId="36C5E455" w:rsidR="00F15DFF" w:rsidRPr="004B7501" w:rsidRDefault="00F15DFF"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Public </w:t>
      </w:r>
      <w:r w:rsidR="002302D0" w:rsidRPr="004B7501">
        <w:rPr>
          <w:rFonts w:ascii="Times New Roman" w:hAnsi="Times New Roman" w:cs="Times New Roman"/>
          <w:sz w:val="24"/>
          <w:szCs w:val="24"/>
        </w:rPr>
        <w:t>acceptance of drones: Knowledge, attitudes and practice [3]</w:t>
      </w:r>
    </w:p>
    <w:p w14:paraId="0CF3E4F6" w14:textId="3F3F4ABE"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This article stated about drones and their application</w:t>
      </w:r>
      <w:r w:rsidR="009D6BAF" w:rsidRPr="004B7501">
        <w:rPr>
          <w:rFonts w:ascii="Times New Roman" w:hAnsi="Times New Roman" w:cs="Times New Roman"/>
          <w:sz w:val="24"/>
          <w:szCs w:val="24"/>
        </w:rPr>
        <w:t>s</w:t>
      </w:r>
      <w:r w:rsidRPr="004B7501">
        <w:rPr>
          <w:rFonts w:ascii="Times New Roman" w:hAnsi="Times New Roman" w:cs="Times New Roman"/>
          <w:sz w:val="24"/>
          <w:szCs w:val="24"/>
        </w:rPr>
        <w:t xml:space="preserve">, uses in </w:t>
      </w:r>
      <w:r w:rsidR="005644BA" w:rsidRPr="004B7501">
        <w:rPr>
          <w:rFonts w:ascii="Times New Roman" w:hAnsi="Times New Roman" w:cs="Times New Roman"/>
          <w:sz w:val="24"/>
          <w:szCs w:val="24"/>
        </w:rPr>
        <w:t xml:space="preserve">safety of the </w:t>
      </w:r>
      <w:r w:rsidRPr="004B7501">
        <w:rPr>
          <w:rFonts w:ascii="Times New Roman" w:hAnsi="Times New Roman" w:cs="Times New Roman"/>
          <w:sz w:val="24"/>
          <w:szCs w:val="24"/>
        </w:rPr>
        <w:t>public and surveillance.</w:t>
      </w:r>
    </w:p>
    <w:p w14:paraId="2C051122" w14:textId="728562CA"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Human physical activity recognition based on computer vision with deep learning model [4]</w:t>
      </w:r>
    </w:p>
    <w:p w14:paraId="022BDF37" w14:textId="52028375"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lastRenderedPageBreak/>
        <w:t>In this paper different techniques that can improve performance of neural networks and other activation functions are tested and many different activities are considered.</w:t>
      </w:r>
    </w:p>
    <w:p w14:paraId="7D73B810" w14:textId="413DBB2D"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End to end learning of deep CNN for 3D human action recognition [5]</w:t>
      </w:r>
    </w:p>
    <w:p w14:paraId="7FAE806D" w14:textId="1E08ED42"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In this paper action recognition is done using deep convolution neural networks by transforming skeleton sequence into image.</w:t>
      </w:r>
    </w:p>
    <w:p w14:paraId="5782B971" w14:textId="1A72182A"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Deep CNN for human action recognition using depth maps and postures [6]</w:t>
      </w:r>
    </w:p>
    <w:p w14:paraId="2615CDBD" w14:textId="7A2326B3" w:rsidR="002302D0" w:rsidRPr="004B7501" w:rsidRDefault="002302D0" w:rsidP="004B7501">
      <w:pPr>
        <w:jc w:val="both"/>
        <w:rPr>
          <w:rFonts w:ascii="Times New Roman" w:hAnsi="Times New Roman" w:cs="Times New Roman"/>
          <w:sz w:val="24"/>
          <w:szCs w:val="24"/>
        </w:rPr>
      </w:pPr>
      <w:r w:rsidRPr="004B7501">
        <w:rPr>
          <w:rFonts w:ascii="Times New Roman" w:hAnsi="Times New Roman" w:cs="Times New Roman"/>
          <w:sz w:val="24"/>
          <w:szCs w:val="24"/>
        </w:rPr>
        <w:t>We refer</w:t>
      </w:r>
      <w:r w:rsidR="009D6BAF" w:rsidRPr="004B7501">
        <w:rPr>
          <w:rFonts w:ascii="Times New Roman" w:hAnsi="Times New Roman" w:cs="Times New Roman"/>
          <w:sz w:val="24"/>
          <w:szCs w:val="24"/>
        </w:rPr>
        <w:t>r</w:t>
      </w:r>
      <w:r w:rsidRPr="004B7501">
        <w:rPr>
          <w:rFonts w:ascii="Times New Roman" w:hAnsi="Times New Roman" w:cs="Times New Roman"/>
          <w:sz w:val="24"/>
          <w:szCs w:val="24"/>
        </w:rPr>
        <w:t>ed this mode</w:t>
      </w:r>
      <w:r w:rsidR="00546D30" w:rsidRPr="004B7501">
        <w:rPr>
          <w:rFonts w:ascii="Times New Roman" w:hAnsi="Times New Roman" w:cs="Times New Roman"/>
          <w:sz w:val="24"/>
          <w:szCs w:val="24"/>
        </w:rPr>
        <w:t xml:space="preserve"> to increase feature extraction for accurate action classification. In this paper 3 CNN channels are trained with different inputs to achieve this.</w:t>
      </w:r>
    </w:p>
    <w:p w14:paraId="1907FDCD" w14:textId="790DFD5D"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Convolution 2 stream network fusion for video action recognitions [7]</w:t>
      </w:r>
    </w:p>
    <w:p w14:paraId="28BDDE16" w14:textId="19EFF81B"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This model is used for incorporating motion information. It proposed many solutions for this. In this for video snippets they proposed a new </w:t>
      </w:r>
      <w:proofErr w:type="spellStart"/>
      <w:r w:rsidRPr="004B7501">
        <w:rPr>
          <w:rFonts w:ascii="Times New Roman" w:hAnsi="Times New Roman" w:cs="Times New Roman"/>
          <w:sz w:val="24"/>
          <w:szCs w:val="24"/>
        </w:rPr>
        <w:t>convNet</w:t>
      </w:r>
      <w:proofErr w:type="spellEnd"/>
      <w:r w:rsidRPr="004B7501">
        <w:rPr>
          <w:rFonts w:ascii="Times New Roman" w:hAnsi="Times New Roman" w:cs="Times New Roman"/>
          <w:sz w:val="24"/>
          <w:szCs w:val="24"/>
        </w:rPr>
        <w:t xml:space="preserve"> architecture for </w:t>
      </w:r>
      <w:proofErr w:type="spellStart"/>
      <w:r w:rsidRPr="004B7501">
        <w:rPr>
          <w:rFonts w:ascii="Times New Roman" w:hAnsi="Times New Roman" w:cs="Times New Roman"/>
          <w:sz w:val="24"/>
          <w:szCs w:val="24"/>
        </w:rPr>
        <w:t>spatio</w:t>
      </w:r>
      <w:proofErr w:type="spellEnd"/>
      <w:r w:rsidRPr="004B7501">
        <w:rPr>
          <w:rFonts w:ascii="Times New Roman" w:hAnsi="Times New Roman" w:cs="Times New Roman"/>
          <w:sz w:val="24"/>
          <w:szCs w:val="24"/>
        </w:rPr>
        <w:t xml:space="preserve"> temporal fusion.</w:t>
      </w:r>
    </w:p>
    <w:p w14:paraId="260DF316" w14:textId="4BA6F17E"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Ensemble deep learning for skeleton based action recognition using temporal sliding LSTM network [8]</w:t>
      </w:r>
    </w:p>
    <w:p w14:paraId="5E8B4098" w14:textId="5D254439"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This is used for feature representation of skeleton joints to recognize human activities. In this paper relation between related activities and features is analysed by visualizing </w:t>
      </w:r>
      <w:proofErr w:type="spellStart"/>
      <w:r w:rsidRPr="004B7501">
        <w:rPr>
          <w:rFonts w:ascii="Times New Roman" w:hAnsi="Times New Roman" w:cs="Times New Roman"/>
          <w:sz w:val="24"/>
          <w:szCs w:val="24"/>
        </w:rPr>
        <w:t>softmax</w:t>
      </w:r>
      <w:proofErr w:type="spellEnd"/>
      <w:r w:rsidRPr="004B7501">
        <w:rPr>
          <w:rFonts w:ascii="Times New Roman" w:hAnsi="Times New Roman" w:cs="Times New Roman"/>
          <w:sz w:val="24"/>
          <w:szCs w:val="24"/>
        </w:rPr>
        <w:t xml:space="preserve"> features.</w:t>
      </w:r>
    </w:p>
    <w:p w14:paraId="79B71DCA" w14:textId="1DB3C78D"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Human action recognition using transfer learning with deep representations [</w:t>
      </w:r>
      <w:r w:rsidR="00AC7ECD" w:rsidRPr="004B7501">
        <w:rPr>
          <w:rFonts w:ascii="Times New Roman" w:hAnsi="Times New Roman" w:cs="Times New Roman"/>
          <w:sz w:val="24"/>
          <w:szCs w:val="24"/>
        </w:rPr>
        <w:t>9</w:t>
      </w:r>
      <w:r w:rsidRPr="004B7501">
        <w:rPr>
          <w:rFonts w:ascii="Times New Roman" w:hAnsi="Times New Roman" w:cs="Times New Roman"/>
          <w:sz w:val="24"/>
          <w:szCs w:val="24"/>
        </w:rPr>
        <w:t>]</w:t>
      </w:r>
    </w:p>
    <w:p w14:paraId="76E1B4F7" w14:textId="71ADA494" w:rsidR="00546D30" w:rsidRPr="004B7501" w:rsidRDefault="00546D30" w:rsidP="004B7501">
      <w:pPr>
        <w:jc w:val="both"/>
        <w:rPr>
          <w:rFonts w:ascii="Times New Roman" w:hAnsi="Times New Roman" w:cs="Times New Roman"/>
          <w:sz w:val="24"/>
          <w:szCs w:val="24"/>
        </w:rPr>
      </w:pPr>
      <w:r w:rsidRPr="004B7501">
        <w:rPr>
          <w:rFonts w:ascii="Times New Roman" w:hAnsi="Times New Roman" w:cs="Times New Roman"/>
          <w:sz w:val="24"/>
          <w:szCs w:val="24"/>
        </w:rPr>
        <w:t xml:space="preserve">Based on pretrained deep CNN model this paper gives a method for human action recognition using SVM and KNN classifiers and it is also confirmed by comparative analysis that proposed method </w:t>
      </w:r>
      <w:r w:rsidR="00F91122" w:rsidRPr="004B7501">
        <w:rPr>
          <w:rFonts w:ascii="Times New Roman" w:hAnsi="Times New Roman" w:cs="Times New Roman"/>
          <w:sz w:val="24"/>
          <w:szCs w:val="24"/>
        </w:rPr>
        <w:t>gives superior performance in accuracy.</w:t>
      </w:r>
    </w:p>
    <w:p w14:paraId="48B65D7B" w14:textId="393F39BF" w:rsidR="00E738F3" w:rsidRPr="004B7501" w:rsidRDefault="00E738F3" w:rsidP="004B7501">
      <w:pPr>
        <w:spacing w:after="225" w:line="240" w:lineRule="auto"/>
        <w:jc w:val="both"/>
        <w:outlineLvl w:val="0"/>
        <w:rPr>
          <w:rFonts w:ascii="Times New Roman" w:eastAsia="Times New Roman" w:hAnsi="Times New Roman" w:cs="Times New Roman"/>
          <w:color w:val="1A1A1A"/>
          <w:kern w:val="36"/>
          <w:sz w:val="24"/>
          <w:szCs w:val="24"/>
          <w:lang w:eastAsia="en-IN"/>
        </w:rPr>
      </w:pPr>
      <w:r w:rsidRPr="004B7501">
        <w:rPr>
          <w:rFonts w:ascii="Times New Roman" w:eastAsia="Times New Roman" w:hAnsi="Times New Roman" w:cs="Times New Roman"/>
          <w:color w:val="1A1A1A"/>
          <w:kern w:val="36"/>
          <w:sz w:val="24"/>
          <w:szCs w:val="24"/>
          <w:lang w:eastAsia="en-IN"/>
        </w:rPr>
        <w:t>Drone-Action: An Outdoor Recorded Drone Video Dataset for Action Recognition [10]</w:t>
      </w:r>
    </w:p>
    <w:p w14:paraId="2D8FAB31" w14:textId="0AFB58D2" w:rsidR="00E738F3" w:rsidRPr="004B7501" w:rsidRDefault="00E738F3" w:rsidP="004B7501">
      <w:pPr>
        <w:spacing w:after="225" w:line="240" w:lineRule="auto"/>
        <w:jc w:val="both"/>
        <w:outlineLvl w:val="0"/>
        <w:rPr>
          <w:rFonts w:ascii="Times New Roman" w:eastAsia="Times New Roman" w:hAnsi="Times New Roman" w:cs="Times New Roman"/>
          <w:color w:val="1A1A1A"/>
          <w:kern w:val="36"/>
          <w:sz w:val="24"/>
          <w:szCs w:val="24"/>
          <w:lang w:eastAsia="en-IN"/>
        </w:rPr>
      </w:pPr>
      <w:r w:rsidRPr="004B7501">
        <w:rPr>
          <w:rFonts w:ascii="Times New Roman" w:eastAsia="Times New Roman" w:hAnsi="Times New Roman" w:cs="Times New Roman"/>
          <w:color w:val="1A1A1A"/>
          <w:kern w:val="36"/>
          <w:sz w:val="24"/>
          <w:szCs w:val="24"/>
          <w:lang w:eastAsia="en-IN"/>
        </w:rPr>
        <w:t>This is one of the available related paper on our project that deals with action recognition from drone videos recorded at outdoors.</w:t>
      </w:r>
    </w:p>
    <w:p w14:paraId="017A6203" w14:textId="34EB09AC" w:rsidR="00AC7ECD" w:rsidRPr="004B7501" w:rsidRDefault="00F91122" w:rsidP="004B7501">
      <w:pPr>
        <w:jc w:val="both"/>
        <w:rPr>
          <w:rFonts w:ascii="Times New Roman" w:hAnsi="Times New Roman" w:cs="Times New Roman"/>
          <w:sz w:val="24"/>
          <w:szCs w:val="24"/>
        </w:rPr>
      </w:pPr>
      <w:r w:rsidRPr="004B7501">
        <w:rPr>
          <w:rFonts w:ascii="Times New Roman" w:hAnsi="Times New Roman" w:cs="Times New Roman"/>
          <w:sz w:val="24"/>
          <w:szCs w:val="24"/>
        </w:rPr>
        <w:t>We collected the required information from all this and in addition we also worked on hyper parameters, estimators of random forest.</w:t>
      </w:r>
    </w:p>
    <w:p w14:paraId="628F8170" w14:textId="77777777" w:rsidR="004B7501" w:rsidRPr="004B7501" w:rsidRDefault="006B127D" w:rsidP="004B7501">
      <w:pPr>
        <w:jc w:val="both"/>
        <w:rPr>
          <w:rFonts w:ascii="Times New Roman" w:hAnsi="Times New Roman" w:cs="Times New Roman"/>
          <w:b/>
          <w:bCs/>
          <w:sz w:val="24"/>
          <w:szCs w:val="24"/>
        </w:rPr>
      </w:pPr>
      <w:r w:rsidRPr="004B7501">
        <w:rPr>
          <w:rFonts w:ascii="Times New Roman" w:hAnsi="Times New Roman" w:cs="Times New Roman"/>
          <w:b/>
          <w:bCs/>
          <w:sz w:val="24"/>
          <w:szCs w:val="24"/>
        </w:rPr>
        <w:t xml:space="preserve">                   </w:t>
      </w:r>
    </w:p>
    <w:p w14:paraId="5F159ECB" w14:textId="580B25CA" w:rsidR="0034517A" w:rsidRPr="004B7501" w:rsidRDefault="004B7501" w:rsidP="00E911CD">
      <w:pPr>
        <w:rPr>
          <w:rFonts w:ascii="Times New Roman" w:hAnsi="Times New Roman" w:cs="Times New Roman"/>
          <w:b/>
          <w:bCs/>
          <w:sz w:val="24"/>
          <w:szCs w:val="24"/>
        </w:rPr>
      </w:pPr>
      <w:r w:rsidRPr="004B7501">
        <w:rPr>
          <w:rFonts w:ascii="Times New Roman" w:hAnsi="Times New Roman" w:cs="Times New Roman"/>
          <w:b/>
          <w:bCs/>
          <w:sz w:val="24"/>
          <w:szCs w:val="24"/>
        </w:rPr>
        <w:t xml:space="preserve">                        </w:t>
      </w:r>
      <w:r w:rsidR="006B127D" w:rsidRPr="004B7501">
        <w:rPr>
          <w:rFonts w:ascii="Times New Roman" w:hAnsi="Times New Roman" w:cs="Times New Roman"/>
          <w:b/>
          <w:bCs/>
          <w:sz w:val="24"/>
          <w:szCs w:val="24"/>
        </w:rPr>
        <w:t xml:space="preserve"> 4.</w:t>
      </w:r>
      <w:r w:rsidRPr="004B7501">
        <w:rPr>
          <w:rFonts w:ascii="Times New Roman" w:hAnsi="Times New Roman" w:cs="Times New Roman"/>
          <w:b/>
          <w:bCs/>
          <w:sz w:val="24"/>
          <w:szCs w:val="24"/>
        </w:rPr>
        <w:t xml:space="preserve"> </w:t>
      </w:r>
      <w:r w:rsidR="0034517A" w:rsidRPr="004B7501">
        <w:rPr>
          <w:rFonts w:ascii="Times New Roman" w:hAnsi="Times New Roman" w:cs="Times New Roman"/>
          <w:b/>
          <w:bCs/>
          <w:sz w:val="24"/>
          <w:szCs w:val="24"/>
        </w:rPr>
        <w:t>Proposed Work</w:t>
      </w:r>
    </w:p>
    <w:p w14:paraId="493BA30B" w14:textId="24F97AC6" w:rsidR="0034517A" w:rsidRPr="004B7501" w:rsidRDefault="0034517A" w:rsidP="00756486">
      <w:pPr>
        <w:jc w:val="both"/>
        <w:rPr>
          <w:rFonts w:ascii="Times New Roman" w:hAnsi="Times New Roman" w:cs="Times New Roman"/>
          <w:sz w:val="24"/>
          <w:szCs w:val="24"/>
        </w:rPr>
      </w:pPr>
      <w:r w:rsidRPr="004B7501">
        <w:rPr>
          <w:rFonts w:ascii="Times New Roman" w:hAnsi="Times New Roman" w:cs="Times New Roman"/>
          <w:b/>
          <w:bCs/>
          <w:sz w:val="24"/>
          <w:szCs w:val="24"/>
        </w:rPr>
        <w:t xml:space="preserve">       </w:t>
      </w:r>
      <w:r w:rsidRPr="004B7501">
        <w:rPr>
          <w:rFonts w:ascii="Times New Roman" w:hAnsi="Times New Roman" w:cs="Times New Roman"/>
          <w:sz w:val="24"/>
          <w:szCs w:val="24"/>
        </w:rPr>
        <w:t>This</w:t>
      </w:r>
      <w:r w:rsidR="007B366E" w:rsidRPr="004B7501">
        <w:rPr>
          <w:rFonts w:ascii="Times New Roman" w:hAnsi="Times New Roman" w:cs="Times New Roman"/>
          <w:sz w:val="24"/>
          <w:szCs w:val="24"/>
        </w:rPr>
        <w:t xml:space="preserve"> </w:t>
      </w:r>
      <w:r w:rsidRPr="004B7501">
        <w:rPr>
          <w:rFonts w:ascii="Times New Roman" w:hAnsi="Times New Roman" w:cs="Times New Roman"/>
          <w:sz w:val="24"/>
          <w:szCs w:val="24"/>
        </w:rPr>
        <w:t>work embody</w:t>
      </w:r>
      <w:r w:rsidR="00ED053A" w:rsidRPr="004B7501">
        <w:rPr>
          <w:rFonts w:ascii="Times New Roman" w:hAnsi="Times New Roman" w:cs="Times New Roman"/>
          <w:sz w:val="24"/>
          <w:szCs w:val="24"/>
        </w:rPr>
        <w:t xml:space="preserve"> </w:t>
      </w:r>
      <w:r w:rsidRPr="004B7501">
        <w:rPr>
          <w:rFonts w:ascii="Times New Roman" w:hAnsi="Times New Roman" w:cs="Times New Roman"/>
          <w:sz w:val="24"/>
          <w:szCs w:val="24"/>
        </w:rPr>
        <w:t>knowing concerning machine learning, random forest model,</w:t>
      </w:r>
      <w:r w:rsidR="007B366E" w:rsidRPr="004B7501">
        <w:rPr>
          <w:rFonts w:ascii="Times New Roman" w:hAnsi="Times New Roman" w:cs="Times New Roman"/>
          <w:sz w:val="24"/>
          <w:szCs w:val="24"/>
        </w:rPr>
        <w:t xml:space="preserve"> </w:t>
      </w:r>
      <w:r w:rsidRPr="004B7501">
        <w:rPr>
          <w:rFonts w:ascii="Times New Roman" w:hAnsi="Times New Roman" w:cs="Times New Roman"/>
          <w:sz w:val="24"/>
          <w:szCs w:val="24"/>
        </w:rPr>
        <w:t xml:space="preserve">boosting </w:t>
      </w:r>
      <w:r w:rsidR="00756486" w:rsidRPr="004B7501">
        <w:rPr>
          <w:rFonts w:ascii="Times New Roman" w:hAnsi="Times New Roman" w:cs="Times New Roman"/>
          <w:sz w:val="24"/>
          <w:szCs w:val="24"/>
        </w:rPr>
        <w:t>technique, hyper</w:t>
      </w:r>
      <w:r w:rsidRPr="004B7501">
        <w:rPr>
          <w:rFonts w:ascii="Times New Roman" w:hAnsi="Times New Roman" w:cs="Times New Roman"/>
          <w:sz w:val="24"/>
          <w:szCs w:val="24"/>
        </w:rPr>
        <w:t xml:space="preserve"> parameters,</w:t>
      </w:r>
      <w:r w:rsidR="007B366E" w:rsidRPr="004B7501">
        <w:rPr>
          <w:rFonts w:ascii="Times New Roman" w:hAnsi="Times New Roman" w:cs="Times New Roman"/>
          <w:sz w:val="24"/>
          <w:szCs w:val="24"/>
        </w:rPr>
        <w:t xml:space="preserve"> </w:t>
      </w:r>
      <w:r w:rsidRPr="004B7501">
        <w:rPr>
          <w:rFonts w:ascii="Times New Roman" w:hAnsi="Times New Roman" w:cs="Times New Roman"/>
          <w:sz w:val="24"/>
          <w:szCs w:val="24"/>
        </w:rPr>
        <w:t>tuning them and</w:t>
      </w:r>
      <w:r w:rsidR="009D6BAF" w:rsidRPr="004B7501">
        <w:rPr>
          <w:rFonts w:ascii="Times New Roman" w:hAnsi="Times New Roman" w:cs="Times New Roman"/>
          <w:sz w:val="24"/>
          <w:szCs w:val="24"/>
        </w:rPr>
        <w:t xml:space="preserve"> every one</w:t>
      </w:r>
      <w:r w:rsidR="00756486" w:rsidRPr="004B7501">
        <w:rPr>
          <w:rFonts w:ascii="Times New Roman" w:hAnsi="Times New Roman" w:cs="Times New Roman"/>
          <w:sz w:val="24"/>
          <w:szCs w:val="24"/>
        </w:rPr>
        <w:t>. Since</w:t>
      </w:r>
      <w:r w:rsidRPr="004B7501">
        <w:rPr>
          <w:rFonts w:ascii="Times New Roman" w:hAnsi="Times New Roman" w:cs="Times New Roman"/>
          <w:sz w:val="24"/>
          <w:szCs w:val="24"/>
        </w:rPr>
        <w:t xml:space="preserve"> machine learning provides system the flexibility to find out things mechanically, during this it makes system to mechanically classify human </w:t>
      </w:r>
      <w:r w:rsidR="00756486" w:rsidRPr="004B7501">
        <w:rPr>
          <w:rFonts w:ascii="Times New Roman" w:hAnsi="Times New Roman" w:cs="Times New Roman"/>
          <w:sz w:val="24"/>
          <w:szCs w:val="24"/>
        </w:rPr>
        <w:t>activities. Random</w:t>
      </w:r>
      <w:r w:rsidRPr="004B7501">
        <w:rPr>
          <w:rFonts w:ascii="Times New Roman" w:hAnsi="Times New Roman" w:cs="Times New Roman"/>
          <w:sz w:val="24"/>
          <w:szCs w:val="24"/>
        </w:rPr>
        <w:t xml:space="preserve"> forest is one among the metric capacity unit </w:t>
      </w:r>
      <w:r w:rsidR="00756486" w:rsidRPr="004B7501">
        <w:rPr>
          <w:rFonts w:ascii="Times New Roman" w:hAnsi="Times New Roman" w:cs="Times New Roman"/>
          <w:sz w:val="24"/>
          <w:szCs w:val="24"/>
        </w:rPr>
        <w:t>method</w:t>
      </w:r>
      <w:r w:rsidRPr="004B7501">
        <w:rPr>
          <w:rFonts w:ascii="Times New Roman" w:hAnsi="Times New Roman" w:cs="Times New Roman"/>
          <w:sz w:val="24"/>
          <w:szCs w:val="24"/>
        </w:rPr>
        <w:t xml:space="preserve"> used for classification of tasks with textile and boosting techniques.</w:t>
      </w:r>
      <w:r w:rsidR="00756486" w:rsidRPr="004B7501">
        <w:rPr>
          <w:rFonts w:ascii="Times New Roman" w:hAnsi="Times New Roman" w:cs="Times New Roman"/>
          <w:sz w:val="24"/>
          <w:szCs w:val="24"/>
        </w:rPr>
        <w:t xml:space="preserve"> </w:t>
      </w:r>
      <w:r w:rsidRPr="004B7501">
        <w:rPr>
          <w:rFonts w:ascii="Times New Roman" w:hAnsi="Times New Roman" w:cs="Times New Roman"/>
          <w:sz w:val="24"/>
          <w:szCs w:val="24"/>
        </w:rPr>
        <w:t>In this we have a</w:t>
      </w:r>
      <w:r w:rsidR="00E445FA" w:rsidRPr="004B7501">
        <w:rPr>
          <w:rFonts w:ascii="Times New Roman" w:hAnsi="Times New Roman" w:cs="Times New Roman"/>
          <w:sz w:val="24"/>
          <w:szCs w:val="24"/>
        </w:rPr>
        <w:t>n impulse</w:t>
      </w:r>
      <w:r w:rsidRPr="004B7501">
        <w:rPr>
          <w:rFonts w:ascii="Times New Roman" w:hAnsi="Times New Roman" w:cs="Times New Roman"/>
          <w:sz w:val="24"/>
          <w:szCs w:val="24"/>
        </w:rPr>
        <w:t xml:space="preserve"> to use boosting in order that machines square measure trained </w:t>
      </w:r>
      <w:r w:rsidR="00756486" w:rsidRPr="004B7501">
        <w:rPr>
          <w:rFonts w:ascii="Times New Roman" w:hAnsi="Times New Roman" w:cs="Times New Roman"/>
          <w:sz w:val="24"/>
          <w:szCs w:val="24"/>
        </w:rPr>
        <w:t>consecutive. In</w:t>
      </w:r>
      <w:r w:rsidRPr="004B7501">
        <w:rPr>
          <w:rFonts w:ascii="Times New Roman" w:hAnsi="Times New Roman" w:cs="Times New Roman"/>
          <w:sz w:val="24"/>
          <w:szCs w:val="24"/>
        </w:rPr>
        <w:t xml:space="preserve"> boosting one learns from different that successively boosts the training.</w:t>
      </w:r>
      <w:r w:rsidR="00756486" w:rsidRPr="004B7501">
        <w:rPr>
          <w:rFonts w:ascii="Times New Roman" w:hAnsi="Times New Roman" w:cs="Times New Roman"/>
          <w:sz w:val="24"/>
          <w:szCs w:val="24"/>
        </w:rPr>
        <w:t xml:space="preserve"> </w:t>
      </w:r>
      <w:r w:rsidRPr="004B7501">
        <w:rPr>
          <w:rFonts w:ascii="Times New Roman" w:hAnsi="Times New Roman" w:cs="Times New Roman"/>
          <w:sz w:val="24"/>
          <w:szCs w:val="24"/>
        </w:rPr>
        <w:t xml:space="preserve">we used this by putting in </w:t>
      </w:r>
      <w:proofErr w:type="spellStart"/>
      <w:r w:rsidRPr="004B7501">
        <w:rPr>
          <w:rFonts w:ascii="Times New Roman" w:hAnsi="Times New Roman" w:cs="Times New Roman"/>
          <w:sz w:val="24"/>
          <w:szCs w:val="24"/>
        </w:rPr>
        <w:t>xgboost</w:t>
      </w:r>
      <w:proofErr w:type="spellEnd"/>
      <w:r w:rsidRPr="004B7501">
        <w:rPr>
          <w:rFonts w:ascii="Times New Roman" w:hAnsi="Times New Roman" w:cs="Times New Roman"/>
          <w:sz w:val="24"/>
          <w:szCs w:val="24"/>
        </w:rPr>
        <w:t xml:space="preserve"> </w:t>
      </w:r>
      <w:r w:rsidR="00756486" w:rsidRPr="004B7501">
        <w:rPr>
          <w:rFonts w:ascii="Times New Roman" w:hAnsi="Times New Roman" w:cs="Times New Roman"/>
          <w:sz w:val="24"/>
          <w:szCs w:val="24"/>
        </w:rPr>
        <w:t>package. The</w:t>
      </w:r>
      <w:r w:rsidRPr="004B7501">
        <w:rPr>
          <w:rFonts w:ascii="Times New Roman" w:hAnsi="Times New Roman" w:cs="Times New Roman"/>
          <w:sz w:val="24"/>
          <w:szCs w:val="24"/>
        </w:rPr>
        <w:t xml:space="preserve"> projected ways also are enforced to avoid overfitting in random forest.</w:t>
      </w:r>
    </w:p>
    <w:p w14:paraId="3F1E9196" w14:textId="0342BCF9" w:rsidR="006B127D" w:rsidRPr="004B7501" w:rsidRDefault="006B127D" w:rsidP="00756486">
      <w:pPr>
        <w:jc w:val="both"/>
        <w:rPr>
          <w:rFonts w:ascii="Times New Roman" w:hAnsi="Times New Roman" w:cs="Times New Roman"/>
          <w:b/>
          <w:bCs/>
          <w:sz w:val="24"/>
          <w:szCs w:val="24"/>
        </w:rPr>
      </w:pPr>
      <w:r w:rsidRPr="004B7501">
        <w:rPr>
          <w:rFonts w:ascii="Times New Roman" w:hAnsi="Times New Roman" w:cs="Times New Roman"/>
          <w:b/>
          <w:bCs/>
          <w:sz w:val="24"/>
          <w:szCs w:val="24"/>
        </w:rPr>
        <w:t>4.1 Dataset Collection</w:t>
      </w:r>
    </w:p>
    <w:p w14:paraId="2B111A67" w14:textId="12D95490" w:rsidR="00777E28" w:rsidRPr="004B7501" w:rsidRDefault="004F0F6A" w:rsidP="00756486">
      <w:pPr>
        <w:jc w:val="both"/>
        <w:rPr>
          <w:rFonts w:ascii="Times New Roman" w:hAnsi="Times New Roman" w:cs="Times New Roman"/>
          <w:sz w:val="24"/>
          <w:szCs w:val="24"/>
        </w:rPr>
      </w:pPr>
      <w:r w:rsidRPr="004B7501">
        <w:rPr>
          <w:rFonts w:ascii="Times New Roman" w:hAnsi="Times New Roman" w:cs="Times New Roman"/>
          <w:sz w:val="24"/>
          <w:szCs w:val="24"/>
        </w:rPr>
        <w:t>The dataset required by our project is created by us</w:t>
      </w:r>
      <w:r w:rsidR="0018013E" w:rsidRPr="004B7501">
        <w:rPr>
          <w:rFonts w:ascii="Times New Roman" w:hAnsi="Times New Roman" w:cs="Times New Roman"/>
          <w:sz w:val="24"/>
          <w:szCs w:val="24"/>
        </w:rPr>
        <w:t xml:space="preserve"> only. Initially we recorded videos </w:t>
      </w:r>
      <w:r w:rsidR="00300BD0" w:rsidRPr="004B7501">
        <w:rPr>
          <w:rFonts w:ascii="Times New Roman" w:hAnsi="Times New Roman" w:cs="Times New Roman"/>
          <w:sz w:val="24"/>
          <w:szCs w:val="24"/>
        </w:rPr>
        <w:t>of different activities</w:t>
      </w:r>
      <w:r w:rsidR="008F4C8A" w:rsidRPr="004B7501">
        <w:rPr>
          <w:rFonts w:ascii="Times New Roman" w:hAnsi="Times New Roman" w:cs="Times New Roman"/>
          <w:sz w:val="24"/>
          <w:szCs w:val="24"/>
        </w:rPr>
        <w:t xml:space="preserve"> performed by </w:t>
      </w:r>
      <w:r w:rsidR="005C7C93" w:rsidRPr="004B7501">
        <w:rPr>
          <w:rFonts w:ascii="Times New Roman" w:hAnsi="Times New Roman" w:cs="Times New Roman"/>
          <w:sz w:val="24"/>
          <w:szCs w:val="24"/>
        </w:rPr>
        <w:t xml:space="preserve">9 members including both abnormal and normal activities. The 14 activities performed are kicking, </w:t>
      </w:r>
      <w:r w:rsidR="00F4542F" w:rsidRPr="004B7501">
        <w:rPr>
          <w:rFonts w:ascii="Times New Roman" w:hAnsi="Times New Roman" w:cs="Times New Roman"/>
          <w:sz w:val="24"/>
          <w:szCs w:val="24"/>
        </w:rPr>
        <w:t>throwing, swinging pipe, strangling, sitting, punching,</w:t>
      </w:r>
      <w:r w:rsidR="00836EAF" w:rsidRPr="004B7501">
        <w:rPr>
          <w:rFonts w:ascii="Times New Roman" w:hAnsi="Times New Roman" w:cs="Times New Roman"/>
          <w:sz w:val="24"/>
          <w:szCs w:val="24"/>
        </w:rPr>
        <w:t xml:space="preserve"> </w:t>
      </w:r>
      <w:proofErr w:type="spellStart"/>
      <w:r w:rsidR="00F4542F" w:rsidRPr="004B7501">
        <w:rPr>
          <w:rFonts w:ascii="Times New Roman" w:hAnsi="Times New Roman" w:cs="Times New Roman"/>
          <w:sz w:val="24"/>
          <w:szCs w:val="24"/>
        </w:rPr>
        <w:t>sos</w:t>
      </w:r>
      <w:proofErr w:type="spellEnd"/>
      <w:r w:rsidR="00F4542F" w:rsidRPr="004B7501">
        <w:rPr>
          <w:rFonts w:ascii="Times New Roman" w:hAnsi="Times New Roman" w:cs="Times New Roman"/>
          <w:sz w:val="24"/>
          <w:szCs w:val="24"/>
        </w:rPr>
        <w:t xml:space="preserve">, falling, walking, standing, waving, pushing, running, jumping. </w:t>
      </w:r>
      <w:r w:rsidR="00A86A46" w:rsidRPr="004B7501">
        <w:rPr>
          <w:rFonts w:ascii="Times New Roman" w:hAnsi="Times New Roman" w:cs="Times New Roman"/>
          <w:sz w:val="24"/>
          <w:szCs w:val="24"/>
        </w:rPr>
        <w:t xml:space="preserve">We made 270 </w:t>
      </w:r>
      <w:r w:rsidR="00D8335C" w:rsidRPr="004B7501">
        <w:rPr>
          <w:rFonts w:ascii="Times New Roman" w:hAnsi="Times New Roman" w:cs="Times New Roman"/>
          <w:sz w:val="24"/>
          <w:szCs w:val="24"/>
        </w:rPr>
        <w:t xml:space="preserve">video sequences of all these activities and divided each second of video sequence into 60 frames. </w:t>
      </w:r>
      <w:r w:rsidR="005A34D6" w:rsidRPr="004B7501">
        <w:rPr>
          <w:rFonts w:ascii="Times New Roman" w:hAnsi="Times New Roman" w:cs="Times New Roman"/>
          <w:sz w:val="24"/>
          <w:szCs w:val="24"/>
        </w:rPr>
        <w:t xml:space="preserve">The sequencing of video is done </w:t>
      </w:r>
      <w:r w:rsidR="00E445FA" w:rsidRPr="004B7501">
        <w:rPr>
          <w:rFonts w:ascii="Times New Roman" w:hAnsi="Times New Roman" w:cs="Times New Roman"/>
          <w:sz w:val="24"/>
          <w:szCs w:val="24"/>
        </w:rPr>
        <w:t xml:space="preserve">by </w:t>
      </w:r>
      <w:r w:rsidR="005A34D6" w:rsidRPr="004B7501">
        <w:rPr>
          <w:rFonts w:ascii="Times New Roman" w:hAnsi="Times New Roman" w:cs="Times New Roman"/>
          <w:sz w:val="24"/>
          <w:szCs w:val="24"/>
        </w:rPr>
        <w:t xml:space="preserve">using </w:t>
      </w:r>
      <w:proofErr w:type="spellStart"/>
      <w:r w:rsidR="005A34D6" w:rsidRPr="004B7501">
        <w:rPr>
          <w:rFonts w:ascii="Times New Roman" w:hAnsi="Times New Roman" w:cs="Times New Roman"/>
          <w:sz w:val="24"/>
          <w:szCs w:val="24"/>
        </w:rPr>
        <w:t>vlc</w:t>
      </w:r>
      <w:proofErr w:type="spellEnd"/>
      <w:r w:rsidR="005A34D6" w:rsidRPr="004B7501">
        <w:rPr>
          <w:rFonts w:ascii="Times New Roman" w:hAnsi="Times New Roman" w:cs="Times New Roman"/>
          <w:sz w:val="24"/>
          <w:szCs w:val="24"/>
        </w:rPr>
        <w:t xml:space="preserve"> media player and we had written code for pre-processing </w:t>
      </w:r>
      <w:r w:rsidR="00597FC6" w:rsidRPr="004B7501">
        <w:rPr>
          <w:rFonts w:ascii="Times New Roman" w:hAnsi="Times New Roman" w:cs="Times New Roman"/>
          <w:sz w:val="24"/>
          <w:szCs w:val="24"/>
        </w:rPr>
        <w:t>work</w:t>
      </w:r>
      <w:r w:rsidR="00CF180B" w:rsidRPr="004B7501">
        <w:rPr>
          <w:rFonts w:ascii="Times New Roman" w:hAnsi="Times New Roman" w:cs="Times New Roman"/>
          <w:sz w:val="24"/>
          <w:szCs w:val="24"/>
        </w:rPr>
        <w:t xml:space="preserve"> and csv file extraction</w:t>
      </w:r>
      <w:r w:rsidR="00597FC6" w:rsidRPr="004B7501">
        <w:rPr>
          <w:rFonts w:ascii="Times New Roman" w:hAnsi="Times New Roman" w:cs="Times New Roman"/>
          <w:sz w:val="24"/>
          <w:szCs w:val="24"/>
        </w:rPr>
        <w:t xml:space="preserve"> in module </w:t>
      </w:r>
      <w:proofErr w:type="spellStart"/>
      <w:r w:rsidR="00597FC6" w:rsidRPr="004B7501">
        <w:rPr>
          <w:rFonts w:ascii="Times New Roman" w:hAnsi="Times New Roman" w:cs="Times New Roman"/>
          <w:sz w:val="24"/>
          <w:szCs w:val="24"/>
        </w:rPr>
        <w:t>demo_video</w:t>
      </w:r>
      <w:proofErr w:type="spellEnd"/>
      <w:r w:rsidR="00597FC6" w:rsidRPr="004B7501">
        <w:rPr>
          <w:rFonts w:ascii="Times New Roman" w:hAnsi="Times New Roman" w:cs="Times New Roman"/>
          <w:sz w:val="24"/>
          <w:szCs w:val="24"/>
        </w:rPr>
        <w:t xml:space="preserve">. </w:t>
      </w:r>
      <w:r w:rsidR="000701A6" w:rsidRPr="004B7501">
        <w:rPr>
          <w:rFonts w:ascii="Times New Roman" w:hAnsi="Times New Roman" w:cs="Times New Roman"/>
          <w:sz w:val="24"/>
          <w:szCs w:val="24"/>
        </w:rPr>
        <w:t xml:space="preserve">These frames from the pre-processed video sequences are datasets for pose estimation algorithms. Later we make </w:t>
      </w:r>
      <w:r w:rsidR="0054589C" w:rsidRPr="004B7501">
        <w:rPr>
          <w:rFonts w:ascii="Times New Roman" w:hAnsi="Times New Roman" w:cs="Times New Roman"/>
          <w:sz w:val="24"/>
          <w:szCs w:val="24"/>
        </w:rPr>
        <w:t xml:space="preserve">csv file with coordinate points for key point abstraction of pose estimation. This csv file act as dataset for our random forest model. </w:t>
      </w:r>
      <w:r w:rsidR="008635CA" w:rsidRPr="004B7501">
        <w:rPr>
          <w:rFonts w:ascii="Times New Roman" w:hAnsi="Times New Roman" w:cs="Times New Roman"/>
          <w:sz w:val="24"/>
          <w:szCs w:val="24"/>
        </w:rPr>
        <w:t xml:space="preserve">It contains coordinate points from frames and also each one is labelled accordingly. There will be some </w:t>
      </w:r>
      <w:r w:rsidR="007A3A5D" w:rsidRPr="004B7501">
        <w:rPr>
          <w:rFonts w:ascii="Times New Roman" w:hAnsi="Times New Roman" w:cs="Times New Roman"/>
          <w:sz w:val="24"/>
          <w:szCs w:val="24"/>
        </w:rPr>
        <w:t>key</w:t>
      </w:r>
      <w:r w:rsidR="008635CA" w:rsidRPr="004B7501">
        <w:rPr>
          <w:rFonts w:ascii="Times New Roman" w:hAnsi="Times New Roman" w:cs="Times New Roman"/>
          <w:sz w:val="24"/>
          <w:szCs w:val="24"/>
        </w:rPr>
        <w:t xml:space="preserve"> points which </w:t>
      </w:r>
      <w:r w:rsidR="007A3A5D" w:rsidRPr="004B7501">
        <w:rPr>
          <w:rFonts w:ascii="Times New Roman" w:hAnsi="Times New Roman" w:cs="Times New Roman"/>
          <w:sz w:val="24"/>
          <w:szCs w:val="24"/>
        </w:rPr>
        <w:t>will</w:t>
      </w:r>
      <w:r w:rsidR="008635CA" w:rsidRPr="004B7501">
        <w:rPr>
          <w:rFonts w:ascii="Times New Roman" w:hAnsi="Times New Roman" w:cs="Times New Roman"/>
          <w:sz w:val="24"/>
          <w:szCs w:val="24"/>
        </w:rPr>
        <w:t xml:space="preserve"> not </w:t>
      </w:r>
      <w:r w:rsidR="007A3A5D" w:rsidRPr="004B7501">
        <w:rPr>
          <w:rFonts w:ascii="Times New Roman" w:hAnsi="Times New Roman" w:cs="Times New Roman"/>
          <w:sz w:val="24"/>
          <w:szCs w:val="24"/>
        </w:rPr>
        <w:t xml:space="preserve">be </w:t>
      </w:r>
      <w:r w:rsidR="008635CA" w:rsidRPr="004B7501">
        <w:rPr>
          <w:rFonts w:ascii="Times New Roman" w:hAnsi="Times New Roman" w:cs="Times New Roman"/>
          <w:sz w:val="24"/>
          <w:szCs w:val="24"/>
        </w:rPr>
        <w:t xml:space="preserve">captured by drone </w:t>
      </w:r>
      <w:r w:rsidR="007A3A5D" w:rsidRPr="004B7501">
        <w:rPr>
          <w:rFonts w:ascii="Times New Roman" w:hAnsi="Times New Roman" w:cs="Times New Roman"/>
          <w:sz w:val="24"/>
          <w:szCs w:val="24"/>
        </w:rPr>
        <w:t>at</w:t>
      </w:r>
      <w:r w:rsidR="008635CA" w:rsidRPr="004B7501">
        <w:rPr>
          <w:rFonts w:ascii="Times New Roman" w:hAnsi="Times New Roman" w:cs="Times New Roman"/>
          <w:sz w:val="24"/>
          <w:szCs w:val="24"/>
        </w:rPr>
        <w:t xml:space="preserve"> some angle</w:t>
      </w:r>
      <w:r w:rsidR="007A3A5D" w:rsidRPr="004B7501">
        <w:rPr>
          <w:rFonts w:ascii="Times New Roman" w:hAnsi="Times New Roman" w:cs="Times New Roman"/>
          <w:sz w:val="24"/>
          <w:szCs w:val="24"/>
        </w:rPr>
        <w:t>s</w:t>
      </w:r>
      <w:r w:rsidR="008635CA" w:rsidRPr="004B7501">
        <w:rPr>
          <w:rFonts w:ascii="Times New Roman" w:hAnsi="Times New Roman" w:cs="Times New Roman"/>
          <w:sz w:val="24"/>
          <w:szCs w:val="24"/>
        </w:rPr>
        <w:t xml:space="preserve">. During the formation of </w:t>
      </w:r>
      <w:r w:rsidR="007A3A5D" w:rsidRPr="004B7501">
        <w:rPr>
          <w:rFonts w:ascii="Times New Roman" w:hAnsi="Times New Roman" w:cs="Times New Roman"/>
          <w:sz w:val="24"/>
          <w:szCs w:val="24"/>
        </w:rPr>
        <w:t xml:space="preserve">CSV </w:t>
      </w:r>
      <w:r w:rsidR="008635CA" w:rsidRPr="004B7501">
        <w:rPr>
          <w:rFonts w:ascii="Times New Roman" w:hAnsi="Times New Roman" w:cs="Times New Roman"/>
          <w:sz w:val="24"/>
          <w:szCs w:val="24"/>
        </w:rPr>
        <w:t>file we made those hidden points as -1 and for better accuracy we replaced those -1’s with previous value while pre-processing.</w:t>
      </w:r>
    </w:p>
    <w:p w14:paraId="025DF480" w14:textId="73FAE5D8" w:rsidR="000F0FD3" w:rsidRPr="004B7501" w:rsidRDefault="000F0FD3" w:rsidP="00756486">
      <w:pPr>
        <w:jc w:val="both"/>
        <w:rPr>
          <w:rFonts w:ascii="Times New Roman" w:hAnsi="Times New Roman" w:cs="Times New Roman"/>
          <w:sz w:val="24"/>
          <w:szCs w:val="24"/>
        </w:rPr>
      </w:pPr>
      <w:r w:rsidRPr="004B7501">
        <w:rPr>
          <w:rFonts w:ascii="Times New Roman" w:hAnsi="Times New Roman" w:cs="Times New Roman"/>
          <w:sz w:val="24"/>
          <w:szCs w:val="24"/>
        </w:rPr>
        <w:t>Refer Fig:2 for sample table of csv file</w:t>
      </w:r>
    </w:p>
    <w:p w14:paraId="7C039A86" w14:textId="77777777" w:rsidR="004B7501" w:rsidRDefault="004B7501" w:rsidP="00756486">
      <w:pPr>
        <w:jc w:val="both"/>
        <w:rPr>
          <w:rFonts w:ascii="Times New Roman" w:hAnsi="Times New Roman" w:cs="Times New Roman"/>
          <w:b/>
          <w:bCs/>
          <w:sz w:val="24"/>
          <w:szCs w:val="24"/>
        </w:rPr>
      </w:pPr>
    </w:p>
    <w:p w14:paraId="49CB3F37" w14:textId="77777777" w:rsidR="004B7501" w:rsidRDefault="004B7501" w:rsidP="00756486">
      <w:pPr>
        <w:jc w:val="both"/>
        <w:rPr>
          <w:rFonts w:ascii="Times New Roman" w:hAnsi="Times New Roman" w:cs="Times New Roman"/>
          <w:b/>
          <w:bCs/>
          <w:sz w:val="24"/>
          <w:szCs w:val="24"/>
        </w:rPr>
      </w:pPr>
    </w:p>
    <w:p w14:paraId="11AD8398" w14:textId="77777777" w:rsidR="004B7501" w:rsidRDefault="004B7501" w:rsidP="00756486">
      <w:pPr>
        <w:jc w:val="both"/>
        <w:rPr>
          <w:rFonts w:ascii="Times New Roman" w:hAnsi="Times New Roman" w:cs="Times New Roman"/>
          <w:b/>
          <w:bCs/>
          <w:sz w:val="24"/>
          <w:szCs w:val="24"/>
        </w:rPr>
      </w:pPr>
    </w:p>
    <w:p w14:paraId="74F9B5BC" w14:textId="77777777" w:rsidR="004B7501" w:rsidRDefault="004B7501" w:rsidP="00756486">
      <w:pPr>
        <w:jc w:val="both"/>
        <w:rPr>
          <w:rFonts w:ascii="Times New Roman" w:hAnsi="Times New Roman" w:cs="Times New Roman"/>
          <w:b/>
          <w:bCs/>
          <w:sz w:val="24"/>
          <w:szCs w:val="24"/>
        </w:rPr>
      </w:pPr>
    </w:p>
    <w:p w14:paraId="6DF883A0" w14:textId="489E1E35" w:rsidR="00CF180B" w:rsidRPr="004B7501" w:rsidRDefault="00CF180B" w:rsidP="00756486">
      <w:pPr>
        <w:jc w:val="both"/>
        <w:rPr>
          <w:rFonts w:ascii="Times New Roman" w:hAnsi="Times New Roman" w:cs="Times New Roman"/>
          <w:b/>
          <w:bCs/>
          <w:sz w:val="24"/>
          <w:szCs w:val="24"/>
        </w:rPr>
      </w:pPr>
      <w:r w:rsidRPr="004B7501">
        <w:rPr>
          <w:rFonts w:ascii="Times New Roman" w:hAnsi="Times New Roman" w:cs="Times New Roman"/>
          <w:b/>
          <w:bCs/>
          <w:sz w:val="24"/>
          <w:szCs w:val="24"/>
        </w:rPr>
        <w:lastRenderedPageBreak/>
        <w:t>4.2 Pose estimation</w:t>
      </w:r>
    </w:p>
    <w:p w14:paraId="3DB31AF9" w14:textId="62767126" w:rsidR="00587F24" w:rsidRPr="004B7501" w:rsidRDefault="000F0FD3" w:rsidP="004B7501">
      <w:pPr>
        <w:pStyle w:val="NormalWeb"/>
        <w:shd w:val="clear" w:color="auto" w:fill="FFFFFF"/>
        <w:jc w:val="both"/>
        <w:rPr>
          <w:color w:val="222222"/>
          <w:lang w:val="en-US"/>
        </w:rPr>
      </w:pPr>
      <w:r w:rsidRPr="004B7501">
        <w:rPr>
          <w:b/>
          <w:bCs/>
        </w:rPr>
        <w:t xml:space="preserve">  </w:t>
      </w:r>
      <w:r w:rsidRPr="004B7501">
        <w:t>T</w:t>
      </w:r>
      <w:r w:rsidRPr="004B7501">
        <w:rPr>
          <w:color w:val="222222"/>
          <w:lang w:val="en-US"/>
        </w:rPr>
        <w:t>he system takes a color image of size as input and produces, as output, the 2D locations of anatomical key points for e</w:t>
      </w:r>
      <w:r w:rsidR="00E445FA" w:rsidRPr="004B7501">
        <w:rPr>
          <w:color w:val="222222"/>
          <w:lang w:val="en-US"/>
        </w:rPr>
        <w:t>very</w:t>
      </w:r>
      <w:r w:rsidRPr="004B7501">
        <w:rPr>
          <w:color w:val="222222"/>
          <w:lang w:val="en-US"/>
        </w:rPr>
        <w:t xml:space="preserve"> person </w:t>
      </w:r>
      <w:r w:rsidR="00E445FA" w:rsidRPr="004B7501">
        <w:rPr>
          <w:color w:val="222222"/>
          <w:lang w:val="en-US"/>
        </w:rPr>
        <w:t>with</w:t>
      </w:r>
      <w:r w:rsidRPr="004B7501">
        <w:rPr>
          <w:color w:val="222222"/>
          <w:lang w:val="en-US"/>
        </w:rPr>
        <w:t>in the image. First, a feedforward network simultaneously predicts a set of 2D conﬁdence maps of body part locations and a set of 2D vector ﬁelds of part afﬁnities, which encode the degree of association between parts.  The network is split into two branches: the top branch, shown in beige, predicts the conﬁdence maps, and</w:t>
      </w:r>
      <w:r w:rsidR="00E445FA" w:rsidRPr="004B7501">
        <w:rPr>
          <w:color w:val="222222"/>
          <w:lang w:val="en-US"/>
        </w:rPr>
        <w:t xml:space="preserve"> therefore</w:t>
      </w:r>
      <w:r w:rsidRPr="004B7501">
        <w:rPr>
          <w:color w:val="222222"/>
          <w:lang w:val="en-US"/>
        </w:rPr>
        <w:t xml:space="preserve"> the bottom branch, shown in blue, predicts the afﬁnity ﬁelds. The image is ﬁrst analyzed by a convolutional network, generating a </w:t>
      </w:r>
      <w:r w:rsidR="00E445FA" w:rsidRPr="004B7501">
        <w:rPr>
          <w:color w:val="222222"/>
          <w:lang w:val="en-US"/>
        </w:rPr>
        <w:t>group</w:t>
      </w:r>
      <w:r w:rsidRPr="004B7501">
        <w:rPr>
          <w:color w:val="222222"/>
          <w:lang w:val="en-US"/>
        </w:rPr>
        <w:t xml:space="preserve"> of feature maps that</w:t>
      </w:r>
      <w:r w:rsidR="00E445FA" w:rsidRPr="004B7501">
        <w:rPr>
          <w:color w:val="222222"/>
          <w:lang w:val="en-US"/>
        </w:rPr>
        <w:t>’</w:t>
      </w:r>
      <w:r w:rsidRPr="004B7501">
        <w:rPr>
          <w:color w:val="222222"/>
          <w:lang w:val="en-US"/>
        </w:rPr>
        <w:t>s input to the ﬁrst stage of e</w:t>
      </w:r>
      <w:r w:rsidR="00E445FA" w:rsidRPr="004B7501">
        <w:rPr>
          <w:color w:val="222222"/>
          <w:lang w:val="en-US"/>
        </w:rPr>
        <w:t>very</w:t>
      </w:r>
      <w:r w:rsidRPr="004B7501">
        <w:rPr>
          <w:color w:val="222222"/>
          <w:lang w:val="en-US"/>
        </w:rPr>
        <w:t xml:space="preserve"> branch.</w:t>
      </w:r>
    </w:p>
    <w:p w14:paraId="7EEC11F6" w14:textId="2F09C74F" w:rsidR="00587F24" w:rsidRPr="004B7501" w:rsidRDefault="004C31D6" w:rsidP="000F0FD3">
      <w:pPr>
        <w:pStyle w:val="NormalWeb"/>
        <w:shd w:val="clear" w:color="auto" w:fill="FFFFFF"/>
        <w:rPr>
          <w:color w:val="222222"/>
          <w:lang w:val="en-US"/>
        </w:rPr>
      </w:pPr>
      <w:r w:rsidRPr="004B7501">
        <w:rPr>
          <w:noProof/>
          <w:color w:val="222222"/>
          <w:lang w:val="en-US"/>
        </w:rPr>
        <w:drawing>
          <wp:inline distT="0" distB="0" distL="0" distR="0" wp14:anchorId="252FF3F9" wp14:editId="53803818">
            <wp:extent cx="2640965" cy="24930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13">
                      <a:extLst>
                        <a:ext uri="{28A0092B-C50C-407E-A947-70E740481C1C}">
                          <a14:useLocalDpi xmlns:a14="http://schemas.microsoft.com/office/drawing/2010/main" val="0"/>
                        </a:ext>
                      </a:extLst>
                    </a:blip>
                    <a:stretch>
                      <a:fillRect/>
                    </a:stretch>
                  </pic:blipFill>
                  <pic:spPr>
                    <a:xfrm>
                      <a:off x="0" y="0"/>
                      <a:ext cx="2640965" cy="2493010"/>
                    </a:xfrm>
                    <a:prstGeom prst="rect">
                      <a:avLst/>
                    </a:prstGeom>
                  </pic:spPr>
                </pic:pic>
              </a:graphicData>
            </a:graphic>
          </wp:inline>
        </w:drawing>
      </w:r>
    </w:p>
    <w:p w14:paraId="01113EEF" w14:textId="73051B61" w:rsidR="00587F24" w:rsidRPr="004B7501" w:rsidRDefault="004C31D6" w:rsidP="000F0FD3">
      <w:pPr>
        <w:pStyle w:val="NormalWeb"/>
        <w:shd w:val="clear" w:color="auto" w:fill="FFFFFF"/>
        <w:rPr>
          <w:color w:val="222222"/>
          <w:lang w:val="en-US"/>
        </w:rPr>
      </w:pPr>
      <w:r w:rsidRPr="004B7501">
        <w:rPr>
          <w:color w:val="222222"/>
          <w:lang w:val="en-US"/>
        </w:rPr>
        <w:t xml:space="preserve">        Fig: real time image for kicking</w:t>
      </w:r>
    </w:p>
    <w:p w14:paraId="6AC86097" w14:textId="0C570BFD" w:rsidR="004C31D6" w:rsidRPr="004B7501" w:rsidRDefault="000F0FD3" w:rsidP="004B7501">
      <w:pPr>
        <w:pStyle w:val="NormalWeb"/>
        <w:shd w:val="clear" w:color="auto" w:fill="FFFFFF"/>
        <w:jc w:val="both"/>
        <w:rPr>
          <w:color w:val="222222"/>
          <w:lang w:val="en-US"/>
        </w:rPr>
      </w:pPr>
      <w:r w:rsidRPr="004B7501">
        <w:rPr>
          <w:color w:val="222222"/>
          <w:lang w:val="en-US"/>
        </w:rPr>
        <w:t xml:space="preserve"> </w:t>
      </w:r>
      <w:r w:rsidR="004C31D6" w:rsidRPr="004B7501">
        <w:rPr>
          <w:noProof/>
        </w:rPr>
        <w:drawing>
          <wp:inline distT="0" distB="0" distL="0" distR="0" wp14:anchorId="57FD786D" wp14:editId="1D8E9F70">
            <wp:extent cx="2692400" cy="2404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6896" cy="2408125"/>
                    </a:xfrm>
                    <a:prstGeom prst="rect">
                      <a:avLst/>
                    </a:prstGeom>
                  </pic:spPr>
                </pic:pic>
              </a:graphicData>
            </a:graphic>
          </wp:inline>
        </w:drawing>
      </w:r>
      <w:r w:rsidR="004B7501">
        <w:rPr>
          <w:color w:val="222222"/>
          <w:lang w:val="en-US"/>
        </w:rPr>
        <w:t xml:space="preserve">     </w:t>
      </w:r>
      <w:r w:rsidR="004C31D6" w:rsidRPr="004B7501">
        <w:rPr>
          <w:color w:val="222222"/>
          <w:lang w:val="en-US"/>
        </w:rPr>
        <w:t xml:space="preserve">Fig: key point abstraction of real time image </w:t>
      </w:r>
    </w:p>
    <w:p w14:paraId="71799572" w14:textId="00E3AD91" w:rsidR="004C31D6" w:rsidRPr="004B7501" w:rsidRDefault="000F0FD3" w:rsidP="004B7501">
      <w:pPr>
        <w:pStyle w:val="NormalWeb"/>
        <w:shd w:val="clear" w:color="auto" w:fill="FFFFFF"/>
        <w:jc w:val="both"/>
        <w:rPr>
          <w:color w:val="222222"/>
          <w:lang w:val="en-US"/>
        </w:rPr>
      </w:pPr>
      <w:r w:rsidRPr="004B7501">
        <w:rPr>
          <w:color w:val="222222"/>
          <w:lang w:val="en-US"/>
        </w:rPr>
        <w:t xml:space="preserve">At the ﬁrst stage, the network produces a set of detection conﬁdence maps and a set of part afﬁnity ﬁelds. To evaluate loss function during training, we generate the ground truth conﬁdence maps from the annotated 2D key points. Each conﬁdence map </w:t>
      </w:r>
      <w:r w:rsidR="00E445FA" w:rsidRPr="004B7501">
        <w:rPr>
          <w:color w:val="222222"/>
          <w:lang w:val="en-US"/>
        </w:rPr>
        <w:t xml:space="preserve">may be </w:t>
      </w:r>
      <w:r w:rsidRPr="004B7501">
        <w:rPr>
          <w:color w:val="222222"/>
          <w:lang w:val="en-US"/>
        </w:rPr>
        <w:t xml:space="preserve">a 2D representation of the </w:t>
      </w:r>
      <w:r w:rsidR="00E445FA" w:rsidRPr="004B7501">
        <w:rPr>
          <w:color w:val="222222"/>
          <w:lang w:val="en-US"/>
        </w:rPr>
        <w:t xml:space="preserve">assumption </w:t>
      </w:r>
      <w:r w:rsidRPr="004B7501">
        <w:rPr>
          <w:color w:val="222222"/>
          <w:lang w:val="en-US"/>
        </w:rPr>
        <w:t xml:space="preserve">that a body part occurs at each pixel location. Ideally, if </w:t>
      </w:r>
      <w:r w:rsidR="00E445FA" w:rsidRPr="004B7501">
        <w:rPr>
          <w:color w:val="222222"/>
          <w:lang w:val="en-US"/>
        </w:rPr>
        <w:t>one</w:t>
      </w:r>
      <w:r w:rsidRPr="004B7501">
        <w:rPr>
          <w:color w:val="222222"/>
          <w:lang w:val="en-US"/>
        </w:rPr>
        <w:t xml:space="preserve"> person occurs </w:t>
      </w:r>
      <w:r w:rsidR="00E445FA" w:rsidRPr="004B7501">
        <w:rPr>
          <w:color w:val="222222"/>
          <w:lang w:val="en-US"/>
        </w:rPr>
        <w:t>with</w:t>
      </w:r>
      <w:r w:rsidRPr="004B7501">
        <w:rPr>
          <w:color w:val="222222"/>
          <w:lang w:val="en-US"/>
        </w:rPr>
        <w:t xml:space="preserve">in the image, </w:t>
      </w:r>
      <w:r w:rsidR="00E445FA" w:rsidRPr="004B7501">
        <w:rPr>
          <w:color w:val="222222"/>
          <w:lang w:val="en-US"/>
        </w:rPr>
        <w:t>one</w:t>
      </w:r>
      <w:r w:rsidRPr="004B7501">
        <w:rPr>
          <w:color w:val="222222"/>
          <w:lang w:val="en-US"/>
        </w:rPr>
        <w:t xml:space="preserve"> peak should exist in each conﬁdence map if the corresponding part is visible; if multiple people occur, there should be a peak </w:t>
      </w:r>
      <w:r w:rsidR="003733AF" w:rsidRPr="004B7501">
        <w:rPr>
          <w:color w:val="222222"/>
          <w:lang w:val="en-US"/>
        </w:rPr>
        <w:t>like</w:t>
      </w:r>
      <w:r w:rsidRPr="004B7501">
        <w:rPr>
          <w:color w:val="222222"/>
          <w:lang w:val="en-US"/>
        </w:rPr>
        <w:t xml:space="preserve"> each visible part for e</w:t>
      </w:r>
      <w:r w:rsidR="003733AF" w:rsidRPr="004B7501">
        <w:rPr>
          <w:color w:val="222222"/>
          <w:lang w:val="en-US"/>
        </w:rPr>
        <w:t>very</w:t>
      </w:r>
      <w:r w:rsidRPr="004B7501">
        <w:rPr>
          <w:color w:val="222222"/>
          <w:lang w:val="en-US"/>
        </w:rPr>
        <w:t xml:space="preserve"> person. We generate individual conﬁdence maps for e</w:t>
      </w:r>
      <w:r w:rsidR="003733AF" w:rsidRPr="004B7501">
        <w:rPr>
          <w:color w:val="222222"/>
          <w:lang w:val="en-US"/>
        </w:rPr>
        <w:t xml:space="preserve">very </w:t>
      </w:r>
      <w:r w:rsidRPr="004B7501">
        <w:rPr>
          <w:color w:val="222222"/>
          <w:lang w:val="en-US"/>
        </w:rPr>
        <w:t>person. We take the</w:t>
      </w:r>
      <w:r w:rsidR="003733AF" w:rsidRPr="004B7501">
        <w:rPr>
          <w:color w:val="222222"/>
          <w:lang w:val="en-US"/>
        </w:rPr>
        <w:t xml:space="preserve"> utmost </w:t>
      </w:r>
      <w:r w:rsidRPr="004B7501">
        <w:rPr>
          <w:color w:val="222222"/>
          <w:lang w:val="en-US"/>
        </w:rPr>
        <w:t xml:space="preserve">of the conﬁdence maps </w:t>
      </w:r>
      <w:r w:rsidR="003733AF" w:rsidRPr="004B7501">
        <w:rPr>
          <w:color w:val="222222"/>
          <w:lang w:val="en-US"/>
        </w:rPr>
        <w:t>rather than the typical in order</w:t>
      </w:r>
      <w:r w:rsidRPr="004B7501">
        <w:rPr>
          <w:color w:val="222222"/>
          <w:lang w:val="en-US"/>
        </w:rPr>
        <w:t xml:space="preserve"> that the precision of </w:t>
      </w:r>
      <w:r w:rsidR="003733AF" w:rsidRPr="004B7501">
        <w:rPr>
          <w:color w:val="222222"/>
          <w:lang w:val="en-US"/>
        </w:rPr>
        <w:t>accessible</w:t>
      </w:r>
      <w:r w:rsidRPr="004B7501">
        <w:rPr>
          <w:color w:val="222222"/>
          <w:lang w:val="en-US"/>
        </w:rPr>
        <w:t xml:space="preserve"> peaks remains distinct. The set A has conﬁdence maps, one per part. </w:t>
      </w:r>
    </w:p>
    <w:p w14:paraId="6CAAD3EB" w14:textId="4F5FF89E" w:rsidR="005E10F7" w:rsidRPr="004B7501" w:rsidRDefault="000F0FD3" w:rsidP="004B7501">
      <w:pPr>
        <w:pStyle w:val="NormalWeb"/>
        <w:shd w:val="clear" w:color="auto" w:fill="FFFFFF"/>
        <w:jc w:val="both"/>
        <w:rPr>
          <w:color w:val="222222"/>
          <w:lang w:val="en-US"/>
        </w:rPr>
      </w:pPr>
      <w:r w:rsidRPr="004B7501">
        <w:rPr>
          <w:color w:val="222222"/>
          <w:lang w:val="en-US"/>
        </w:rPr>
        <w:t>A 2D vector encodes the direction that points from one part of the limb to the o</w:t>
      </w:r>
      <w:r w:rsidR="003733AF" w:rsidRPr="004B7501">
        <w:rPr>
          <w:color w:val="222222"/>
          <w:lang w:val="en-US"/>
        </w:rPr>
        <w:t>pposite</w:t>
      </w:r>
      <w:r w:rsidRPr="004B7501">
        <w:rPr>
          <w:color w:val="222222"/>
          <w:lang w:val="en-US"/>
        </w:rPr>
        <w:t xml:space="preserve">. Each </w:t>
      </w:r>
      <w:r w:rsidR="003733AF" w:rsidRPr="004B7501">
        <w:rPr>
          <w:color w:val="222222"/>
          <w:lang w:val="en-US"/>
        </w:rPr>
        <w:t>sort</w:t>
      </w:r>
      <w:r w:rsidRPr="004B7501">
        <w:rPr>
          <w:color w:val="222222"/>
          <w:lang w:val="en-US"/>
        </w:rPr>
        <w:t xml:space="preserve"> of limb </w:t>
      </w:r>
      <w:r w:rsidR="003733AF" w:rsidRPr="004B7501">
        <w:rPr>
          <w:color w:val="222222"/>
          <w:lang w:val="en-US"/>
        </w:rPr>
        <w:t>features a</w:t>
      </w:r>
      <w:r w:rsidRPr="004B7501">
        <w:rPr>
          <w:color w:val="222222"/>
          <w:lang w:val="en-US"/>
        </w:rPr>
        <w:t xml:space="preserve"> corresponding afﬁnity ﬁeld joining its two associated body parts. The set B has vector ﬁelds, one per limb1, each image location </w:t>
      </w:r>
      <w:r w:rsidR="003733AF" w:rsidRPr="004B7501">
        <w:rPr>
          <w:color w:val="222222"/>
          <w:lang w:val="en-US"/>
        </w:rPr>
        <w:t>with</w:t>
      </w:r>
      <w:r w:rsidRPr="004B7501">
        <w:rPr>
          <w:color w:val="222222"/>
          <w:lang w:val="en-US"/>
        </w:rPr>
        <w:t>in the set encodes a 2D vector. Finally, the conﬁdence maps and the</w:t>
      </w:r>
      <w:r w:rsidR="003733AF" w:rsidRPr="004B7501">
        <w:rPr>
          <w:color w:val="222222"/>
          <w:lang w:val="en-US"/>
        </w:rPr>
        <w:t>refore the</w:t>
      </w:r>
      <w:r w:rsidRPr="004B7501">
        <w:rPr>
          <w:color w:val="222222"/>
          <w:lang w:val="en-US"/>
        </w:rPr>
        <w:t xml:space="preserve"> afﬁnity ﬁelds are parsed by greedy inference to output the 2D key points for all people </w:t>
      </w:r>
      <w:r w:rsidR="003733AF" w:rsidRPr="004B7501">
        <w:rPr>
          <w:color w:val="222222"/>
          <w:lang w:val="en-US"/>
        </w:rPr>
        <w:t>with</w:t>
      </w:r>
      <w:r w:rsidRPr="004B7501">
        <w:rPr>
          <w:color w:val="222222"/>
          <w:lang w:val="en-US"/>
        </w:rPr>
        <w:t xml:space="preserve">in the image. The part afﬁnity </w:t>
      </w:r>
      <w:r w:rsidR="003733AF" w:rsidRPr="004B7501">
        <w:rPr>
          <w:color w:val="222222"/>
          <w:lang w:val="en-US"/>
        </w:rPr>
        <w:t>may be</w:t>
      </w:r>
      <w:r w:rsidRPr="004B7501">
        <w:rPr>
          <w:color w:val="222222"/>
          <w:lang w:val="en-US"/>
        </w:rPr>
        <w:t xml:space="preserve"> a 2D vector ﬁeld for e</w:t>
      </w:r>
      <w:r w:rsidR="003733AF" w:rsidRPr="004B7501">
        <w:rPr>
          <w:color w:val="222222"/>
          <w:lang w:val="en-US"/>
        </w:rPr>
        <w:t>very</w:t>
      </w:r>
      <w:r w:rsidRPr="004B7501">
        <w:rPr>
          <w:color w:val="222222"/>
          <w:lang w:val="en-US"/>
        </w:rPr>
        <w:t xml:space="preserve"> limb, it preserves both location and orientation information across the region of support of the limb.</w:t>
      </w:r>
    </w:p>
    <w:p w14:paraId="46D2DCBC" w14:textId="226AE194" w:rsidR="000F0FD3" w:rsidRPr="004B7501" w:rsidRDefault="000F0FD3" w:rsidP="000F0FD3">
      <w:pPr>
        <w:pStyle w:val="NormalWeb"/>
        <w:shd w:val="clear" w:color="auto" w:fill="FFFFFF"/>
        <w:rPr>
          <w:color w:val="222222"/>
          <w:lang w:val="en-US"/>
        </w:rPr>
      </w:pPr>
    </w:p>
    <w:p w14:paraId="76412B07" w14:textId="77777777" w:rsidR="00587F24" w:rsidRPr="004B7501" w:rsidRDefault="00587F24" w:rsidP="000F0FD3">
      <w:pPr>
        <w:pStyle w:val="NormalWeb"/>
        <w:shd w:val="clear" w:color="auto" w:fill="FFFFFF"/>
        <w:rPr>
          <w:color w:val="222222"/>
          <w:lang w:val="en-US"/>
        </w:rPr>
      </w:pPr>
    </w:p>
    <w:p w14:paraId="22FA355F" w14:textId="77777777" w:rsidR="000F0FD3" w:rsidRPr="004B7501" w:rsidRDefault="000F0FD3" w:rsidP="000F0FD3">
      <w:pPr>
        <w:pStyle w:val="NormalWeb"/>
        <w:shd w:val="clear" w:color="auto" w:fill="FFFFFF"/>
        <w:rPr>
          <w:color w:val="222222"/>
        </w:rPr>
        <w:sectPr w:rsidR="000F0FD3" w:rsidRPr="004B7501" w:rsidSect="00957953">
          <w:type w:val="continuous"/>
          <w:pgSz w:w="11906" w:h="16838"/>
          <w:pgMar w:top="720" w:right="720" w:bottom="720" w:left="720" w:header="708" w:footer="708" w:gutter="0"/>
          <w:cols w:num="2" w:space="708"/>
          <w:docGrid w:linePitch="360"/>
        </w:sectPr>
      </w:pPr>
    </w:p>
    <w:p w14:paraId="6D671178" w14:textId="32F25311" w:rsidR="000F0FD3" w:rsidRPr="004B7501" w:rsidRDefault="000F0FD3" w:rsidP="000F0FD3">
      <w:pPr>
        <w:pStyle w:val="NormalWeb"/>
        <w:shd w:val="clear" w:color="auto" w:fill="FFFFFF"/>
        <w:rPr>
          <w:color w:val="222222"/>
        </w:rPr>
      </w:pPr>
      <w:r w:rsidRPr="004B7501">
        <w:rPr>
          <w:noProof/>
          <w:color w:val="222222"/>
        </w:rPr>
        <w:lastRenderedPageBreak/>
        <w:drawing>
          <wp:inline distT="0" distB="0" distL="0" distR="0" wp14:anchorId="15698ED1" wp14:editId="09965899">
            <wp:extent cx="6854006" cy="14139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1218-WA0004.jpg"/>
                    <pic:cNvPicPr/>
                  </pic:nvPicPr>
                  <pic:blipFill>
                    <a:blip r:embed="rId15">
                      <a:extLst>
                        <a:ext uri="{28A0092B-C50C-407E-A947-70E740481C1C}">
                          <a14:useLocalDpi xmlns:a14="http://schemas.microsoft.com/office/drawing/2010/main" val="0"/>
                        </a:ext>
                      </a:extLst>
                    </a:blip>
                    <a:stretch>
                      <a:fillRect/>
                    </a:stretch>
                  </pic:blipFill>
                  <pic:spPr>
                    <a:xfrm>
                      <a:off x="0" y="0"/>
                      <a:ext cx="6854006" cy="1413933"/>
                    </a:xfrm>
                    <a:prstGeom prst="rect">
                      <a:avLst/>
                    </a:prstGeom>
                  </pic:spPr>
                </pic:pic>
              </a:graphicData>
            </a:graphic>
          </wp:inline>
        </w:drawing>
      </w:r>
    </w:p>
    <w:p w14:paraId="7C76272A" w14:textId="3F0AD8BC" w:rsidR="005E10F7" w:rsidRPr="004B7501" w:rsidRDefault="00587F24" w:rsidP="00756486">
      <w:pPr>
        <w:jc w:val="both"/>
        <w:rPr>
          <w:rFonts w:ascii="Times New Roman" w:hAnsi="Times New Roman" w:cs="Times New Roman"/>
          <w:sz w:val="24"/>
          <w:szCs w:val="24"/>
        </w:rPr>
      </w:pPr>
      <w:r w:rsidRPr="004B7501">
        <w:rPr>
          <w:rFonts w:ascii="Times New Roman" w:hAnsi="Times New Roman" w:cs="Times New Roman"/>
          <w:b/>
          <w:bCs/>
          <w:sz w:val="24"/>
          <w:szCs w:val="24"/>
        </w:rPr>
        <w:t xml:space="preserve">                                   </w:t>
      </w:r>
      <w:r w:rsidRPr="004B7501">
        <w:rPr>
          <w:rFonts w:ascii="Times New Roman" w:hAnsi="Times New Roman" w:cs="Times New Roman"/>
          <w:noProof/>
          <w:sz w:val="24"/>
          <w:szCs w:val="24"/>
        </w:rPr>
        <w:drawing>
          <wp:inline distT="0" distB="0" distL="0" distR="0" wp14:anchorId="1E2976A5" wp14:editId="292414EE">
            <wp:extent cx="6781800" cy="10058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1218-WA0003.jpg"/>
                    <pic:cNvPicPr/>
                  </pic:nvPicPr>
                  <pic:blipFill>
                    <a:blip r:embed="rId16">
                      <a:extLst>
                        <a:ext uri="{28A0092B-C50C-407E-A947-70E740481C1C}">
                          <a14:useLocalDpi xmlns:a14="http://schemas.microsoft.com/office/drawing/2010/main" val="0"/>
                        </a:ext>
                      </a:extLst>
                    </a:blip>
                    <a:stretch>
                      <a:fillRect/>
                    </a:stretch>
                  </pic:blipFill>
                  <pic:spPr>
                    <a:xfrm>
                      <a:off x="0" y="0"/>
                      <a:ext cx="6781800" cy="1005840"/>
                    </a:xfrm>
                    <a:prstGeom prst="rect">
                      <a:avLst/>
                    </a:prstGeom>
                  </pic:spPr>
                </pic:pic>
              </a:graphicData>
            </a:graphic>
          </wp:inline>
        </w:drawing>
      </w:r>
    </w:p>
    <w:p w14:paraId="122A8D33" w14:textId="5D4DB31B" w:rsidR="005A71A0" w:rsidRPr="004B7501" w:rsidRDefault="00587F24" w:rsidP="00756486">
      <w:pPr>
        <w:jc w:val="both"/>
        <w:rPr>
          <w:rFonts w:ascii="Times New Roman" w:hAnsi="Times New Roman" w:cs="Times New Roman"/>
          <w:sz w:val="24"/>
          <w:szCs w:val="24"/>
        </w:rPr>
      </w:pPr>
      <w:r w:rsidRPr="004B7501">
        <w:rPr>
          <w:rFonts w:ascii="Times New Roman" w:hAnsi="Times New Roman" w:cs="Times New Roman"/>
          <w:b/>
          <w:bCs/>
          <w:sz w:val="24"/>
          <w:szCs w:val="24"/>
        </w:rPr>
        <w:t xml:space="preserve">                                                                </w:t>
      </w:r>
      <w:r w:rsidRPr="004B7501">
        <w:rPr>
          <w:rFonts w:ascii="Times New Roman" w:hAnsi="Times New Roman" w:cs="Times New Roman"/>
          <w:sz w:val="24"/>
          <w:szCs w:val="24"/>
        </w:rPr>
        <w:t xml:space="preserve">Fig:2 sample table of </w:t>
      </w:r>
      <w:r w:rsidR="002B07A8" w:rsidRPr="004B7501">
        <w:rPr>
          <w:rFonts w:ascii="Times New Roman" w:hAnsi="Times New Roman" w:cs="Times New Roman"/>
          <w:sz w:val="24"/>
          <w:szCs w:val="24"/>
        </w:rPr>
        <w:t xml:space="preserve">CSV </w:t>
      </w:r>
      <w:r w:rsidRPr="004B7501">
        <w:rPr>
          <w:rFonts w:ascii="Times New Roman" w:hAnsi="Times New Roman" w:cs="Times New Roman"/>
          <w:sz w:val="24"/>
          <w:szCs w:val="24"/>
        </w:rPr>
        <w:t>file</w:t>
      </w:r>
    </w:p>
    <w:p w14:paraId="79FCE4A4" w14:textId="77777777" w:rsidR="004A749E" w:rsidRPr="004B7501" w:rsidRDefault="004A749E" w:rsidP="00756486">
      <w:pPr>
        <w:jc w:val="both"/>
        <w:rPr>
          <w:rFonts w:ascii="Times New Roman" w:hAnsi="Times New Roman" w:cs="Times New Roman"/>
          <w:b/>
          <w:bCs/>
          <w:sz w:val="24"/>
          <w:szCs w:val="24"/>
        </w:rPr>
      </w:pPr>
    </w:p>
    <w:p w14:paraId="0830F139" w14:textId="7EFFAC84" w:rsidR="00366178" w:rsidRPr="004B7501" w:rsidRDefault="005A71A0" w:rsidP="004A749E">
      <w:pPr>
        <w:jc w:val="both"/>
        <w:rPr>
          <w:rFonts w:ascii="Times New Roman" w:hAnsi="Times New Roman" w:cs="Times New Roman"/>
          <w:b/>
          <w:bCs/>
          <w:sz w:val="24"/>
          <w:szCs w:val="24"/>
        </w:rPr>
        <w:sectPr w:rsidR="00366178" w:rsidRPr="004B7501" w:rsidSect="00957953">
          <w:type w:val="continuous"/>
          <w:pgSz w:w="11906" w:h="16838"/>
          <w:pgMar w:top="720" w:right="720" w:bottom="720" w:left="720" w:header="708" w:footer="708" w:gutter="0"/>
          <w:cols w:space="708"/>
          <w:docGrid w:linePitch="360"/>
        </w:sectPr>
      </w:pPr>
      <w:r w:rsidRPr="004B7501">
        <w:rPr>
          <w:rFonts w:ascii="Times New Roman" w:hAnsi="Times New Roman" w:cs="Times New Roman"/>
          <w:b/>
          <w:bCs/>
          <w:sz w:val="24"/>
          <w:szCs w:val="24"/>
        </w:rPr>
        <w:t>4.3 Action classification</w:t>
      </w:r>
    </w:p>
    <w:p w14:paraId="43E394E2" w14:textId="7FE14923" w:rsidR="00A249EB" w:rsidRPr="004B7501" w:rsidRDefault="00587F24" w:rsidP="004B7501">
      <w:pPr>
        <w:pStyle w:val="NormalWeb"/>
        <w:shd w:val="clear" w:color="auto" w:fill="FFFFFF"/>
        <w:jc w:val="both"/>
        <w:rPr>
          <w:color w:val="333333"/>
          <w:spacing w:val="5"/>
          <w:shd w:val="clear" w:color="auto" w:fill="FFFFFF"/>
        </w:rPr>
      </w:pPr>
      <w:r w:rsidRPr="004B7501">
        <w:rPr>
          <w:b/>
          <w:bCs/>
        </w:rPr>
        <w:t xml:space="preserve">  </w:t>
      </w:r>
      <w:r w:rsidR="002909F2" w:rsidRPr="004B7501">
        <w:rPr>
          <w:color w:val="222222"/>
          <w:shd w:val="clear" w:color="auto" w:fill="FFFFFF"/>
        </w:rPr>
        <w:t>Human action recognition, classiﬁcation and understanding in videos have been a signiﬁcant research domain in computer vision. In order to a</w:t>
      </w:r>
      <w:r w:rsidR="003733AF" w:rsidRPr="004B7501">
        <w:rPr>
          <w:color w:val="222222"/>
          <w:shd w:val="clear" w:color="auto" w:fill="FFFFFF"/>
        </w:rPr>
        <w:t>ttain</w:t>
      </w:r>
      <w:r w:rsidR="002909F2" w:rsidRPr="004B7501">
        <w:rPr>
          <w:color w:val="222222"/>
          <w:shd w:val="clear" w:color="auto" w:fill="FFFFFF"/>
        </w:rPr>
        <w:t xml:space="preserve"> a physical action, the person should interact and give feedback to the environment using his/her head, hands, arms, legs, bodies. Different joints position express different actions. Hence, several joints movement of human body can be considered as human activity. video-based human actions consist of a sequence of </w:t>
      </w:r>
      <w:r w:rsidR="003733AF" w:rsidRPr="004B7501">
        <w:rPr>
          <w:color w:val="222222"/>
          <w:shd w:val="clear" w:color="auto" w:fill="FFFFFF"/>
        </w:rPr>
        <w:t xml:space="preserve">inert </w:t>
      </w:r>
      <w:r w:rsidR="002909F2" w:rsidRPr="004B7501">
        <w:rPr>
          <w:color w:val="222222"/>
          <w:shd w:val="clear" w:color="auto" w:fill="FFFFFF"/>
        </w:rPr>
        <w:t xml:space="preserve">postures. There are two different approaches to analyse the human pose such as, top-down approaches and bottom-up approaches. Each method has its own characteristics. In our research, we prefer to utilize real-time human pose estimation method.  We use the 2D coordinates obtained by using real-time human pose estimation approach as the cues to action classiﬁcation. In the proposed approach, the 2D coordinates of a person in each frame in the video clips are extracted and accumulated as matrix. Then these accumulated coordinates are used to feed the Random forest classification model to classify the human activities. There are totally </w:t>
      </w:r>
      <w:r w:rsidR="00AC69C8" w:rsidRPr="004B7501">
        <w:rPr>
          <w:color w:val="222222"/>
          <w:shd w:val="clear" w:color="auto" w:fill="FFFFFF"/>
        </w:rPr>
        <w:t>14</w:t>
      </w:r>
      <w:r w:rsidR="002909F2" w:rsidRPr="004B7501">
        <w:rPr>
          <w:color w:val="222222"/>
          <w:shd w:val="clear" w:color="auto" w:fill="FFFFFF"/>
        </w:rPr>
        <w:t xml:space="preserve"> </w:t>
      </w:r>
      <w:r w:rsidR="002909F2" w:rsidRPr="004B7501">
        <w:rPr>
          <w:color w:val="222222"/>
          <w:shd w:val="clear" w:color="auto" w:fill="FFFFFF"/>
        </w:rPr>
        <w:t>classes to predict -punch, kick, strangling</w:t>
      </w:r>
      <w:r w:rsidR="00AC69C8" w:rsidRPr="004B7501">
        <w:rPr>
          <w:color w:val="222222"/>
          <w:shd w:val="clear" w:color="auto" w:fill="FFFFFF"/>
        </w:rPr>
        <w:t xml:space="preserve">, throwing, swinging pipe, sitting, </w:t>
      </w:r>
      <w:proofErr w:type="spellStart"/>
      <w:r w:rsidR="00AC69C8" w:rsidRPr="004B7501">
        <w:rPr>
          <w:color w:val="222222"/>
          <w:shd w:val="clear" w:color="auto" w:fill="FFFFFF"/>
        </w:rPr>
        <w:t>sos</w:t>
      </w:r>
      <w:proofErr w:type="spellEnd"/>
      <w:r w:rsidR="00AC69C8" w:rsidRPr="004B7501">
        <w:rPr>
          <w:color w:val="222222"/>
          <w:shd w:val="clear" w:color="auto" w:fill="FFFFFF"/>
        </w:rPr>
        <w:t>, falling, walking, standing, waving, pushing, running, jumping</w:t>
      </w:r>
      <w:r w:rsidR="002909F2" w:rsidRPr="004B7501">
        <w:rPr>
          <w:color w:val="222222"/>
          <w:shd w:val="clear" w:color="auto" w:fill="FFFFFF"/>
        </w:rPr>
        <w:t>. It creates decision trees and compare the votes collected from each tree to predict the action. </w:t>
      </w:r>
      <w:r w:rsidR="002909F2" w:rsidRPr="004B7501">
        <w:rPr>
          <w:color w:val="222222"/>
          <w:shd w:val="clear" w:color="auto" w:fill="FFFFFF"/>
          <w:lang w:val="en-US"/>
        </w:rPr>
        <w:t>There are two well-known methods in Random forest which is boosting and bagging.</w:t>
      </w:r>
      <w:r w:rsidR="0039512F" w:rsidRPr="004B7501">
        <w:rPr>
          <w:color w:val="333333"/>
          <w:spacing w:val="5"/>
          <w:sz w:val="21"/>
          <w:szCs w:val="21"/>
          <w:shd w:val="clear" w:color="auto" w:fill="FFFFFF"/>
        </w:rPr>
        <w:t xml:space="preserve"> I</w:t>
      </w:r>
      <w:r w:rsidR="0039512F" w:rsidRPr="004B7501">
        <w:rPr>
          <w:color w:val="333333"/>
          <w:spacing w:val="5"/>
          <w:shd w:val="clear" w:color="auto" w:fill="FFFFFF"/>
        </w:rPr>
        <w:t xml:space="preserve">n boosting successive trees give extra weight to points incorrectly predicted by earlier predictors. within the end, a weighted vote is taken for prediction. </w:t>
      </w:r>
      <w:r w:rsidR="00C34D34" w:rsidRPr="004B7501">
        <w:rPr>
          <w:color w:val="333333"/>
          <w:spacing w:val="5"/>
          <w:shd w:val="clear" w:color="auto" w:fill="FFFFFF"/>
        </w:rPr>
        <w:t>In bagging, successive trees don’t depend upon earlier trees. They independently constructed employing a bootstrap sample of the info set. Within the end, an easy majority vote is taken for prediction.</w:t>
      </w:r>
      <w:r w:rsidR="002909F2" w:rsidRPr="004B7501">
        <w:rPr>
          <w:color w:val="222222"/>
          <w:shd w:val="clear" w:color="auto" w:fill="FFFFFF"/>
          <w:lang w:val="en-US"/>
        </w:rPr>
        <w:t xml:space="preserve"> First, bootstrap samples are created from the original data. For each of bootstrap samples, an unpruned classiﬁcation or regression tree is grown, with the following modiﬁcation: at e</w:t>
      </w:r>
      <w:r w:rsidR="00C34D34" w:rsidRPr="004B7501">
        <w:rPr>
          <w:color w:val="222222"/>
          <w:shd w:val="clear" w:color="auto" w:fill="FFFFFF"/>
          <w:lang w:val="en-US"/>
        </w:rPr>
        <w:t xml:space="preserve">very </w:t>
      </w:r>
      <w:r w:rsidR="002909F2" w:rsidRPr="004B7501">
        <w:rPr>
          <w:color w:val="222222"/>
          <w:shd w:val="clear" w:color="auto" w:fill="FFFFFF"/>
          <w:lang w:val="en-US"/>
        </w:rPr>
        <w:t xml:space="preserve">node, </w:t>
      </w:r>
      <w:r w:rsidR="00C34D34" w:rsidRPr="004B7501">
        <w:rPr>
          <w:color w:val="222222"/>
          <w:shd w:val="clear" w:color="auto" w:fill="FFFFFF"/>
          <w:lang w:val="en-US"/>
        </w:rPr>
        <w:t>instead of</w:t>
      </w:r>
      <w:r w:rsidR="002909F2" w:rsidRPr="004B7501">
        <w:rPr>
          <w:color w:val="222222"/>
          <w:shd w:val="clear" w:color="auto" w:fill="FFFFFF"/>
          <w:lang w:val="en-US"/>
        </w:rPr>
        <w:t xml:space="preserve"> choosing the best split among all predictors, randomly sample of the predictors and choose the best split from among those variables. Predict new data by aggregating the predictions of the trees (i.e., majority votes).</w:t>
      </w:r>
    </w:p>
    <w:p w14:paraId="7A551E2C" w14:textId="75BB112D" w:rsidR="0080626C" w:rsidRPr="004B7501" w:rsidRDefault="0080626C" w:rsidP="002909F2">
      <w:pPr>
        <w:pStyle w:val="NormalWeb"/>
        <w:shd w:val="clear" w:color="auto" w:fill="FFFFFF"/>
        <w:rPr>
          <w:color w:val="222222"/>
        </w:rPr>
        <w:sectPr w:rsidR="0080626C" w:rsidRPr="004B7501" w:rsidSect="00957953">
          <w:type w:val="continuous"/>
          <w:pgSz w:w="11906" w:h="16838"/>
          <w:pgMar w:top="720" w:right="720" w:bottom="720" w:left="720" w:header="708" w:footer="708" w:gutter="0"/>
          <w:cols w:num="2" w:space="708"/>
          <w:docGrid w:linePitch="360"/>
        </w:sectPr>
      </w:pPr>
    </w:p>
    <w:p w14:paraId="4D88C14C" w14:textId="0333EE99" w:rsidR="005E10F7" w:rsidRPr="004B7501" w:rsidRDefault="005E10F7" w:rsidP="00756486">
      <w:pPr>
        <w:jc w:val="both"/>
        <w:rPr>
          <w:rFonts w:ascii="Times New Roman" w:hAnsi="Times New Roman" w:cs="Times New Roman"/>
          <w:b/>
          <w:bCs/>
          <w:sz w:val="24"/>
          <w:szCs w:val="24"/>
        </w:rPr>
      </w:pPr>
    </w:p>
    <w:p w14:paraId="5D71804D" w14:textId="1DC46446" w:rsidR="005E10F7" w:rsidRPr="004B7501" w:rsidRDefault="0080626C" w:rsidP="00756486">
      <w:pPr>
        <w:jc w:val="both"/>
        <w:rPr>
          <w:rFonts w:ascii="Times New Roman" w:hAnsi="Times New Roman" w:cs="Times New Roman"/>
          <w:b/>
          <w:bCs/>
          <w:sz w:val="24"/>
          <w:szCs w:val="24"/>
        </w:rPr>
      </w:pPr>
      <w:r w:rsidRPr="004B7501">
        <w:rPr>
          <w:rFonts w:ascii="Times New Roman" w:hAnsi="Times New Roman" w:cs="Times New Roman"/>
          <w:b/>
          <w:bCs/>
          <w:noProof/>
          <w:sz w:val="24"/>
          <w:szCs w:val="24"/>
        </w:rPr>
        <w:lastRenderedPageBreak/>
        <w:drawing>
          <wp:inline distT="0" distB="0" distL="0" distR="0" wp14:anchorId="124798B1" wp14:editId="118CD0DB">
            <wp:extent cx="3199798" cy="2449286"/>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1219_163030_197.jpg"/>
                    <pic:cNvPicPr/>
                  </pic:nvPicPr>
                  <pic:blipFill rotWithShape="1">
                    <a:blip r:embed="rId17">
                      <a:extLst>
                        <a:ext uri="{28A0092B-C50C-407E-A947-70E740481C1C}">
                          <a14:useLocalDpi xmlns:a14="http://schemas.microsoft.com/office/drawing/2010/main" val="0"/>
                        </a:ext>
                      </a:extLst>
                    </a:blip>
                    <a:srcRect l="594" t="23635" r="12482" b="25641"/>
                    <a:stretch/>
                  </pic:blipFill>
                  <pic:spPr bwMode="auto">
                    <a:xfrm>
                      <a:off x="0" y="0"/>
                      <a:ext cx="3240135" cy="2480162"/>
                    </a:xfrm>
                    <a:prstGeom prst="rect">
                      <a:avLst/>
                    </a:prstGeom>
                    <a:ln>
                      <a:noFill/>
                    </a:ln>
                    <a:extLst>
                      <a:ext uri="{53640926-AAD7-44D8-BBD7-CCE9431645EC}">
                        <a14:shadowObscured xmlns:a14="http://schemas.microsoft.com/office/drawing/2010/main"/>
                      </a:ext>
                    </a:extLst>
                  </pic:spPr>
                </pic:pic>
              </a:graphicData>
            </a:graphic>
          </wp:inline>
        </w:drawing>
      </w:r>
      <w:r w:rsidRPr="004B7501">
        <w:rPr>
          <w:rFonts w:ascii="Times New Roman" w:hAnsi="Times New Roman" w:cs="Times New Roman"/>
          <w:b/>
          <w:bCs/>
          <w:noProof/>
          <w:sz w:val="24"/>
          <w:szCs w:val="24"/>
        </w:rPr>
        <w:drawing>
          <wp:anchor distT="0" distB="0" distL="114300" distR="114300" simplePos="0" relativeHeight="251658240" behindDoc="0" locked="0" layoutInCell="1" allowOverlap="1" wp14:anchorId="3FD6AFE2" wp14:editId="2F0B8CAC">
            <wp:simplePos x="457200" y="3200400"/>
            <wp:positionH relativeFrom="column">
              <wp:align>left</wp:align>
            </wp:positionH>
            <wp:positionV relativeFrom="paragraph">
              <wp:align>top</wp:align>
            </wp:positionV>
            <wp:extent cx="3048000" cy="2525192"/>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2525192"/>
                    </a:xfrm>
                    <a:prstGeom prst="rect">
                      <a:avLst/>
                    </a:prstGeom>
                  </pic:spPr>
                </pic:pic>
              </a:graphicData>
            </a:graphic>
          </wp:anchor>
        </w:drawing>
      </w:r>
      <w:r w:rsidRPr="004B7501">
        <w:rPr>
          <w:rFonts w:ascii="Times New Roman" w:hAnsi="Times New Roman" w:cs="Times New Roman"/>
          <w:b/>
          <w:bCs/>
          <w:sz w:val="24"/>
          <w:szCs w:val="24"/>
        </w:rPr>
        <w:br w:type="textWrapping" w:clear="all"/>
      </w:r>
      <w:r w:rsidR="0011105C" w:rsidRPr="004B7501">
        <w:rPr>
          <w:rFonts w:ascii="Times New Roman" w:hAnsi="Times New Roman" w:cs="Times New Roman"/>
          <w:b/>
          <w:bCs/>
          <w:sz w:val="24"/>
          <w:szCs w:val="24"/>
        </w:rPr>
        <w:br w:type="textWrapping" w:clear="all"/>
      </w:r>
    </w:p>
    <w:p w14:paraId="3EE6B6B4" w14:textId="53211CCF" w:rsidR="005E10F7" w:rsidRPr="004B7501" w:rsidRDefault="0080626C" w:rsidP="00756486">
      <w:pPr>
        <w:jc w:val="both"/>
        <w:rPr>
          <w:rFonts w:ascii="Times New Roman" w:hAnsi="Times New Roman" w:cs="Times New Roman"/>
          <w:sz w:val="24"/>
          <w:szCs w:val="24"/>
        </w:rPr>
      </w:pPr>
      <w:r w:rsidRPr="004B7501">
        <w:rPr>
          <w:rFonts w:ascii="Times New Roman" w:hAnsi="Times New Roman" w:cs="Times New Roman"/>
          <w:b/>
          <w:bCs/>
          <w:sz w:val="24"/>
          <w:szCs w:val="24"/>
        </w:rPr>
        <w:t xml:space="preserve">                                         </w:t>
      </w:r>
      <w:r w:rsidRPr="004B7501">
        <w:rPr>
          <w:rFonts w:ascii="Times New Roman" w:hAnsi="Times New Roman" w:cs="Times New Roman"/>
          <w:sz w:val="24"/>
          <w:szCs w:val="24"/>
        </w:rPr>
        <w:t>Fig: action recognition after key point abstracti</w:t>
      </w:r>
      <w:r w:rsidR="00C34D34" w:rsidRPr="004B7501">
        <w:rPr>
          <w:rFonts w:ascii="Times New Roman" w:hAnsi="Times New Roman" w:cs="Times New Roman"/>
          <w:sz w:val="24"/>
          <w:szCs w:val="24"/>
        </w:rPr>
        <w:t>on</w:t>
      </w:r>
    </w:p>
    <w:p w14:paraId="01AE7EAF" w14:textId="77777777" w:rsidR="005A2356" w:rsidRPr="004B7501" w:rsidRDefault="005A2356" w:rsidP="00756486">
      <w:pPr>
        <w:jc w:val="both"/>
        <w:rPr>
          <w:rFonts w:ascii="Times New Roman" w:hAnsi="Times New Roman" w:cs="Times New Roman"/>
          <w:b/>
          <w:bCs/>
          <w:sz w:val="24"/>
          <w:szCs w:val="24"/>
        </w:rPr>
        <w:sectPr w:rsidR="005A2356" w:rsidRPr="004B7501" w:rsidSect="00957953">
          <w:type w:val="continuous"/>
          <w:pgSz w:w="11906" w:h="16838"/>
          <w:pgMar w:top="720" w:right="720" w:bottom="720" w:left="720" w:header="708" w:footer="708" w:gutter="0"/>
          <w:cols w:space="708"/>
          <w:docGrid w:linePitch="360"/>
        </w:sectPr>
      </w:pPr>
    </w:p>
    <w:p w14:paraId="120BA5A4" w14:textId="7C04E859" w:rsidR="00C67E07" w:rsidRPr="004B7501" w:rsidRDefault="005A2356" w:rsidP="00756486">
      <w:pPr>
        <w:jc w:val="both"/>
        <w:rPr>
          <w:rFonts w:ascii="Times New Roman" w:hAnsi="Times New Roman" w:cs="Times New Roman"/>
          <w:b/>
          <w:bCs/>
          <w:sz w:val="24"/>
          <w:szCs w:val="24"/>
        </w:rPr>
      </w:pPr>
      <w:r w:rsidRPr="004B7501">
        <w:rPr>
          <w:rFonts w:ascii="Times New Roman" w:hAnsi="Times New Roman" w:cs="Times New Roman"/>
          <w:b/>
          <w:bCs/>
          <w:sz w:val="24"/>
          <w:szCs w:val="24"/>
        </w:rPr>
        <w:t xml:space="preserve">                   </w:t>
      </w:r>
      <w:r w:rsidR="00C67E07" w:rsidRPr="004B7501">
        <w:rPr>
          <w:rFonts w:ascii="Times New Roman" w:hAnsi="Times New Roman" w:cs="Times New Roman"/>
          <w:b/>
          <w:bCs/>
          <w:sz w:val="24"/>
          <w:szCs w:val="24"/>
        </w:rPr>
        <w:t>5.</w:t>
      </w:r>
      <w:r w:rsidR="004B7501" w:rsidRPr="004B7501">
        <w:rPr>
          <w:rFonts w:ascii="Times New Roman" w:hAnsi="Times New Roman" w:cs="Times New Roman"/>
          <w:b/>
          <w:bCs/>
          <w:sz w:val="24"/>
          <w:szCs w:val="24"/>
        </w:rPr>
        <w:t xml:space="preserve"> </w:t>
      </w:r>
      <w:r w:rsidR="00C67E07" w:rsidRPr="004B7501">
        <w:rPr>
          <w:rFonts w:ascii="Times New Roman" w:hAnsi="Times New Roman" w:cs="Times New Roman"/>
          <w:b/>
          <w:bCs/>
          <w:sz w:val="24"/>
          <w:szCs w:val="24"/>
        </w:rPr>
        <w:t>Experiment and results</w:t>
      </w:r>
    </w:p>
    <w:p w14:paraId="5CE2228E" w14:textId="318A38FE" w:rsidR="00C67E07" w:rsidRPr="004B7501" w:rsidRDefault="00C67E07" w:rsidP="00756486">
      <w:pPr>
        <w:jc w:val="both"/>
        <w:rPr>
          <w:rFonts w:ascii="Times New Roman" w:hAnsi="Times New Roman" w:cs="Times New Roman"/>
          <w:b/>
          <w:bCs/>
          <w:sz w:val="24"/>
          <w:szCs w:val="24"/>
        </w:rPr>
      </w:pPr>
      <w:r w:rsidRPr="004B7501">
        <w:rPr>
          <w:rFonts w:ascii="Times New Roman" w:hAnsi="Times New Roman" w:cs="Times New Roman"/>
          <w:b/>
          <w:bCs/>
          <w:sz w:val="24"/>
          <w:szCs w:val="24"/>
        </w:rPr>
        <w:t>5.1 Data set</w:t>
      </w:r>
    </w:p>
    <w:p w14:paraId="28BA137D" w14:textId="395407E9" w:rsidR="00F374A2" w:rsidRPr="004B7501" w:rsidRDefault="00C67E07" w:rsidP="00E738F3">
      <w:pPr>
        <w:jc w:val="both"/>
        <w:rPr>
          <w:rFonts w:ascii="Times New Roman" w:hAnsi="Times New Roman" w:cs="Times New Roman"/>
          <w:color w:val="222222"/>
          <w:shd w:val="clear" w:color="auto" w:fill="FFFFFF"/>
        </w:rPr>
      </w:pPr>
      <w:r w:rsidRPr="004B7501">
        <w:rPr>
          <w:rFonts w:ascii="Times New Roman" w:hAnsi="Times New Roman" w:cs="Times New Roman"/>
          <w:color w:val="222222"/>
          <w:shd w:val="clear" w:color="auto" w:fill="FFFFFF"/>
        </w:rPr>
        <w:t>We made 270 video sequences of all these activities and divided each second of video sequence into 60 frames as data. The data is divided in to training data and testing data set in the ratio of 8:2. These frames from the pre-processed video sequences are datasets for pose estimation algorithms.</w:t>
      </w:r>
      <w:r w:rsidR="0019569C" w:rsidRPr="004B7501">
        <w:rPr>
          <w:rFonts w:ascii="Times New Roman" w:hAnsi="Times New Roman" w:cs="Times New Roman"/>
          <w:color w:val="222222"/>
          <w:shd w:val="clear" w:color="auto" w:fill="FFFFFF"/>
        </w:rPr>
        <w:t xml:space="preserve"> A CSV file was extracted from every video containing the key points for each frame of the corresponding video. </w:t>
      </w:r>
      <w:r w:rsidR="007A3A5D" w:rsidRPr="004B7501">
        <w:rPr>
          <w:rFonts w:ascii="Times New Roman" w:hAnsi="Times New Roman" w:cs="Times New Roman"/>
          <w:color w:val="222222"/>
          <w:shd w:val="clear" w:color="auto" w:fill="FFFFFF"/>
        </w:rPr>
        <w:t>For more</w:t>
      </w:r>
      <w:r w:rsidR="004A749E" w:rsidRPr="004B7501">
        <w:rPr>
          <w:rFonts w:ascii="Times New Roman" w:hAnsi="Times New Roman" w:cs="Times New Roman"/>
          <w:color w:val="222222"/>
          <w:shd w:val="clear" w:color="auto" w:fill="FFFFFF"/>
        </w:rPr>
        <w:t xml:space="preserve"> </w:t>
      </w:r>
      <w:r w:rsidR="007A3A5D" w:rsidRPr="004B7501">
        <w:rPr>
          <w:rFonts w:ascii="Times New Roman" w:hAnsi="Times New Roman" w:cs="Times New Roman"/>
          <w:color w:val="222222"/>
          <w:shd w:val="clear" w:color="auto" w:fill="FFFFFF"/>
        </w:rPr>
        <w:t>accuracy all the hidden points were replaced b</w:t>
      </w:r>
      <w:r w:rsidR="00E738F3" w:rsidRPr="004B7501">
        <w:rPr>
          <w:rFonts w:ascii="Times New Roman" w:hAnsi="Times New Roman" w:cs="Times New Roman"/>
          <w:color w:val="222222"/>
          <w:shd w:val="clear" w:color="auto" w:fill="FFFFFF"/>
        </w:rPr>
        <w:t xml:space="preserve">y </w:t>
      </w:r>
      <w:r w:rsidR="00C34D34" w:rsidRPr="004B7501">
        <w:rPr>
          <w:rFonts w:ascii="Times New Roman" w:hAnsi="Times New Roman" w:cs="Times New Roman"/>
          <w:color w:val="222222"/>
          <w:shd w:val="clear" w:color="auto" w:fill="FFFFFF"/>
        </w:rPr>
        <w:t>their corresponding</w:t>
      </w:r>
      <w:r w:rsidR="007A3A5D" w:rsidRPr="004B7501">
        <w:rPr>
          <w:rFonts w:ascii="Times New Roman" w:hAnsi="Times New Roman" w:cs="Times New Roman"/>
          <w:color w:val="222222"/>
          <w:shd w:val="clear" w:color="auto" w:fill="FFFFFF"/>
        </w:rPr>
        <w:t xml:space="preserve"> previous values which resulted in better accuracy.</w:t>
      </w:r>
    </w:p>
    <w:p w14:paraId="52F76349" w14:textId="77777777" w:rsidR="00B26839" w:rsidRPr="004B7501" w:rsidRDefault="00B26839" w:rsidP="00E738F3">
      <w:pPr>
        <w:jc w:val="both"/>
        <w:rPr>
          <w:rFonts w:ascii="Times New Roman" w:hAnsi="Times New Roman" w:cs="Times New Roman"/>
          <w:b/>
          <w:bCs/>
          <w:color w:val="222222"/>
          <w:shd w:val="clear" w:color="auto" w:fill="FFFFFF"/>
        </w:rPr>
      </w:pPr>
    </w:p>
    <w:p w14:paraId="1867C526" w14:textId="652EE440" w:rsidR="00E738F3" w:rsidRPr="004B7501" w:rsidRDefault="00E738F3" w:rsidP="00E738F3">
      <w:pPr>
        <w:jc w:val="both"/>
        <w:rPr>
          <w:rFonts w:ascii="Times New Roman" w:hAnsi="Times New Roman" w:cs="Times New Roman"/>
          <w:b/>
          <w:bCs/>
          <w:color w:val="222222"/>
          <w:shd w:val="clear" w:color="auto" w:fill="FFFFFF"/>
        </w:rPr>
      </w:pPr>
      <w:r w:rsidRPr="004B7501">
        <w:rPr>
          <w:rFonts w:ascii="Times New Roman" w:hAnsi="Times New Roman" w:cs="Times New Roman"/>
          <w:b/>
          <w:bCs/>
          <w:color w:val="222222"/>
          <w:shd w:val="clear" w:color="auto" w:fill="FFFFFF"/>
        </w:rPr>
        <w:t>5.2 Feature extraction</w:t>
      </w:r>
    </w:p>
    <w:p w14:paraId="7EA66AFA" w14:textId="5B855DAF" w:rsidR="00C83178" w:rsidRPr="004B7501" w:rsidRDefault="00E738F3" w:rsidP="00756486">
      <w:pPr>
        <w:jc w:val="both"/>
        <w:rPr>
          <w:rFonts w:ascii="Times New Roman" w:hAnsi="Times New Roman" w:cs="Times New Roman"/>
          <w:color w:val="222222"/>
          <w:shd w:val="clear" w:color="auto" w:fill="FFFFFF"/>
        </w:rPr>
      </w:pPr>
      <w:r w:rsidRPr="004B7501">
        <w:rPr>
          <w:rFonts w:ascii="Times New Roman" w:hAnsi="Times New Roman" w:cs="Times New Roman"/>
          <w:color w:val="222222"/>
          <w:shd w:val="clear" w:color="auto" w:fill="FFFFFF"/>
        </w:rPr>
        <w:t xml:space="preserve">The features are extracted by using the key points. This algorithm detects 18 key points totally from body </w:t>
      </w:r>
      <w:proofErr w:type="spellStart"/>
      <w:r w:rsidRPr="004B7501">
        <w:rPr>
          <w:rFonts w:ascii="Times New Roman" w:hAnsi="Times New Roman" w:cs="Times New Roman"/>
          <w:color w:val="222222"/>
          <w:shd w:val="clear" w:color="auto" w:fill="FFFFFF"/>
        </w:rPr>
        <w:t>parts.</w:t>
      </w:r>
      <w:r w:rsidR="002C3031" w:rsidRPr="004B7501">
        <w:rPr>
          <w:rFonts w:ascii="Times New Roman" w:hAnsi="Times New Roman" w:cs="Times New Roman"/>
          <w:color w:val="222222"/>
          <w:shd w:val="clear" w:color="auto" w:fill="FFFFFF"/>
        </w:rPr>
        <w:t>The</w:t>
      </w:r>
      <w:proofErr w:type="spellEnd"/>
      <w:r w:rsidR="002C3031" w:rsidRPr="004B7501">
        <w:rPr>
          <w:rFonts w:ascii="Times New Roman" w:hAnsi="Times New Roman" w:cs="Times New Roman"/>
          <w:color w:val="222222"/>
          <w:shd w:val="clear" w:color="auto" w:fill="FFFFFF"/>
        </w:rPr>
        <w:t xml:space="preserve"> co-ordinates of the key points</w:t>
      </w:r>
      <w:r w:rsidR="009D6BAF" w:rsidRPr="004B7501">
        <w:rPr>
          <w:rFonts w:ascii="Times New Roman" w:hAnsi="Times New Roman" w:cs="Times New Roman"/>
          <w:color w:val="222222"/>
          <w:shd w:val="clear" w:color="auto" w:fill="FFFFFF"/>
        </w:rPr>
        <w:t xml:space="preserve"> </w:t>
      </w:r>
      <w:r w:rsidR="005A2356" w:rsidRPr="004B7501">
        <w:rPr>
          <w:rFonts w:ascii="Times New Roman" w:hAnsi="Times New Roman" w:cs="Times New Roman"/>
          <w:color w:val="222222"/>
          <w:shd w:val="clear" w:color="auto" w:fill="FFFFFF"/>
        </w:rPr>
        <w:t>are extracted into the csv file. These features were further used</w:t>
      </w:r>
      <w:r w:rsidR="00B26839" w:rsidRPr="004B7501">
        <w:rPr>
          <w:rFonts w:ascii="Times New Roman" w:hAnsi="Times New Roman" w:cs="Times New Roman"/>
          <w:color w:val="222222"/>
          <w:shd w:val="clear" w:color="auto" w:fill="FFFFFF"/>
        </w:rPr>
        <w:t xml:space="preserve"> in the random forest model for forming the decision tre</w:t>
      </w:r>
      <w:r w:rsidR="00A75F70" w:rsidRPr="004B7501">
        <w:rPr>
          <w:rFonts w:ascii="Times New Roman" w:hAnsi="Times New Roman" w:cs="Times New Roman"/>
          <w:color w:val="222222"/>
          <w:shd w:val="clear" w:color="auto" w:fill="FFFFFF"/>
        </w:rPr>
        <w:t>e.</w:t>
      </w:r>
    </w:p>
    <w:p w14:paraId="5162EF5B" w14:textId="77777777" w:rsidR="00C83178" w:rsidRPr="004B7501" w:rsidRDefault="00C83178" w:rsidP="00C83178">
      <w:pPr>
        <w:jc w:val="both"/>
        <w:rPr>
          <w:rFonts w:ascii="Times New Roman" w:hAnsi="Times New Roman" w:cs="Times New Roman"/>
          <w:b/>
          <w:bCs/>
          <w:sz w:val="24"/>
          <w:szCs w:val="24"/>
        </w:rPr>
      </w:pPr>
      <w:r w:rsidRPr="004B7501">
        <w:rPr>
          <w:rFonts w:ascii="Times New Roman" w:hAnsi="Times New Roman" w:cs="Times New Roman"/>
          <w:b/>
          <w:bCs/>
          <w:sz w:val="24"/>
          <w:szCs w:val="24"/>
        </w:rPr>
        <w:t>5.3 classification results</w:t>
      </w:r>
    </w:p>
    <w:p w14:paraId="28D4BCA6" w14:textId="1185283C" w:rsidR="00957953" w:rsidRPr="004B7501" w:rsidRDefault="00C83178" w:rsidP="00957953">
      <w:pPr>
        <w:jc w:val="both"/>
        <w:rPr>
          <w:rFonts w:ascii="Times New Roman" w:hAnsi="Times New Roman" w:cs="Times New Roman"/>
          <w:color w:val="222222"/>
          <w:lang w:val="en-US"/>
        </w:rPr>
        <w:sectPr w:rsidR="00957953" w:rsidRPr="004B7501" w:rsidSect="00957953">
          <w:type w:val="continuous"/>
          <w:pgSz w:w="11906" w:h="16838"/>
          <w:pgMar w:top="720" w:right="720" w:bottom="720" w:left="720" w:header="708" w:footer="708" w:gutter="0"/>
          <w:cols w:num="2" w:space="708"/>
          <w:docGrid w:linePitch="360"/>
        </w:sectPr>
      </w:pPr>
      <w:r w:rsidRPr="004B7501">
        <w:rPr>
          <w:rFonts w:ascii="Times New Roman" w:hAnsi="Times New Roman" w:cs="Times New Roman"/>
        </w:rPr>
        <w:t>T</w:t>
      </w:r>
      <w:r w:rsidRPr="004B7501">
        <w:rPr>
          <w:rFonts w:ascii="Times New Roman" w:hAnsi="Times New Roman" w:cs="Times New Roman"/>
          <w:color w:val="222222"/>
          <w:lang w:val="en-US"/>
        </w:rPr>
        <w:t xml:space="preserve">he coordinates of the key points are given as input to the Random forest classification algorithm There are totally 14 classes to predict and our model predicts with the training accuracy of 99% and testing accuracy of 96.6% </w:t>
      </w:r>
    </w:p>
    <w:p w14:paraId="0455E494" w14:textId="5A0CFD0D" w:rsidR="00957953" w:rsidRPr="004B7501" w:rsidRDefault="00957953" w:rsidP="00957953">
      <w:pPr>
        <w:jc w:val="both"/>
        <w:rPr>
          <w:rFonts w:ascii="Times New Roman" w:hAnsi="Times New Roman" w:cs="Times New Roman"/>
          <w:sz w:val="24"/>
          <w:szCs w:val="24"/>
        </w:rPr>
        <w:sectPr w:rsidR="00957953" w:rsidRPr="004B7501" w:rsidSect="00957953">
          <w:type w:val="continuous"/>
          <w:pgSz w:w="11906" w:h="16838"/>
          <w:pgMar w:top="720" w:right="720" w:bottom="720" w:left="720" w:header="708" w:footer="708" w:gutter="0"/>
          <w:cols w:space="708"/>
          <w:docGrid w:linePitch="360"/>
        </w:sectPr>
      </w:pPr>
    </w:p>
    <w:p w14:paraId="6E2EC50C" w14:textId="2ED03B79" w:rsidR="00957953" w:rsidRPr="004B7501" w:rsidRDefault="00957953" w:rsidP="00957953">
      <w:pPr>
        <w:jc w:val="both"/>
        <w:rPr>
          <w:rFonts w:ascii="Times New Roman" w:hAnsi="Times New Roman" w:cs="Times New Roman"/>
          <w:b/>
          <w:bCs/>
          <w:color w:val="222222"/>
          <w:lang w:val="en-US"/>
        </w:rPr>
      </w:pPr>
      <w:r w:rsidRPr="004B7501">
        <w:rPr>
          <w:rFonts w:ascii="Times New Roman" w:hAnsi="Times New Roman" w:cs="Times New Roman"/>
          <w:b/>
          <w:bCs/>
          <w:color w:val="222222"/>
          <w:lang w:val="en-US"/>
        </w:rPr>
        <w:t>5.3.1 Performance Matric</w:t>
      </w:r>
    </w:p>
    <w:p w14:paraId="134A61E9" w14:textId="71ED8BF2" w:rsidR="00957953" w:rsidRDefault="00957953" w:rsidP="00957953">
      <w:pPr>
        <w:jc w:val="both"/>
        <w:rPr>
          <w:rFonts w:ascii="Times New Roman" w:hAnsi="Times New Roman" w:cs="Times New Roman"/>
          <w:color w:val="222222"/>
          <w:lang w:val="en-US"/>
        </w:rPr>
      </w:pPr>
      <w:r w:rsidRPr="004B7501">
        <w:rPr>
          <w:rFonts w:ascii="Times New Roman" w:hAnsi="Times New Roman" w:cs="Times New Roman"/>
          <w:b/>
          <w:bCs/>
          <w:color w:val="222222"/>
          <w:lang w:val="en-US"/>
        </w:rPr>
        <w:t xml:space="preserve">Accuracy: </w:t>
      </w:r>
      <w:r w:rsidRPr="004B7501">
        <w:rPr>
          <w:rFonts w:ascii="Times New Roman" w:hAnsi="Times New Roman" w:cs="Times New Roman"/>
          <w:color w:val="222222"/>
          <w:lang w:val="en-US"/>
        </w:rPr>
        <w:t>Measure of total number of predictions that are perfectly classified.</w:t>
      </w:r>
    </w:p>
    <w:p w14:paraId="54BA2170" w14:textId="77777777" w:rsidR="003518C2" w:rsidRPr="004B7501" w:rsidRDefault="003518C2" w:rsidP="003518C2">
      <w:pPr>
        <w:jc w:val="both"/>
        <w:rPr>
          <w:rFonts w:ascii="Times New Roman" w:hAnsi="Times New Roman" w:cs="Times New Roman"/>
          <w:color w:val="222222"/>
          <w:lang w:val="en-US"/>
        </w:rPr>
      </w:pPr>
      <w:r w:rsidRPr="004B7501">
        <w:rPr>
          <w:rFonts w:ascii="Times New Roman" w:hAnsi="Times New Roman" w:cs="Times New Roman"/>
          <w:b/>
          <w:bCs/>
          <w:color w:val="222222"/>
          <w:lang w:val="en-US"/>
        </w:rPr>
        <w:t xml:space="preserve">Precision: </w:t>
      </w:r>
      <w:r w:rsidRPr="004B7501">
        <w:rPr>
          <w:rFonts w:ascii="Times New Roman" w:hAnsi="Times New Roman" w:cs="Times New Roman"/>
          <w:color w:val="222222"/>
          <w:lang w:val="en-US"/>
        </w:rPr>
        <w:t>Measure of specific cases expected based on confident.</w:t>
      </w:r>
    </w:p>
    <w:p w14:paraId="03A1A00E" w14:textId="77777777" w:rsidR="003518C2" w:rsidRPr="004B7501" w:rsidRDefault="003518C2" w:rsidP="003518C2">
      <w:pPr>
        <w:jc w:val="both"/>
        <w:rPr>
          <w:rFonts w:ascii="Times New Roman" w:hAnsi="Times New Roman" w:cs="Times New Roman"/>
          <w:color w:val="222222"/>
          <w:lang w:val="en-US"/>
        </w:rPr>
      </w:pPr>
      <w:r w:rsidRPr="004B7501">
        <w:rPr>
          <w:rFonts w:ascii="Times New Roman" w:hAnsi="Times New Roman" w:cs="Times New Roman"/>
          <w:b/>
          <w:bCs/>
          <w:color w:val="222222"/>
          <w:lang w:val="en-US"/>
        </w:rPr>
        <w:t xml:space="preserve">Recall: </w:t>
      </w:r>
      <w:r w:rsidRPr="004B7501">
        <w:rPr>
          <w:rFonts w:ascii="Times New Roman" w:hAnsi="Times New Roman" w:cs="Times New Roman"/>
          <w:color w:val="222222"/>
          <w:lang w:val="en-US"/>
        </w:rPr>
        <w:t>It is similar to true positive rate.</w:t>
      </w:r>
    </w:p>
    <w:p w14:paraId="411EC6B7" w14:textId="7C33FBB7" w:rsidR="003518C2" w:rsidRDefault="003518C2" w:rsidP="00957953">
      <w:pPr>
        <w:jc w:val="both"/>
        <w:rPr>
          <w:rFonts w:ascii="Times New Roman" w:hAnsi="Times New Roman" w:cs="Times New Roman"/>
          <w:b/>
          <w:bCs/>
          <w:color w:val="222222"/>
          <w:lang w:val="en-US"/>
        </w:rPr>
      </w:pPr>
    </w:p>
    <w:p w14:paraId="714C8DAB" w14:textId="77777777" w:rsidR="003518C2" w:rsidRPr="004B7501" w:rsidRDefault="003518C2" w:rsidP="00957953">
      <w:pPr>
        <w:jc w:val="both"/>
        <w:rPr>
          <w:rFonts w:ascii="Times New Roman" w:hAnsi="Times New Roman" w:cs="Times New Roman"/>
          <w:b/>
          <w:bCs/>
          <w:color w:val="222222"/>
          <w:lang w:val="en-US"/>
        </w:rPr>
      </w:pPr>
    </w:p>
    <w:p w14:paraId="7CB23076" w14:textId="45AC4085" w:rsidR="00957953" w:rsidRPr="004B7501" w:rsidRDefault="00957953" w:rsidP="00957953">
      <w:pPr>
        <w:jc w:val="both"/>
        <w:rPr>
          <w:rFonts w:ascii="Times New Roman" w:hAnsi="Times New Roman" w:cs="Times New Roman"/>
          <w:color w:val="222222"/>
          <w:lang w:val="en-US"/>
        </w:rPr>
      </w:pPr>
    </w:p>
    <w:p w14:paraId="64FA8332" w14:textId="163B0247" w:rsidR="00A75F70" w:rsidRPr="004B7501" w:rsidRDefault="005E1CF7" w:rsidP="00302A88">
      <w:pPr>
        <w:pStyle w:val="NormalWeb"/>
        <w:shd w:val="clear" w:color="auto" w:fill="FFFFFF"/>
        <w:rPr>
          <w:color w:val="222222"/>
          <w:lang w:val="en-US"/>
        </w:rPr>
        <w:sectPr w:rsidR="00A75F70" w:rsidRPr="004B7501" w:rsidSect="00957953">
          <w:type w:val="continuous"/>
          <w:pgSz w:w="11906" w:h="16838"/>
          <w:pgMar w:top="720" w:right="720" w:bottom="720" w:left="720" w:header="708" w:footer="708" w:gutter="0"/>
          <w:cols w:num="2" w:space="708"/>
          <w:docGrid w:linePitch="360"/>
        </w:sectPr>
      </w:pPr>
      <w:r w:rsidRPr="004B7501">
        <w:rPr>
          <w:color w:val="222222"/>
          <w:lang w:val="en-US"/>
        </w:rPr>
        <w:t xml:space="preserve">   </w:t>
      </w:r>
    </w:p>
    <w:p w14:paraId="56CBE545" w14:textId="73C957A8" w:rsidR="002B07A8" w:rsidRPr="004B7501" w:rsidRDefault="002B07A8" w:rsidP="0075393E">
      <w:pPr>
        <w:jc w:val="both"/>
        <w:rPr>
          <w:rFonts w:ascii="Times New Roman" w:hAnsi="Times New Roman" w:cs="Times New Roman"/>
          <w:sz w:val="24"/>
          <w:szCs w:val="24"/>
        </w:rPr>
      </w:pPr>
    </w:p>
    <w:p w14:paraId="0C9D086C" w14:textId="77777777" w:rsidR="00957953" w:rsidRPr="004B7501" w:rsidRDefault="00957953" w:rsidP="0075393E">
      <w:pPr>
        <w:jc w:val="both"/>
        <w:rPr>
          <w:rFonts w:ascii="Times New Roman" w:hAnsi="Times New Roman" w:cs="Times New Roman"/>
          <w:noProof/>
          <w:sz w:val="24"/>
          <w:szCs w:val="24"/>
        </w:rPr>
      </w:pPr>
    </w:p>
    <w:p w14:paraId="06C684D7" w14:textId="77777777" w:rsidR="00957953" w:rsidRPr="004B7501" w:rsidRDefault="00957953" w:rsidP="0075393E">
      <w:pPr>
        <w:jc w:val="both"/>
        <w:rPr>
          <w:rFonts w:ascii="Times New Roman" w:hAnsi="Times New Roman" w:cs="Times New Roman"/>
          <w:noProof/>
          <w:sz w:val="24"/>
          <w:szCs w:val="24"/>
        </w:rPr>
      </w:pPr>
      <w:r w:rsidRPr="004B7501">
        <w:rPr>
          <w:rFonts w:ascii="Times New Roman" w:hAnsi="Times New Roman" w:cs="Times New Roman"/>
          <w:noProof/>
          <w:sz w:val="24"/>
          <w:szCs w:val="24"/>
        </w:rPr>
        <w:t xml:space="preserve">                             </w:t>
      </w:r>
    </w:p>
    <w:p w14:paraId="15D033B9" w14:textId="21AB9AEE" w:rsidR="00957953" w:rsidRPr="004B7501" w:rsidRDefault="002B07A8" w:rsidP="0075393E">
      <w:pPr>
        <w:jc w:val="both"/>
        <w:rPr>
          <w:rFonts w:ascii="Times New Roman" w:hAnsi="Times New Roman" w:cs="Times New Roman"/>
          <w:sz w:val="24"/>
          <w:szCs w:val="24"/>
        </w:rPr>
      </w:pPr>
      <w:r w:rsidRPr="004B7501">
        <w:rPr>
          <w:rFonts w:ascii="Times New Roman" w:hAnsi="Times New Roman" w:cs="Times New Roman"/>
          <w:noProof/>
          <w:sz w:val="24"/>
          <w:szCs w:val="24"/>
        </w:rPr>
        <w:lastRenderedPageBreak/>
        <w:drawing>
          <wp:inline distT="0" distB="0" distL="0" distR="0" wp14:anchorId="306C9377" wp14:editId="6D54FBC0">
            <wp:extent cx="2567940" cy="186182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_graph_0.83_0.87_100_10.JPG"/>
                    <pic:cNvPicPr/>
                  </pic:nvPicPr>
                  <pic:blipFill rotWithShape="1">
                    <a:blip r:embed="rId19">
                      <a:extLst>
                        <a:ext uri="{28A0092B-C50C-407E-A947-70E740481C1C}">
                          <a14:useLocalDpi xmlns:a14="http://schemas.microsoft.com/office/drawing/2010/main" val="0"/>
                        </a:ext>
                      </a:extLst>
                    </a:blip>
                    <a:srcRect r="62051"/>
                    <a:stretch/>
                  </pic:blipFill>
                  <pic:spPr bwMode="auto">
                    <a:xfrm>
                      <a:off x="0" y="0"/>
                      <a:ext cx="2589786" cy="1877659"/>
                    </a:xfrm>
                    <a:prstGeom prst="rect">
                      <a:avLst/>
                    </a:prstGeom>
                    <a:ln>
                      <a:noFill/>
                    </a:ln>
                    <a:extLst>
                      <a:ext uri="{53640926-AAD7-44D8-BBD7-CCE9431645EC}">
                        <a14:shadowObscured xmlns:a14="http://schemas.microsoft.com/office/drawing/2010/main"/>
                      </a:ext>
                    </a:extLst>
                  </pic:spPr>
                </pic:pic>
              </a:graphicData>
            </a:graphic>
          </wp:inline>
        </w:drawing>
      </w:r>
      <w:r w:rsidR="00957953" w:rsidRPr="004B7501">
        <w:rPr>
          <w:rFonts w:ascii="Times New Roman" w:hAnsi="Times New Roman" w:cs="Times New Roman"/>
          <w:noProof/>
          <w:sz w:val="24"/>
          <w:szCs w:val="24"/>
        </w:rPr>
        <w:t xml:space="preserve">                              </w:t>
      </w:r>
      <w:r w:rsidR="00957953" w:rsidRPr="004B7501">
        <w:rPr>
          <w:rFonts w:ascii="Times New Roman" w:hAnsi="Times New Roman" w:cs="Times New Roman"/>
          <w:noProof/>
          <w:sz w:val="24"/>
          <w:szCs w:val="24"/>
        </w:rPr>
        <w:drawing>
          <wp:inline distT="0" distB="0" distL="0" distR="0" wp14:anchorId="2A6E17B8" wp14:editId="5C90C3B3">
            <wp:extent cx="2583180" cy="16071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r_graph_0.83_0.87_100_10.JPG"/>
                    <pic:cNvPicPr/>
                  </pic:nvPicPr>
                  <pic:blipFill rotWithShape="1">
                    <a:blip r:embed="rId20">
                      <a:extLst>
                        <a:ext uri="{28A0092B-C50C-407E-A947-70E740481C1C}">
                          <a14:useLocalDpi xmlns:a14="http://schemas.microsoft.com/office/drawing/2010/main" val="0"/>
                        </a:ext>
                      </a:extLst>
                    </a:blip>
                    <a:srcRect r="61820"/>
                    <a:stretch/>
                  </pic:blipFill>
                  <pic:spPr bwMode="auto">
                    <a:xfrm>
                      <a:off x="0" y="0"/>
                      <a:ext cx="2649406" cy="1648389"/>
                    </a:xfrm>
                    <a:prstGeom prst="rect">
                      <a:avLst/>
                    </a:prstGeom>
                    <a:ln>
                      <a:noFill/>
                    </a:ln>
                    <a:extLst>
                      <a:ext uri="{53640926-AAD7-44D8-BBD7-CCE9431645EC}">
                        <a14:shadowObscured xmlns:a14="http://schemas.microsoft.com/office/drawing/2010/main"/>
                      </a:ext>
                    </a:extLst>
                  </pic:spPr>
                </pic:pic>
              </a:graphicData>
            </a:graphic>
          </wp:inline>
        </w:drawing>
      </w:r>
    </w:p>
    <w:p w14:paraId="08474F96" w14:textId="3D00A7E0" w:rsidR="002B07A8" w:rsidRPr="004B7501" w:rsidRDefault="0075393E" w:rsidP="00756486">
      <w:pPr>
        <w:jc w:val="both"/>
        <w:rPr>
          <w:rFonts w:ascii="Times New Roman" w:hAnsi="Times New Roman" w:cs="Times New Roman"/>
          <w:sz w:val="24"/>
          <w:szCs w:val="24"/>
        </w:rPr>
      </w:pPr>
      <w:r w:rsidRPr="004B7501">
        <w:rPr>
          <w:rFonts w:ascii="Times New Roman" w:hAnsi="Times New Roman" w:cs="Times New Roman"/>
          <w:sz w:val="24"/>
          <w:szCs w:val="24"/>
        </w:rPr>
        <w:t xml:space="preserve">Fig: line graph depicting accuracies of each activity  </w:t>
      </w:r>
      <w:r w:rsidR="00957953" w:rsidRPr="004B7501">
        <w:rPr>
          <w:rFonts w:ascii="Times New Roman" w:hAnsi="Times New Roman" w:cs="Times New Roman"/>
          <w:sz w:val="24"/>
          <w:szCs w:val="24"/>
        </w:rPr>
        <w:t xml:space="preserve">  </w:t>
      </w:r>
      <w:r w:rsidR="002B07A8" w:rsidRPr="004B7501">
        <w:rPr>
          <w:rFonts w:ascii="Times New Roman" w:hAnsi="Times New Roman" w:cs="Times New Roman"/>
          <w:sz w:val="24"/>
          <w:szCs w:val="24"/>
        </w:rPr>
        <w:t>Fig: Bar graph depicting the accuracies of each activity</w:t>
      </w:r>
    </w:p>
    <w:p w14:paraId="54185CF9" w14:textId="15D73220" w:rsidR="00A75F70" w:rsidRPr="004B7501" w:rsidRDefault="00A75F70" w:rsidP="00A75F70">
      <w:pPr>
        <w:jc w:val="both"/>
        <w:rPr>
          <w:rFonts w:ascii="Times New Roman" w:hAnsi="Times New Roman" w:cs="Times New Roman"/>
          <w:b/>
          <w:bCs/>
          <w:sz w:val="24"/>
          <w:szCs w:val="24"/>
        </w:rPr>
        <w:sectPr w:rsidR="00A75F70" w:rsidRPr="004B7501" w:rsidSect="00957953">
          <w:type w:val="continuous"/>
          <w:pgSz w:w="11906" w:h="16838"/>
          <w:pgMar w:top="720" w:right="720" w:bottom="720" w:left="720" w:header="708" w:footer="708" w:gutter="0"/>
          <w:cols w:space="708"/>
          <w:docGrid w:linePitch="360"/>
        </w:sectPr>
      </w:pPr>
      <w:r w:rsidRPr="004B7501">
        <w:rPr>
          <w:rFonts w:ascii="Times New Roman" w:hAnsi="Times New Roman" w:cs="Times New Roman"/>
          <w:b/>
          <w:bCs/>
          <w:sz w:val="24"/>
          <w:szCs w:val="24"/>
        </w:rPr>
        <w:t xml:space="preserve">5.3.2 Analysis </w:t>
      </w:r>
    </w:p>
    <w:p w14:paraId="09285576" w14:textId="55C8BC78" w:rsidR="0026723F" w:rsidRPr="004B7501" w:rsidRDefault="000E1C44" w:rsidP="00756486">
      <w:pPr>
        <w:jc w:val="both"/>
        <w:rPr>
          <w:rFonts w:ascii="Times New Roman" w:hAnsi="Times New Roman" w:cs="Times New Roman"/>
          <w:sz w:val="24"/>
          <w:szCs w:val="24"/>
        </w:rPr>
        <w:sectPr w:rsidR="0026723F" w:rsidRPr="004B7501" w:rsidSect="00957953">
          <w:type w:val="continuous"/>
          <w:pgSz w:w="11906" w:h="16838"/>
          <w:pgMar w:top="720" w:right="720" w:bottom="720" w:left="720" w:header="708" w:footer="708" w:gutter="0"/>
          <w:cols w:num="2" w:space="708"/>
          <w:docGrid w:linePitch="360"/>
        </w:sectPr>
      </w:pPr>
      <w:r w:rsidRPr="004B7501">
        <w:rPr>
          <w:rFonts w:ascii="Times New Roman" w:hAnsi="Times New Roman" w:cs="Times New Roman"/>
          <w:sz w:val="24"/>
          <w:szCs w:val="24"/>
        </w:rPr>
        <w:t xml:space="preserve">    It consists of data about known class and certain cl</w:t>
      </w:r>
      <w:r w:rsidR="0026723F" w:rsidRPr="004B7501">
        <w:rPr>
          <w:rFonts w:ascii="Times New Roman" w:hAnsi="Times New Roman" w:cs="Times New Roman"/>
          <w:sz w:val="24"/>
          <w:szCs w:val="24"/>
        </w:rPr>
        <w:t xml:space="preserve">ass. Here rows of matrix style the known defined values and posts of the matrix describe the expected values. The traverse values are classified  </w:t>
      </w:r>
      <w:r w:rsidRPr="004B7501">
        <w:rPr>
          <w:rFonts w:ascii="Times New Roman" w:hAnsi="Times New Roman" w:cs="Times New Roman"/>
          <w:sz w:val="24"/>
          <w:szCs w:val="24"/>
        </w:rPr>
        <w:t xml:space="preserve">                                              </w:t>
      </w:r>
      <w:r w:rsidRPr="004B7501">
        <w:rPr>
          <w:rFonts w:ascii="Times New Roman" w:hAnsi="Times New Roman" w:cs="Times New Roman"/>
          <w:color w:val="333333"/>
          <w:spacing w:val="5"/>
          <w:sz w:val="24"/>
          <w:szCs w:val="24"/>
          <w:shd w:val="clear" w:color="auto" w:fill="FFFFFF"/>
        </w:rPr>
        <w:t xml:space="preserve"> </w:t>
      </w:r>
      <w:r w:rsidRPr="004B7501">
        <w:rPr>
          <w:rFonts w:ascii="Times New Roman" w:hAnsi="Times New Roman" w:cs="Times New Roman"/>
          <w:color w:val="333333"/>
          <w:spacing w:val="5"/>
          <w:sz w:val="24"/>
          <w:szCs w:val="24"/>
          <w:shd w:val="clear" w:color="auto" w:fill="FFFFFF"/>
        </w:rPr>
        <w:t>are classified seamlessly </w:t>
      </w:r>
      <w:r w:rsidR="0026723F" w:rsidRPr="004B7501">
        <w:rPr>
          <w:rFonts w:ascii="Times New Roman" w:hAnsi="Times New Roman" w:cs="Times New Roman"/>
          <w:color w:val="333333"/>
          <w:spacing w:val="5"/>
          <w:sz w:val="24"/>
          <w:szCs w:val="24"/>
          <w:shd w:val="clear" w:color="auto" w:fill="FFFFFF"/>
        </w:rPr>
        <w:t xml:space="preserve">and therefore the off-diagonal values are falsely classified. The </w:t>
      </w:r>
      <w:r w:rsidR="0026723F" w:rsidRPr="004B7501">
        <w:rPr>
          <w:rFonts w:ascii="Times New Roman" w:hAnsi="Times New Roman" w:cs="Times New Roman"/>
          <w:sz w:val="24"/>
          <w:szCs w:val="24"/>
        </w:rPr>
        <w:t xml:space="preserve">Resulted confusion matrix for our activities </w:t>
      </w:r>
      <w:proofErr w:type="spellStart"/>
      <w:r w:rsidR="0026723F" w:rsidRPr="004B7501">
        <w:rPr>
          <w:rFonts w:ascii="Times New Roman" w:hAnsi="Times New Roman" w:cs="Times New Roman"/>
          <w:sz w:val="24"/>
          <w:szCs w:val="24"/>
        </w:rPr>
        <w:t>i</w:t>
      </w:r>
      <w:proofErr w:type="spellEnd"/>
    </w:p>
    <w:p w14:paraId="17A206DE" w14:textId="7BFEA42D" w:rsidR="0026723F" w:rsidRPr="004B7501" w:rsidRDefault="0026723F" w:rsidP="00756486">
      <w:pPr>
        <w:jc w:val="both"/>
        <w:rPr>
          <w:rFonts w:ascii="Times New Roman" w:hAnsi="Times New Roman" w:cs="Times New Roman"/>
          <w:sz w:val="24"/>
          <w:szCs w:val="24"/>
        </w:rPr>
        <w:sectPr w:rsidR="0026723F" w:rsidRPr="004B7501" w:rsidSect="00957953">
          <w:type w:val="continuous"/>
          <w:pgSz w:w="11906" w:h="16838"/>
          <w:pgMar w:top="720" w:right="720" w:bottom="720" w:left="720" w:header="708" w:footer="708" w:gutter="0"/>
          <w:cols w:num="2" w:space="708"/>
          <w:docGrid w:linePitch="360"/>
        </w:sectPr>
      </w:pPr>
    </w:p>
    <w:p w14:paraId="47C34713" w14:textId="3F7A66DB" w:rsidR="002B07A8" w:rsidRPr="004B7501" w:rsidRDefault="003518C2" w:rsidP="0075648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09CA7" wp14:editId="1B5FA645">
            <wp:extent cx="6644640" cy="2842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640" cy="2842260"/>
                    </a:xfrm>
                    <a:prstGeom prst="rect">
                      <a:avLst/>
                    </a:prstGeom>
                    <a:noFill/>
                    <a:ln>
                      <a:noFill/>
                    </a:ln>
                  </pic:spPr>
                </pic:pic>
              </a:graphicData>
            </a:graphic>
          </wp:inline>
        </w:drawing>
      </w:r>
    </w:p>
    <w:p w14:paraId="4D0D71E7" w14:textId="5B52D138" w:rsidR="0026723F" w:rsidRPr="004B7501" w:rsidRDefault="0026723F" w:rsidP="00756486">
      <w:pPr>
        <w:jc w:val="both"/>
        <w:rPr>
          <w:rFonts w:ascii="Times New Roman" w:hAnsi="Times New Roman" w:cs="Times New Roman"/>
          <w:sz w:val="24"/>
          <w:szCs w:val="24"/>
        </w:rPr>
      </w:pPr>
      <w:r w:rsidRPr="004B7501">
        <w:rPr>
          <w:rFonts w:ascii="Times New Roman" w:hAnsi="Times New Roman" w:cs="Times New Roman"/>
          <w:noProof/>
          <w:sz w:val="24"/>
          <w:szCs w:val="24"/>
        </w:rPr>
        <w:drawing>
          <wp:inline distT="0" distB="0" distL="0" distR="0" wp14:anchorId="7FB4F265" wp14:editId="61D143B2">
            <wp:extent cx="5008418" cy="27704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c.JPG"/>
                    <pic:cNvPicPr/>
                  </pic:nvPicPr>
                  <pic:blipFill>
                    <a:blip r:embed="rId22">
                      <a:extLst>
                        <a:ext uri="{28A0092B-C50C-407E-A947-70E740481C1C}">
                          <a14:useLocalDpi xmlns:a14="http://schemas.microsoft.com/office/drawing/2010/main" val="0"/>
                        </a:ext>
                      </a:extLst>
                    </a:blip>
                    <a:stretch>
                      <a:fillRect/>
                    </a:stretch>
                  </pic:blipFill>
                  <pic:spPr>
                    <a:xfrm>
                      <a:off x="0" y="0"/>
                      <a:ext cx="5103723" cy="2823149"/>
                    </a:xfrm>
                    <a:prstGeom prst="rect">
                      <a:avLst/>
                    </a:prstGeom>
                  </pic:spPr>
                </pic:pic>
              </a:graphicData>
            </a:graphic>
          </wp:inline>
        </w:drawing>
      </w:r>
    </w:p>
    <w:p w14:paraId="606F3A73" w14:textId="77777777" w:rsidR="00180337" w:rsidRPr="004B7501" w:rsidRDefault="0026723F" w:rsidP="00756486">
      <w:pPr>
        <w:jc w:val="both"/>
        <w:rPr>
          <w:rFonts w:ascii="Times New Roman" w:hAnsi="Times New Roman" w:cs="Times New Roman"/>
          <w:b/>
          <w:bCs/>
          <w:sz w:val="24"/>
          <w:szCs w:val="24"/>
        </w:rPr>
      </w:pPr>
      <w:r w:rsidRPr="004B7501">
        <w:rPr>
          <w:rFonts w:ascii="Times New Roman" w:hAnsi="Times New Roman" w:cs="Times New Roman"/>
          <w:sz w:val="24"/>
          <w:szCs w:val="24"/>
        </w:rPr>
        <w:t xml:space="preserve">       </w:t>
      </w:r>
      <w:r w:rsidR="00180337" w:rsidRPr="004B7501">
        <w:rPr>
          <w:rFonts w:ascii="Times New Roman" w:hAnsi="Times New Roman" w:cs="Times New Roman"/>
          <w:sz w:val="24"/>
          <w:szCs w:val="24"/>
        </w:rPr>
        <w:t xml:space="preserve">                                  Fig: confusion matrix considering 7 activities   </w:t>
      </w:r>
    </w:p>
    <w:p w14:paraId="065614AB" w14:textId="748CDD7B" w:rsidR="00180337" w:rsidRPr="003518C2" w:rsidRDefault="003518C2" w:rsidP="0075648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B7501" w:rsidRPr="004B7501">
        <w:rPr>
          <w:rFonts w:ascii="Times New Roman" w:hAnsi="Times New Roman" w:cs="Times New Roman"/>
          <w:b/>
          <w:bCs/>
          <w:sz w:val="24"/>
          <w:szCs w:val="24"/>
        </w:rPr>
        <w:t xml:space="preserve">    </w:t>
      </w:r>
      <w:r w:rsidR="002C3031" w:rsidRPr="004B7501">
        <w:rPr>
          <w:rFonts w:ascii="Times New Roman" w:hAnsi="Times New Roman" w:cs="Times New Roman"/>
          <w:b/>
          <w:bCs/>
          <w:sz w:val="24"/>
          <w:szCs w:val="24"/>
        </w:rPr>
        <w:t xml:space="preserve"> </w:t>
      </w:r>
      <w:r w:rsidR="00180337" w:rsidRPr="004B7501">
        <w:rPr>
          <w:rFonts w:ascii="Times New Roman" w:hAnsi="Times New Roman" w:cs="Times New Roman"/>
          <w:b/>
          <w:bCs/>
          <w:sz w:val="24"/>
          <w:szCs w:val="24"/>
        </w:rPr>
        <w:t>6. Conclusion</w:t>
      </w:r>
      <w:r w:rsidR="00180337" w:rsidRPr="004B7501">
        <w:rPr>
          <w:rFonts w:ascii="Times New Roman" w:hAnsi="Times New Roman" w:cs="Times New Roman"/>
          <w:sz w:val="24"/>
          <w:szCs w:val="24"/>
        </w:rPr>
        <w:t xml:space="preserve">  </w:t>
      </w:r>
    </w:p>
    <w:p w14:paraId="65FCC982" w14:textId="77777777" w:rsidR="002C3031" w:rsidRPr="004B7501" w:rsidRDefault="002C3031" w:rsidP="0018033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sectPr w:rsidR="002C3031" w:rsidRPr="004B7501" w:rsidSect="00957953">
          <w:type w:val="continuous"/>
          <w:pgSz w:w="11906" w:h="16838"/>
          <w:pgMar w:top="720" w:right="720" w:bottom="720" w:left="720" w:header="708" w:footer="708" w:gutter="0"/>
          <w:cols w:space="708"/>
          <w:docGrid w:linePitch="360"/>
        </w:sectPr>
      </w:pPr>
    </w:p>
    <w:p w14:paraId="4E6A3714" w14:textId="5F347E56" w:rsidR="00180337" w:rsidRPr="004B7501" w:rsidRDefault="00180337" w:rsidP="004B7501">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4B7501">
        <w:rPr>
          <w:rFonts w:ascii="Times New Roman" w:eastAsia="Times New Roman" w:hAnsi="Times New Roman" w:cs="Times New Roman"/>
          <w:color w:val="222222"/>
          <w:sz w:val="24"/>
          <w:szCs w:val="24"/>
          <w:lang w:eastAsia="en-IN"/>
        </w:rPr>
        <w:t xml:space="preserve">Action recognition has received a lot of interest because of the various research challenges that haven’t been satisfactorily self-addressed. Another vital reason is that the large vary of potential application like surveillance and human computer interaction etc. In this we have presented an efficient Human action recognizer which mainly classifies between violent and normal day to day activities. Pose estimation model and Action classification were used. The key points are identified using the pose estimation model and the </w:t>
      </w:r>
      <w:r w:rsidRPr="004B7501">
        <w:rPr>
          <w:rFonts w:ascii="Times New Roman" w:eastAsia="Times New Roman" w:hAnsi="Times New Roman" w:cs="Times New Roman"/>
          <w:color w:val="222222"/>
          <w:sz w:val="24"/>
          <w:szCs w:val="24"/>
          <w:lang w:eastAsia="en-IN"/>
        </w:rPr>
        <w:t xml:space="preserve">features are extracted to csv file. The extracted features in the csv file are used to train the Random Forest classification </w:t>
      </w:r>
      <w:r w:rsidR="00563A4E" w:rsidRPr="004B7501">
        <w:rPr>
          <w:rFonts w:ascii="Times New Roman" w:eastAsia="Times New Roman" w:hAnsi="Times New Roman" w:cs="Times New Roman"/>
          <w:color w:val="222222"/>
          <w:sz w:val="24"/>
          <w:szCs w:val="24"/>
          <w:lang w:eastAsia="en-IN"/>
        </w:rPr>
        <w:t>model. The</w:t>
      </w:r>
      <w:r w:rsidRPr="004B7501">
        <w:rPr>
          <w:rFonts w:ascii="Times New Roman" w:eastAsia="Times New Roman" w:hAnsi="Times New Roman" w:cs="Times New Roman"/>
          <w:color w:val="222222"/>
          <w:sz w:val="24"/>
          <w:szCs w:val="24"/>
          <w:lang w:eastAsia="en-IN"/>
        </w:rPr>
        <w:t xml:space="preserve"> action classiﬁcation results of our proposed approach using six different types of human actions based on our dataset produce very good performance, which is higher than the other competitive approaches. In future, we would like to add more features to recognize with better accuracy. It can be also used for drone surveillance and crowd violence detection.</w:t>
      </w:r>
    </w:p>
    <w:p w14:paraId="705EAC69" w14:textId="17464F84" w:rsidR="002C3031" w:rsidRPr="004B7501" w:rsidRDefault="002C3031" w:rsidP="00756486">
      <w:pPr>
        <w:jc w:val="both"/>
        <w:rPr>
          <w:rFonts w:ascii="Times New Roman" w:hAnsi="Times New Roman" w:cs="Times New Roman"/>
          <w:sz w:val="24"/>
          <w:szCs w:val="24"/>
        </w:rPr>
        <w:sectPr w:rsidR="002C3031" w:rsidRPr="004B7501" w:rsidSect="00957953">
          <w:type w:val="continuous"/>
          <w:pgSz w:w="11906" w:h="16838"/>
          <w:pgMar w:top="720" w:right="720" w:bottom="720" w:left="720" w:header="708" w:footer="708" w:gutter="0"/>
          <w:cols w:num="2" w:space="708"/>
          <w:docGrid w:linePitch="360"/>
        </w:sectPr>
      </w:pPr>
    </w:p>
    <w:p w14:paraId="2BB02BA8" w14:textId="770B607E" w:rsidR="0020109E" w:rsidRPr="004B7501" w:rsidRDefault="00180337" w:rsidP="00756486">
      <w:pPr>
        <w:jc w:val="both"/>
        <w:rPr>
          <w:rFonts w:ascii="Times New Roman" w:hAnsi="Times New Roman" w:cs="Times New Roman"/>
          <w:b/>
          <w:bCs/>
          <w:sz w:val="24"/>
          <w:szCs w:val="24"/>
        </w:rPr>
      </w:pPr>
      <w:r w:rsidRPr="004B7501">
        <w:rPr>
          <w:rFonts w:ascii="Times New Roman" w:hAnsi="Times New Roman" w:cs="Times New Roman"/>
          <w:sz w:val="24"/>
          <w:szCs w:val="24"/>
        </w:rPr>
        <w:t xml:space="preserve">     </w:t>
      </w:r>
      <w:r w:rsidR="0020109E" w:rsidRPr="004B7501">
        <w:rPr>
          <w:rFonts w:ascii="Times New Roman" w:hAnsi="Times New Roman" w:cs="Times New Roman"/>
          <w:sz w:val="24"/>
          <w:szCs w:val="24"/>
        </w:rPr>
        <w:t xml:space="preserve">                        </w:t>
      </w:r>
      <w:r w:rsidR="0020109E" w:rsidRPr="004B7501">
        <w:rPr>
          <w:rFonts w:ascii="Times New Roman" w:hAnsi="Times New Roman" w:cs="Times New Roman"/>
          <w:b/>
          <w:bCs/>
          <w:sz w:val="24"/>
          <w:szCs w:val="24"/>
        </w:rPr>
        <w:t>7.References</w:t>
      </w:r>
    </w:p>
    <w:p w14:paraId="10256833" w14:textId="77777777" w:rsidR="001D432F" w:rsidRPr="004B7501" w:rsidRDefault="001D432F" w:rsidP="00756486">
      <w:pPr>
        <w:jc w:val="both"/>
        <w:rPr>
          <w:rFonts w:ascii="Times New Roman" w:hAnsi="Times New Roman" w:cs="Times New Roman"/>
          <w:sz w:val="24"/>
          <w:szCs w:val="24"/>
        </w:rPr>
        <w:sectPr w:rsidR="001D432F" w:rsidRPr="004B7501" w:rsidSect="00957953">
          <w:type w:val="continuous"/>
          <w:pgSz w:w="11906" w:h="16838"/>
          <w:pgMar w:top="720" w:right="720" w:bottom="720" w:left="720" w:header="708" w:footer="708" w:gutter="0"/>
          <w:cols w:space="708"/>
          <w:docGrid w:linePitch="360"/>
        </w:sectPr>
      </w:pPr>
    </w:p>
    <w:p w14:paraId="30D90CAB" w14:textId="0C50BB12" w:rsidR="0020109E" w:rsidRPr="004B7501" w:rsidRDefault="0020109E"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sz w:val="24"/>
          <w:szCs w:val="24"/>
        </w:rPr>
        <w:t>[1]</w:t>
      </w:r>
      <w:r w:rsidRPr="004B7501">
        <w:rPr>
          <w:rFonts w:ascii="Times New Roman" w:hAnsi="Times New Roman" w:cs="Times New Roman"/>
          <w:color w:val="222222"/>
          <w:sz w:val="24"/>
          <w:szCs w:val="24"/>
          <w:shd w:val="clear" w:color="auto" w:fill="FFFFFF"/>
        </w:rPr>
        <w:t xml:space="preserve"> Ramanathan, Manoj, Wei-Yun </w:t>
      </w:r>
      <w:proofErr w:type="spellStart"/>
      <w:r w:rsidRPr="004B7501">
        <w:rPr>
          <w:rFonts w:ascii="Times New Roman" w:hAnsi="Times New Roman" w:cs="Times New Roman"/>
          <w:color w:val="222222"/>
          <w:sz w:val="24"/>
          <w:szCs w:val="24"/>
          <w:shd w:val="clear" w:color="auto" w:fill="FFFFFF"/>
        </w:rPr>
        <w:t>Yau</w:t>
      </w:r>
      <w:proofErr w:type="spellEnd"/>
      <w:r w:rsidRPr="004B7501">
        <w:rPr>
          <w:rFonts w:ascii="Times New Roman" w:hAnsi="Times New Roman" w:cs="Times New Roman"/>
          <w:color w:val="222222"/>
          <w:sz w:val="24"/>
          <w:szCs w:val="24"/>
          <w:shd w:val="clear" w:color="auto" w:fill="FFFFFF"/>
        </w:rPr>
        <w:t xml:space="preserve">, and </w:t>
      </w:r>
      <w:proofErr w:type="spellStart"/>
      <w:r w:rsidRPr="004B7501">
        <w:rPr>
          <w:rFonts w:ascii="Times New Roman" w:hAnsi="Times New Roman" w:cs="Times New Roman"/>
          <w:color w:val="222222"/>
          <w:sz w:val="24"/>
          <w:szCs w:val="24"/>
          <w:shd w:val="clear" w:color="auto" w:fill="FFFFFF"/>
        </w:rPr>
        <w:t>Eam</w:t>
      </w:r>
      <w:proofErr w:type="spellEnd"/>
      <w:r w:rsidRPr="004B7501">
        <w:rPr>
          <w:rFonts w:ascii="Times New Roman" w:hAnsi="Times New Roman" w:cs="Times New Roman"/>
          <w:color w:val="222222"/>
          <w:sz w:val="24"/>
          <w:szCs w:val="24"/>
          <w:shd w:val="clear" w:color="auto" w:fill="FFFFFF"/>
        </w:rPr>
        <w:t xml:space="preserve"> </w:t>
      </w:r>
      <w:proofErr w:type="spellStart"/>
      <w:r w:rsidRPr="004B7501">
        <w:rPr>
          <w:rFonts w:ascii="Times New Roman" w:hAnsi="Times New Roman" w:cs="Times New Roman"/>
          <w:color w:val="222222"/>
          <w:sz w:val="24"/>
          <w:szCs w:val="24"/>
          <w:shd w:val="clear" w:color="auto" w:fill="FFFFFF"/>
        </w:rPr>
        <w:t>Khwang</w:t>
      </w:r>
      <w:proofErr w:type="spellEnd"/>
      <w:r w:rsidRPr="004B7501">
        <w:rPr>
          <w:rFonts w:ascii="Times New Roman" w:hAnsi="Times New Roman" w:cs="Times New Roman"/>
          <w:color w:val="222222"/>
          <w:sz w:val="24"/>
          <w:szCs w:val="24"/>
          <w:shd w:val="clear" w:color="auto" w:fill="FFFFFF"/>
        </w:rPr>
        <w:t xml:space="preserve"> Teoh. "Human action recognition with video data: research and evaluation challenges." </w:t>
      </w:r>
      <w:r w:rsidRPr="004B7501">
        <w:rPr>
          <w:rFonts w:ascii="Times New Roman" w:hAnsi="Times New Roman" w:cs="Times New Roman"/>
          <w:i/>
          <w:iCs/>
          <w:color w:val="222222"/>
          <w:sz w:val="24"/>
          <w:szCs w:val="24"/>
          <w:shd w:val="clear" w:color="auto" w:fill="FFFFFF"/>
        </w:rPr>
        <w:t>IEEE Transactions on Human-Machine Systems</w:t>
      </w:r>
      <w:r w:rsidRPr="004B7501">
        <w:rPr>
          <w:rFonts w:ascii="Times New Roman" w:hAnsi="Times New Roman" w:cs="Times New Roman"/>
          <w:color w:val="222222"/>
          <w:sz w:val="24"/>
          <w:szCs w:val="24"/>
          <w:shd w:val="clear" w:color="auto" w:fill="FFFFFF"/>
        </w:rPr>
        <w:t> 44.5 (2014): 650-663.</w:t>
      </w:r>
    </w:p>
    <w:p w14:paraId="4C1EC2BE" w14:textId="3A31FDDF" w:rsidR="0020109E" w:rsidRPr="004B7501" w:rsidRDefault="0020109E"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[2] Ji, </w:t>
      </w:r>
      <w:proofErr w:type="spellStart"/>
      <w:r w:rsidRPr="004B7501">
        <w:rPr>
          <w:rFonts w:ascii="Times New Roman" w:hAnsi="Times New Roman" w:cs="Times New Roman"/>
          <w:color w:val="222222"/>
          <w:sz w:val="24"/>
          <w:szCs w:val="24"/>
          <w:shd w:val="clear" w:color="auto" w:fill="FFFFFF"/>
        </w:rPr>
        <w:t>Shuiwang</w:t>
      </w:r>
      <w:proofErr w:type="spellEnd"/>
      <w:r w:rsidRPr="004B7501">
        <w:rPr>
          <w:rFonts w:ascii="Times New Roman" w:hAnsi="Times New Roman" w:cs="Times New Roman"/>
          <w:color w:val="222222"/>
          <w:sz w:val="24"/>
          <w:szCs w:val="24"/>
          <w:shd w:val="clear" w:color="auto" w:fill="FFFFFF"/>
        </w:rPr>
        <w:t>, et al. "3D convolutional neural networks for human action recognition." </w:t>
      </w:r>
      <w:r w:rsidRPr="004B7501">
        <w:rPr>
          <w:rFonts w:ascii="Times New Roman" w:hAnsi="Times New Roman" w:cs="Times New Roman"/>
          <w:i/>
          <w:iCs/>
          <w:color w:val="222222"/>
          <w:sz w:val="24"/>
          <w:szCs w:val="24"/>
          <w:shd w:val="clear" w:color="auto" w:fill="FFFFFF"/>
        </w:rPr>
        <w:t>IEEE transactions on pattern analysis and machine intelligence</w:t>
      </w:r>
      <w:r w:rsidRPr="004B7501">
        <w:rPr>
          <w:rFonts w:ascii="Times New Roman" w:hAnsi="Times New Roman" w:cs="Times New Roman"/>
          <w:color w:val="222222"/>
          <w:sz w:val="24"/>
          <w:szCs w:val="24"/>
          <w:shd w:val="clear" w:color="auto" w:fill="FFFFFF"/>
        </w:rPr>
        <w:t> 35.1 (2012): 221-231.</w:t>
      </w:r>
    </w:p>
    <w:p w14:paraId="5A7122CB" w14:textId="30A829F0" w:rsidR="0020109E" w:rsidRPr="004B7501" w:rsidRDefault="0020109E"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[3] Aydin, </w:t>
      </w:r>
      <w:proofErr w:type="spellStart"/>
      <w:r w:rsidRPr="004B7501">
        <w:rPr>
          <w:rFonts w:ascii="Times New Roman" w:hAnsi="Times New Roman" w:cs="Times New Roman"/>
          <w:color w:val="222222"/>
          <w:sz w:val="24"/>
          <w:szCs w:val="24"/>
          <w:shd w:val="clear" w:color="auto" w:fill="FFFFFF"/>
        </w:rPr>
        <w:t>Burchan</w:t>
      </w:r>
      <w:proofErr w:type="spellEnd"/>
      <w:r w:rsidRPr="004B7501">
        <w:rPr>
          <w:rFonts w:ascii="Times New Roman" w:hAnsi="Times New Roman" w:cs="Times New Roman"/>
          <w:color w:val="222222"/>
          <w:sz w:val="24"/>
          <w:szCs w:val="24"/>
          <w:shd w:val="clear" w:color="auto" w:fill="FFFFFF"/>
        </w:rPr>
        <w:t>. "Public acceptance of drones: Knowledge, attitudes, and practice." </w:t>
      </w:r>
      <w:r w:rsidRPr="004B7501">
        <w:rPr>
          <w:rFonts w:ascii="Times New Roman" w:hAnsi="Times New Roman" w:cs="Times New Roman"/>
          <w:i/>
          <w:iCs/>
          <w:color w:val="222222"/>
          <w:sz w:val="24"/>
          <w:szCs w:val="24"/>
          <w:shd w:val="clear" w:color="auto" w:fill="FFFFFF"/>
        </w:rPr>
        <w:t>Technology in Society</w:t>
      </w:r>
      <w:r w:rsidRPr="004B7501">
        <w:rPr>
          <w:rFonts w:ascii="Times New Roman" w:hAnsi="Times New Roman" w:cs="Times New Roman"/>
          <w:color w:val="222222"/>
          <w:sz w:val="24"/>
          <w:szCs w:val="24"/>
          <w:shd w:val="clear" w:color="auto" w:fill="FFFFFF"/>
        </w:rPr>
        <w:t> 59 (2019): 101180.</w:t>
      </w:r>
    </w:p>
    <w:p w14:paraId="19B90EF2" w14:textId="0B4B1083" w:rsidR="0020109E" w:rsidRPr="004B7501" w:rsidRDefault="0020109E"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[4] Mo, </w:t>
      </w:r>
      <w:proofErr w:type="spellStart"/>
      <w:r w:rsidRPr="004B7501">
        <w:rPr>
          <w:rFonts w:ascii="Times New Roman" w:hAnsi="Times New Roman" w:cs="Times New Roman"/>
          <w:color w:val="222222"/>
          <w:sz w:val="24"/>
          <w:szCs w:val="24"/>
          <w:shd w:val="clear" w:color="auto" w:fill="FFFFFF"/>
        </w:rPr>
        <w:t>Lingfei</w:t>
      </w:r>
      <w:proofErr w:type="spellEnd"/>
      <w:r w:rsidRPr="004B7501">
        <w:rPr>
          <w:rFonts w:ascii="Times New Roman" w:hAnsi="Times New Roman" w:cs="Times New Roman"/>
          <w:color w:val="222222"/>
          <w:sz w:val="24"/>
          <w:szCs w:val="24"/>
          <w:shd w:val="clear" w:color="auto" w:fill="FFFFFF"/>
        </w:rPr>
        <w:t>, et al. "Human physical activity recognition based on computer vision with deep learning model." </w:t>
      </w:r>
      <w:r w:rsidRPr="004B7501">
        <w:rPr>
          <w:rFonts w:ascii="Times New Roman" w:hAnsi="Times New Roman" w:cs="Times New Roman"/>
          <w:i/>
          <w:iCs/>
          <w:color w:val="222222"/>
          <w:sz w:val="24"/>
          <w:szCs w:val="24"/>
          <w:shd w:val="clear" w:color="auto" w:fill="FFFFFF"/>
        </w:rPr>
        <w:t>2016 IEEE International Instrumentation and Measurement Technology Conference Proceedings</w:t>
      </w:r>
      <w:r w:rsidRPr="004B7501">
        <w:rPr>
          <w:rFonts w:ascii="Times New Roman" w:hAnsi="Times New Roman" w:cs="Times New Roman"/>
          <w:color w:val="222222"/>
          <w:sz w:val="24"/>
          <w:szCs w:val="24"/>
          <w:shd w:val="clear" w:color="auto" w:fill="FFFFFF"/>
        </w:rPr>
        <w:t>. IEEE, 2016.</w:t>
      </w:r>
    </w:p>
    <w:p w14:paraId="0BEF7335" w14:textId="0B606EE2" w:rsidR="008E5D13" w:rsidRPr="004B7501" w:rsidRDefault="008E5D13"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[5] Li, Chao, et al. "End-to-end learning of deep convolutional neural network for 3D human action recognition." </w:t>
      </w:r>
      <w:r w:rsidRPr="004B7501">
        <w:rPr>
          <w:rFonts w:ascii="Times New Roman" w:hAnsi="Times New Roman" w:cs="Times New Roman"/>
          <w:i/>
          <w:iCs/>
          <w:color w:val="222222"/>
          <w:sz w:val="24"/>
          <w:szCs w:val="24"/>
          <w:shd w:val="clear" w:color="auto" w:fill="FFFFFF"/>
        </w:rPr>
        <w:t>2017 IEEE International Conference on Multimedia &amp; Expo Workshops (ICMEW)</w:t>
      </w:r>
      <w:r w:rsidRPr="004B7501">
        <w:rPr>
          <w:rFonts w:ascii="Times New Roman" w:hAnsi="Times New Roman" w:cs="Times New Roman"/>
          <w:color w:val="222222"/>
          <w:sz w:val="24"/>
          <w:szCs w:val="24"/>
          <w:shd w:val="clear" w:color="auto" w:fill="FFFFFF"/>
        </w:rPr>
        <w:t>. IEEE, 2017.</w:t>
      </w:r>
    </w:p>
    <w:p w14:paraId="7BFDB47E" w14:textId="77777777" w:rsidR="008E5D13" w:rsidRPr="004B7501" w:rsidRDefault="008E5D13"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[6] </w:t>
      </w:r>
      <w:proofErr w:type="spellStart"/>
      <w:r w:rsidRPr="004B7501">
        <w:rPr>
          <w:rFonts w:ascii="Times New Roman" w:hAnsi="Times New Roman" w:cs="Times New Roman"/>
          <w:color w:val="222222"/>
          <w:sz w:val="24"/>
          <w:szCs w:val="24"/>
          <w:shd w:val="clear" w:color="auto" w:fill="FFFFFF"/>
        </w:rPr>
        <w:t>Megavannan</w:t>
      </w:r>
      <w:proofErr w:type="spellEnd"/>
      <w:r w:rsidRPr="004B7501">
        <w:rPr>
          <w:rFonts w:ascii="Times New Roman" w:hAnsi="Times New Roman" w:cs="Times New Roman"/>
          <w:color w:val="222222"/>
          <w:sz w:val="24"/>
          <w:szCs w:val="24"/>
          <w:shd w:val="clear" w:color="auto" w:fill="FFFFFF"/>
        </w:rPr>
        <w:t xml:space="preserve">, </w:t>
      </w:r>
      <w:proofErr w:type="spellStart"/>
      <w:r w:rsidRPr="004B7501">
        <w:rPr>
          <w:rFonts w:ascii="Times New Roman" w:hAnsi="Times New Roman" w:cs="Times New Roman"/>
          <w:color w:val="222222"/>
          <w:sz w:val="24"/>
          <w:szCs w:val="24"/>
          <w:shd w:val="clear" w:color="auto" w:fill="FFFFFF"/>
        </w:rPr>
        <w:t>Vennila</w:t>
      </w:r>
      <w:proofErr w:type="spellEnd"/>
      <w:r w:rsidRPr="004B7501">
        <w:rPr>
          <w:rFonts w:ascii="Times New Roman" w:hAnsi="Times New Roman" w:cs="Times New Roman"/>
          <w:color w:val="222222"/>
          <w:sz w:val="24"/>
          <w:szCs w:val="24"/>
          <w:shd w:val="clear" w:color="auto" w:fill="FFFFFF"/>
        </w:rPr>
        <w:t xml:space="preserve">, </w:t>
      </w:r>
      <w:proofErr w:type="spellStart"/>
      <w:r w:rsidRPr="004B7501">
        <w:rPr>
          <w:rFonts w:ascii="Times New Roman" w:hAnsi="Times New Roman" w:cs="Times New Roman"/>
          <w:color w:val="222222"/>
          <w:sz w:val="24"/>
          <w:szCs w:val="24"/>
          <w:shd w:val="clear" w:color="auto" w:fill="FFFFFF"/>
        </w:rPr>
        <w:t>Bhuvnesh</w:t>
      </w:r>
      <w:proofErr w:type="spellEnd"/>
      <w:r w:rsidRPr="004B7501">
        <w:rPr>
          <w:rFonts w:ascii="Times New Roman" w:hAnsi="Times New Roman" w:cs="Times New Roman"/>
          <w:color w:val="222222"/>
          <w:sz w:val="24"/>
          <w:szCs w:val="24"/>
          <w:shd w:val="clear" w:color="auto" w:fill="FFFFFF"/>
        </w:rPr>
        <w:t xml:space="preserve"> Agarwal, and R. Venkatesh Babu. "Human action recognition using depth maps." </w:t>
      </w:r>
      <w:r w:rsidRPr="004B7501">
        <w:rPr>
          <w:rFonts w:ascii="Times New Roman" w:hAnsi="Times New Roman" w:cs="Times New Roman"/>
          <w:i/>
          <w:iCs/>
          <w:color w:val="222222"/>
          <w:sz w:val="24"/>
          <w:szCs w:val="24"/>
          <w:shd w:val="clear" w:color="auto" w:fill="FFFFFF"/>
        </w:rPr>
        <w:t xml:space="preserve">2012 International Conference </w:t>
      </w:r>
      <w:r w:rsidRPr="004B7501">
        <w:rPr>
          <w:rFonts w:ascii="Times New Roman" w:hAnsi="Times New Roman" w:cs="Times New Roman"/>
          <w:i/>
          <w:iCs/>
          <w:color w:val="222222"/>
          <w:sz w:val="24"/>
          <w:szCs w:val="24"/>
          <w:shd w:val="clear" w:color="auto" w:fill="FFFFFF"/>
        </w:rPr>
        <w:t>on Signal Processing and Communications (SPCOM)</w:t>
      </w:r>
      <w:r w:rsidRPr="004B7501">
        <w:rPr>
          <w:rFonts w:ascii="Times New Roman" w:hAnsi="Times New Roman" w:cs="Times New Roman"/>
          <w:color w:val="222222"/>
          <w:sz w:val="24"/>
          <w:szCs w:val="24"/>
          <w:shd w:val="clear" w:color="auto" w:fill="FFFFFF"/>
        </w:rPr>
        <w:t>. IEEE, 2012.</w:t>
      </w:r>
    </w:p>
    <w:p w14:paraId="2B1DABCD" w14:textId="3579B972" w:rsidR="008E5D13" w:rsidRPr="004B7501" w:rsidRDefault="008E5D13"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[7] </w:t>
      </w:r>
      <w:proofErr w:type="spellStart"/>
      <w:r w:rsidRPr="004B7501">
        <w:rPr>
          <w:rFonts w:ascii="Times New Roman" w:hAnsi="Times New Roman" w:cs="Times New Roman"/>
          <w:color w:val="222222"/>
          <w:sz w:val="24"/>
          <w:szCs w:val="24"/>
          <w:shd w:val="clear" w:color="auto" w:fill="FFFFFF"/>
        </w:rPr>
        <w:t>Feichtenhofer</w:t>
      </w:r>
      <w:proofErr w:type="spellEnd"/>
      <w:r w:rsidRPr="004B7501">
        <w:rPr>
          <w:rFonts w:ascii="Times New Roman" w:hAnsi="Times New Roman" w:cs="Times New Roman"/>
          <w:color w:val="222222"/>
          <w:sz w:val="24"/>
          <w:szCs w:val="24"/>
          <w:shd w:val="clear" w:color="auto" w:fill="FFFFFF"/>
        </w:rPr>
        <w:t xml:space="preserve">, Christoph, Axel </w:t>
      </w:r>
      <w:proofErr w:type="spellStart"/>
      <w:r w:rsidRPr="004B7501">
        <w:rPr>
          <w:rFonts w:ascii="Times New Roman" w:hAnsi="Times New Roman" w:cs="Times New Roman"/>
          <w:color w:val="222222"/>
          <w:sz w:val="24"/>
          <w:szCs w:val="24"/>
          <w:shd w:val="clear" w:color="auto" w:fill="FFFFFF"/>
        </w:rPr>
        <w:t>Pinz</w:t>
      </w:r>
      <w:proofErr w:type="spellEnd"/>
      <w:r w:rsidRPr="004B7501">
        <w:rPr>
          <w:rFonts w:ascii="Times New Roman" w:hAnsi="Times New Roman" w:cs="Times New Roman"/>
          <w:color w:val="222222"/>
          <w:sz w:val="24"/>
          <w:szCs w:val="24"/>
          <w:shd w:val="clear" w:color="auto" w:fill="FFFFFF"/>
        </w:rPr>
        <w:t>, and Andrew Zisserman. "Convolutional two-stream network fusion for video action recognition." </w:t>
      </w:r>
      <w:r w:rsidRPr="004B7501">
        <w:rPr>
          <w:rFonts w:ascii="Times New Roman" w:hAnsi="Times New Roman" w:cs="Times New Roman"/>
          <w:i/>
          <w:iCs/>
          <w:color w:val="222222"/>
          <w:sz w:val="24"/>
          <w:szCs w:val="24"/>
          <w:shd w:val="clear" w:color="auto" w:fill="FFFFFF"/>
        </w:rPr>
        <w:t>Proceedings of the IEEE conference on computer vision and pattern recognition</w:t>
      </w:r>
      <w:r w:rsidRPr="004B7501">
        <w:rPr>
          <w:rFonts w:ascii="Times New Roman" w:hAnsi="Times New Roman" w:cs="Times New Roman"/>
          <w:color w:val="222222"/>
          <w:sz w:val="24"/>
          <w:szCs w:val="24"/>
          <w:shd w:val="clear" w:color="auto" w:fill="FFFFFF"/>
        </w:rPr>
        <w:t>. 2016.</w:t>
      </w:r>
    </w:p>
    <w:p w14:paraId="4EC08403" w14:textId="318AE9CC" w:rsidR="008E5D13" w:rsidRPr="004B7501" w:rsidRDefault="008E5D13"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[8] Lee, </w:t>
      </w:r>
      <w:proofErr w:type="spellStart"/>
      <w:r w:rsidRPr="004B7501">
        <w:rPr>
          <w:rFonts w:ascii="Times New Roman" w:hAnsi="Times New Roman" w:cs="Times New Roman"/>
          <w:color w:val="222222"/>
          <w:sz w:val="24"/>
          <w:szCs w:val="24"/>
          <w:shd w:val="clear" w:color="auto" w:fill="FFFFFF"/>
        </w:rPr>
        <w:t>Inwoong</w:t>
      </w:r>
      <w:proofErr w:type="spellEnd"/>
      <w:r w:rsidRPr="004B7501">
        <w:rPr>
          <w:rFonts w:ascii="Times New Roman" w:hAnsi="Times New Roman" w:cs="Times New Roman"/>
          <w:color w:val="222222"/>
          <w:sz w:val="24"/>
          <w:szCs w:val="24"/>
          <w:shd w:val="clear" w:color="auto" w:fill="FFFFFF"/>
        </w:rPr>
        <w:t xml:space="preserve">, et al. "Ensemble deep learning for skeleton-based action recognition using temporal sliding </w:t>
      </w:r>
      <w:proofErr w:type="spellStart"/>
      <w:r w:rsidRPr="004B7501">
        <w:rPr>
          <w:rFonts w:ascii="Times New Roman" w:hAnsi="Times New Roman" w:cs="Times New Roman"/>
          <w:color w:val="222222"/>
          <w:sz w:val="24"/>
          <w:szCs w:val="24"/>
          <w:shd w:val="clear" w:color="auto" w:fill="FFFFFF"/>
        </w:rPr>
        <w:t>lstm</w:t>
      </w:r>
      <w:proofErr w:type="spellEnd"/>
      <w:r w:rsidRPr="004B7501">
        <w:rPr>
          <w:rFonts w:ascii="Times New Roman" w:hAnsi="Times New Roman" w:cs="Times New Roman"/>
          <w:color w:val="222222"/>
          <w:sz w:val="24"/>
          <w:szCs w:val="24"/>
          <w:shd w:val="clear" w:color="auto" w:fill="FFFFFF"/>
        </w:rPr>
        <w:t xml:space="preserve"> networks." </w:t>
      </w:r>
      <w:r w:rsidRPr="004B7501">
        <w:rPr>
          <w:rFonts w:ascii="Times New Roman" w:hAnsi="Times New Roman" w:cs="Times New Roman"/>
          <w:i/>
          <w:iCs/>
          <w:color w:val="222222"/>
          <w:sz w:val="24"/>
          <w:szCs w:val="24"/>
          <w:shd w:val="clear" w:color="auto" w:fill="FFFFFF"/>
        </w:rPr>
        <w:t>Proceedings of the IEEE International Conference on Computer Vision</w:t>
      </w:r>
      <w:r w:rsidRPr="004B7501">
        <w:rPr>
          <w:rFonts w:ascii="Times New Roman" w:hAnsi="Times New Roman" w:cs="Times New Roman"/>
          <w:color w:val="222222"/>
          <w:sz w:val="24"/>
          <w:szCs w:val="24"/>
          <w:shd w:val="clear" w:color="auto" w:fill="FFFFFF"/>
        </w:rPr>
        <w:t>. 2017.</w:t>
      </w:r>
    </w:p>
    <w:p w14:paraId="12AF3E80" w14:textId="6B4AC4FD" w:rsidR="001D432F" w:rsidRPr="004B7501" w:rsidRDefault="001D432F" w:rsidP="00756486">
      <w:pPr>
        <w:jc w:val="both"/>
        <w:rPr>
          <w:rFonts w:ascii="Times New Roman" w:hAnsi="Times New Roman" w:cs="Times New Roman"/>
          <w:color w:val="222222"/>
          <w:sz w:val="24"/>
          <w:szCs w:val="24"/>
          <w:shd w:val="clear" w:color="auto" w:fill="FFFFFF"/>
        </w:rPr>
      </w:pPr>
      <w:r w:rsidRPr="004B7501">
        <w:rPr>
          <w:rFonts w:ascii="Times New Roman" w:hAnsi="Times New Roman" w:cs="Times New Roman"/>
          <w:color w:val="222222"/>
          <w:sz w:val="24"/>
          <w:szCs w:val="24"/>
          <w:shd w:val="clear" w:color="auto" w:fill="FFFFFF"/>
        </w:rPr>
        <w:t xml:space="preserve">[9] </w:t>
      </w:r>
      <w:proofErr w:type="spellStart"/>
      <w:r w:rsidRPr="004B7501">
        <w:rPr>
          <w:rFonts w:ascii="Times New Roman" w:hAnsi="Times New Roman" w:cs="Times New Roman"/>
          <w:color w:val="222222"/>
          <w:sz w:val="24"/>
          <w:szCs w:val="24"/>
          <w:shd w:val="clear" w:color="auto" w:fill="FFFFFF"/>
        </w:rPr>
        <w:t>Sargano</w:t>
      </w:r>
      <w:proofErr w:type="spellEnd"/>
      <w:r w:rsidRPr="004B7501">
        <w:rPr>
          <w:rFonts w:ascii="Times New Roman" w:hAnsi="Times New Roman" w:cs="Times New Roman"/>
          <w:color w:val="222222"/>
          <w:sz w:val="24"/>
          <w:szCs w:val="24"/>
          <w:shd w:val="clear" w:color="auto" w:fill="FFFFFF"/>
        </w:rPr>
        <w:t xml:space="preserve">, Allah </w:t>
      </w:r>
      <w:proofErr w:type="spellStart"/>
      <w:r w:rsidRPr="004B7501">
        <w:rPr>
          <w:rFonts w:ascii="Times New Roman" w:hAnsi="Times New Roman" w:cs="Times New Roman"/>
          <w:color w:val="222222"/>
          <w:sz w:val="24"/>
          <w:szCs w:val="24"/>
          <w:shd w:val="clear" w:color="auto" w:fill="FFFFFF"/>
        </w:rPr>
        <w:t>Bux</w:t>
      </w:r>
      <w:proofErr w:type="spellEnd"/>
      <w:r w:rsidRPr="004B7501">
        <w:rPr>
          <w:rFonts w:ascii="Times New Roman" w:hAnsi="Times New Roman" w:cs="Times New Roman"/>
          <w:color w:val="222222"/>
          <w:sz w:val="24"/>
          <w:szCs w:val="24"/>
          <w:shd w:val="clear" w:color="auto" w:fill="FFFFFF"/>
        </w:rPr>
        <w:t>, et al. "Human action recognition using transfer learning with deep representations." </w:t>
      </w:r>
      <w:r w:rsidRPr="004B7501">
        <w:rPr>
          <w:rFonts w:ascii="Times New Roman" w:hAnsi="Times New Roman" w:cs="Times New Roman"/>
          <w:i/>
          <w:iCs/>
          <w:color w:val="222222"/>
          <w:sz w:val="24"/>
          <w:szCs w:val="24"/>
          <w:shd w:val="clear" w:color="auto" w:fill="FFFFFF"/>
        </w:rPr>
        <w:t>2017 International joint conference on neural networks (IJCNN)</w:t>
      </w:r>
      <w:r w:rsidRPr="004B7501">
        <w:rPr>
          <w:rFonts w:ascii="Times New Roman" w:hAnsi="Times New Roman" w:cs="Times New Roman"/>
          <w:color w:val="222222"/>
          <w:sz w:val="24"/>
          <w:szCs w:val="24"/>
          <w:shd w:val="clear" w:color="auto" w:fill="FFFFFF"/>
        </w:rPr>
        <w:t>. IEEE, 2017.</w:t>
      </w:r>
    </w:p>
    <w:tbl>
      <w:tblPr>
        <w:tblW w:w="4741" w:type="dxa"/>
        <w:shd w:val="clear" w:color="auto" w:fill="FFFFFF"/>
        <w:tblCellMar>
          <w:left w:w="0" w:type="dxa"/>
          <w:right w:w="0" w:type="dxa"/>
        </w:tblCellMar>
        <w:tblLook w:val="04A0" w:firstRow="1" w:lastRow="0" w:firstColumn="1" w:lastColumn="0" w:noHBand="0" w:noVBand="1"/>
      </w:tblPr>
      <w:tblGrid>
        <w:gridCol w:w="4741"/>
      </w:tblGrid>
      <w:tr w:rsidR="001D432F" w:rsidRPr="004B7501" w14:paraId="36743868" w14:textId="77777777" w:rsidTr="005E1CF7">
        <w:trPr>
          <w:trHeight w:val="187"/>
        </w:trPr>
        <w:tc>
          <w:tcPr>
            <w:tcW w:w="0" w:type="auto"/>
            <w:shd w:val="clear" w:color="auto" w:fill="FFFFFF"/>
            <w:vAlign w:val="center"/>
            <w:hideMark/>
          </w:tcPr>
          <w:p w14:paraId="6F80ACDB" w14:textId="77777777" w:rsidR="001D432F" w:rsidRPr="004B7501" w:rsidRDefault="001D432F" w:rsidP="001D432F">
            <w:pPr>
              <w:spacing w:after="0" w:line="240" w:lineRule="auto"/>
              <w:rPr>
                <w:rFonts w:ascii="Times New Roman" w:eastAsia="Times New Roman" w:hAnsi="Times New Roman" w:cs="Times New Roman"/>
                <w:sz w:val="24"/>
                <w:szCs w:val="24"/>
                <w:lang w:eastAsia="en-IN"/>
              </w:rPr>
            </w:pPr>
          </w:p>
        </w:tc>
      </w:tr>
      <w:tr w:rsidR="001D432F" w:rsidRPr="004B7501" w14:paraId="03AD6EE3" w14:textId="77777777" w:rsidTr="005E1CF7">
        <w:trPr>
          <w:trHeight w:val="2030"/>
        </w:trPr>
        <w:tc>
          <w:tcPr>
            <w:tcW w:w="0" w:type="auto"/>
            <w:shd w:val="clear" w:color="auto" w:fill="FFFFFF"/>
            <w:tcMar>
              <w:top w:w="120" w:type="dxa"/>
              <w:left w:w="0" w:type="dxa"/>
              <w:bottom w:w="120" w:type="dxa"/>
              <w:right w:w="0" w:type="dxa"/>
            </w:tcMar>
            <w:hideMark/>
          </w:tcPr>
          <w:p w14:paraId="14878F38" w14:textId="77777777" w:rsidR="001D432F" w:rsidRPr="004B7501" w:rsidRDefault="001D432F" w:rsidP="001D432F">
            <w:pPr>
              <w:spacing w:after="0" w:line="240" w:lineRule="auto"/>
              <w:rPr>
                <w:rFonts w:ascii="Times New Roman" w:eastAsia="Times New Roman" w:hAnsi="Times New Roman" w:cs="Times New Roman"/>
                <w:color w:val="222222"/>
                <w:sz w:val="24"/>
                <w:szCs w:val="24"/>
                <w:lang w:eastAsia="en-IN"/>
              </w:rPr>
            </w:pPr>
            <w:proofErr w:type="spellStart"/>
            <w:r w:rsidRPr="004B7501">
              <w:rPr>
                <w:rFonts w:ascii="Times New Roman" w:eastAsia="Times New Roman" w:hAnsi="Times New Roman" w:cs="Times New Roman"/>
                <w:color w:val="222222"/>
                <w:sz w:val="24"/>
                <w:szCs w:val="24"/>
                <w:lang w:eastAsia="en-IN"/>
              </w:rPr>
              <w:t>Bux</w:t>
            </w:r>
            <w:proofErr w:type="spellEnd"/>
            <w:r w:rsidRPr="004B7501">
              <w:rPr>
                <w:rFonts w:ascii="Times New Roman" w:eastAsia="Times New Roman" w:hAnsi="Times New Roman" w:cs="Times New Roman"/>
                <w:color w:val="222222"/>
                <w:sz w:val="24"/>
                <w:szCs w:val="24"/>
                <w:lang w:eastAsia="en-IN"/>
              </w:rPr>
              <w:t>, Allah, et al. "Human action recognition using transfer learning with deep representations." (2017).</w:t>
            </w:r>
          </w:p>
          <w:p w14:paraId="133FE7CB" w14:textId="77777777" w:rsidR="00430E91" w:rsidRPr="004B7501" w:rsidRDefault="00430E91" w:rsidP="001D432F">
            <w:pPr>
              <w:spacing w:after="0" w:line="240" w:lineRule="auto"/>
              <w:rPr>
                <w:rFonts w:ascii="Times New Roman" w:eastAsia="Times New Roman" w:hAnsi="Times New Roman" w:cs="Times New Roman"/>
                <w:color w:val="222222"/>
                <w:sz w:val="24"/>
                <w:szCs w:val="24"/>
                <w:lang w:eastAsia="en-IN"/>
              </w:rPr>
            </w:pPr>
          </w:p>
          <w:p w14:paraId="3D740F97" w14:textId="6B629C02" w:rsidR="00430E91" w:rsidRPr="004B7501" w:rsidRDefault="00430E91" w:rsidP="001D432F">
            <w:pPr>
              <w:spacing w:after="0" w:line="240" w:lineRule="auto"/>
              <w:rPr>
                <w:rFonts w:ascii="Times New Roman" w:hAnsi="Times New Roman" w:cs="Times New Roman"/>
                <w:color w:val="222222"/>
                <w:sz w:val="20"/>
                <w:szCs w:val="20"/>
                <w:shd w:val="clear" w:color="auto" w:fill="FFFFFF"/>
              </w:rPr>
            </w:pPr>
            <w:r w:rsidRPr="004B7501">
              <w:rPr>
                <w:rFonts w:ascii="Times New Roman" w:eastAsia="Times New Roman" w:hAnsi="Times New Roman" w:cs="Times New Roman"/>
                <w:color w:val="222222"/>
                <w:sz w:val="24"/>
                <w:szCs w:val="24"/>
                <w:lang w:eastAsia="en-IN"/>
              </w:rPr>
              <w:t xml:space="preserve">[10] </w:t>
            </w:r>
            <w:proofErr w:type="spellStart"/>
            <w:r w:rsidRPr="004B7501">
              <w:rPr>
                <w:rFonts w:ascii="Times New Roman" w:hAnsi="Times New Roman" w:cs="Times New Roman"/>
                <w:color w:val="222222"/>
                <w:sz w:val="20"/>
                <w:szCs w:val="20"/>
                <w:shd w:val="clear" w:color="auto" w:fill="FFFFFF"/>
              </w:rPr>
              <w:t>Perera</w:t>
            </w:r>
            <w:proofErr w:type="spellEnd"/>
            <w:r w:rsidRPr="004B7501">
              <w:rPr>
                <w:rFonts w:ascii="Times New Roman" w:hAnsi="Times New Roman" w:cs="Times New Roman"/>
                <w:color w:val="222222"/>
                <w:sz w:val="20"/>
                <w:szCs w:val="20"/>
                <w:shd w:val="clear" w:color="auto" w:fill="FFFFFF"/>
              </w:rPr>
              <w:t xml:space="preserve">, </w:t>
            </w:r>
            <w:proofErr w:type="spellStart"/>
            <w:r w:rsidRPr="004B7501">
              <w:rPr>
                <w:rFonts w:ascii="Times New Roman" w:hAnsi="Times New Roman" w:cs="Times New Roman"/>
                <w:color w:val="222222"/>
                <w:sz w:val="20"/>
                <w:szCs w:val="20"/>
                <w:shd w:val="clear" w:color="auto" w:fill="FFFFFF"/>
              </w:rPr>
              <w:t>Asanka</w:t>
            </w:r>
            <w:proofErr w:type="spellEnd"/>
            <w:r w:rsidRPr="004B7501">
              <w:rPr>
                <w:rFonts w:ascii="Times New Roman" w:hAnsi="Times New Roman" w:cs="Times New Roman"/>
                <w:color w:val="222222"/>
                <w:sz w:val="20"/>
                <w:szCs w:val="20"/>
                <w:shd w:val="clear" w:color="auto" w:fill="FFFFFF"/>
              </w:rPr>
              <w:t xml:space="preserve"> G., Yee Wei Law, and </w:t>
            </w:r>
            <w:proofErr w:type="spellStart"/>
            <w:r w:rsidRPr="004B7501">
              <w:rPr>
                <w:rFonts w:ascii="Times New Roman" w:hAnsi="Times New Roman" w:cs="Times New Roman"/>
                <w:color w:val="222222"/>
                <w:sz w:val="20"/>
                <w:szCs w:val="20"/>
                <w:shd w:val="clear" w:color="auto" w:fill="FFFFFF"/>
              </w:rPr>
              <w:t>Javaan</w:t>
            </w:r>
            <w:proofErr w:type="spellEnd"/>
            <w:r w:rsidRPr="004B7501">
              <w:rPr>
                <w:rFonts w:ascii="Times New Roman" w:hAnsi="Times New Roman" w:cs="Times New Roman"/>
                <w:color w:val="222222"/>
                <w:sz w:val="20"/>
                <w:szCs w:val="20"/>
                <w:shd w:val="clear" w:color="auto" w:fill="FFFFFF"/>
              </w:rPr>
              <w:t xml:space="preserve"> </w:t>
            </w:r>
            <w:proofErr w:type="spellStart"/>
            <w:r w:rsidRPr="004B7501">
              <w:rPr>
                <w:rFonts w:ascii="Times New Roman" w:hAnsi="Times New Roman" w:cs="Times New Roman"/>
                <w:color w:val="222222"/>
                <w:sz w:val="20"/>
                <w:szCs w:val="20"/>
                <w:shd w:val="clear" w:color="auto" w:fill="FFFFFF"/>
              </w:rPr>
              <w:t>Chahl</w:t>
            </w:r>
            <w:proofErr w:type="spellEnd"/>
            <w:r w:rsidRPr="004B7501">
              <w:rPr>
                <w:rFonts w:ascii="Times New Roman" w:hAnsi="Times New Roman" w:cs="Times New Roman"/>
                <w:color w:val="222222"/>
                <w:sz w:val="20"/>
                <w:szCs w:val="20"/>
                <w:shd w:val="clear" w:color="auto" w:fill="FFFFFF"/>
              </w:rPr>
              <w:t>. "</w:t>
            </w:r>
          </w:p>
          <w:p w14:paraId="23A4C885" w14:textId="49A391FC" w:rsidR="00E738F3" w:rsidRPr="004B7501" w:rsidRDefault="00430E91" w:rsidP="001D432F">
            <w:pPr>
              <w:spacing w:after="0" w:line="240" w:lineRule="auto"/>
              <w:rPr>
                <w:rFonts w:ascii="Times New Roman" w:eastAsia="Times New Roman" w:hAnsi="Times New Roman" w:cs="Times New Roman"/>
                <w:color w:val="222222"/>
                <w:sz w:val="24"/>
                <w:szCs w:val="24"/>
                <w:lang w:eastAsia="en-IN"/>
              </w:rPr>
            </w:pPr>
            <w:r w:rsidRPr="004B7501">
              <w:rPr>
                <w:rFonts w:ascii="Times New Roman" w:hAnsi="Times New Roman" w:cs="Times New Roman"/>
                <w:color w:val="222222"/>
                <w:sz w:val="20"/>
                <w:szCs w:val="20"/>
                <w:shd w:val="clear" w:color="auto" w:fill="FFFFFF"/>
              </w:rPr>
              <w:t xml:space="preserve">Drone Action: An Outdoor Recorded Drone Video Dataset for </w:t>
            </w:r>
            <w:proofErr w:type="spellStart"/>
            <w:r w:rsidRPr="004B7501">
              <w:rPr>
                <w:rFonts w:ascii="Times New Roman" w:hAnsi="Times New Roman" w:cs="Times New Roman"/>
                <w:color w:val="222222"/>
                <w:sz w:val="20"/>
                <w:szCs w:val="20"/>
                <w:shd w:val="clear" w:color="auto" w:fill="FFFFFF"/>
              </w:rPr>
              <w:t>ActionRecognition</w:t>
            </w:r>
            <w:proofErr w:type="spellEnd"/>
            <w:r w:rsidRPr="004B7501">
              <w:rPr>
                <w:rFonts w:ascii="Times New Roman" w:hAnsi="Times New Roman" w:cs="Times New Roman"/>
                <w:color w:val="222222"/>
                <w:sz w:val="20"/>
                <w:szCs w:val="20"/>
                <w:shd w:val="clear" w:color="auto" w:fill="FFFFFF"/>
              </w:rPr>
              <w:t>." </w:t>
            </w:r>
            <w:r w:rsidRPr="004B7501">
              <w:rPr>
                <w:rFonts w:ascii="Times New Roman" w:hAnsi="Times New Roman" w:cs="Times New Roman"/>
                <w:i/>
                <w:iCs/>
                <w:color w:val="222222"/>
                <w:sz w:val="20"/>
                <w:szCs w:val="20"/>
                <w:shd w:val="clear" w:color="auto" w:fill="FFFFFF"/>
              </w:rPr>
              <w:t>Drones</w:t>
            </w:r>
            <w:r w:rsidRPr="004B7501">
              <w:rPr>
                <w:rFonts w:ascii="Times New Roman" w:hAnsi="Times New Roman" w:cs="Times New Roman"/>
                <w:color w:val="222222"/>
                <w:sz w:val="20"/>
                <w:szCs w:val="20"/>
                <w:shd w:val="clear" w:color="auto" w:fill="FFFFFF"/>
              </w:rPr>
              <w:t> 3.4 (2019): 82.</w:t>
            </w:r>
          </w:p>
        </w:tc>
      </w:tr>
    </w:tbl>
    <w:p w14:paraId="5B4E2506" w14:textId="77777777" w:rsidR="001D432F" w:rsidRPr="004B7501" w:rsidRDefault="001D432F" w:rsidP="001D432F">
      <w:pPr>
        <w:spacing w:after="0" w:line="240" w:lineRule="auto"/>
        <w:jc w:val="right"/>
        <w:rPr>
          <w:rFonts w:ascii="Times New Roman" w:eastAsia="Times New Roman" w:hAnsi="Times New Roman" w:cs="Times New Roman"/>
          <w:color w:val="777777"/>
          <w:sz w:val="20"/>
          <w:szCs w:val="20"/>
          <w:lang w:eastAsia="en-IN"/>
        </w:rPr>
        <w:sectPr w:rsidR="001D432F" w:rsidRPr="004B7501" w:rsidSect="00957953">
          <w:type w:val="continuous"/>
          <w:pgSz w:w="11906" w:h="16838"/>
          <w:pgMar w:top="720" w:right="720" w:bottom="720" w:left="720" w:header="708" w:footer="708" w:gutter="0"/>
          <w:cols w:num="2" w:space="708"/>
          <w:docGrid w:linePitch="360"/>
        </w:sectPr>
      </w:pPr>
    </w:p>
    <w:tbl>
      <w:tblPr>
        <w:tblW w:w="6564" w:type="dxa"/>
        <w:shd w:val="clear" w:color="auto" w:fill="FFFFFF"/>
        <w:tblCellMar>
          <w:left w:w="0" w:type="dxa"/>
          <w:right w:w="0" w:type="dxa"/>
        </w:tblCellMar>
        <w:tblLook w:val="04A0" w:firstRow="1" w:lastRow="0" w:firstColumn="1" w:lastColumn="0" w:noHBand="0" w:noVBand="1"/>
      </w:tblPr>
      <w:tblGrid>
        <w:gridCol w:w="6408"/>
        <w:gridCol w:w="156"/>
      </w:tblGrid>
      <w:tr w:rsidR="001D432F" w:rsidRPr="004B7501" w14:paraId="011658F0" w14:textId="77777777" w:rsidTr="001D432F">
        <w:tc>
          <w:tcPr>
            <w:tcW w:w="0" w:type="auto"/>
            <w:shd w:val="clear" w:color="auto" w:fill="FFFFFF"/>
            <w:noWrap/>
            <w:tcMar>
              <w:top w:w="120" w:type="dxa"/>
              <w:left w:w="0" w:type="dxa"/>
              <w:bottom w:w="120" w:type="dxa"/>
              <w:right w:w="240" w:type="dxa"/>
            </w:tcMar>
            <w:hideMark/>
          </w:tcPr>
          <w:p w14:paraId="2F83A267" w14:textId="6D5581C1" w:rsidR="001D432F" w:rsidRPr="004B7501" w:rsidRDefault="001D432F" w:rsidP="001D432F">
            <w:pPr>
              <w:spacing w:after="0" w:line="240" w:lineRule="auto"/>
              <w:jc w:val="right"/>
              <w:rPr>
                <w:rFonts w:ascii="Times New Roman" w:eastAsia="Times New Roman" w:hAnsi="Times New Roman" w:cs="Times New Roman"/>
                <w:color w:val="777777"/>
                <w:sz w:val="20"/>
                <w:szCs w:val="20"/>
                <w:lang w:eastAsia="en-IN"/>
              </w:rPr>
            </w:pPr>
          </w:p>
        </w:tc>
        <w:tc>
          <w:tcPr>
            <w:tcW w:w="0" w:type="auto"/>
            <w:shd w:val="clear" w:color="auto" w:fill="FFFFFF"/>
            <w:tcMar>
              <w:top w:w="120" w:type="dxa"/>
              <w:left w:w="0" w:type="dxa"/>
              <w:bottom w:w="120" w:type="dxa"/>
              <w:right w:w="0" w:type="dxa"/>
            </w:tcMar>
            <w:hideMark/>
          </w:tcPr>
          <w:p w14:paraId="67FA1C23" w14:textId="77777777" w:rsidR="001D432F" w:rsidRPr="004B7501" w:rsidRDefault="001D432F" w:rsidP="001D432F">
            <w:pPr>
              <w:spacing w:after="0" w:line="240" w:lineRule="auto"/>
              <w:jc w:val="right"/>
              <w:rPr>
                <w:rFonts w:ascii="Times New Roman" w:eastAsia="Times New Roman" w:hAnsi="Times New Roman" w:cs="Times New Roman"/>
                <w:color w:val="777777"/>
                <w:sz w:val="20"/>
                <w:szCs w:val="20"/>
                <w:lang w:eastAsia="en-IN"/>
              </w:rPr>
            </w:pPr>
          </w:p>
        </w:tc>
      </w:tr>
    </w:tbl>
    <w:p w14:paraId="44396D70" w14:textId="029469E6" w:rsidR="001D432F" w:rsidRPr="004B7501" w:rsidRDefault="001D432F" w:rsidP="00756486">
      <w:pPr>
        <w:jc w:val="both"/>
        <w:rPr>
          <w:rFonts w:ascii="Times New Roman" w:hAnsi="Times New Roman" w:cs="Times New Roman"/>
          <w:sz w:val="24"/>
          <w:szCs w:val="24"/>
        </w:rPr>
        <w:sectPr w:rsidR="001D432F" w:rsidRPr="004B7501" w:rsidSect="00957953">
          <w:type w:val="continuous"/>
          <w:pgSz w:w="11906" w:h="16838"/>
          <w:pgMar w:top="720" w:right="720" w:bottom="720" w:left="720" w:header="708" w:footer="708" w:gutter="0"/>
          <w:cols w:space="708"/>
          <w:docGrid w:linePitch="360"/>
        </w:sectPr>
      </w:pPr>
    </w:p>
    <w:p w14:paraId="60D5988C" w14:textId="779E7D30" w:rsidR="0075393E" w:rsidRPr="004B7501" w:rsidRDefault="0075393E" w:rsidP="004B7501">
      <w:pPr>
        <w:tabs>
          <w:tab w:val="left" w:pos="2112"/>
        </w:tabs>
        <w:rPr>
          <w:rFonts w:ascii="Times New Roman" w:hAnsi="Times New Roman" w:cs="Times New Roman"/>
          <w:sz w:val="24"/>
          <w:szCs w:val="24"/>
        </w:rPr>
      </w:pPr>
    </w:p>
    <w:p w14:paraId="7ACBB4F2" w14:textId="0CA163B2" w:rsidR="004B7501" w:rsidRPr="004B7501" w:rsidRDefault="004B7501" w:rsidP="004B7501">
      <w:pPr>
        <w:tabs>
          <w:tab w:val="left" w:pos="2112"/>
        </w:tabs>
        <w:rPr>
          <w:rFonts w:ascii="Times New Roman" w:hAnsi="Times New Roman" w:cs="Times New Roman"/>
          <w:b/>
          <w:bCs/>
          <w:sz w:val="28"/>
          <w:szCs w:val="28"/>
        </w:rPr>
        <w:sectPr w:rsidR="004B7501" w:rsidRPr="004B7501" w:rsidSect="00957953">
          <w:type w:val="continuous"/>
          <w:pgSz w:w="11906" w:h="16838"/>
          <w:pgMar w:top="720" w:right="720" w:bottom="720" w:left="720" w:header="708" w:footer="708" w:gutter="0"/>
          <w:cols w:space="708"/>
          <w:docGrid w:linePitch="360"/>
        </w:sectPr>
      </w:pPr>
      <w:r>
        <w:rPr>
          <w:rFonts w:ascii="Times New Roman" w:hAnsi="Times New Roman" w:cs="Times New Roman"/>
          <w:b/>
          <w:bCs/>
          <w:sz w:val="28"/>
          <w:szCs w:val="28"/>
        </w:rPr>
        <w:t>8. Video  Presentation</w:t>
      </w:r>
    </w:p>
    <w:p w14:paraId="5B48B0D8" w14:textId="41819173" w:rsidR="0034517A" w:rsidRPr="004B7501" w:rsidRDefault="00FB0683">
      <w:pPr>
        <w:rPr>
          <w:rFonts w:ascii="Times New Roman" w:hAnsi="Times New Roman" w:cs="Times New Roman"/>
          <w:sz w:val="40"/>
          <w:szCs w:val="40"/>
        </w:rPr>
      </w:pPr>
      <w:hyperlink r:id="rId23" w:history="1">
        <w:r w:rsidR="004B7501">
          <w:rPr>
            <w:rStyle w:val="Hyperlink"/>
          </w:rPr>
          <w:t>https://www.youtube.com/watch?v=fqXsf36NzQg</w:t>
        </w:r>
      </w:hyperlink>
    </w:p>
    <w:sectPr w:rsidR="0034517A" w:rsidRPr="004B7501" w:rsidSect="00957953">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A8E18" w14:textId="77777777" w:rsidR="00FB0683" w:rsidRDefault="00FB0683" w:rsidP="006B127D">
      <w:pPr>
        <w:spacing w:after="0" w:line="240" w:lineRule="auto"/>
      </w:pPr>
      <w:r>
        <w:separator/>
      </w:r>
    </w:p>
  </w:endnote>
  <w:endnote w:type="continuationSeparator" w:id="0">
    <w:p w14:paraId="65A8F9ED" w14:textId="77777777" w:rsidR="00FB0683" w:rsidRDefault="00FB0683" w:rsidP="006B1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8C4FC" w14:textId="77777777" w:rsidR="00FB0683" w:rsidRDefault="00FB0683" w:rsidP="006B127D">
      <w:pPr>
        <w:spacing w:after="0" w:line="240" w:lineRule="auto"/>
      </w:pPr>
      <w:r>
        <w:separator/>
      </w:r>
    </w:p>
  </w:footnote>
  <w:footnote w:type="continuationSeparator" w:id="0">
    <w:p w14:paraId="7736E564" w14:textId="77777777" w:rsidR="00FB0683" w:rsidRDefault="00FB0683" w:rsidP="006B1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F6189"/>
    <w:multiLevelType w:val="hybridMultilevel"/>
    <w:tmpl w:val="E9ECC8C8"/>
    <w:lvl w:ilvl="0" w:tplc="4E882C5A">
      <w:start w:val="1"/>
      <w:numFmt w:val="decimal"/>
      <w:lvlText w:val="%1."/>
      <w:lvlJc w:val="left"/>
      <w:pPr>
        <w:ind w:left="1860" w:hanging="360"/>
      </w:pPr>
      <w:rPr>
        <w:rFonts w:hint="default"/>
        <w:b/>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CD"/>
    <w:rsid w:val="00001A8A"/>
    <w:rsid w:val="00010DCA"/>
    <w:rsid w:val="000701A6"/>
    <w:rsid w:val="00073B44"/>
    <w:rsid w:val="000E1C44"/>
    <w:rsid w:val="000F0FD3"/>
    <w:rsid w:val="001058CB"/>
    <w:rsid w:val="0011105C"/>
    <w:rsid w:val="00173D3F"/>
    <w:rsid w:val="0018013E"/>
    <w:rsid w:val="00180337"/>
    <w:rsid w:val="0019533A"/>
    <w:rsid w:val="0019569C"/>
    <w:rsid w:val="001A1110"/>
    <w:rsid w:val="001D432F"/>
    <w:rsid w:val="001D5C89"/>
    <w:rsid w:val="001F46D5"/>
    <w:rsid w:val="0020109E"/>
    <w:rsid w:val="002302D0"/>
    <w:rsid w:val="0026723F"/>
    <w:rsid w:val="002909F2"/>
    <w:rsid w:val="002B07A8"/>
    <w:rsid w:val="002C3031"/>
    <w:rsid w:val="00300BD0"/>
    <w:rsid w:val="00302A88"/>
    <w:rsid w:val="00342DFE"/>
    <w:rsid w:val="0034517A"/>
    <w:rsid w:val="003518C2"/>
    <w:rsid w:val="00366178"/>
    <w:rsid w:val="003733AF"/>
    <w:rsid w:val="0039512F"/>
    <w:rsid w:val="003C507C"/>
    <w:rsid w:val="00412687"/>
    <w:rsid w:val="00430E91"/>
    <w:rsid w:val="00432C45"/>
    <w:rsid w:val="00433C9D"/>
    <w:rsid w:val="00434F80"/>
    <w:rsid w:val="004A749E"/>
    <w:rsid w:val="004B6A5B"/>
    <w:rsid w:val="004B7501"/>
    <w:rsid w:val="004C17A3"/>
    <w:rsid w:val="004C31D6"/>
    <w:rsid w:val="004C68A4"/>
    <w:rsid w:val="004F0F6A"/>
    <w:rsid w:val="004F6069"/>
    <w:rsid w:val="0054589C"/>
    <w:rsid w:val="00546D30"/>
    <w:rsid w:val="00547A86"/>
    <w:rsid w:val="00563A4E"/>
    <w:rsid w:val="005644BA"/>
    <w:rsid w:val="00587F24"/>
    <w:rsid w:val="00597F08"/>
    <w:rsid w:val="00597FC6"/>
    <w:rsid w:val="005A1F5F"/>
    <w:rsid w:val="005A2356"/>
    <w:rsid w:val="005A34D6"/>
    <w:rsid w:val="005A71A0"/>
    <w:rsid w:val="005B475C"/>
    <w:rsid w:val="005C7C93"/>
    <w:rsid w:val="005E10F7"/>
    <w:rsid w:val="005E1CF7"/>
    <w:rsid w:val="0067076E"/>
    <w:rsid w:val="00674420"/>
    <w:rsid w:val="006A40CD"/>
    <w:rsid w:val="006B127D"/>
    <w:rsid w:val="00726B43"/>
    <w:rsid w:val="0075393E"/>
    <w:rsid w:val="007545C3"/>
    <w:rsid w:val="00756486"/>
    <w:rsid w:val="00760D90"/>
    <w:rsid w:val="00777E28"/>
    <w:rsid w:val="007A3A5D"/>
    <w:rsid w:val="007B366E"/>
    <w:rsid w:val="007D5D10"/>
    <w:rsid w:val="007D76CE"/>
    <w:rsid w:val="00800E2C"/>
    <w:rsid w:val="0080626C"/>
    <w:rsid w:val="00836EAF"/>
    <w:rsid w:val="008635CA"/>
    <w:rsid w:val="008772D3"/>
    <w:rsid w:val="00884988"/>
    <w:rsid w:val="008E5D13"/>
    <w:rsid w:val="008E723E"/>
    <w:rsid w:val="008F4C8A"/>
    <w:rsid w:val="00953D81"/>
    <w:rsid w:val="00957953"/>
    <w:rsid w:val="009D6BAF"/>
    <w:rsid w:val="00A1623F"/>
    <w:rsid w:val="00A249EB"/>
    <w:rsid w:val="00A75C27"/>
    <w:rsid w:val="00A75F70"/>
    <w:rsid w:val="00A86A46"/>
    <w:rsid w:val="00AC69C8"/>
    <w:rsid w:val="00AC7ECD"/>
    <w:rsid w:val="00B26374"/>
    <w:rsid w:val="00B26839"/>
    <w:rsid w:val="00C120EE"/>
    <w:rsid w:val="00C15810"/>
    <w:rsid w:val="00C34D34"/>
    <w:rsid w:val="00C36E59"/>
    <w:rsid w:val="00C67E07"/>
    <w:rsid w:val="00C83178"/>
    <w:rsid w:val="00C83695"/>
    <w:rsid w:val="00CA2D37"/>
    <w:rsid w:val="00CC6B66"/>
    <w:rsid w:val="00CF180B"/>
    <w:rsid w:val="00D479FE"/>
    <w:rsid w:val="00D5351A"/>
    <w:rsid w:val="00D630CA"/>
    <w:rsid w:val="00D8335C"/>
    <w:rsid w:val="00DD0EC2"/>
    <w:rsid w:val="00DF78FE"/>
    <w:rsid w:val="00E03A32"/>
    <w:rsid w:val="00E21F14"/>
    <w:rsid w:val="00E358A7"/>
    <w:rsid w:val="00E445FA"/>
    <w:rsid w:val="00E738F3"/>
    <w:rsid w:val="00E911CD"/>
    <w:rsid w:val="00EC6EA4"/>
    <w:rsid w:val="00ED053A"/>
    <w:rsid w:val="00F07103"/>
    <w:rsid w:val="00F15DFF"/>
    <w:rsid w:val="00F374A2"/>
    <w:rsid w:val="00F4542F"/>
    <w:rsid w:val="00F60BE4"/>
    <w:rsid w:val="00F91122"/>
    <w:rsid w:val="00FB0683"/>
    <w:rsid w:val="00FC0AFA"/>
    <w:rsid w:val="00FD40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75EB"/>
  <w15:chartTrackingRefBased/>
  <w15:docId w15:val="{45743048-3A24-43D7-9BB4-C2876CE8F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1CD"/>
  </w:style>
  <w:style w:type="paragraph" w:styleId="Heading1">
    <w:name w:val="heading 1"/>
    <w:basedOn w:val="Normal"/>
    <w:link w:val="Heading1Char"/>
    <w:uiPriority w:val="9"/>
    <w:qFormat/>
    <w:rsid w:val="00E738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1C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42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1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27D"/>
  </w:style>
  <w:style w:type="paragraph" w:styleId="Footer">
    <w:name w:val="footer"/>
    <w:basedOn w:val="Normal"/>
    <w:link w:val="FooterChar"/>
    <w:uiPriority w:val="99"/>
    <w:unhideWhenUsed/>
    <w:rsid w:val="006B1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27D"/>
  </w:style>
  <w:style w:type="paragraph" w:styleId="NormalWeb">
    <w:name w:val="Normal (Web)"/>
    <w:basedOn w:val="Normal"/>
    <w:uiPriority w:val="99"/>
    <w:unhideWhenUsed/>
    <w:rsid w:val="000F0F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79FE"/>
    <w:rPr>
      <w:color w:val="0563C1" w:themeColor="hyperlink"/>
      <w:u w:val="single"/>
    </w:rPr>
  </w:style>
  <w:style w:type="character" w:styleId="UnresolvedMention">
    <w:name w:val="Unresolved Mention"/>
    <w:basedOn w:val="DefaultParagraphFont"/>
    <w:uiPriority w:val="99"/>
    <w:semiHidden/>
    <w:unhideWhenUsed/>
    <w:rsid w:val="00D479FE"/>
    <w:rPr>
      <w:color w:val="605E5C"/>
      <w:shd w:val="clear" w:color="auto" w:fill="E1DFDD"/>
    </w:rPr>
  </w:style>
  <w:style w:type="character" w:customStyle="1" w:styleId="rcolor6">
    <w:name w:val="rcolor6"/>
    <w:basedOn w:val="DefaultParagraphFont"/>
    <w:rsid w:val="000E1C44"/>
  </w:style>
  <w:style w:type="character" w:customStyle="1" w:styleId="rcolor1">
    <w:name w:val="rcolor1"/>
    <w:basedOn w:val="DefaultParagraphFont"/>
    <w:rsid w:val="000E1C44"/>
  </w:style>
  <w:style w:type="character" w:customStyle="1" w:styleId="rcolor2">
    <w:name w:val="rcolor2"/>
    <w:basedOn w:val="DefaultParagraphFont"/>
    <w:rsid w:val="000E1C44"/>
  </w:style>
  <w:style w:type="character" w:customStyle="1" w:styleId="rcolor4">
    <w:name w:val="rcolor4"/>
    <w:basedOn w:val="DefaultParagraphFont"/>
    <w:rsid w:val="0039512F"/>
  </w:style>
  <w:style w:type="character" w:customStyle="1" w:styleId="rcolor5">
    <w:name w:val="rcolor5"/>
    <w:basedOn w:val="DefaultParagraphFont"/>
    <w:rsid w:val="0039512F"/>
  </w:style>
  <w:style w:type="character" w:customStyle="1" w:styleId="rcolor3">
    <w:name w:val="rcolor3"/>
    <w:basedOn w:val="DefaultParagraphFont"/>
    <w:rsid w:val="0039512F"/>
  </w:style>
  <w:style w:type="character" w:customStyle="1" w:styleId="Heading1Char">
    <w:name w:val="Heading 1 Char"/>
    <w:basedOn w:val="DefaultParagraphFont"/>
    <w:link w:val="Heading1"/>
    <w:uiPriority w:val="9"/>
    <w:rsid w:val="00E738F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B75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3834">
      <w:bodyDiv w:val="1"/>
      <w:marLeft w:val="0"/>
      <w:marRight w:val="0"/>
      <w:marTop w:val="0"/>
      <w:marBottom w:val="0"/>
      <w:divBdr>
        <w:top w:val="none" w:sz="0" w:space="0" w:color="auto"/>
        <w:left w:val="none" w:sz="0" w:space="0" w:color="auto"/>
        <w:bottom w:val="none" w:sz="0" w:space="0" w:color="auto"/>
        <w:right w:val="none" w:sz="0" w:space="0" w:color="auto"/>
      </w:divBdr>
    </w:div>
    <w:div w:id="720056919">
      <w:bodyDiv w:val="1"/>
      <w:marLeft w:val="0"/>
      <w:marRight w:val="0"/>
      <w:marTop w:val="0"/>
      <w:marBottom w:val="0"/>
      <w:divBdr>
        <w:top w:val="none" w:sz="0" w:space="0" w:color="auto"/>
        <w:left w:val="none" w:sz="0" w:space="0" w:color="auto"/>
        <w:bottom w:val="none" w:sz="0" w:space="0" w:color="auto"/>
        <w:right w:val="none" w:sz="0" w:space="0" w:color="auto"/>
      </w:divBdr>
    </w:div>
    <w:div w:id="1103645395">
      <w:bodyDiv w:val="1"/>
      <w:marLeft w:val="0"/>
      <w:marRight w:val="0"/>
      <w:marTop w:val="0"/>
      <w:marBottom w:val="0"/>
      <w:divBdr>
        <w:top w:val="none" w:sz="0" w:space="0" w:color="auto"/>
        <w:left w:val="none" w:sz="0" w:space="0" w:color="auto"/>
        <w:bottom w:val="none" w:sz="0" w:space="0" w:color="auto"/>
        <w:right w:val="none" w:sz="0" w:space="0" w:color="auto"/>
      </w:divBdr>
    </w:div>
    <w:div w:id="1164391759">
      <w:bodyDiv w:val="1"/>
      <w:marLeft w:val="0"/>
      <w:marRight w:val="0"/>
      <w:marTop w:val="0"/>
      <w:marBottom w:val="0"/>
      <w:divBdr>
        <w:top w:val="none" w:sz="0" w:space="0" w:color="auto"/>
        <w:left w:val="none" w:sz="0" w:space="0" w:color="auto"/>
        <w:bottom w:val="none" w:sz="0" w:space="0" w:color="auto"/>
        <w:right w:val="none" w:sz="0" w:space="0" w:color="auto"/>
      </w:divBdr>
    </w:div>
    <w:div w:id="1255163867">
      <w:bodyDiv w:val="1"/>
      <w:marLeft w:val="0"/>
      <w:marRight w:val="0"/>
      <w:marTop w:val="0"/>
      <w:marBottom w:val="0"/>
      <w:divBdr>
        <w:top w:val="none" w:sz="0" w:space="0" w:color="auto"/>
        <w:left w:val="none" w:sz="0" w:space="0" w:color="auto"/>
        <w:bottom w:val="none" w:sz="0" w:space="0" w:color="auto"/>
        <w:right w:val="none" w:sz="0" w:space="0" w:color="auto"/>
      </w:divBdr>
    </w:div>
    <w:div w:id="1257907296">
      <w:bodyDiv w:val="1"/>
      <w:marLeft w:val="0"/>
      <w:marRight w:val="0"/>
      <w:marTop w:val="0"/>
      <w:marBottom w:val="0"/>
      <w:divBdr>
        <w:top w:val="none" w:sz="0" w:space="0" w:color="auto"/>
        <w:left w:val="none" w:sz="0" w:space="0" w:color="auto"/>
        <w:bottom w:val="none" w:sz="0" w:space="0" w:color="auto"/>
        <w:right w:val="none" w:sz="0" w:space="0" w:color="auto"/>
      </w:divBdr>
      <w:divsChild>
        <w:div w:id="6905620">
          <w:marLeft w:val="0"/>
          <w:marRight w:val="0"/>
          <w:marTop w:val="0"/>
          <w:marBottom w:val="0"/>
          <w:divBdr>
            <w:top w:val="none" w:sz="0" w:space="0" w:color="auto"/>
            <w:left w:val="none" w:sz="0" w:space="0" w:color="auto"/>
            <w:bottom w:val="none" w:sz="0" w:space="0" w:color="auto"/>
            <w:right w:val="none" w:sz="0" w:space="0" w:color="auto"/>
          </w:divBdr>
        </w:div>
      </w:divsChild>
    </w:div>
    <w:div w:id="1258515870">
      <w:bodyDiv w:val="1"/>
      <w:marLeft w:val="0"/>
      <w:marRight w:val="0"/>
      <w:marTop w:val="0"/>
      <w:marBottom w:val="0"/>
      <w:divBdr>
        <w:top w:val="none" w:sz="0" w:space="0" w:color="auto"/>
        <w:left w:val="none" w:sz="0" w:space="0" w:color="auto"/>
        <w:bottom w:val="none" w:sz="0" w:space="0" w:color="auto"/>
        <w:right w:val="none" w:sz="0" w:space="0" w:color="auto"/>
      </w:divBdr>
    </w:div>
    <w:div w:id="144614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jrajodiya@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kaleel375@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youtube.com/watch?v=fqXsf36NzQg" TargetMode="External"/><Relationship Id="rId10" Type="http://schemas.openxmlformats.org/officeDocument/2006/relationships/hyperlink" Target="mailto:pranathi.meegada@gmail.com"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mailto:dr9236@bennett.edu.in" TargetMode="External"/><Relationship Id="rId14" Type="http://schemas.openxmlformats.org/officeDocument/2006/relationships/image" Target="media/image3.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BB5C-A757-47E2-BCA1-7E960BF6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pranathi</dc:creator>
  <cp:keywords/>
  <dc:description/>
  <cp:lastModifiedBy>DAMERLA RAMPAVAN</cp:lastModifiedBy>
  <cp:revision>23</cp:revision>
  <dcterms:created xsi:type="dcterms:W3CDTF">2019-12-16T05:57:00Z</dcterms:created>
  <dcterms:modified xsi:type="dcterms:W3CDTF">2020-07-22T18:12:00Z</dcterms:modified>
</cp:coreProperties>
</file>