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Indian Journal of Medical Research</w:t>
      </w:r>
      <w:r>
        <w:rPr>
          <w:lang w:val="en-I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t>Indian Journal of Experimental Biology</w:t>
      </w:r>
      <w:r>
        <w:rPr>
          <w:lang w:val="en-I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</w:pPr>
      <w:r>
        <w:t>Indian Journal of Pharmacology</w:t>
      </w:r>
    </w:p>
    <w:p>
      <w:pPr>
        <w:pStyle w:val="2"/>
        <w:keepNext w:val="0"/>
        <w:keepLines w:val="0"/>
        <w:widowControl/>
        <w:suppressLineNumbers w:val="0"/>
      </w:pPr>
      <w:r>
        <w:t>Journal of Chemical Sciences</w:t>
      </w:r>
    </w:p>
    <w:p>
      <w:pPr>
        <w:pStyle w:val="2"/>
        <w:keepNext w:val="0"/>
        <w:keepLines w:val="0"/>
        <w:widowControl/>
        <w:suppressLineNumbers w:val="0"/>
      </w:pPr>
      <w:r>
        <w:t>Indian Journal of Physiology and Pharmacology</w:t>
      </w:r>
    </w:p>
    <w:p>
      <w:pPr>
        <w:pStyle w:val="2"/>
        <w:keepNext w:val="0"/>
        <w:keepLines w:val="0"/>
        <w:widowControl/>
        <w:suppressLineNumbers w:val="0"/>
      </w:pPr>
      <w:r>
        <w:t>Indian Journal of Pediatrics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Ophthalmology</w:t>
      </w:r>
    </w:p>
    <w:p>
      <w:pPr>
        <w:pStyle w:val="2"/>
        <w:keepNext w:val="0"/>
        <w:keepLines w:val="0"/>
        <w:widowControl/>
        <w:suppressLineNumbers w:val="0"/>
      </w:pPr>
      <w:r>
        <w:t>Indian Journal of Chemistry - Section B Organic and Medicinal Chemistry</w:t>
      </w:r>
    </w:p>
    <w:p>
      <w:pPr>
        <w:pStyle w:val="2"/>
        <w:keepNext w:val="0"/>
        <w:keepLines w:val="0"/>
        <w:widowControl/>
        <w:suppressLineNumbers w:val="0"/>
      </w:pPr>
      <w:r>
        <w:t>Pramana - Journal of Physics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Gastroenterology</w:t>
      </w:r>
    </w:p>
    <w:p>
      <w:pPr>
        <w:pStyle w:val="2"/>
        <w:keepNext w:val="0"/>
        <w:keepLines w:val="0"/>
        <w:widowControl/>
        <w:suppressLineNumbers w:val="0"/>
      </w:pPr>
      <w:r>
        <w:t>Indian Journal of Medical Sciences</w:t>
      </w:r>
    </w:p>
    <w:p>
      <w:pPr>
        <w:pStyle w:val="2"/>
        <w:keepNext w:val="0"/>
        <w:keepLines w:val="0"/>
        <w:widowControl/>
        <w:suppressLineNumbers w:val="0"/>
      </w:pPr>
      <w:r>
        <w:t>Indian Journal of Chemistry - Section A Inorganic, Physical, Theoretical and Analytical Chemistry</w:t>
      </w:r>
    </w:p>
    <w:p>
      <w:pPr>
        <w:pStyle w:val="2"/>
        <w:keepNext w:val="0"/>
        <w:keepLines w:val="0"/>
        <w:widowControl/>
        <w:suppressLineNumbers w:val="0"/>
      </w:pPr>
      <w:r>
        <w:t>Indian Journal of Pure and Applied Physics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Biochemistry and Biophysics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Pure and Applied Mathematics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Clinical Biochemistry</w:t>
      </w:r>
    </w:p>
    <w:p>
      <w:pPr>
        <w:pStyle w:val="2"/>
        <w:keepNext w:val="0"/>
        <w:keepLines w:val="0"/>
        <w:widowControl/>
        <w:suppressLineNumbers w:val="0"/>
      </w:pPr>
      <w:r>
        <w:t>Indian Journal of Microbiology</w:t>
      </w:r>
    </w:p>
    <w:p>
      <w:pPr>
        <w:pStyle w:val="2"/>
        <w:keepNext w:val="0"/>
        <w:keepLines w:val="0"/>
        <w:widowControl/>
        <w:suppressLineNumbers w:val="0"/>
      </w:pPr>
      <w:r>
        <w:t>Indian Journal of Biotechnology</w:t>
      </w:r>
    </w:p>
    <w:p/>
    <w:p>
      <w:pPr>
        <w:pStyle w:val="2"/>
        <w:keepNext w:val="0"/>
        <w:keepLines w:val="0"/>
        <w:widowControl/>
        <w:suppressLineNumbers w:val="0"/>
      </w:pPr>
      <w:r>
        <w:t>Sankhya: The Indian Journal of Statistics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</w:pPr>
      <w:r>
        <w:t>Indian Journal of Psychiatry</w:t>
      </w:r>
    </w:p>
    <w:p>
      <w:pPr>
        <w:pStyle w:val="2"/>
        <w:keepNext w:val="0"/>
        <w:keepLines w:val="0"/>
        <w:widowControl/>
        <w:suppressLineNumbers w:val="0"/>
      </w:pPr>
      <w:r>
        <w:t>Indian Journal of Agricultural Sciences</w:t>
      </w:r>
    </w:p>
    <w:p>
      <w:pPr>
        <w:pStyle w:val="2"/>
        <w:keepNext w:val="0"/>
        <w:keepLines w:val="0"/>
        <w:widowControl/>
        <w:suppressLineNumbers w:val="0"/>
      </w:pPr>
      <w:r>
        <w:t>Indian Journal of Orthopaedics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public health</w:t>
      </w:r>
    </w:p>
    <w:p>
      <w:pPr>
        <w:pStyle w:val="2"/>
        <w:keepNext w:val="0"/>
        <w:keepLines w:val="0"/>
        <w:widowControl/>
        <w:suppressLineNumbers w:val="0"/>
      </w:pPr>
      <w:r>
        <w:t>Indian Journal of Plastic Surgery</w:t>
      </w:r>
    </w:p>
    <w:p>
      <w:pPr>
        <w:pStyle w:val="2"/>
        <w:keepNext w:val="0"/>
        <w:keepLines w:val="0"/>
        <w:widowControl/>
        <w:suppressLineNumbers w:val="0"/>
      </w:pPr>
      <w:r>
        <w:t>Indian Journal of Radio and Space Physics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Human Genetics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Agricultural Economics</w:t>
      </w:r>
    </w:p>
    <w:p>
      <w:pPr>
        <w:pStyle w:val="2"/>
        <w:keepNext w:val="0"/>
        <w:keepLines w:val="0"/>
        <w:widowControl/>
        <w:suppressLineNumbers w:val="0"/>
      </w:pPr>
      <w:r>
        <w:t>Indian Journal of Geosciences</w:t>
      </w:r>
    </w:p>
    <w:p>
      <w:pPr>
        <w:pStyle w:val="2"/>
        <w:keepNext w:val="0"/>
        <w:keepLines w:val="0"/>
        <w:widowControl/>
        <w:suppressLineNumbers w:val="0"/>
      </w:pPr>
      <w:r>
        <w:t>Indian Journal of Labour Economics</w:t>
      </w:r>
    </w:p>
    <w:p>
      <w:pPr>
        <w:pStyle w:val="2"/>
        <w:keepNext w:val="0"/>
        <w:keepLines w:val="0"/>
        <w:widowControl/>
        <w:suppressLineNumbers w:val="0"/>
      </w:pPr>
      <w:r>
        <w:t>Indian Geotechnical Journal</w:t>
      </w:r>
    </w:p>
    <w:p>
      <w:pPr>
        <w:pStyle w:val="2"/>
        <w:keepNext w:val="0"/>
        <w:keepLines w:val="0"/>
        <w:widowControl/>
        <w:suppressLineNumbers w:val="0"/>
      </w:pPr>
      <w:r>
        <w:t>Indian Journal of Earth Sciences</w:t>
      </w:r>
    </w:p>
    <w:p>
      <w:pPr>
        <w:pStyle w:val="2"/>
        <w:keepNext w:val="0"/>
        <w:keepLines w:val="0"/>
        <w:widowControl/>
        <w:suppressLineNumbers w:val="0"/>
      </w:pPr>
      <w:r>
        <w:t>Indian Journal of Mathematics</w:t>
      </w:r>
    </w:p>
    <w:p>
      <w:pPr>
        <w:pStyle w:val="2"/>
        <w:keepNext w:val="0"/>
        <w:keepLines w:val="0"/>
        <w:widowControl/>
        <w:suppressLineNumbers w:val="0"/>
      </w:pPr>
      <w:r>
        <w:t>Journal of the Indian Mathematical Society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41C0C"/>
    <w:rsid w:val="58C41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2017-07-16T14:21:00Z</dcterms:created>
  <dc:creator>Snehanshu</dc:creator>
  <cp:lastModifiedBy>Snehanshu</cp:lastModifiedBy>
  <dcterms:modified xsi:type="dcterms:W3CDTF">2017-07-16T14:51:42Z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