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103A8" w14:textId="77777777" w:rsidR="002F7673" w:rsidRPr="00CD2D54" w:rsidRDefault="002F7673" w:rsidP="002F7673">
      <w:pPr>
        <w:rPr>
          <w:rFonts w:ascii="Arial" w:hAnsi="Arial" w:cs="Arial"/>
          <w:b/>
          <w:bCs/>
          <w:sz w:val="44"/>
        </w:rPr>
      </w:pPr>
      <w:bookmarkStart w:id="0" w:name="_Toc67342982"/>
    </w:p>
    <w:p w14:paraId="67561361" w14:textId="78343947" w:rsidR="002F7673" w:rsidRPr="0084627C" w:rsidRDefault="002F7673" w:rsidP="002F7673">
      <w:pPr>
        <w:ind w:left="-426"/>
        <w:rPr>
          <w:rFonts w:ascii="Arial" w:hAnsi="Arial" w:cs="Arial"/>
          <w:b/>
          <w:bCs/>
          <w:sz w:val="44"/>
        </w:rPr>
      </w:pPr>
      <w:r w:rsidRPr="00526547">
        <w:rPr>
          <w:noProof/>
        </w:rPr>
        <w:drawing>
          <wp:inline distT="0" distB="0" distL="0" distR="0" wp14:anchorId="51C24514" wp14:editId="31E34E01">
            <wp:extent cx="30289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752475"/>
                    </a:xfrm>
                    <a:prstGeom prst="rect">
                      <a:avLst/>
                    </a:prstGeom>
                    <a:noFill/>
                    <a:ln>
                      <a:noFill/>
                    </a:ln>
                  </pic:spPr>
                </pic:pic>
              </a:graphicData>
            </a:graphic>
          </wp:inline>
        </w:drawing>
      </w:r>
    </w:p>
    <w:p w14:paraId="6C3257C9" w14:textId="77777777" w:rsidR="002F7673" w:rsidRPr="00CD2D54" w:rsidRDefault="002F7673" w:rsidP="002F7673">
      <w:pPr>
        <w:rPr>
          <w:rFonts w:ascii="Arial" w:hAnsi="Arial" w:cs="Arial"/>
          <w:b/>
          <w:bCs/>
          <w:sz w:val="44"/>
        </w:rPr>
      </w:pPr>
    </w:p>
    <w:p w14:paraId="625EBB45" w14:textId="77777777" w:rsidR="002F7673" w:rsidRPr="00CD2D54" w:rsidRDefault="002F7673" w:rsidP="002F7673">
      <w:pPr>
        <w:rPr>
          <w:rFonts w:ascii="Arial" w:hAnsi="Arial" w:cs="Arial"/>
          <w:b/>
          <w:bCs/>
          <w:sz w:val="44"/>
        </w:rPr>
      </w:pPr>
    </w:p>
    <w:p w14:paraId="7A5708B5" w14:textId="77F609D4" w:rsidR="00D4052E" w:rsidRPr="00D4052E" w:rsidRDefault="002F7673" w:rsidP="002F7673">
      <w:pPr>
        <w:rPr>
          <w:rFonts w:ascii="Arial" w:hAnsi="Arial" w:cs="Arial"/>
          <w:b/>
          <w:bCs/>
          <w:sz w:val="44"/>
          <w:szCs w:val="44"/>
        </w:rPr>
      </w:pPr>
      <w:r w:rsidRPr="00D4052E">
        <w:rPr>
          <w:rFonts w:ascii="Arial" w:hAnsi="Arial" w:cs="Arial"/>
          <w:b/>
          <w:bCs/>
          <w:sz w:val="44"/>
          <w:szCs w:val="44"/>
        </w:rPr>
        <w:t>DSC 6</w:t>
      </w:r>
      <w:r w:rsidR="00E27867" w:rsidRPr="00D4052E">
        <w:rPr>
          <w:rFonts w:ascii="Arial" w:hAnsi="Arial" w:cs="Arial"/>
          <w:b/>
          <w:bCs/>
          <w:sz w:val="44"/>
          <w:szCs w:val="44"/>
        </w:rPr>
        <w:t>4</w:t>
      </w:r>
      <w:r w:rsidRPr="00D4052E">
        <w:rPr>
          <w:rFonts w:ascii="Arial" w:hAnsi="Arial" w:cs="Arial"/>
          <w:b/>
          <w:bCs/>
          <w:sz w:val="44"/>
          <w:szCs w:val="44"/>
        </w:rPr>
        <w:t xml:space="preserve">0 </w:t>
      </w:r>
      <w:r w:rsidR="00E27867" w:rsidRPr="00D4052E">
        <w:rPr>
          <w:rFonts w:ascii="Arial" w:hAnsi="Arial" w:cs="Arial"/>
          <w:b/>
          <w:bCs/>
          <w:sz w:val="44"/>
          <w:szCs w:val="44"/>
        </w:rPr>
        <w:t>Data Presentation &amp; Visualization</w:t>
      </w:r>
    </w:p>
    <w:p w14:paraId="6B3C21E0" w14:textId="3679A49D" w:rsidR="00306668" w:rsidRPr="00D4052E" w:rsidRDefault="00000000" w:rsidP="00306668">
      <w:pPr>
        <w:pStyle w:val="root"/>
        <w:shd w:val="clear" w:color="auto" w:fill="FFFFFF"/>
        <w:spacing w:before="0" w:beforeAutospacing="0" w:after="0" w:afterAutospacing="0"/>
        <w:ind w:right="150"/>
        <w:rPr>
          <w:rFonts w:ascii="Arial" w:hAnsi="Arial" w:cs="Arial"/>
          <w:b/>
          <w:bCs/>
          <w:sz w:val="44"/>
          <w:szCs w:val="44"/>
          <w:lang w:bidi="ar-SA"/>
        </w:rPr>
      </w:pPr>
      <w:hyperlink r:id="rId9" w:tooltip="DSC640-T302 Data Presentation &amp; Visualizat (2233-1)" w:history="1">
        <w:r w:rsidR="00306668" w:rsidRPr="00D4052E">
          <w:rPr>
            <w:rFonts w:ascii="Arial" w:hAnsi="Arial" w:cs="Arial"/>
            <w:b/>
            <w:bCs/>
            <w:sz w:val="44"/>
            <w:szCs w:val="44"/>
            <w:lang w:bidi="ar-SA"/>
          </w:rPr>
          <w:t>T302 Winter 2022 (2233-1)</w:t>
        </w:r>
      </w:hyperlink>
    </w:p>
    <w:p w14:paraId="57C79E97" w14:textId="77777777" w:rsidR="002F7673" w:rsidRPr="00D4052E" w:rsidRDefault="002F7673" w:rsidP="002F7673">
      <w:pPr>
        <w:ind w:left="3600" w:hanging="3600"/>
        <w:rPr>
          <w:rFonts w:ascii="Arial" w:hAnsi="Arial" w:cs="Arial"/>
          <w:b/>
          <w:bCs/>
          <w:sz w:val="44"/>
          <w:szCs w:val="44"/>
        </w:rPr>
      </w:pPr>
    </w:p>
    <w:p w14:paraId="0F22E917" w14:textId="34E3F072" w:rsidR="002F7673" w:rsidRPr="00D4052E" w:rsidRDefault="002F7673" w:rsidP="002F7673">
      <w:pPr>
        <w:ind w:left="3600" w:hanging="3600"/>
        <w:rPr>
          <w:rFonts w:ascii="Arial" w:hAnsi="Arial" w:cs="Arial"/>
          <w:b/>
          <w:bCs/>
          <w:sz w:val="44"/>
          <w:szCs w:val="44"/>
        </w:rPr>
      </w:pPr>
      <w:r w:rsidRPr="00D4052E">
        <w:rPr>
          <w:rFonts w:ascii="Arial" w:hAnsi="Arial" w:cs="Arial"/>
          <w:b/>
          <w:bCs/>
          <w:sz w:val="44"/>
          <w:szCs w:val="44"/>
        </w:rPr>
        <w:t xml:space="preserve">Milestone </w:t>
      </w:r>
      <w:r w:rsidR="00306668" w:rsidRPr="00D4052E">
        <w:rPr>
          <w:rFonts w:ascii="Arial" w:hAnsi="Arial" w:cs="Arial"/>
          <w:b/>
          <w:bCs/>
          <w:sz w:val="44"/>
          <w:szCs w:val="44"/>
        </w:rPr>
        <w:t>2.3 Project Task</w:t>
      </w:r>
      <w:r w:rsidR="00D4052E">
        <w:rPr>
          <w:rFonts w:ascii="Arial" w:hAnsi="Arial" w:cs="Arial"/>
          <w:b/>
          <w:bCs/>
          <w:sz w:val="44"/>
          <w:szCs w:val="44"/>
        </w:rPr>
        <w:t xml:space="preserve"> </w:t>
      </w:r>
      <w:r w:rsidR="00306668" w:rsidRPr="00D4052E">
        <w:rPr>
          <w:rFonts w:ascii="Arial" w:hAnsi="Arial" w:cs="Arial"/>
          <w:b/>
          <w:bCs/>
          <w:sz w:val="44"/>
          <w:szCs w:val="44"/>
        </w:rPr>
        <w:t>1:</w:t>
      </w:r>
      <w:r w:rsidRPr="00D4052E">
        <w:rPr>
          <w:rFonts w:ascii="Arial" w:hAnsi="Arial" w:cs="Arial"/>
          <w:b/>
          <w:bCs/>
          <w:sz w:val="44"/>
          <w:szCs w:val="44"/>
        </w:rPr>
        <w:t xml:space="preserve"> </w:t>
      </w:r>
      <w:r w:rsidR="00306668" w:rsidRPr="00D4052E">
        <w:rPr>
          <w:rFonts w:ascii="Arial" w:hAnsi="Arial" w:cs="Arial"/>
          <w:b/>
          <w:bCs/>
          <w:sz w:val="44"/>
          <w:szCs w:val="44"/>
        </w:rPr>
        <w:t>Dashboard</w:t>
      </w:r>
    </w:p>
    <w:p w14:paraId="284F5D9A" w14:textId="63FBBDD1" w:rsidR="002F7673" w:rsidRDefault="002F7673" w:rsidP="002F7673">
      <w:pPr>
        <w:rPr>
          <w:rFonts w:ascii="Arial" w:hAnsi="Arial" w:cs="Arial"/>
          <w:b/>
          <w:bCs/>
          <w:sz w:val="48"/>
        </w:rPr>
      </w:pPr>
    </w:p>
    <w:p w14:paraId="25444501" w14:textId="77777777" w:rsidR="00E27867" w:rsidRDefault="00E27867" w:rsidP="002F7673">
      <w:pPr>
        <w:rPr>
          <w:rFonts w:ascii="Arial" w:hAnsi="Arial" w:cs="Arial"/>
          <w:b/>
          <w:bCs/>
          <w:color w:val="4472C4" w:themeColor="accent5"/>
          <w:sz w:val="48"/>
        </w:rPr>
      </w:pPr>
    </w:p>
    <w:p w14:paraId="007E5365" w14:textId="77777777" w:rsidR="00E27867" w:rsidRDefault="00E27867" w:rsidP="002F7673">
      <w:pPr>
        <w:rPr>
          <w:rFonts w:ascii="Arial" w:hAnsi="Arial" w:cs="Arial"/>
          <w:b/>
          <w:bCs/>
          <w:color w:val="4472C4" w:themeColor="accent5"/>
          <w:sz w:val="48"/>
        </w:rPr>
      </w:pPr>
    </w:p>
    <w:p w14:paraId="2A4A6235" w14:textId="77777777" w:rsidR="00E27867" w:rsidRDefault="00E27867" w:rsidP="002F7673">
      <w:pPr>
        <w:rPr>
          <w:rFonts w:ascii="Arial" w:hAnsi="Arial" w:cs="Arial"/>
          <w:b/>
          <w:bCs/>
          <w:color w:val="4472C4" w:themeColor="accent5"/>
          <w:sz w:val="48"/>
        </w:rPr>
      </w:pPr>
    </w:p>
    <w:p w14:paraId="07C6B7D6" w14:textId="5A593395" w:rsidR="002F7673" w:rsidRPr="002F7673" w:rsidRDefault="00306668" w:rsidP="002F7673">
      <w:pPr>
        <w:rPr>
          <w:rFonts w:ascii="Arial" w:hAnsi="Arial" w:cs="Arial"/>
          <w:b/>
          <w:bCs/>
          <w:color w:val="4472C4" w:themeColor="accent5"/>
          <w:sz w:val="48"/>
        </w:rPr>
      </w:pPr>
      <w:r>
        <w:rPr>
          <w:rFonts w:ascii="Arial" w:hAnsi="Arial" w:cs="Arial"/>
          <w:b/>
          <w:bCs/>
          <w:color w:val="4472C4" w:themeColor="accent5"/>
          <w:sz w:val="48"/>
        </w:rPr>
        <w:t>Anuj Tanwar</w:t>
      </w:r>
    </w:p>
    <w:p w14:paraId="285B1794" w14:textId="77777777" w:rsidR="002F7673" w:rsidRDefault="002F7673">
      <w:r>
        <w:br w:type="page"/>
      </w:r>
    </w:p>
    <w:p w14:paraId="49DD6820" w14:textId="77777777" w:rsidR="002F7673" w:rsidRDefault="002F7673" w:rsidP="002F7673">
      <w:pPr>
        <w:rPr>
          <w:rFonts w:ascii="Arial" w:hAnsi="Arial" w:cs="Arial"/>
          <w:b/>
          <w:color w:val="313896"/>
          <w:sz w:val="28"/>
          <w:szCs w:val="28"/>
        </w:rPr>
      </w:pPr>
    </w:p>
    <w:p w14:paraId="5F70A8E6" w14:textId="224EF36D" w:rsidR="002F7673" w:rsidRPr="00CD2D54" w:rsidRDefault="002F7673" w:rsidP="002F7673">
      <w:pPr>
        <w:rPr>
          <w:rFonts w:ascii="Arial" w:hAnsi="Arial" w:cs="Arial"/>
          <w:b/>
          <w:color w:val="313896"/>
          <w:sz w:val="28"/>
          <w:szCs w:val="28"/>
        </w:rPr>
      </w:pPr>
      <w:r w:rsidRPr="00CD2D54">
        <w:rPr>
          <w:rFonts w:ascii="Arial" w:hAnsi="Arial" w:cs="Arial"/>
          <w:b/>
          <w:color w:val="313896"/>
          <w:sz w:val="28"/>
          <w:szCs w:val="28"/>
        </w:rPr>
        <w:t>Table of Contents</w:t>
      </w:r>
    </w:p>
    <w:p w14:paraId="000C695C" w14:textId="77777777" w:rsidR="002F7673" w:rsidRPr="00CD2D54" w:rsidRDefault="002F7673" w:rsidP="002F7673">
      <w:pPr>
        <w:rPr>
          <w:rFonts w:ascii="Arial" w:hAnsi="Arial" w:cs="Arial"/>
        </w:rPr>
      </w:pPr>
    </w:p>
    <w:p w14:paraId="617DED79" w14:textId="4C3E0500" w:rsidR="007D6C9F" w:rsidRDefault="002F7673">
      <w:pPr>
        <w:pStyle w:val="TOC3"/>
        <w:tabs>
          <w:tab w:val="right" w:leader="dot" w:pos="9350"/>
        </w:tabs>
        <w:rPr>
          <w:rFonts w:asciiTheme="minorHAnsi" w:eastAsiaTheme="minorEastAsia" w:hAnsiTheme="minorHAnsi" w:cstheme="minorBidi"/>
          <w:noProof/>
          <w:szCs w:val="20"/>
          <w:lang w:bidi="hi-IN"/>
        </w:rPr>
      </w:pPr>
      <w:r>
        <w:rPr>
          <w:rFonts w:ascii="Arial" w:hAnsi="Arial" w:cs="Arial"/>
          <w:bCs/>
          <w:smallCaps/>
          <w:sz w:val="28"/>
          <w:szCs w:val="28"/>
        </w:rPr>
        <w:fldChar w:fldCharType="begin"/>
      </w:r>
      <w:r>
        <w:rPr>
          <w:rFonts w:ascii="Arial" w:hAnsi="Arial" w:cs="Arial"/>
          <w:bCs/>
          <w:smallCaps/>
          <w:sz w:val="28"/>
          <w:szCs w:val="28"/>
        </w:rPr>
        <w:instrText xml:space="preserve"> TOC \o "1-3" \h \z \u </w:instrText>
      </w:r>
      <w:r>
        <w:rPr>
          <w:rFonts w:ascii="Arial" w:hAnsi="Arial" w:cs="Arial"/>
          <w:bCs/>
          <w:smallCaps/>
          <w:sz w:val="28"/>
          <w:szCs w:val="28"/>
        </w:rPr>
        <w:fldChar w:fldCharType="separate"/>
      </w:r>
      <w:hyperlink w:anchor="_Toc123858095" w:history="1">
        <w:r w:rsidR="007D6C9F" w:rsidRPr="00A45BEE">
          <w:rPr>
            <w:rStyle w:val="Hyperlink"/>
            <w:bCs/>
            <w:noProof/>
          </w:rPr>
          <w:t>Design Choices</w:t>
        </w:r>
        <w:r w:rsidR="007D6C9F">
          <w:rPr>
            <w:noProof/>
            <w:webHidden/>
          </w:rPr>
          <w:tab/>
        </w:r>
        <w:r w:rsidR="007D6C9F">
          <w:rPr>
            <w:noProof/>
            <w:webHidden/>
          </w:rPr>
          <w:fldChar w:fldCharType="begin"/>
        </w:r>
        <w:r w:rsidR="007D6C9F">
          <w:rPr>
            <w:noProof/>
            <w:webHidden/>
          </w:rPr>
          <w:instrText xml:space="preserve"> PAGEREF _Toc123858095 \h </w:instrText>
        </w:r>
        <w:r w:rsidR="007D6C9F">
          <w:rPr>
            <w:noProof/>
            <w:webHidden/>
          </w:rPr>
        </w:r>
        <w:r w:rsidR="007D6C9F">
          <w:rPr>
            <w:noProof/>
            <w:webHidden/>
          </w:rPr>
          <w:fldChar w:fldCharType="separate"/>
        </w:r>
        <w:r w:rsidR="007D6C9F">
          <w:rPr>
            <w:noProof/>
            <w:webHidden/>
          </w:rPr>
          <w:t>3</w:t>
        </w:r>
        <w:r w:rsidR="007D6C9F">
          <w:rPr>
            <w:noProof/>
            <w:webHidden/>
          </w:rPr>
          <w:fldChar w:fldCharType="end"/>
        </w:r>
      </w:hyperlink>
    </w:p>
    <w:p w14:paraId="370C1BEA" w14:textId="3E309482" w:rsidR="007D6C9F" w:rsidRDefault="007D6C9F">
      <w:pPr>
        <w:pStyle w:val="TOC3"/>
        <w:tabs>
          <w:tab w:val="right" w:leader="dot" w:pos="9350"/>
        </w:tabs>
        <w:rPr>
          <w:rFonts w:asciiTheme="minorHAnsi" w:eastAsiaTheme="minorEastAsia" w:hAnsiTheme="minorHAnsi" w:cstheme="minorBidi"/>
          <w:noProof/>
          <w:szCs w:val="20"/>
          <w:lang w:bidi="hi-IN"/>
        </w:rPr>
      </w:pPr>
      <w:hyperlink w:anchor="_Toc123858096" w:history="1">
        <w:r w:rsidRPr="00A45BEE">
          <w:rPr>
            <w:rStyle w:val="Hyperlink"/>
            <w:bCs/>
            <w:noProof/>
          </w:rPr>
          <w:t>Main Dataset</w:t>
        </w:r>
        <w:r>
          <w:rPr>
            <w:noProof/>
            <w:webHidden/>
          </w:rPr>
          <w:tab/>
        </w:r>
        <w:r>
          <w:rPr>
            <w:noProof/>
            <w:webHidden/>
          </w:rPr>
          <w:fldChar w:fldCharType="begin"/>
        </w:r>
        <w:r>
          <w:rPr>
            <w:noProof/>
            <w:webHidden/>
          </w:rPr>
          <w:instrText xml:space="preserve"> PAGEREF _Toc123858096 \h </w:instrText>
        </w:r>
        <w:r>
          <w:rPr>
            <w:noProof/>
            <w:webHidden/>
          </w:rPr>
        </w:r>
        <w:r>
          <w:rPr>
            <w:noProof/>
            <w:webHidden/>
          </w:rPr>
          <w:fldChar w:fldCharType="separate"/>
        </w:r>
        <w:r>
          <w:rPr>
            <w:noProof/>
            <w:webHidden/>
          </w:rPr>
          <w:t>3</w:t>
        </w:r>
        <w:r>
          <w:rPr>
            <w:noProof/>
            <w:webHidden/>
          </w:rPr>
          <w:fldChar w:fldCharType="end"/>
        </w:r>
      </w:hyperlink>
    </w:p>
    <w:p w14:paraId="6697BB7E" w14:textId="3B2D20A9" w:rsidR="007D6C9F" w:rsidRDefault="007D6C9F">
      <w:pPr>
        <w:pStyle w:val="TOC3"/>
        <w:tabs>
          <w:tab w:val="right" w:leader="dot" w:pos="9350"/>
        </w:tabs>
        <w:rPr>
          <w:rFonts w:asciiTheme="minorHAnsi" w:eastAsiaTheme="minorEastAsia" w:hAnsiTheme="minorHAnsi" w:cstheme="minorBidi"/>
          <w:noProof/>
          <w:szCs w:val="20"/>
          <w:lang w:bidi="hi-IN"/>
        </w:rPr>
      </w:pPr>
      <w:hyperlink w:anchor="_Toc123858097" w:history="1">
        <w:r w:rsidRPr="00A45BEE">
          <w:rPr>
            <w:rStyle w:val="Hyperlink"/>
            <w:bCs/>
            <w:noProof/>
          </w:rPr>
          <w:t>Supplemental Dataset</w:t>
        </w:r>
        <w:r>
          <w:rPr>
            <w:noProof/>
            <w:webHidden/>
          </w:rPr>
          <w:tab/>
        </w:r>
        <w:r>
          <w:rPr>
            <w:noProof/>
            <w:webHidden/>
          </w:rPr>
          <w:fldChar w:fldCharType="begin"/>
        </w:r>
        <w:r>
          <w:rPr>
            <w:noProof/>
            <w:webHidden/>
          </w:rPr>
          <w:instrText xml:space="preserve"> PAGEREF _Toc123858097 \h </w:instrText>
        </w:r>
        <w:r>
          <w:rPr>
            <w:noProof/>
            <w:webHidden/>
          </w:rPr>
        </w:r>
        <w:r>
          <w:rPr>
            <w:noProof/>
            <w:webHidden/>
          </w:rPr>
          <w:fldChar w:fldCharType="separate"/>
        </w:r>
        <w:r>
          <w:rPr>
            <w:noProof/>
            <w:webHidden/>
          </w:rPr>
          <w:t>3</w:t>
        </w:r>
        <w:r>
          <w:rPr>
            <w:noProof/>
            <w:webHidden/>
          </w:rPr>
          <w:fldChar w:fldCharType="end"/>
        </w:r>
      </w:hyperlink>
    </w:p>
    <w:p w14:paraId="6600C8A8" w14:textId="28B69A1E" w:rsidR="007D6C9F" w:rsidRDefault="007D6C9F">
      <w:pPr>
        <w:pStyle w:val="TOC3"/>
        <w:tabs>
          <w:tab w:val="right" w:leader="dot" w:pos="9350"/>
        </w:tabs>
        <w:rPr>
          <w:rFonts w:asciiTheme="minorHAnsi" w:eastAsiaTheme="minorEastAsia" w:hAnsiTheme="minorHAnsi" w:cstheme="minorBidi"/>
          <w:noProof/>
          <w:szCs w:val="20"/>
          <w:lang w:bidi="hi-IN"/>
        </w:rPr>
      </w:pPr>
      <w:hyperlink w:anchor="_Toc123858098" w:history="1">
        <w:r w:rsidRPr="00A45BEE">
          <w:rPr>
            <w:rStyle w:val="Hyperlink"/>
            <w:bCs/>
            <w:noProof/>
          </w:rPr>
          <w:t>Dashboard</w:t>
        </w:r>
        <w:r>
          <w:rPr>
            <w:noProof/>
            <w:webHidden/>
          </w:rPr>
          <w:tab/>
        </w:r>
        <w:r>
          <w:rPr>
            <w:noProof/>
            <w:webHidden/>
          </w:rPr>
          <w:fldChar w:fldCharType="begin"/>
        </w:r>
        <w:r>
          <w:rPr>
            <w:noProof/>
            <w:webHidden/>
          </w:rPr>
          <w:instrText xml:space="preserve"> PAGEREF _Toc123858098 \h </w:instrText>
        </w:r>
        <w:r>
          <w:rPr>
            <w:noProof/>
            <w:webHidden/>
          </w:rPr>
        </w:r>
        <w:r>
          <w:rPr>
            <w:noProof/>
            <w:webHidden/>
          </w:rPr>
          <w:fldChar w:fldCharType="separate"/>
        </w:r>
        <w:r>
          <w:rPr>
            <w:noProof/>
            <w:webHidden/>
          </w:rPr>
          <w:t>3</w:t>
        </w:r>
        <w:r>
          <w:rPr>
            <w:noProof/>
            <w:webHidden/>
          </w:rPr>
          <w:fldChar w:fldCharType="end"/>
        </w:r>
      </w:hyperlink>
    </w:p>
    <w:p w14:paraId="471EC6D9" w14:textId="173448EE" w:rsidR="007D6C9F" w:rsidRDefault="007D6C9F">
      <w:pPr>
        <w:pStyle w:val="TOC3"/>
        <w:tabs>
          <w:tab w:val="right" w:leader="dot" w:pos="9350"/>
        </w:tabs>
        <w:rPr>
          <w:rFonts w:asciiTheme="minorHAnsi" w:eastAsiaTheme="minorEastAsia" w:hAnsiTheme="minorHAnsi" w:cstheme="minorBidi"/>
          <w:noProof/>
          <w:szCs w:val="20"/>
          <w:lang w:bidi="hi-IN"/>
        </w:rPr>
      </w:pPr>
      <w:hyperlink w:anchor="_Toc123858099" w:history="1">
        <w:r w:rsidRPr="00A45BEE">
          <w:rPr>
            <w:rStyle w:val="Hyperlink"/>
            <w:bCs/>
            <w:noProof/>
          </w:rPr>
          <w:t>Donut Chart</w:t>
        </w:r>
        <w:r>
          <w:rPr>
            <w:noProof/>
            <w:webHidden/>
          </w:rPr>
          <w:tab/>
        </w:r>
        <w:r>
          <w:rPr>
            <w:noProof/>
            <w:webHidden/>
          </w:rPr>
          <w:fldChar w:fldCharType="begin"/>
        </w:r>
        <w:r>
          <w:rPr>
            <w:noProof/>
            <w:webHidden/>
          </w:rPr>
          <w:instrText xml:space="preserve"> PAGEREF _Toc123858099 \h </w:instrText>
        </w:r>
        <w:r>
          <w:rPr>
            <w:noProof/>
            <w:webHidden/>
          </w:rPr>
        </w:r>
        <w:r>
          <w:rPr>
            <w:noProof/>
            <w:webHidden/>
          </w:rPr>
          <w:fldChar w:fldCharType="separate"/>
        </w:r>
        <w:r>
          <w:rPr>
            <w:noProof/>
            <w:webHidden/>
          </w:rPr>
          <w:t>4</w:t>
        </w:r>
        <w:r>
          <w:rPr>
            <w:noProof/>
            <w:webHidden/>
          </w:rPr>
          <w:fldChar w:fldCharType="end"/>
        </w:r>
      </w:hyperlink>
    </w:p>
    <w:p w14:paraId="02BF494E" w14:textId="526ACB8C" w:rsidR="007D6C9F" w:rsidRDefault="007D6C9F">
      <w:pPr>
        <w:pStyle w:val="TOC3"/>
        <w:tabs>
          <w:tab w:val="right" w:leader="dot" w:pos="9350"/>
        </w:tabs>
        <w:rPr>
          <w:rFonts w:asciiTheme="minorHAnsi" w:eastAsiaTheme="minorEastAsia" w:hAnsiTheme="minorHAnsi" w:cstheme="minorBidi"/>
          <w:noProof/>
          <w:szCs w:val="20"/>
          <w:lang w:bidi="hi-IN"/>
        </w:rPr>
      </w:pPr>
      <w:hyperlink w:anchor="_Toc123858100" w:history="1">
        <w:r w:rsidRPr="00A45BEE">
          <w:rPr>
            <w:rStyle w:val="Hyperlink"/>
            <w:bCs/>
            <w:noProof/>
          </w:rPr>
          <w:t>Line Chart – Fatalities by Year</w:t>
        </w:r>
        <w:r>
          <w:rPr>
            <w:noProof/>
            <w:webHidden/>
          </w:rPr>
          <w:tab/>
        </w:r>
        <w:r>
          <w:rPr>
            <w:noProof/>
            <w:webHidden/>
          </w:rPr>
          <w:fldChar w:fldCharType="begin"/>
        </w:r>
        <w:r>
          <w:rPr>
            <w:noProof/>
            <w:webHidden/>
          </w:rPr>
          <w:instrText xml:space="preserve"> PAGEREF _Toc123858100 \h </w:instrText>
        </w:r>
        <w:r>
          <w:rPr>
            <w:noProof/>
            <w:webHidden/>
          </w:rPr>
        </w:r>
        <w:r>
          <w:rPr>
            <w:noProof/>
            <w:webHidden/>
          </w:rPr>
          <w:fldChar w:fldCharType="separate"/>
        </w:r>
        <w:r>
          <w:rPr>
            <w:noProof/>
            <w:webHidden/>
          </w:rPr>
          <w:t>4</w:t>
        </w:r>
        <w:r>
          <w:rPr>
            <w:noProof/>
            <w:webHidden/>
          </w:rPr>
          <w:fldChar w:fldCharType="end"/>
        </w:r>
      </w:hyperlink>
    </w:p>
    <w:p w14:paraId="7F6BD9F9" w14:textId="78A60889" w:rsidR="007D6C9F" w:rsidRDefault="007D6C9F">
      <w:pPr>
        <w:pStyle w:val="TOC3"/>
        <w:tabs>
          <w:tab w:val="right" w:leader="dot" w:pos="9350"/>
        </w:tabs>
        <w:rPr>
          <w:rFonts w:asciiTheme="minorHAnsi" w:eastAsiaTheme="minorEastAsia" w:hAnsiTheme="minorHAnsi" w:cstheme="minorBidi"/>
          <w:noProof/>
          <w:szCs w:val="20"/>
          <w:lang w:bidi="hi-IN"/>
        </w:rPr>
      </w:pPr>
      <w:hyperlink w:anchor="_Toc123858101" w:history="1">
        <w:r w:rsidRPr="00A45BEE">
          <w:rPr>
            <w:rStyle w:val="Hyperlink"/>
            <w:bCs/>
            <w:noProof/>
          </w:rPr>
          <w:t>Bar Chart – Air Traffic by Year</w:t>
        </w:r>
        <w:r>
          <w:rPr>
            <w:noProof/>
            <w:webHidden/>
          </w:rPr>
          <w:tab/>
        </w:r>
        <w:r>
          <w:rPr>
            <w:noProof/>
            <w:webHidden/>
          </w:rPr>
          <w:fldChar w:fldCharType="begin"/>
        </w:r>
        <w:r>
          <w:rPr>
            <w:noProof/>
            <w:webHidden/>
          </w:rPr>
          <w:instrText xml:space="preserve"> PAGEREF _Toc123858101 \h </w:instrText>
        </w:r>
        <w:r>
          <w:rPr>
            <w:noProof/>
            <w:webHidden/>
          </w:rPr>
        </w:r>
        <w:r>
          <w:rPr>
            <w:noProof/>
            <w:webHidden/>
          </w:rPr>
          <w:fldChar w:fldCharType="separate"/>
        </w:r>
        <w:r>
          <w:rPr>
            <w:noProof/>
            <w:webHidden/>
          </w:rPr>
          <w:t>4</w:t>
        </w:r>
        <w:r>
          <w:rPr>
            <w:noProof/>
            <w:webHidden/>
          </w:rPr>
          <w:fldChar w:fldCharType="end"/>
        </w:r>
      </w:hyperlink>
    </w:p>
    <w:p w14:paraId="67961ED7" w14:textId="1F4312B6" w:rsidR="007D6C9F" w:rsidRDefault="007D6C9F">
      <w:pPr>
        <w:pStyle w:val="TOC3"/>
        <w:tabs>
          <w:tab w:val="right" w:leader="dot" w:pos="9350"/>
        </w:tabs>
        <w:rPr>
          <w:rFonts w:asciiTheme="minorHAnsi" w:eastAsiaTheme="minorEastAsia" w:hAnsiTheme="minorHAnsi" w:cstheme="minorBidi"/>
          <w:noProof/>
          <w:szCs w:val="20"/>
          <w:lang w:bidi="hi-IN"/>
        </w:rPr>
      </w:pPr>
      <w:hyperlink w:anchor="_Toc123858102" w:history="1">
        <w:r w:rsidRPr="00A45BEE">
          <w:rPr>
            <w:rStyle w:val="Hyperlink"/>
            <w:bCs/>
            <w:noProof/>
          </w:rPr>
          <w:t>Line Chart – Passenger &amp; Revenue</w:t>
        </w:r>
        <w:r>
          <w:rPr>
            <w:noProof/>
            <w:webHidden/>
          </w:rPr>
          <w:tab/>
        </w:r>
        <w:r>
          <w:rPr>
            <w:noProof/>
            <w:webHidden/>
          </w:rPr>
          <w:fldChar w:fldCharType="begin"/>
        </w:r>
        <w:r>
          <w:rPr>
            <w:noProof/>
            <w:webHidden/>
          </w:rPr>
          <w:instrText xml:space="preserve"> PAGEREF _Toc123858102 \h </w:instrText>
        </w:r>
        <w:r>
          <w:rPr>
            <w:noProof/>
            <w:webHidden/>
          </w:rPr>
        </w:r>
        <w:r>
          <w:rPr>
            <w:noProof/>
            <w:webHidden/>
          </w:rPr>
          <w:fldChar w:fldCharType="separate"/>
        </w:r>
        <w:r>
          <w:rPr>
            <w:noProof/>
            <w:webHidden/>
          </w:rPr>
          <w:t>4</w:t>
        </w:r>
        <w:r>
          <w:rPr>
            <w:noProof/>
            <w:webHidden/>
          </w:rPr>
          <w:fldChar w:fldCharType="end"/>
        </w:r>
      </w:hyperlink>
    </w:p>
    <w:p w14:paraId="052A18EB" w14:textId="2C2C12B0" w:rsidR="007D6C9F" w:rsidRDefault="007D6C9F">
      <w:pPr>
        <w:pStyle w:val="TOC3"/>
        <w:tabs>
          <w:tab w:val="right" w:leader="dot" w:pos="9350"/>
        </w:tabs>
        <w:rPr>
          <w:rFonts w:asciiTheme="minorHAnsi" w:eastAsiaTheme="minorEastAsia" w:hAnsiTheme="minorHAnsi" w:cstheme="minorBidi"/>
          <w:noProof/>
          <w:szCs w:val="20"/>
          <w:lang w:bidi="hi-IN"/>
        </w:rPr>
      </w:pPr>
      <w:hyperlink w:anchor="_Toc123858103" w:history="1">
        <w:r w:rsidRPr="00A45BEE">
          <w:rPr>
            <w:rStyle w:val="Hyperlink"/>
            <w:bCs/>
            <w:noProof/>
          </w:rPr>
          <w:t>Horizontal Bar chart – Fatalities by Each Airline</w:t>
        </w:r>
        <w:r>
          <w:rPr>
            <w:noProof/>
            <w:webHidden/>
          </w:rPr>
          <w:tab/>
        </w:r>
        <w:r>
          <w:rPr>
            <w:noProof/>
            <w:webHidden/>
          </w:rPr>
          <w:fldChar w:fldCharType="begin"/>
        </w:r>
        <w:r>
          <w:rPr>
            <w:noProof/>
            <w:webHidden/>
          </w:rPr>
          <w:instrText xml:space="preserve"> PAGEREF _Toc123858103 \h </w:instrText>
        </w:r>
        <w:r>
          <w:rPr>
            <w:noProof/>
            <w:webHidden/>
          </w:rPr>
        </w:r>
        <w:r>
          <w:rPr>
            <w:noProof/>
            <w:webHidden/>
          </w:rPr>
          <w:fldChar w:fldCharType="separate"/>
        </w:r>
        <w:r>
          <w:rPr>
            <w:noProof/>
            <w:webHidden/>
          </w:rPr>
          <w:t>4</w:t>
        </w:r>
        <w:r>
          <w:rPr>
            <w:noProof/>
            <w:webHidden/>
          </w:rPr>
          <w:fldChar w:fldCharType="end"/>
        </w:r>
      </w:hyperlink>
    </w:p>
    <w:p w14:paraId="3B0A97AF" w14:textId="55155A46" w:rsidR="007D6C9F" w:rsidRDefault="007D6C9F">
      <w:pPr>
        <w:pStyle w:val="TOC3"/>
        <w:tabs>
          <w:tab w:val="right" w:leader="dot" w:pos="9350"/>
        </w:tabs>
        <w:rPr>
          <w:rFonts w:asciiTheme="minorHAnsi" w:eastAsiaTheme="minorEastAsia" w:hAnsiTheme="minorHAnsi" w:cstheme="minorBidi"/>
          <w:noProof/>
          <w:szCs w:val="20"/>
          <w:lang w:bidi="hi-IN"/>
        </w:rPr>
      </w:pPr>
      <w:hyperlink w:anchor="_Toc123858104" w:history="1">
        <w:r w:rsidRPr="00A45BEE">
          <w:rPr>
            <w:rStyle w:val="Hyperlink"/>
            <w:bCs/>
            <w:noProof/>
          </w:rPr>
          <w:t>Horizontal bar chart - Available Seat KM Flown Every Week (Billions) by Airline</w:t>
        </w:r>
        <w:r>
          <w:rPr>
            <w:noProof/>
            <w:webHidden/>
          </w:rPr>
          <w:tab/>
        </w:r>
        <w:r>
          <w:rPr>
            <w:noProof/>
            <w:webHidden/>
          </w:rPr>
          <w:fldChar w:fldCharType="begin"/>
        </w:r>
        <w:r>
          <w:rPr>
            <w:noProof/>
            <w:webHidden/>
          </w:rPr>
          <w:instrText xml:space="preserve"> PAGEREF _Toc123858104 \h </w:instrText>
        </w:r>
        <w:r>
          <w:rPr>
            <w:noProof/>
            <w:webHidden/>
          </w:rPr>
        </w:r>
        <w:r>
          <w:rPr>
            <w:noProof/>
            <w:webHidden/>
          </w:rPr>
          <w:fldChar w:fldCharType="separate"/>
        </w:r>
        <w:r>
          <w:rPr>
            <w:noProof/>
            <w:webHidden/>
          </w:rPr>
          <w:t>4</w:t>
        </w:r>
        <w:r>
          <w:rPr>
            <w:noProof/>
            <w:webHidden/>
          </w:rPr>
          <w:fldChar w:fldCharType="end"/>
        </w:r>
      </w:hyperlink>
    </w:p>
    <w:p w14:paraId="2069E3C7" w14:textId="475067E0" w:rsidR="007D6C9F" w:rsidRDefault="007D6C9F">
      <w:pPr>
        <w:pStyle w:val="TOC3"/>
        <w:tabs>
          <w:tab w:val="right" w:leader="dot" w:pos="9350"/>
        </w:tabs>
        <w:rPr>
          <w:rFonts w:asciiTheme="minorHAnsi" w:eastAsiaTheme="minorEastAsia" w:hAnsiTheme="minorHAnsi" w:cstheme="minorBidi"/>
          <w:noProof/>
          <w:szCs w:val="20"/>
          <w:lang w:bidi="hi-IN"/>
        </w:rPr>
      </w:pPr>
      <w:hyperlink w:anchor="_Toc123858105" w:history="1">
        <w:r w:rsidRPr="00A45BEE">
          <w:rPr>
            <w:rStyle w:val="Hyperlink"/>
            <w:noProof/>
          </w:rPr>
          <w:t>References</w:t>
        </w:r>
        <w:r>
          <w:rPr>
            <w:noProof/>
            <w:webHidden/>
          </w:rPr>
          <w:tab/>
        </w:r>
        <w:r>
          <w:rPr>
            <w:noProof/>
            <w:webHidden/>
          </w:rPr>
          <w:fldChar w:fldCharType="begin"/>
        </w:r>
        <w:r>
          <w:rPr>
            <w:noProof/>
            <w:webHidden/>
          </w:rPr>
          <w:instrText xml:space="preserve"> PAGEREF _Toc123858105 \h </w:instrText>
        </w:r>
        <w:r>
          <w:rPr>
            <w:noProof/>
            <w:webHidden/>
          </w:rPr>
        </w:r>
        <w:r>
          <w:rPr>
            <w:noProof/>
            <w:webHidden/>
          </w:rPr>
          <w:fldChar w:fldCharType="separate"/>
        </w:r>
        <w:r>
          <w:rPr>
            <w:noProof/>
            <w:webHidden/>
          </w:rPr>
          <w:t>5</w:t>
        </w:r>
        <w:r>
          <w:rPr>
            <w:noProof/>
            <w:webHidden/>
          </w:rPr>
          <w:fldChar w:fldCharType="end"/>
        </w:r>
      </w:hyperlink>
    </w:p>
    <w:p w14:paraId="36E5FFDA" w14:textId="1953FC8C" w:rsidR="002F7673" w:rsidRDefault="002F7673" w:rsidP="002F7673">
      <w:pPr>
        <w:rPr>
          <w:rFonts w:ascii="Calibri Light" w:eastAsia="SimSun" w:hAnsi="Calibri Light"/>
          <w:color w:val="2E74B5"/>
          <w:sz w:val="32"/>
          <w:szCs w:val="32"/>
        </w:rPr>
      </w:pPr>
      <w:r>
        <w:rPr>
          <w:rFonts w:ascii="Arial" w:hAnsi="Arial" w:cs="Arial"/>
          <w:bCs/>
          <w:smallCaps/>
          <w:sz w:val="28"/>
          <w:szCs w:val="28"/>
        </w:rPr>
        <w:fldChar w:fldCharType="end"/>
      </w:r>
      <w:r>
        <w:br w:type="page"/>
      </w:r>
    </w:p>
    <w:p w14:paraId="16E9F092" w14:textId="7C122C44" w:rsidR="00977F49" w:rsidRDefault="00E27867" w:rsidP="00977F49">
      <w:pPr>
        <w:pStyle w:val="Heading3"/>
        <w:rPr>
          <w:bCs/>
        </w:rPr>
      </w:pPr>
      <w:bookmarkStart w:id="1" w:name="_Toc123858095"/>
      <w:bookmarkEnd w:id="0"/>
      <w:r>
        <w:rPr>
          <w:bCs/>
        </w:rPr>
        <w:lastRenderedPageBreak/>
        <w:t>Design Choices</w:t>
      </w:r>
      <w:bookmarkEnd w:id="1"/>
    </w:p>
    <w:p w14:paraId="12495283" w14:textId="5BB00338" w:rsidR="00E27867" w:rsidRPr="00EE1B50" w:rsidRDefault="00306668" w:rsidP="00EE1B50">
      <w:pPr>
        <w:rPr>
          <w:rFonts w:eastAsiaTheme="minorHAnsi" w:cs="Calibri"/>
          <w:color w:val="000000"/>
        </w:rPr>
      </w:pPr>
      <w:r>
        <w:rPr>
          <w:rFonts w:eastAsiaTheme="minorHAnsi" w:cs="Calibri"/>
          <w:color w:val="000000"/>
        </w:rPr>
        <w:t xml:space="preserve">I chose </w:t>
      </w:r>
      <w:r w:rsidR="00EE1B50" w:rsidRPr="00EE1B50">
        <w:rPr>
          <w:rFonts w:eastAsiaTheme="minorHAnsi" w:cs="Calibri"/>
          <w:color w:val="000000"/>
        </w:rPr>
        <w:t xml:space="preserve">power BI as </w:t>
      </w:r>
      <w:r>
        <w:rPr>
          <w:rFonts w:eastAsiaTheme="minorHAnsi" w:cs="Calibri"/>
          <w:color w:val="000000"/>
        </w:rPr>
        <w:t>the</w:t>
      </w:r>
      <w:r w:rsidR="00EE1B50" w:rsidRPr="00EE1B50">
        <w:rPr>
          <w:rFonts w:eastAsiaTheme="minorHAnsi" w:cs="Calibri"/>
          <w:color w:val="000000"/>
        </w:rPr>
        <w:t xml:space="preserve"> tool </w:t>
      </w:r>
      <w:r>
        <w:rPr>
          <w:rFonts w:eastAsiaTheme="minorHAnsi" w:cs="Calibri"/>
          <w:color w:val="000000"/>
        </w:rPr>
        <w:t xml:space="preserve">to create dashboard for DSC 640 project visualizations. </w:t>
      </w:r>
      <w:r w:rsidR="00A366EE">
        <w:rPr>
          <w:rFonts w:eastAsiaTheme="minorHAnsi" w:cs="Calibri"/>
          <w:color w:val="000000"/>
        </w:rPr>
        <w:t xml:space="preserve">I have used color palette from </w:t>
      </w:r>
      <w:r w:rsidR="00A366EE" w:rsidRPr="00A366EE">
        <w:rPr>
          <w:rFonts w:eastAsiaTheme="minorHAnsi" w:cs="Calibri"/>
          <w:color w:val="000000"/>
        </w:rPr>
        <w:t>venngage.com</w:t>
      </w:r>
      <w:r w:rsidR="00A366EE">
        <w:rPr>
          <w:rFonts w:eastAsiaTheme="minorHAnsi" w:cs="Calibri"/>
          <w:color w:val="000000"/>
        </w:rPr>
        <w:t xml:space="preserve"> and avoided colors as per suggestion.</w:t>
      </w:r>
    </w:p>
    <w:p w14:paraId="73DBC066" w14:textId="0E26E7FC" w:rsidR="00E27867" w:rsidRPr="008862FD" w:rsidRDefault="00E27867" w:rsidP="00E27867">
      <w:pPr>
        <w:pStyle w:val="Heading3"/>
        <w:rPr>
          <w:bCs/>
        </w:rPr>
      </w:pPr>
      <w:bookmarkStart w:id="2" w:name="_Toc123858096"/>
      <w:r>
        <w:rPr>
          <w:bCs/>
        </w:rPr>
        <w:t>Main Dataset</w:t>
      </w:r>
      <w:bookmarkEnd w:id="2"/>
    </w:p>
    <w:p w14:paraId="6F818A15" w14:textId="262D97A6" w:rsidR="00E27867" w:rsidRPr="00BE436D" w:rsidRDefault="00000000" w:rsidP="00BE436D">
      <w:pPr>
        <w:pStyle w:val="BodyText"/>
        <w:numPr>
          <w:ilvl w:val="0"/>
          <w:numId w:val="8"/>
        </w:numPr>
        <w:jc w:val="both"/>
      </w:pPr>
      <w:hyperlink r:id="rId10" w:history="1">
        <w:r w:rsidR="00E27867" w:rsidRPr="00E27867">
          <w:rPr>
            <w:rStyle w:val="Hyperlink"/>
          </w:rPr>
          <w:t>Airline Safety</w:t>
        </w:r>
      </w:hyperlink>
      <w:r w:rsidR="00E27867" w:rsidRPr="00EE1B50">
        <w:rPr>
          <w:rFonts w:ascii="Calibri" w:eastAsiaTheme="minorHAnsi" w:hAnsi="Calibri" w:cs="Calibri"/>
          <w:color w:val="000000"/>
          <w:lang w:val="en-US"/>
        </w:rPr>
        <w:t xml:space="preserve">, Aviation Safety Network - airline-safety.csv downloaded from </w:t>
      </w:r>
      <w:proofErr w:type="spellStart"/>
      <w:r w:rsidR="00E27867" w:rsidRPr="00EE1B50">
        <w:rPr>
          <w:rFonts w:ascii="Calibri" w:eastAsiaTheme="minorHAnsi" w:hAnsi="Calibri" w:cs="Calibri"/>
          <w:color w:val="000000"/>
          <w:lang w:val="en-US"/>
        </w:rPr>
        <w:t>Github</w:t>
      </w:r>
      <w:proofErr w:type="spellEnd"/>
      <w:r w:rsidR="00306668">
        <w:rPr>
          <w:rFonts w:ascii="Calibri" w:eastAsiaTheme="minorHAnsi" w:hAnsi="Calibri" w:cs="Calibri"/>
          <w:color w:val="000000"/>
          <w:lang w:val="en-US"/>
        </w:rPr>
        <w:t>.</w:t>
      </w:r>
    </w:p>
    <w:p w14:paraId="3E1F8064" w14:textId="670346E4" w:rsidR="00BE436D" w:rsidRPr="00BE436D" w:rsidRDefault="00000000" w:rsidP="00BE436D">
      <w:pPr>
        <w:pStyle w:val="BodyText"/>
        <w:numPr>
          <w:ilvl w:val="0"/>
          <w:numId w:val="8"/>
        </w:numPr>
        <w:jc w:val="both"/>
        <w:rPr>
          <w:rFonts w:asciiTheme="minorHAnsi" w:hAnsiTheme="minorHAnsi" w:cstheme="minorHAnsi"/>
        </w:rPr>
      </w:pPr>
      <w:hyperlink r:id="rId11" w:anchor="gid=1448957446" w:history="1">
        <w:r w:rsidR="00BE436D" w:rsidRPr="00BE436D">
          <w:rPr>
            <w:rStyle w:val="Hyperlink"/>
            <w:rFonts w:asciiTheme="minorHAnsi" w:hAnsiTheme="minorHAnsi" w:cstheme="minorHAnsi"/>
          </w:rPr>
          <w:t>Accidents and Fatalities Per Year</w:t>
        </w:r>
      </w:hyperlink>
      <w:r w:rsidR="00BE436D" w:rsidRPr="00BE436D">
        <w:rPr>
          <w:rFonts w:asciiTheme="minorHAnsi" w:hAnsiTheme="minorHAnsi" w:cstheme="minorHAnsi"/>
        </w:rPr>
        <w:t>, Accident and fatalities data as provided in project task.</w:t>
      </w:r>
    </w:p>
    <w:p w14:paraId="5805FFE2" w14:textId="76213171" w:rsidR="00A511E6" w:rsidRDefault="00A511E6" w:rsidP="00A511E6">
      <w:pPr>
        <w:pStyle w:val="Heading3"/>
        <w:rPr>
          <w:bCs/>
        </w:rPr>
      </w:pPr>
      <w:bookmarkStart w:id="3" w:name="_Toc123858097"/>
      <w:r w:rsidRPr="00A511E6">
        <w:rPr>
          <w:bCs/>
        </w:rPr>
        <w:t>Supplemental Dataset</w:t>
      </w:r>
      <w:bookmarkEnd w:id="3"/>
    </w:p>
    <w:p w14:paraId="4978C943" w14:textId="77777777" w:rsidR="005E0AAE" w:rsidRDefault="005E0AAE" w:rsidP="005E0AAE">
      <w:pPr>
        <w:pStyle w:val="Default"/>
        <w:rPr>
          <w:sz w:val="22"/>
          <w:szCs w:val="22"/>
        </w:rPr>
      </w:pPr>
    </w:p>
    <w:p w14:paraId="4B665E45" w14:textId="2F9E20D0" w:rsidR="005E0AAE" w:rsidRDefault="00000000" w:rsidP="005E0AAE">
      <w:pPr>
        <w:pStyle w:val="Default"/>
        <w:numPr>
          <w:ilvl w:val="0"/>
          <w:numId w:val="7"/>
        </w:numPr>
        <w:rPr>
          <w:sz w:val="22"/>
          <w:szCs w:val="22"/>
        </w:rPr>
      </w:pPr>
      <w:hyperlink r:id="rId12" w:history="1">
        <w:r w:rsidR="005E0AAE" w:rsidRPr="00092004">
          <w:rPr>
            <w:rStyle w:val="Hyperlink"/>
            <w:rFonts w:ascii="Calibri" w:hAnsi="Calibri"/>
            <w:sz w:val="22"/>
            <w:szCs w:val="22"/>
          </w:rPr>
          <w:t>Death Rate per Year</w:t>
        </w:r>
      </w:hyperlink>
      <w:r w:rsidR="005E0AAE">
        <w:rPr>
          <w:sz w:val="22"/>
          <w:szCs w:val="22"/>
        </w:rPr>
        <w:t xml:space="preserve"> (aircraft) downloaded from Bureau of Aircraft Accidents.</w:t>
      </w:r>
    </w:p>
    <w:p w14:paraId="2F674BE0" w14:textId="77777777" w:rsidR="005E0AAE" w:rsidRDefault="005E0AAE" w:rsidP="005E0AAE">
      <w:pPr>
        <w:pStyle w:val="Default"/>
      </w:pPr>
    </w:p>
    <w:p w14:paraId="74584618" w14:textId="392D108E" w:rsidR="005E0AAE" w:rsidRDefault="00000000" w:rsidP="005E0AAE">
      <w:pPr>
        <w:pStyle w:val="ListParagraph"/>
        <w:numPr>
          <w:ilvl w:val="0"/>
          <w:numId w:val="7"/>
        </w:numPr>
      </w:pPr>
      <w:hyperlink r:id="rId13" w:history="1">
        <w:r w:rsidR="00306668" w:rsidRPr="00092004">
          <w:rPr>
            <w:rStyle w:val="Hyperlink"/>
            <w:rFonts w:ascii="Calibri" w:hAnsi="Calibri"/>
          </w:rPr>
          <w:t>Passengers</w:t>
        </w:r>
        <w:r w:rsidR="005E0AAE" w:rsidRPr="00092004">
          <w:rPr>
            <w:rStyle w:val="Hyperlink"/>
            <w:rFonts w:ascii="Calibri" w:hAnsi="Calibri"/>
          </w:rPr>
          <w:t xml:space="preserve"> transported</w:t>
        </w:r>
      </w:hyperlink>
      <w:r w:rsidR="005E0AAE">
        <w:t xml:space="preserve"> per year downloaded from </w:t>
      </w:r>
      <w:r w:rsidR="005E0AAE" w:rsidRPr="005E0AAE">
        <w:t>Bureau of Transportation Statistics</w:t>
      </w:r>
      <w:r w:rsidR="005E0AAE">
        <w:t>.</w:t>
      </w:r>
    </w:p>
    <w:p w14:paraId="18CE9534" w14:textId="4EA8699C" w:rsidR="005E0AAE" w:rsidRDefault="005E0AAE" w:rsidP="005E0AAE">
      <w:pPr>
        <w:pStyle w:val="Default"/>
        <w:ind w:left="720"/>
        <w:rPr>
          <w:sz w:val="22"/>
          <w:szCs w:val="22"/>
        </w:rPr>
      </w:pPr>
      <w:r>
        <w:rPr>
          <w:sz w:val="22"/>
          <w:szCs w:val="22"/>
        </w:rPr>
        <w:t>Downloaded the data excel and filter total yearly number of passengers before saving the file. This was to avoid the multiple rows for each year which made it easier to create visualizations in Power BI.</w:t>
      </w:r>
    </w:p>
    <w:p w14:paraId="5DB58C27" w14:textId="77777777" w:rsidR="005E0AAE" w:rsidRDefault="005E0AAE" w:rsidP="00306668"/>
    <w:p w14:paraId="68096338" w14:textId="28F143B2" w:rsidR="005E0AAE" w:rsidRDefault="00000000" w:rsidP="005E0AAE">
      <w:pPr>
        <w:pStyle w:val="ListParagraph"/>
        <w:numPr>
          <w:ilvl w:val="0"/>
          <w:numId w:val="7"/>
        </w:numPr>
      </w:pPr>
      <w:hyperlink r:id="rId14" w:history="1">
        <w:r w:rsidR="00092004">
          <w:rPr>
            <w:rStyle w:val="Hyperlink"/>
            <w:rFonts w:ascii="Calibri" w:hAnsi="Calibri"/>
          </w:rPr>
          <w:t xml:space="preserve">Airlines </w:t>
        </w:r>
        <w:r w:rsidR="00306668" w:rsidRPr="005E0AAE">
          <w:rPr>
            <w:rStyle w:val="Hyperlink"/>
            <w:rFonts w:ascii="Calibri" w:hAnsi="Calibri"/>
          </w:rPr>
          <w:t>Operating Revenue</w:t>
        </w:r>
      </w:hyperlink>
      <w:r w:rsidR="00306668">
        <w:t xml:space="preserve"> (In Thousands of Dollars</w:t>
      </w:r>
      <w:r w:rsidR="005E0AAE">
        <w:t>)</w:t>
      </w:r>
      <w:r w:rsidR="00306668">
        <w:t xml:space="preserve"> from Bureau of Transportation Statistics</w:t>
      </w:r>
      <w:r w:rsidR="005E0AAE">
        <w:t>.</w:t>
      </w:r>
    </w:p>
    <w:p w14:paraId="59A9026C" w14:textId="32104ADA" w:rsidR="005E0AAE" w:rsidRDefault="005E0AAE" w:rsidP="00B10217">
      <w:pPr>
        <w:pStyle w:val="Default"/>
        <w:ind w:left="720"/>
        <w:rPr>
          <w:sz w:val="22"/>
          <w:szCs w:val="22"/>
        </w:rPr>
      </w:pPr>
      <w:r>
        <w:rPr>
          <w:sz w:val="22"/>
          <w:szCs w:val="22"/>
        </w:rPr>
        <w:t>Downloaded the data excel and filter total yearly revenue per year before saving the file. This was to avoid the multiple rows for each year which made it easier to create visualizations in Power BI.</w:t>
      </w:r>
    </w:p>
    <w:p w14:paraId="361467A2" w14:textId="47D894E8" w:rsidR="008B40C9" w:rsidRDefault="008B40C9" w:rsidP="00B10217">
      <w:pPr>
        <w:pStyle w:val="Default"/>
        <w:ind w:left="720"/>
        <w:rPr>
          <w:sz w:val="22"/>
          <w:szCs w:val="22"/>
        </w:rPr>
      </w:pPr>
    </w:p>
    <w:p w14:paraId="5AD56710" w14:textId="463EBA5F" w:rsidR="008B40C9" w:rsidRPr="008B40C9" w:rsidRDefault="008B40C9" w:rsidP="008B40C9">
      <w:pPr>
        <w:pStyle w:val="Heading3"/>
        <w:rPr>
          <w:bCs/>
        </w:rPr>
      </w:pPr>
      <w:bookmarkStart w:id="4" w:name="_Toc123858098"/>
      <w:r w:rsidRPr="008B40C9">
        <w:rPr>
          <w:bCs/>
        </w:rPr>
        <w:t>Dashboard</w:t>
      </w:r>
      <w:bookmarkEnd w:id="4"/>
    </w:p>
    <w:p w14:paraId="21FB4781" w14:textId="1A00FC93" w:rsidR="00B10217" w:rsidRDefault="00B10217" w:rsidP="00B10217">
      <w:pPr>
        <w:pStyle w:val="Default"/>
        <w:ind w:left="720"/>
        <w:rPr>
          <w:sz w:val="22"/>
          <w:szCs w:val="22"/>
        </w:rPr>
      </w:pPr>
    </w:p>
    <w:p w14:paraId="32E65AF6" w14:textId="7960D5C4" w:rsidR="008B31BF" w:rsidRDefault="008B31BF" w:rsidP="008B31BF">
      <w:pPr>
        <w:pStyle w:val="Default"/>
        <w:rPr>
          <w:sz w:val="22"/>
          <w:szCs w:val="22"/>
        </w:rPr>
      </w:pPr>
      <w:r>
        <w:rPr>
          <w:noProof/>
          <w:sz w:val="22"/>
          <w:szCs w:val="22"/>
        </w:rPr>
        <w:drawing>
          <wp:inline distT="0" distB="0" distL="0" distR="0" wp14:anchorId="56A6A25C" wp14:editId="4313E249">
            <wp:extent cx="5554202" cy="3130550"/>
            <wp:effectExtent l="19050" t="19050" r="2794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58971" cy="3133238"/>
                    </a:xfrm>
                    <a:prstGeom prst="rect">
                      <a:avLst/>
                    </a:prstGeom>
                    <a:noFill/>
                    <a:ln>
                      <a:solidFill>
                        <a:schemeClr val="accent5">
                          <a:lumMod val="75000"/>
                        </a:schemeClr>
                      </a:solidFill>
                    </a:ln>
                  </pic:spPr>
                </pic:pic>
              </a:graphicData>
            </a:graphic>
          </wp:inline>
        </w:drawing>
      </w:r>
    </w:p>
    <w:p w14:paraId="5E5119AB" w14:textId="77777777" w:rsidR="00B10217" w:rsidRPr="00B10217" w:rsidRDefault="00B10217" w:rsidP="00B10217">
      <w:pPr>
        <w:pStyle w:val="Default"/>
        <w:ind w:left="720"/>
        <w:rPr>
          <w:sz w:val="22"/>
          <w:szCs w:val="22"/>
        </w:rPr>
      </w:pPr>
    </w:p>
    <w:p w14:paraId="410B8F37" w14:textId="77777777" w:rsidR="00B10217" w:rsidRPr="00B96971" w:rsidRDefault="00B10217" w:rsidP="00B10217">
      <w:pPr>
        <w:pStyle w:val="Heading3"/>
        <w:rPr>
          <w:bCs/>
        </w:rPr>
      </w:pPr>
      <w:bookmarkStart w:id="5" w:name="_Toc123858099"/>
      <w:r w:rsidRPr="00B96971">
        <w:rPr>
          <w:bCs/>
        </w:rPr>
        <w:lastRenderedPageBreak/>
        <w:t>Donut Chart</w:t>
      </w:r>
      <w:bookmarkEnd w:id="5"/>
    </w:p>
    <w:p w14:paraId="73821947" w14:textId="47B642A4" w:rsidR="00B10217" w:rsidRDefault="00B10217" w:rsidP="00B10217">
      <w:pPr>
        <w:pStyle w:val="Default"/>
        <w:jc w:val="both"/>
        <w:rPr>
          <w:sz w:val="22"/>
          <w:szCs w:val="22"/>
        </w:rPr>
      </w:pPr>
      <w:r>
        <w:rPr>
          <w:sz w:val="22"/>
          <w:szCs w:val="22"/>
        </w:rPr>
        <w:t xml:space="preserve">I </w:t>
      </w:r>
      <w:r w:rsidR="007D6C9F">
        <w:rPr>
          <w:sz w:val="22"/>
          <w:szCs w:val="22"/>
        </w:rPr>
        <w:t xml:space="preserve">have </w:t>
      </w:r>
      <w:r>
        <w:rPr>
          <w:sz w:val="22"/>
          <w:szCs w:val="22"/>
        </w:rPr>
        <w:t xml:space="preserve">divided the period between two groups, 1985-1999 and 2000-2014, and then compared the Air Traffic Fatalities between them. This shows, how fatalities have reduced almost to half during 2000-2014 as compared to 1985-1999. Hence, showing how the air traffic has become more safer over the period of time. </w:t>
      </w:r>
    </w:p>
    <w:p w14:paraId="4431AECC" w14:textId="77777777" w:rsidR="00B10217" w:rsidRDefault="00B10217" w:rsidP="00B96971">
      <w:pPr>
        <w:pStyle w:val="Heading3"/>
        <w:rPr>
          <w:bCs/>
        </w:rPr>
      </w:pPr>
    </w:p>
    <w:p w14:paraId="6B9C3F03" w14:textId="65FB94EB" w:rsidR="00A54424" w:rsidRPr="00B96971" w:rsidRDefault="00A54424" w:rsidP="00B96971">
      <w:pPr>
        <w:pStyle w:val="Heading3"/>
        <w:rPr>
          <w:bCs/>
        </w:rPr>
      </w:pPr>
      <w:bookmarkStart w:id="6" w:name="_Toc123858100"/>
      <w:r w:rsidRPr="00B96971">
        <w:rPr>
          <w:bCs/>
        </w:rPr>
        <w:t>Line Chart</w:t>
      </w:r>
      <w:r w:rsidR="0058754F">
        <w:rPr>
          <w:bCs/>
        </w:rPr>
        <w:t xml:space="preserve"> – Fatalities by Year</w:t>
      </w:r>
      <w:bookmarkEnd w:id="6"/>
    </w:p>
    <w:p w14:paraId="6021C84E" w14:textId="3E08D8D3" w:rsidR="0058754F" w:rsidRDefault="001C347A" w:rsidP="00BE436D">
      <w:pPr>
        <w:pStyle w:val="Default"/>
        <w:jc w:val="both"/>
        <w:rPr>
          <w:sz w:val="22"/>
          <w:szCs w:val="22"/>
        </w:rPr>
      </w:pPr>
      <w:r>
        <w:rPr>
          <w:sz w:val="22"/>
          <w:szCs w:val="22"/>
        </w:rPr>
        <w:t>This chart shows t</w:t>
      </w:r>
      <w:r w:rsidR="00A54424">
        <w:rPr>
          <w:sz w:val="22"/>
          <w:szCs w:val="22"/>
        </w:rPr>
        <w:t xml:space="preserve">otal Number of Fatalities </w:t>
      </w:r>
      <w:r>
        <w:rPr>
          <w:sz w:val="22"/>
          <w:szCs w:val="22"/>
        </w:rPr>
        <w:t>from 1920 to 2020.</w:t>
      </w:r>
      <w:r w:rsidR="0096367C">
        <w:rPr>
          <w:sz w:val="22"/>
          <w:szCs w:val="22"/>
        </w:rPr>
        <w:t xml:space="preserve"> From the plot it</w:t>
      </w:r>
      <w:r>
        <w:rPr>
          <w:sz w:val="22"/>
          <w:szCs w:val="22"/>
        </w:rPr>
        <w:t xml:space="preserve"> i</w:t>
      </w:r>
      <w:r w:rsidR="0096367C">
        <w:rPr>
          <w:sz w:val="22"/>
          <w:szCs w:val="22"/>
        </w:rPr>
        <w:t xml:space="preserve">s evident how Air Fatalities </w:t>
      </w:r>
      <w:r>
        <w:rPr>
          <w:sz w:val="22"/>
          <w:szCs w:val="22"/>
        </w:rPr>
        <w:t>have reduced from 5k in 1940 to 0.5k in 2020</w:t>
      </w:r>
      <w:r w:rsidR="0096367C">
        <w:rPr>
          <w:sz w:val="22"/>
          <w:szCs w:val="22"/>
        </w:rPr>
        <w:t>.</w:t>
      </w:r>
      <w:r w:rsidR="00A366EE">
        <w:rPr>
          <w:sz w:val="22"/>
          <w:szCs w:val="22"/>
        </w:rPr>
        <w:t xml:space="preserve"> I have created a filter to filter out years between 1920 and 2020 as there is insignificantly less data for rest of the years.</w:t>
      </w:r>
    </w:p>
    <w:p w14:paraId="3C0C29FC" w14:textId="77777777" w:rsidR="0058754F" w:rsidRDefault="0058754F" w:rsidP="0058754F">
      <w:pPr>
        <w:pStyle w:val="Default"/>
        <w:rPr>
          <w:sz w:val="22"/>
          <w:szCs w:val="22"/>
        </w:rPr>
      </w:pPr>
    </w:p>
    <w:p w14:paraId="1878A839" w14:textId="18E3C32D" w:rsidR="0058754F" w:rsidRPr="00B96971" w:rsidRDefault="0058754F" w:rsidP="0058754F">
      <w:pPr>
        <w:pStyle w:val="Heading3"/>
        <w:rPr>
          <w:bCs/>
        </w:rPr>
      </w:pPr>
      <w:bookmarkStart w:id="7" w:name="_Toc123858101"/>
      <w:r>
        <w:rPr>
          <w:bCs/>
        </w:rPr>
        <w:t>Bar</w:t>
      </w:r>
      <w:r w:rsidRPr="00B96971">
        <w:rPr>
          <w:bCs/>
        </w:rPr>
        <w:t xml:space="preserve"> Chart</w:t>
      </w:r>
      <w:r>
        <w:rPr>
          <w:bCs/>
        </w:rPr>
        <w:t xml:space="preserve"> – Air Traffic by Year</w:t>
      </w:r>
      <w:bookmarkEnd w:id="7"/>
    </w:p>
    <w:p w14:paraId="67DA4714" w14:textId="503A77FB" w:rsidR="0058754F" w:rsidRDefault="0058754F" w:rsidP="00BE436D">
      <w:pPr>
        <w:pStyle w:val="Default"/>
        <w:jc w:val="both"/>
        <w:rPr>
          <w:sz w:val="22"/>
          <w:szCs w:val="22"/>
        </w:rPr>
      </w:pPr>
      <w:r>
        <w:rPr>
          <w:sz w:val="22"/>
          <w:szCs w:val="22"/>
        </w:rPr>
        <w:t xml:space="preserve">This chart shows total </w:t>
      </w:r>
      <w:r w:rsidR="00BE436D">
        <w:rPr>
          <w:sz w:val="22"/>
          <w:szCs w:val="22"/>
        </w:rPr>
        <w:t>air traffic</w:t>
      </w:r>
      <w:r>
        <w:rPr>
          <w:sz w:val="22"/>
          <w:szCs w:val="22"/>
        </w:rPr>
        <w:t xml:space="preserve"> from 19</w:t>
      </w:r>
      <w:r w:rsidR="00BE436D">
        <w:rPr>
          <w:sz w:val="22"/>
          <w:szCs w:val="22"/>
        </w:rPr>
        <w:t>7</w:t>
      </w:r>
      <w:r>
        <w:rPr>
          <w:sz w:val="22"/>
          <w:szCs w:val="22"/>
        </w:rPr>
        <w:t xml:space="preserve">0 to 2020. From the plot it is evident how Air Fatalities have reduced </w:t>
      </w:r>
      <w:r w:rsidR="00BE436D">
        <w:rPr>
          <w:sz w:val="22"/>
          <w:szCs w:val="22"/>
        </w:rPr>
        <w:t>significantly in last 50 years</w:t>
      </w:r>
      <w:r>
        <w:rPr>
          <w:sz w:val="22"/>
          <w:szCs w:val="22"/>
        </w:rPr>
        <w:t>.</w:t>
      </w:r>
      <w:r w:rsidR="00BE436D">
        <w:rPr>
          <w:sz w:val="22"/>
          <w:szCs w:val="22"/>
        </w:rPr>
        <w:t xml:space="preserve"> From above line chart and this bar chart, it is evident that Fatalities have reduced when air traffic has increased multiple folds over the period of time which in term depicts that air traffic has become safer.</w:t>
      </w:r>
    </w:p>
    <w:p w14:paraId="35465550" w14:textId="6643A23F" w:rsidR="0096367C" w:rsidRDefault="0096367C" w:rsidP="00A54424">
      <w:pPr>
        <w:pStyle w:val="Default"/>
        <w:rPr>
          <w:sz w:val="22"/>
          <w:szCs w:val="22"/>
        </w:rPr>
      </w:pPr>
    </w:p>
    <w:p w14:paraId="19D76F37" w14:textId="32A6AF5C" w:rsidR="0096367C" w:rsidRPr="00B96971" w:rsidRDefault="0096367C" w:rsidP="00B96971">
      <w:pPr>
        <w:pStyle w:val="Heading3"/>
        <w:rPr>
          <w:bCs/>
        </w:rPr>
      </w:pPr>
      <w:bookmarkStart w:id="8" w:name="_Toc123858102"/>
      <w:r w:rsidRPr="00B96971">
        <w:rPr>
          <w:bCs/>
        </w:rPr>
        <w:t>Line Chart – Passenger &amp; Revenue</w:t>
      </w:r>
      <w:bookmarkEnd w:id="8"/>
    </w:p>
    <w:p w14:paraId="18C94320" w14:textId="55D97574" w:rsidR="0096367C" w:rsidRDefault="00BE436D" w:rsidP="00BE436D">
      <w:pPr>
        <w:pStyle w:val="Default"/>
        <w:rPr>
          <w:sz w:val="22"/>
          <w:szCs w:val="22"/>
        </w:rPr>
      </w:pPr>
      <w:r>
        <w:rPr>
          <w:sz w:val="22"/>
          <w:szCs w:val="22"/>
        </w:rPr>
        <w:t>This chart is</w:t>
      </w:r>
      <w:r w:rsidR="0096367C">
        <w:rPr>
          <w:sz w:val="22"/>
          <w:szCs w:val="22"/>
        </w:rPr>
        <w:t xml:space="preserve"> showing the Passenger count as well as Revenue </w:t>
      </w:r>
      <w:r>
        <w:rPr>
          <w:sz w:val="22"/>
          <w:szCs w:val="22"/>
        </w:rPr>
        <w:t>as</w:t>
      </w:r>
      <w:r w:rsidR="0096367C">
        <w:rPr>
          <w:sz w:val="22"/>
          <w:szCs w:val="22"/>
        </w:rPr>
        <w:t xml:space="preserve"> two different lin</w:t>
      </w:r>
      <w:r>
        <w:rPr>
          <w:sz w:val="22"/>
          <w:szCs w:val="22"/>
        </w:rPr>
        <w:t xml:space="preserve">es over </w:t>
      </w:r>
      <w:r w:rsidR="0096367C">
        <w:rPr>
          <w:sz w:val="22"/>
          <w:szCs w:val="22"/>
        </w:rPr>
        <w:t xml:space="preserve">the </w:t>
      </w:r>
      <w:r>
        <w:rPr>
          <w:sz w:val="22"/>
          <w:szCs w:val="22"/>
        </w:rPr>
        <w:t xml:space="preserve">same </w:t>
      </w:r>
      <w:r w:rsidR="0096367C">
        <w:rPr>
          <w:sz w:val="22"/>
          <w:szCs w:val="22"/>
        </w:rPr>
        <w:t>period range. This shows how the passengers and revenues have shown to grow over the period and air travel has become more and more popular.</w:t>
      </w:r>
    </w:p>
    <w:p w14:paraId="1734C1E8" w14:textId="77777777" w:rsidR="0096367C" w:rsidRDefault="0096367C" w:rsidP="00A54424">
      <w:pPr>
        <w:pStyle w:val="Default"/>
        <w:rPr>
          <w:sz w:val="22"/>
          <w:szCs w:val="22"/>
        </w:rPr>
      </w:pPr>
    </w:p>
    <w:p w14:paraId="39596E75" w14:textId="369BB856" w:rsidR="00A54424" w:rsidRPr="00B96971" w:rsidRDefault="00B96971" w:rsidP="00B96971">
      <w:pPr>
        <w:pStyle w:val="Heading3"/>
        <w:rPr>
          <w:bCs/>
        </w:rPr>
      </w:pPr>
      <w:bookmarkStart w:id="9" w:name="_Toc123858103"/>
      <w:r w:rsidRPr="00B96971">
        <w:rPr>
          <w:bCs/>
        </w:rPr>
        <w:t xml:space="preserve">Horizontal </w:t>
      </w:r>
      <w:r w:rsidR="00E27867" w:rsidRPr="00B96971">
        <w:rPr>
          <w:bCs/>
        </w:rPr>
        <w:t xml:space="preserve">Bar chart </w:t>
      </w:r>
      <w:r w:rsidRPr="00B96971">
        <w:rPr>
          <w:bCs/>
        </w:rPr>
        <w:t>– Fatalities by Each Airline</w:t>
      </w:r>
      <w:bookmarkEnd w:id="9"/>
    </w:p>
    <w:p w14:paraId="0D2BF8DD" w14:textId="56340DD5" w:rsidR="00E27867" w:rsidRDefault="00E27867" w:rsidP="00BC2D46">
      <w:pPr>
        <w:pStyle w:val="Default"/>
        <w:numPr>
          <w:ilvl w:val="1"/>
          <w:numId w:val="1"/>
        </w:numPr>
        <w:spacing w:after="37"/>
        <w:jc w:val="both"/>
        <w:rPr>
          <w:sz w:val="22"/>
          <w:szCs w:val="22"/>
        </w:rPr>
      </w:pPr>
      <w:r>
        <w:rPr>
          <w:sz w:val="22"/>
          <w:szCs w:val="22"/>
        </w:rPr>
        <w:t xml:space="preserve">Comparison of Total Fatalities by </w:t>
      </w:r>
      <w:r w:rsidR="00D626A5">
        <w:rPr>
          <w:sz w:val="22"/>
          <w:szCs w:val="22"/>
        </w:rPr>
        <w:t>group of years, 1985-1999 and 2000-2014,</w:t>
      </w:r>
      <w:r>
        <w:rPr>
          <w:sz w:val="22"/>
          <w:szCs w:val="22"/>
        </w:rPr>
        <w:t xml:space="preserve"> for </w:t>
      </w:r>
      <w:r w:rsidR="00D626A5">
        <w:rPr>
          <w:sz w:val="22"/>
          <w:szCs w:val="22"/>
        </w:rPr>
        <w:t>e</w:t>
      </w:r>
      <w:r>
        <w:rPr>
          <w:sz w:val="22"/>
          <w:szCs w:val="22"/>
        </w:rPr>
        <w:t>ach Airline</w:t>
      </w:r>
      <w:r w:rsidR="00D626A5">
        <w:rPr>
          <w:sz w:val="22"/>
          <w:szCs w:val="22"/>
        </w:rPr>
        <w:t>.</w:t>
      </w:r>
      <w:r>
        <w:rPr>
          <w:sz w:val="22"/>
          <w:szCs w:val="22"/>
        </w:rPr>
        <w:t xml:space="preserve"> </w:t>
      </w:r>
    </w:p>
    <w:p w14:paraId="1742DA7F" w14:textId="396C3541" w:rsidR="00E27867" w:rsidRDefault="00E27867" w:rsidP="00BC2D46">
      <w:pPr>
        <w:pStyle w:val="Default"/>
        <w:jc w:val="both"/>
        <w:rPr>
          <w:sz w:val="22"/>
          <w:szCs w:val="22"/>
        </w:rPr>
      </w:pPr>
      <w:r>
        <w:rPr>
          <w:sz w:val="22"/>
          <w:szCs w:val="22"/>
        </w:rPr>
        <w:t xml:space="preserve">Chose bar chart because </w:t>
      </w:r>
      <w:r w:rsidR="00D626A5">
        <w:rPr>
          <w:sz w:val="22"/>
          <w:szCs w:val="22"/>
        </w:rPr>
        <w:t xml:space="preserve">it shows best comparison between two </w:t>
      </w:r>
      <w:r w:rsidR="00BC2D46">
        <w:rPr>
          <w:sz w:val="22"/>
          <w:szCs w:val="22"/>
        </w:rPr>
        <w:t>groups for each airline.  For example, Malaysian Airlines had more fatalities between 2000-2014 as compared to 1985-1999.</w:t>
      </w:r>
    </w:p>
    <w:p w14:paraId="1A903821" w14:textId="29C5F752" w:rsidR="00B96971" w:rsidRDefault="00B96971" w:rsidP="00B96971">
      <w:pPr>
        <w:pStyle w:val="Default"/>
        <w:rPr>
          <w:sz w:val="22"/>
          <w:szCs w:val="22"/>
        </w:rPr>
      </w:pPr>
    </w:p>
    <w:p w14:paraId="43B3764C" w14:textId="1FE04D7A" w:rsidR="00B96971" w:rsidRPr="00B96971" w:rsidRDefault="00B96971" w:rsidP="00B96971">
      <w:pPr>
        <w:pStyle w:val="Heading3"/>
        <w:rPr>
          <w:bCs/>
        </w:rPr>
      </w:pPr>
      <w:bookmarkStart w:id="10" w:name="_Toc123858104"/>
      <w:r w:rsidRPr="00B96971">
        <w:rPr>
          <w:bCs/>
        </w:rPr>
        <w:t>Horizontal bar chart - Available Seat KM Flown Every Week (Billions) by Airline</w:t>
      </w:r>
      <w:bookmarkEnd w:id="10"/>
      <w:r w:rsidRPr="00B96971">
        <w:rPr>
          <w:bCs/>
        </w:rPr>
        <w:t xml:space="preserve"> </w:t>
      </w:r>
    </w:p>
    <w:p w14:paraId="650826FE" w14:textId="77777777" w:rsidR="00BC2D46" w:rsidRDefault="00BC2D46" w:rsidP="00470EF8">
      <w:pPr>
        <w:pStyle w:val="Default"/>
        <w:spacing w:after="37"/>
        <w:jc w:val="both"/>
      </w:pPr>
      <w:r>
        <w:t xml:space="preserve">This bar chat </w:t>
      </w:r>
      <w:r w:rsidR="00B96971">
        <w:t>show</w:t>
      </w:r>
      <w:r>
        <w:t>s</w:t>
      </w:r>
      <w:r w:rsidR="00B96971">
        <w:t xml:space="preserve"> the sheer volume airlines experienced on a weekly basis</w:t>
      </w:r>
      <w:r>
        <w:t xml:space="preserve">. </w:t>
      </w:r>
    </w:p>
    <w:p w14:paraId="00074284" w14:textId="77777777" w:rsidR="00470EF8" w:rsidRDefault="00470EF8" w:rsidP="00470EF8">
      <w:pPr>
        <w:pStyle w:val="Default"/>
        <w:spacing w:after="37"/>
        <w:jc w:val="both"/>
      </w:pPr>
    </w:p>
    <w:p w14:paraId="19E59FEA" w14:textId="243347A5" w:rsidR="008B40C9" w:rsidRDefault="00BC2D46" w:rsidP="008B40C9">
      <w:pPr>
        <w:pStyle w:val="Default"/>
        <w:spacing w:after="37"/>
        <w:jc w:val="both"/>
      </w:pPr>
      <w:r>
        <w:t xml:space="preserve">Comparing data from both the above Horizontal bar charts, let’s say for United Airlines, shows that it has flow over 7 billion Kms in a week and had only 109 fatalities in 15 years (2000-2014). This clearly shows air transportation is pretty safe. </w:t>
      </w:r>
      <w:bookmarkStart w:id="11" w:name="_Toc67323612"/>
      <w:bookmarkStart w:id="12" w:name="_Toc67342996"/>
    </w:p>
    <w:p w14:paraId="5E503CE9" w14:textId="473DAAC9" w:rsidR="008B40C9" w:rsidRDefault="008B40C9" w:rsidP="008B40C9">
      <w:pPr>
        <w:pStyle w:val="Default"/>
        <w:spacing w:after="37"/>
        <w:jc w:val="both"/>
      </w:pPr>
    </w:p>
    <w:p w14:paraId="23CDA954" w14:textId="23E5B9DC" w:rsidR="008B40C9" w:rsidRDefault="008B40C9" w:rsidP="008B40C9">
      <w:pPr>
        <w:pStyle w:val="Default"/>
        <w:spacing w:after="37"/>
        <w:jc w:val="both"/>
      </w:pPr>
    </w:p>
    <w:p w14:paraId="3F17E532" w14:textId="77777777" w:rsidR="008B40C9" w:rsidRDefault="008B40C9" w:rsidP="008B40C9">
      <w:pPr>
        <w:pStyle w:val="Default"/>
        <w:spacing w:after="37"/>
        <w:jc w:val="both"/>
      </w:pPr>
    </w:p>
    <w:p w14:paraId="0EB8103E" w14:textId="0A557339" w:rsidR="008B40C9" w:rsidRDefault="008B40C9" w:rsidP="008B40C9">
      <w:pPr>
        <w:pStyle w:val="Default"/>
        <w:spacing w:after="37"/>
        <w:jc w:val="both"/>
      </w:pPr>
    </w:p>
    <w:p w14:paraId="0B32020A" w14:textId="77777777" w:rsidR="007D6C9F" w:rsidRDefault="007D6C9F" w:rsidP="008B40C9">
      <w:pPr>
        <w:pStyle w:val="Default"/>
        <w:spacing w:after="37"/>
        <w:jc w:val="both"/>
      </w:pPr>
    </w:p>
    <w:p w14:paraId="435B0673" w14:textId="1613377B" w:rsidR="008B40C9" w:rsidRDefault="008B40C9" w:rsidP="008B40C9">
      <w:pPr>
        <w:pStyle w:val="Default"/>
        <w:spacing w:after="37"/>
        <w:jc w:val="both"/>
      </w:pPr>
    </w:p>
    <w:p w14:paraId="3F71F25E" w14:textId="77777777" w:rsidR="007D6C9F" w:rsidRDefault="007D6C9F" w:rsidP="00E27867">
      <w:pPr>
        <w:pStyle w:val="Heading3"/>
      </w:pPr>
    </w:p>
    <w:p w14:paraId="6189511C" w14:textId="1884F32E" w:rsidR="00E27867" w:rsidRDefault="00E27867" w:rsidP="00E27867">
      <w:pPr>
        <w:pStyle w:val="Heading3"/>
      </w:pPr>
      <w:bookmarkStart w:id="13" w:name="_Toc123858105"/>
      <w:r>
        <w:t>References</w:t>
      </w:r>
      <w:bookmarkEnd w:id="11"/>
      <w:bookmarkEnd w:id="12"/>
      <w:bookmarkEnd w:id="13"/>
    </w:p>
    <w:p w14:paraId="0AB02E0E" w14:textId="54265572" w:rsidR="00A366EE" w:rsidRPr="00A366EE" w:rsidRDefault="00A366EE" w:rsidP="00A366EE">
      <w:pPr>
        <w:rPr>
          <w:b/>
          <w:bCs/>
        </w:rPr>
      </w:pPr>
      <w:r w:rsidRPr="00A366EE">
        <w:rPr>
          <w:b/>
          <w:bCs/>
        </w:rPr>
        <w:t>Data References:</w:t>
      </w:r>
    </w:p>
    <w:p w14:paraId="36FFB08D" w14:textId="5BEA3396" w:rsidR="00E27867" w:rsidRDefault="00E27867" w:rsidP="00E27867">
      <w:pPr>
        <w:pStyle w:val="NoSpacing"/>
        <w:rPr>
          <w:rStyle w:val="Hyperlink"/>
          <w:rFonts w:ascii="Calibri" w:hAnsi="Calibri"/>
        </w:rPr>
      </w:pPr>
      <w:r>
        <w:rPr>
          <w:i/>
          <w:iCs/>
        </w:rPr>
        <w:t>Death Rate per Year</w:t>
      </w:r>
      <w:r>
        <w:t xml:space="preserve"> Retrieved from Bureau of Aircraft Accidents Archives: </w:t>
      </w:r>
      <w:hyperlink r:id="rId16" w:history="1">
        <w:r w:rsidRPr="0053167B">
          <w:rPr>
            <w:rStyle w:val="Hyperlink"/>
            <w:rFonts w:ascii="Calibri" w:hAnsi="Calibri"/>
          </w:rPr>
          <w:t>http://www.baaa-acro.com/statistics/death-rate-per-year?page=0</w:t>
        </w:r>
      </w:hyperlink>
    </w:p>
    <w:p w14:paraId="42C9F3FC" w14:textId="77777777" w:rsidR="008B40C9" w:rsidRDefault="008B40C9" w:rsidP="00E27867">
      <w:pPr>
        <w:pStyle w:val="NoSpacing"/>
      </w:pPr>
    </w:p>
    <w:p w14:paraId="24AFD0DC" w14:textId="102BA487" w:rsidR="00E27867" w:rsidRDefault="00E27867" w:rsidP="00E27867">
      <w:pPr>
        <w:pStyle w:val="NoSpacing"/>
      </w:pPr>
      <w:r>
        <w:rPr>
          <w:i/>
          <w:iCs/>
        </w:rPr>
        <w:t>Airline Safety</w:t>
      </w:r>
      <w:r>
        <w:t xml:space="preserve">. Retrieved from </w:t>
      </w:r>
      <w:proofErr w:type="spellStart"/>
      <w:r>
        <w:t>Github</w:t>
      </w:r>
      <w:proofErr w:type="spellEnd"/>
      <w:r>
        <w:t xml:space="preserve"> - </w:t>
      </w:r>
      <w:proofErr w:type="spellStart"/>
      <w:r>
        <w:t>fivethirtyeight</w:t>
      </w:r>
      <w:proofErr w:type="spellEnd"/>
      <w:r>
        <w:t xml:space="preserve">: </w:t>
      </w:r>
      <w:hyperlink r:id="rId17" w:history="1">
        <w:r w:rsidRPr="0053167B">
          <w:rPr>
            <w:rStyle w:val="Hyperlink"/>
            <w:rFonts w:ascii="Calibri" w:hAnsi="Calibri"/>
          </w:rPr>
          <w:t>https://github.com/fivethirtyeight/data/tree/master/airline-safety</w:t>
        </w:r>
      </w:hyperlink>
    </w:p>
    <w:p w14:paraId="7BF383F5" w14:textId="77777777" w:rsidR="008B40C9" w:rsidRDefault="008B40C9" w:rsidP="00E27867">
      <w:pPr>
        <w:pStyle w:val="NoSpacing"/>
        <w:rPr>
          <w:i/>
          <w:iCs/>
        </w:rPr>
      </w:pPr>
    </w:p>
    <w:p w14:paraId="07EC3FE6" w14:textId="12C07274" w:rsidR="00E27867" w:rsidRDefault="00E27867" w:rsidP="00E27867">
      <w:pPr>
        <w:pStyle w:val="NoSpacing"/>
      </w:pPr>
      <w:r>
        <w:rPr>
          <w:i/>
          <w:iCs/>
        </w:rPr>
        <w:t>Operating Revenue (In Thousands of Dollars</w:t>
      </w:r>
      <w:r w:rsidR="00470EF8">
        <w:rPr>
          <w:i/>
          <w:iCs/>
        </w:rPr>
        <w:t xml:space="preserve">) </w:t>
      </w:r>
      <w:r>
        <w:t xml:space="preserve">Retrieved from Bureau of Transportation Statistics: </w:t>
      </w:r>
      <w:hyperlink r:id="rId18" w:history="1">
        <w:r w:rsidRPr="0053167B">
          <w:rPr>
            <w:rStyle w:val="Hyperlink"/>
            <w:rFonts w:ascii="Calibri" w:hAnsi="Calibri"/>
          </w:rPr>
          <w:t>https://www.transtats.bts.gov/Data_Elements_Financial.aspx?Data=7</w:t>
        </w:r>
      </w:hyperlink>
    </w:p>
    <w:p w14:paraId="36116397" w14:textId="77777777" w:rsidR="008B40C9" w:rsidRDefault="008B40C9" w:rsidP="00E27867">
      <w:pPr>
        <w:pStyle w:val="NoSpacing"/>
        <w:rPr>
          <w:i/>
          <w:iCs/>
        </w:rPr>
      </w:pPr>
    </w:p>
    <w:p w14:paraId="0D5C01F8" w14:textId="481A5A92" w:rsidR="00E27867" w:rsidRDefault="00E27867" w:rsidP="00E27867">
      <w:pPr>
        <w:pStyle w:val="NoSpacing"/>
      </w:pPr>
      <w:r>
        <w:rPr>
          <w:i/>
          <w:iCs/>
        </w:rPr>
        <w:t>Passengers All U.S. Carriers - All Airports</w:t>
      </w:r>
      <w:r>
        <w:t xml:space="preserve">. Retrieved from Bureau of Transportation Statistics: </w:t>
      </w:r>
      <w:hyperlink r:id="rId19" w:history="1">
        <w:r w:rsidR="00A366EE" w:rsidRPr="00D35BFE">
          <w:rPr>
            <w:rStyle w:val="Hyperlink"/>
            <w:rFonts w:ascii="Calibri" w:hAnsi="Calibri"/>
          </w:rPr>
          <w:t>https://www.transtats.bts.gov/Data_Elements.aspx?Data=1</w:t>
        </w:r>
      </w:hyperlink>
    </w:p>
    <w:p w14:paraId="42C1AA33" w14:textId="1AAB2FA9" w:rsidR="00A366EE" w:rsidRDefault="00A366EE" w:rsidP="00E27867">
      <w:pPr>
        <w:pStyle w:val="NoSpacing"/>
      </w:pPr>
    </w:p>
    <w:p w14:paraId="345024A9" w14:textId="21F1FFAC" w:rsidR="00A366EE" w:rsidRPr="00A366EE" w:rsidRDefault="00A366EE" w:rsidP="00E27867">
      <w:pPr>
        <w:pStyle w:val="NoSpacing"/>
        <w:rPr>
          <w:b/>
          <w:bCs/>
        </w:rPr>
      </w:pPr>
      <w:r w:rsidRPr="00A366EE">
        <w:rPr>
          <w:b/>
          <w:bCs/>
        </w:rPr>
        <w:t xml:space="preserve">Color Palette </w:t>
      </w:r>
      <w:r w:rsidR="008B40C9" w:rsidRPr="00A366EE">
        <w:rPr>
          <w:b/>
          <w:bCs/>
        </w:rPr>
        <w:t>Reference</w:t>
      </w:r>
      <w:r w:rsidRPr="00A366EE">
        <w:rPr>
          <w:b/>
          <w:bCs/>
        </w:rPr>
        <w:t>:</w:t>
      </w:r>
    </w:p>
    <w:p w14:paraId="5020855B" w14:textId="77777777" w:rsidR="00A366EE" w:rsidRDefault="00A366EE" w:rsidP="00A366EE">
      <w:pPr>
        <w:pStyle w:val="NoSpacing"/>
      </w:pPr>
      <w:r>
        <w:rPr>
          <w:i/>
          <w:iCs/>
        </w:rPr>
        <w:t>How to Use Color Blind Friendly Palettes to Make Your Charts Accessible</w:t>
      </w:r>
      <w:r>
        <w:t xml:space="preserve">. Retrieved from </w:t>
      </w:r>
      <w:proofErr w:type="spellStart"/>
      <w:r>
        <w:t>Venngage</w:t>
      </w:r>
      <w:proofErr w:type="spellEnd"/>
      <w:r>
        <w:t xml:space="preserve">: </w:t>
      </w:r>
      <w:hyperlink r:id="rId20" w:anchor="3" w:history="1">
        <w:r w:rsidRPr="0053167B">
          <w:rPr>
            <w:rStyle w:val="Hyperlink"/>
            <w:rFonts w:ascii="Calibri" w:hAnsi="Calibri"/>
          </w:rPr>
          <w:t>https://venngage.com/blog/color-blind-friendly-palett</w:t>
        </w:r>
        <w:r w:rsidRPr="0053167B">
          <w:rPr>
            <w:rStyle w:val="Hyperlink"/>
            <w:rFonts w:ascii="Calibri" w:hAnsi="Calibri"/>
          </w:rPr>
          <w:t>e</w:t>
        </w:r>
        <w:r w:rsidRPr="0053167B">
          <w:rPr>
            <w:rStyle w:val="Hyperlink"/>
            <w:rFonts w:ascii="Calibri" w:hAnsi="Calibri"/>
          </w:rPr>
          <w:t>/#3</w:t>
        </w:r>
      </w:hyperlink>
    </w:p>
    <w:p w14:paraId="22B6186C" w14:textId="77777777" w:rsidR="00A366EE" w:rsidRDefault="00A366EE" w:rsidP="00E27867">
      <w:pPr>
        <w:pStyle w:val="NoSpacing"/>
      </w:pPr>
    </w:p>
    <w:p w14:paraId="48E7C3F1" w14:textId="77777777" w:rsidR="00E27867" w:rsidRDefault="00E27867" w:rsidP="00E27867">
      <w:pPr>
        <w:pStyle w:val="NoSpacing"/>
      </w:pPr>
    </w:p>
    <w:sectPr w:rsidR="00E27867" w:rsidSect="00AA7372">
      <w:headerReference w:type="default" r:id="rId21"/>
      <w:footerReference w:type="default" r:id="rId22"/>
      <w:pgSz w:w="12240" w:h="15840"/>
      <w:pgMar w:top="171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350B" w14:textId="77777777" w:rsidR="00F02533" w:rsidRDefault="00F02533" w:rsidP="002F7673">
      <w:pPr>
        <w:spacing w:after="0" w:line="240" w:lineRule="auto"/>
      </w:pPr>
      <w:r>
        <w:separator/>
      </w:r>
    </w:p>
  </w:endnote>
  <w:endnote w:type="continuationSeparator" w:id="0">
    <w:p w14:paraId="7E609E72" w14:textId="77777777" w:rsidR="00F02533" w:rsidRDefault="00F02533" w:rsidP="002F7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4325" w14:textId="77777777" w:rsidR="002F7673" w:rsidRDefault="002F767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781CDC3" w14:textId="77777777" w:rsidR="002F7673" w:rsidRDefault="002F7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1FDB1" w14:textId="77777777" w:rsidR="00F02533" w:rsidRDefault="00F02533" w:rsidP="002F7673">
      <w:pPr>
        <w:spacing w:after="0" w:line="240" w:lineRule="auto"/>
      </w:pPr>
      <w:r>
        <w:separator/>
      </w:r>
    </w:p>
  </w:footnote>
  <w:footnote w:type="continuationSeparator" w:id="0">
    <w:p w14:paraId="2ADC5E78" w14:textId="77777777" w:rsidR="00F02533" w:rsidRDefault="00F02533" w:rsidP="002F7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587F" w14:textId="4CD0EC20" w:rsidR="002F7673" w:rsidRDefault="002F7673" w:rsidP="002F7673">
    <w:pPr>
      <w:pStyle w:val="Header"/>
      <w:jc w:val="right"/>
    </w:pPr>
    <w:r w:rsidRPr="00526547">
      <w:rPr>
        <w:noProof/>
      </w:rPr>
      <w:drawing>
        <wp:inline distT="0" distB="0" distL="0" distR="0" wp14:anchorId="05FF65D0" wp14:editId="5DBFCE01">
          <wp:extent cx="1943100" cy="48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0859" cy="492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8F03EB"/>
    <w:multiLevelType w:val="hybridMultilevel"/>
    <w:tmpl w:val="FD21309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022DC3"/>
    <w:multiLevelType w:val="multilevel"/>
    <w:tmpl w:val="682CCE7A"/>
    <w:lvl w:ilvl="0">
      <w:start w:val="1"/>
      <w:numFmt w:val="ideographDigital"/>
      <w:lvlText w:val=""/>
      <w:lvlJc w:val="left"/>
    </w:lvl>
    <w:lvl w:ilvl="1">
      <w:start w:val="1"/>
      <w:numFmt w:val="lowerLetter"/>
      <w:lvlText w:val=""/>
      <w:lvlJc w:val="left"/>
    </w:lvl>
    <w:lvl w:ilvl="2">
      <w:start w:val="1"/>
      <w:numFmt w:val="lowerRoman"/>
      <w:lvlText w:val="%1"/>
      <w:lvlJc w:val="left"/>
    </w:lvl>
    <w:lvl w:ilvl="3">
      <w:start w:val="1"/>
      <w:numFmt w:val="ideographDigit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8F0F94"/>
    <w:multiLevelType w:val="multilevel"/>
    <w:tmpl w:val="974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D363C"/>
    <w:multiLevelType w:val="hybridMultilevel"/>
    <w:tmpl w:val="E918E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57CE0"/>
    <w:multiLevelType w:val="hybridMultilevel"/>
    <w:tmpl w:val="594C2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44241"/>
    <w:multiLevelType w:val="multilevel"/>
    <w:tmpl w:val="10CE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F5199F"/>
    <w:multiLevelType w:val="hybridMultilevel"/>
    <w:tmpl w:val="BFB05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69BC9"/>
    <w:multiLevelType w:val="hybridMultilevel"/>
    <w:tmpl w:val="E1BF32F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97194755">
    <w:abstractNumId w:val="1"/>
  </w:num>
  <w:num w:numId="2" w16cid:durableId="659387429">
    <w:abstractNumId w:val="7"/>
  </w:num>
  <w:num w:numId="3" w16cid:durableId="360058207">
    <w:abstractNumId w:val="2"/>
  </w:num>
  <w:num w:numId="4" w16cid:durableId="950282454">
    <w:abstractNumId w:val="3"/>
  </w:num>
  <w:num w:numId="5" w16cid:durableId="1022512866">
    <w:abstractNumId w:val="0"/>
  </w:num>
  <w:num w:numId="6" w16cid:durableId="956837107">
    <w:abstractNumId w:val="5"/>
  </w:num>
  <w:num w:numId="7" w16cid:durableId="1251428047">
    <w:abstractNumId w:val="4"/>
  </w:num>
  <w:num w:numId="8" w16cid:durableId="403231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49"/>
    <w:rsid w:val="00084AC7"/>
    <w:rsid w:val="00092004"/>
    <w:rsid w:val="000E5DD8"/>
    <w:rsid w:val="000F5944"/>
    <w:rsid w:val="001C347A"/>
    <w:rsid w:val="00201401"/>
    <w:rsid w:val="002F7673"/>
    <w:rsid w:val="00306668"/>
    <w:rsid w:val="00387FB6"/>
    <w:rsid w:val="00470EF8"/>
    <w:rsid w:val="0058754F"/>
    <w:rsid w:val="005E0AAE"/>
    <w:rsid w:val="007D6C9F"/>
    <w:rsid w:val="008B31BF"/>
    <w:rsid w:val="008B40C9"/>
    <w:rsid w:val="0096367C"/>
    <w:rsid w:val="00977F49"/>
    <w:rsid w:val="00A366EE"/>
    <w:rsid w:val="00A511E6"/>
    <w:rsid w:val="00A54424"/>
    <w:rsid w:val="00AA7372"/>
    <w:rsid w:val="00AD5F34"/>
    <w:rsid w:val="00B004DD"/>
    <w:rsid w:val="00B10217"/>
    <w:rsid w:val="00B96971"/>
    <w:rsid w:val="00BC2D46"/>
    <w:rsid w:val="00BE436D"/>
    <w:rsid w:val="00D4052E"/>
    <w:rsid w:val="00D54DBC"/>
    <w:rsid w:val="00D626A5"/>
    <w:rsid w:val="00E24F02"/>
    <w:rsid w:val="00E27867"/>
    <w:rsid w:val="00EE1B50"/>
    <w:rsid w:val="00F02533"/>
    <w:rsid w:val="00F407E5"/>
    <w:rsid w:val="00F745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4FB3"/>
  <w15:chartTrackingRefBased/>
  <w15:docId w15:val="{97CC378D-6CA1-49D8-8268-A21EBEC9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F49"/>
    <w:rPr>
      <w:rFonts w:ascii="Calibri" w:eastAsia="Times New Roman" w:hAnsi="Calibri" w:cs="Times New Roman"/>
    </w:rPr>
  </w:style>
  <w:style w:type="paragraph" w:styleId="Heading2">
    <w:name w:val="heading 2"/>
    <w:aliases w:val="Method123 sub heading,2,Level 2 Heading,h2,Numbered indent 2,ni2,Hanging 2 Indent,numbered indent 2"/>
    <w:basedOn w:val="Normal"/>
    <w:next w:val="Normal"/>
    <w:link w:val="Heading2Char"/>
    <w:uiPriority w:val="9"/>
    <w:unhideWhenUsed/>
    <w:qFormat/>
    <w:rsid w:val="00977F49"/>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aliases w:val="h3"/>
    <w:basedOn w:val="Normal"/>
    <w:next w:val="Normal"/>
    <w:link w:val="Heading3Char"/>
    <w:uiPriority w:val="9"/>
    <w:unhideWhenUsed/>
    <w:qFormat/>
    <w:rsid w:val="00977F49"/>
    <w:pPr>
      <w:keepNext/>
      <w:keepLines/>
      <w:spacing w:before="40" w:after="0" w:line="240" w:lineRule="auto"/>
      <w:outlineLvl w:val="2"/>
    </w:pPr>
    <w:rPr>
      <w:rFonts w:ascii="Calibri Light" w:eastAsia="SimSun" w:hAnsi="Calibri Light"/>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uiPriority w:val="9"/>
    <w:rsid w:val="00977F49"/>
    <w:rPr>
      <w:rFonts w:ascii="Calibri Light" w:eastAsia="SimSun" w:hAnsi="Calibri Light" w:cs="Times New Roman"/>
      <w:color w:val="2E74B5"/>
      <w:sz w:val="32"/>
      <w:szCs w:val="32"/>
    </w:rPr>
  </w:style>
  <w:style w:type="character" w:customStyle="1" w:styleId="Heading3Char">
    <w:name w:val="Heading 3 Char"/>
    <w:aliases w:val="h3 Char"/>
    <w:basedOn w:val="DefaultParagraphFont"/>
    <w:link w:val="Heading3"/>
    <w:uiPriority w:val="9"/>
    <w:rsid w:val="00977F49"/>
    <w:rPr>
      <w:rFonts w:ascii="Calibri Light" w:eastAsia="SimSun" w:hAnsi="Calibri Light" w:cs="Times New Roman"/>
      <w:color w:val="2E74B5"/>
      <w:sz w:val="28"/>
      <w:szCs w:val="28"/>
    </w:rPr>
  </w:style>
  <w:style w:type="paragraph" w:styleId="BodyText">
    <w:name w:val="Body Text"/>
    <w:basedOn w:val="Normal"/>
    <w:link w:val="BodyTextChar"/>
    <w:rsid w:val="00977F49"/>
    <w:rPr>
      <w:rFonts w:ascii="Arial" w:hAnsi="Arial"/>
      <w:lang w:val="en-NZ"/>
    </w:rPr>
  </w:style>
  <w:style w:type="character" w:customStyle="1" w:styleId="BodyTextChar">
    <w:name w:val="Body Text Char"/>
    <w:basedOn w:val="DefaultParagraphFont"/>
    <w:link w:val="BodyText"/>
    <w:rsid w:val="00977F49"/>
    <w:rPr>
      <w:rFonts w:ascii="Arial" w:eastAsia="Times New Roman" w:hAnsi="Arial" w:cs="Times New Roman"/>
      <w:lang w:val="en-NZ"/>
    </w:rPr>
  </w:style>
  <w:style w:type="character" w:styleId="Hyperlink">
    <w:name w:val="Hyperlink"/>
    <w:uiPriority w:val="99"/>
    <w:rsid w:val="00977F49"/>
    <w:rPr>
      <w:rFonts w:ascii="Arial" w:hAnsi="Arial"/>
      <w:color w:val="313896"/>
      <w:u w:val="single"/>
    </w:rPr>
  </w:style>
  <w:style w:type="paragraph" w:styleId="TOC1">
    <w:name w:val="toc 1"/>
    <w:basedOn w:val="Normal"/>
    <w:next w:val="Normal"/>
    <w:autoRedefine/>
    <w:uiPriority w:val="39"/>
    <w:rsid w:val="002F7673"/>
    <w:pPr>
      <w:spacing w:before="120" w:after="120" w:line="240" w:lineRule="auto"/>
      <w:jc w:val="both"/>
    </w:pPr>
    <w:rPr>
      <w:rFonts w:ascii="Tahoma" w:hAnsi="Tahoma"/>
      <w:b/>
      <w:bCs/>
      <w:smallCaps/>
      <w:szCs w:val="24"/>
      <w:lang w:val="en-AU"/>
    </w:rPr>
  </w:style>
  <w:style w:type="paragraph" w:styleId="TOC2">
    <w:name w:val="toc 2"/>
    <w:basedOn w:val="Normal"/>
    <w:next w:val="Normal"/>
    <w:autoRedefine/>
    <w:uiPriority w:val="39"/>
    <w:rsid w:val="002F7673"/>
    <w:pPr>
      <w:spacing w:after="0" w:line="240" w:lineRule="auto"/>
      <w:ind w:left="240"/>
    </w:pPr>
    <w:rPr>
      <w:rFonts w:ascii="Tahoma" w:hAnsi="Tahoma"/>
      <w:smallCaps/>
      <w:sz w:val="18"/>
      <w:szCs w:val="24"/>
      <w:lang w:val="en-AU"/>
    </w:rPr>
  </w:style>
  <w:style w:type="paragraph" w:styleId="TOC3">
    <w:name w:val="toc 3"/>
    <w:basedOn w:val="Normal"/>
    <w:next w:val="Normal"/>
    <w:autoRedefine/>
    <w:uiPriority w:val="39"/>
    <w:unhideWhenUsed/>
    <w:rsid w:val="002F7673"/>
    <w:pPr>
      <w:spacing w:after="100"/>
      <w:ind w:left="440"/>
    </w:pPr>
  </w:style>
  <w:style w:type="paragraph" w:styleId="Header">
    <w:name w:val="header"/>
    <w:basedOn w:val="Normal"/>
    <w:link w:val="HeaderChar"/>
    <w:uiPriority w:val="99"/>
    <w:unhideWhenUsed/>
    <w:rsid w:val="002F7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673"/>
    <w:rPr>
      <w:rFonts w:ascii="Calibri" w:eastAsia="Times New Roman" w:hAnsi="Calibri" w:cs="Times New Roman"/>
    </w:rPr>
  </w:style>
  <w:style w:type="paragraph" w:styleId="Footer">
    <w:name w:val="footer"/>
    <w:basedOn w:val="Normal"/>
    <w:link w:val="FooterChar"/>
    <w:uiPriority w:val="99"/>
    <w:unhideWhenUsed/>
    <w:rsid w:val="002F7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673"/>
    <w:rPr>
      <w:rFonts w:ascii="Calibri" w:eastAsia="Times New Roman" w:hAnsi="Calibri" w:cs="Times New Roman"/>
    </w:rPr>
  </w:style>
  <w:style w:type="paragraph" w:customStyle="1" w:styleId="Default">
    <w:name w:val="Default"/>
    <w:rsid w:val="00E27867"/>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E27867"/>
    <w:rPr>
      <w:color w:val="605E5C"/>
      <w:shd w:val="clear" w:color="auto" w:fill="E1DFDD"/>
    </w:rPr>
  </w:style>
  <w:style w:type="paragraph" w:styleId="NoSpacing">
    <w:name w:val="No Spacing"/>
    <w:uiPriority w:val="1"/>
    <w:qFormat/>
    <w:rsid w:val="00E27867"/>
    <w:pPr>
      <w:spacing w:after="0" w:line="240" w:lineRule="auto"/>
    </w:pPr>
    <w:rPr>
      <w:rFonts w:ascii="Calibri" w:eastAsia="Times New Roman" w:hAnsi="Calibri" w:cs="Times New Roman"/>
    </w:rPr>
  </w:style>
  <w:style w:type="paragraph" w:customStyle="1" w:styleId="root">
    <w:name w:val="root"/>
    <w:basedOn w:val="Normal"/>
    <w:rsid w:val="00306668"/>
    <w:pPr>
      <w:spacing w:before="100" w:beforeAutospacing="1" w:after="100" w:afterAutospacing="1" w:line="240" w:lineRule="auto"/>
    </w:pPr>
    <w:rPr>
      <w:rFonts w:ascii="Times New Roman" w:hAnsi="Times New Roman"/>
      <w:sz w:val="24"/>
      <w:szCs w:val="24"/>
      <w:lang w:bidi="hi-IN"/>
    </w:rPr>
  </w:style>
  <w:style w:type="character" w:styleId="FollowedHyperlink">
    <w:name w:val="FollowedHyperlink"/>
    <w:basedOn w:val="DefaultParagraphFont"/>
    <w:uiPriority w:val="99"/>
    <w:semiHidden/>
    <w:unhideWhenUsed/>
    <w:rsid w:val="00306668"/>
    <w:rPr>
      <w:color w:val="954F72" w:themeColor="followedHyperlink"/>
      <w:u w:val="single"/>
    </w:rPr>
  </w:style>
  <w:style w:type="paragraph" w:styleId="ListParagraph">
    <w:name w:val="List Paragraph"/>
    <w:basedOn w:val="Normal"/>
    <w:uiPriority w:val="34"/>
    <w:qFormat/>
    <w:rsid w:val="005E0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9242">
      <w:bodyDiv w:val="1"/>
      <w:marLeft w:val="0"/>
      <w:marRight w:val="0"/>
      <w:marTop w:val="0"/>
      <w:marBottom w:val="0"/>
      <w:divBdr>
        <w:top w:val="none" w:sz="0" w:space="0" w:color="auto"/>
        <w:left w:val="none" w:sz="0" w:space="0" w:color="auto"/>
        <w:bottom w:val="none" w:sz="0" w:space="0" w:color="auto"/>
        <w:right w:val="none" w:sz="0" w:space="0" w:color="auto"/>
      </w:divBdr>
    </w:div>
    <w:div w:id="403453562">
      <w:bodyDiv w:val="1"/>
      <w:marLeft w:val="0"/>
      <w:marRight w:val="0"/>
      <w:marTop w:val="0"/>
      <w:marBottom w:val="0"/>
      <w:divBdr>
        <w:top w:val="none" w:sz="0" w:space="0" w:color="auto"/>
        <w:left w:val="none" w:sz="0" w:space="0" w:color="auto"/>
        <w:bottom w:val="none" w:sz="0" w:space="0" w:color="auto"/>
        <w:right w:val="none" w:sz="0" w:space="0" w:color="auto"/>
      </w:divBdr>
    </w:div>
    <w:div w:id="530260491">
      <w:bodyDiv w:val="1"/>
      <w:marLeft w:val="0"/>
      <w:marRight w:val="0"/>
      <w:marTop w:val="0"/>
      <w:marBottom w:val="0"/>
      <w:divBdr>
        <w:top w:val="none" w:sz="0" w:space="0" w:color="auto"/>
        <w:left w:val="none" w:sz="0" w:space="0" w:color="auto"/>
        <w:bottom w:val="none" w:sz="0" w:space="0" w:color="auto"/>
        <w:right w:val="none" w:sz="0" w:space="0" w:color="auto"/>
      </w:divBdr>
    </w:div>
    <w:div w:id="1163662171">
      <w:bodyDiv w:val="1"/>
      <w:marLeft w:val="0"/>
      <w:marRight w:val="0"/>
      <w:marTop w:val="0"/>
      <w:marBottom w:val="0"/>
      <w:divBdr>
        <w:top w:val="none" w:sz="0" w:space="0" w:color="auto"/>
        <w:left w:val="none" w:sz="0" w:space="0" w:color="auto"/>
        <w:bottom w:val="none" w:sz="0" w:space="0" w:color="auto"/>
        <w:right w:val="none" w:sz="0" w:space="0" w:color="auto"/>
      </w:divBdr>
    </w:div>
    <w:div w:id="171693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ranstats.bts.gov/Data_Elements.aspx?Qn6n=F" TargetMode="External"/><Relationship Id="rId18" Type="http://schemas.openxmlformats.org/officeDocument/2006/relationships/hyperlink" Target="https://www.transtats.bts.gov/Data_Elements_Financial.aspx?Data=7"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baaa-acro.com/statistics/death-rate-per-year?page=1" TargetMode="External"/><Relationship Id="rId17" Type="http://schemas.openxmlformats.org/officeDocument/2006/relationships/hyperlink" Target="https://github.com/fivethirtyeight/data/tree/master/airline-safety" TargetMode="External"/><Relationship Id="rId2" Type="http://schemas.openxmlformats.org/officeDocument/2006/relationships/numbering" Target="numbering.xml"/><Relationship Id="rId16" Type="http://schemas.openxmlformats.org/officeDocument/2006/relationships/hyperlink" Target="http://www.baaa-acro.com/statistics/death-rate-per-year?page=0" TargetMode="External"/><Relationship Id="rId20" Type="http://schemas.openxmlformats.org/officeDocument/2006/relationships/hyperlink" Target="https://venngage.com/blog/color-blind-friendly-palet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SDp7p1y6m7N5xD5_fpOkYOrJvd68V7iy6etXy2cetb8/edi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github.com/fivethirtyeight/data/tree/master/airline-safety" TargetMode="External"/><Relationship Id="rId19" Type="http://schemas.openxmlformats.org/officeDocument/2006/relationships/hyperlink" Target="https://www.transtats.bts.gov/Data_Elements.aspx?Data=1" TargetMode="External"/><Relationship Id="rId4" Type="http://schemas.openxmlformats.org/officeDocument/2006/relationships/settings" Target="settings.xml"/><Relationship Id="rId9" Type="http://schemas.openxmlformats.org/officeDocument/2006/relationships/hyperlink" Target="https://cyberactive.bellevue.edu/webapps/blackboard/execute/courseMain?course_id=_514818_1" TargetMode="External"/><Relationship Id="rId14" Type="http://schemas.openxmlformats.org/officeDocument/2006/relationships/hyperlink" Target="https://www.transtats.bts.gov/Data_Elements_Financial.aspx?Qn6n=K"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06435-8186-4393-BCD4-ECAC0884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Collins</dc:creator>
  <cp:keywords/>
  <dc:description/>
  <cp:lastModifiedBy>Anuj Tanwar</cp:lastModifiedBy>
  <cp:revision>26</cp:revision>
  <cp:lastPrinted>2023-01-06T06:37:00Z</cp:lastPrinted>
  <dcterms:created xsi:type="dcterms:W3CDTF">2023-01-03T05:38:00Z</dcterms:created>
  <dcterms:modified xsi:type="dcterms:W3CDTF">2023-01-06T06:41:00Z</dcterms:modified>
</cp:coreProperties>
</file>