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460" w:rsidRPr="00237878" w:rsidRDefault="009C7460" w:rsidP="004452C6">
      <w:pPr>
        <w:jc w:val="center"/>
        <w:rPr>
          <w:rFonts w:asciiTheme="minorHAnsi" w:hAnsiTheme="minorHAnsi" w:cstheme="minorHAnsi"/>
          <w:b/>
          <w:color w:val="000000"/>
          <w:szCs w:val="24"/>
          <w:u w:val="single"/>
        </w:rPr>
      </w:pPr>
      <w:bookmarkStart w:id="0" w:name="_GoBack"/>
      <w:bookmarkEnd w:id="0"/>
      <w:r w:rsidRPr="00237878">
        <w:rPr>
          <w:rFonts w:asciiTheme="minorHAnsi" w:hAnsiTheme="minorHAnsi" w:cstheme="minorHAnsi"/>
          <w:b/>
          <w:color w:val="000000"/>
          <w:szCs w:val="24"/>
          <w:u w:val="single"/>
        </w:rPr>
        <w:t>Mid-Term</w:t>
      </w:r>
    </w:p>
    <w:p w:rsidR="009C7460" w:rsidRPr="00237878" w:rsidRDefault="008F68DA" w:rsidP="00237878">
      <w:pPr>
        <w:jc w:val="left"/>
        <w:rPr>
          <w:rFonts w:asciiTheme="minorHAnsi" w:hAnsiTheme="minorHAnsi" w:cstheme="minorHAnsi"/>
          <w:color w:val="000000"/>
          <w:szCs w:val="24"/>
        </w:rPr>
      </w:pPr>
      <w:r w:rsidRPr="00237878">
        <w:rPr>
          <w:rFonts w:asciiTheme="minorHAnsi" w:hAnsiTheme="minorHAnsi" w:cstheme="minorHAnsi"/>
          <w:color w:val="000000"/>
          <w:szCs w:val="24"/>
        </w:rPr>
        <w:t>Date: July 17, 2017</w:t>
      </w:r>
      <w:r w:rsidRPr="00237878">
        <w:rPr>
          <w:rFonts w:asciiTheme="minorHAnsi" w:hAnsiTheme="minorHAnsi" w:cstheme="minorHAnsi"/>
          <w:color w:val="000000"/>
          <w:szCs w:val="24"/>
        </w:rPr>
        <w:tab/>
      </w:r>
      <w:r w:rsidRPr="00237878">
        <w:rPr>
          <w:rFonts w:asciiTheme="minorHAnsi" w:hAnsiTheme="minorHAnsi" w:cstheme="minorHAnsi"/>
          <w:color w:val="000000"/>
          <w:szCs w:val="24"/>
        </w:rPr>
        <w:tab/>
      </w:r>
      <w:r w:rsidRPr="00237878">
        <w:rPr>
          <w:rFonts w:asciiTheme="minorHAnsi" w:hAnsiTheme="minorHAnsi" w:cstheme="minorHAnsi"/>
          <w:color w:val="000000"/>
          <w:szCs w:val="24"/>
        </w:rPr>
        <w:tab/>
      </w:r>
      <w:r w:rsidRPr="00237878">
        <w:rPr>
          <w:rFonts w:asciiTheme="minorHAnsi" w:hAnsiTheme="minorHAnsi" w:cstheme="minorHAnsi"/>
          <w:color w:val="000000"/>
          <w:szCs w:val="24"/>
        </w:rPr>
        <w:tab/>
      </w:r>
      <w:r w:rsidRPr="00237878">
        <w:rPr>
          <w:rFonts w:asciiTheme="minorHAnsi" w:hAnsiTheme="minorHAnsi" w:cstheme="minorHAnsi"/>
          <w:color w:val="000000"/>
          <w:szCs w:val="24"/>
        </w:rPr>
        <w:tab/>
      </w:r>
      <w:r w:rsidRPr="00237878">
        <w:rPr>
          <w:rFonts w:asciiTheme="minorHAnsi" w:hAnsiTheme="minorHAnsi" w:cstheme="minorHAnsi"/>
          <w:color w:val="000000"/>
          <w:szCs w:val="24"/>
        </w:rPr>
        <w:tab/>
      </w:r>
      <w:r w:rsidRPr="00237878">
        <w:rPr>
          <w:rFonts w:asciiTheme="minorHAnsi" w:hAnsiTheme="minorHAnsi" w:cstheme="minorHAnsi"/>
          <w:color w:val="000000"/>
          <w:szCs w:val="24"/>
        </w:rPr>
        <w:tab/>
      </w:r>
      <w:r w:rsidRPr="00237878">
        <w:rPr>
          <w:rFonts w:asciiTheme="minorHAnsi" w:hAnsiTheme="minorHAnsi" w:cstheme="minorHAnsi"/>
          <w:color w:val="000000"/>
          <w:szCs w:val="24"/>
        </w:rPr>
        <w:tab/>
        <w:t>Name: Anukul Raj</w:t>
      </w:r>
    </w:p>
    <w:p w:rsidR="008E3FFE" w:rsidRPr="00237878" w:rsidRDefault="0033587D" w:rsidP="004452C6">
      <w:pPr>
        <w:pStyle w:val="ListParagraph"/>
        <w:numPr>
          <w:ilvl w:val="0"/>
          <w:numId w:val="2"/>
        </w:numPr>
        <w:rPr>
          <w:rFonts w:asciiTheme="minorHAnsi" w:hAnsiTheme="minorHAnsi" w:cstheme="minorHAnsi"/>
          <w:szCs w:val="24"/>
        </w:rPr>
      </w:pPr>
      <w:r w:rsidRPr="00237878">
        <w:rPr>
          <w:rFonts w:asciiTheme="minorHAnsi" w:hAnsiTheme="minorHAnsi" w:cstheme="minorHAnsi"/>
          <w:color w:val="000000"/>
          <w:szCs w:val="24"/>
        </w:rPr>
        <w:t>Study of human physical capabilities, cognition and physiology leads to a better understanding of human (brain and body) interaction with the system. This will result in obtaining maximum output, safer environment and a healthy human that correlates directly to Human Factors Goals. It also helps in early detection of problems and solutions implementation for better design of equipment, task, environment, selection and training programs. Hence, minimizing the accidents.</w:t>
      </w:r>
    </w:p>
    <w:p w:rsidR="00CB7F51" w:rsidRPr="00237878" w:rsidRDefault="00CB7F51" w:rsidP="004452C6">
      <w:pPr>
        <w:pStyle w:val="ListParagraph"/>
        <w:numPr>
          <w:ilvl w:val="0"/>
          <w:numId w:val="2"/>
        </w:numPr>
        <w:rPr>
          <w:szCs w:val="24"/>
        </w:rPr>
      </w:pPr>
      <w:r w:rsidRPr="00237878">
        <w:rPr>
          <w:szCs w:val="24"/>
        </w:rPr>
        <w:t>The system operator, Bill could have prioritized his work by calling for</w:t>
      </w:r>
      <w:r w:rsidR="002E6DBC" w:rsidRPr="00237878">
        <w:rPr>
          <w:szCs w:val="24"/>
        </w:rPr>
        <w:t xml:space="preserve"> an</w:t>
      </w:r>
      <w:r w:rsidRPr="00237878">
        <w:rPr>
          <w:szCs w:val="24"/>
        </w:rPr>
        <w:t xml:space="preserve"> </w:t>
      </w:r>
      <w:r w:rsidRPr="00237878">
        <w:rPr>
          <w:noProof/>
          <w:szCs w:val="24"/>
        </w:rPr>
        <w:t>in-city</w:t>
      </w:r>
      <w:r w:rsidRPr="00237878">
        <w:rPr>
          <w:szCs w:val="24"/>
        </w:rPr>
        <w:t xml:space="preserve"> generation at right time, shedding of the power or call up his boss instead of delaying. In</w:t>
      </w:r>
      <w:r w:rsidR="002E6DBC" w:rsidRPr="00237878">
        <w:rPr>
          <w:szCs w:val="24"/>
        </w:rPr>
        <w:t xml:space="preserve"> the</w:t>
      </w:r>
      <w:r w:rsidRPr="00237878">
        <w:rPr>
          <w:szCs w:val="24"/>
        </w:rPr>
        <w:t xml:space="preserve"> </w:t>
      </w:r>
      <w:r w:rsidRPr="00237878">
        <w:rPr>
          <w:noProof/>
          <w:szCs w:val="24"/>
        </w:rPr>
        <w:t>tumult</w:t>
      </w:r>
      <w:r w:rsidRPr="00237878">
        <w:rPr>
          <w:szCs w:val="24"/>
        </w:rPr>
        <w:t>, the brain and body coordination does not coordinate, like even after following the instructions by his boss, he turned the selector switch onto the wrong side. Human Factors identifies the problem and modifies the design to give a safe and better interaction with the system. In</w:t>
      </w:r>
      <w:r w:rsidR="002E6DBC" w:rsidRPr="00237878">
        <w:rPr>
          <w:szCs w:val="24"/>
        </w:rPr>
        <w:t xml:space="preserve"> a</w:t>
      </w:r>
      <w:r w:rsidRPr="00237878">
        <w:rPr>
          <w:szCs w:val="24"/>
        </w:rPr>
        <w:t xml:space="preserve"> </w:t>
      </w:r>
      <w:r w:rsidRPr="00237878">
        <w:rPr>
          <w:noProof/>
          <w:szCs w:val="24"/>
        </w:rPr>
        <w:t>crisis</w:t>
      </w:r>
      <w:r w:rsidRPr="00237878">
        <w:rPr>
          <w:szCs w:val="24"/>
        </w:rPr>
        <w:t xml:space="preserve">, the physical equipment must be so designed with clear push buttons, the system design has to be automated as this might reduce the mental work pressure. Also, manual operations should be enabled if and when necessary to make the operator-system interactions more flexible. An emergency voice note would have guided Bill to call the required personnel for guided help or it might have prompted him to shed the load. Training has to be provided to the operator for all sorts of situations. Sometimes, handling emergency individually is a vital aspect. Although Bill is experienced, he preferred to rely on Kennedy and others for instructions in the time of need. The selection process for the operator has to include tests for emergency as this might help </w:t>
      </w:r>
      <w:r w:rsidRPr="00237878">
        <w:rPr>
          <w:szCs w:val="24"/>
        </w:rPr>
        <w:lastRenderedPageBreak/>
        <w:t>to get the best employee at work. If the Con Edison system incorporated these changes prior to the act of God, it would have saved 25 hours of</w:t>
      </w:r>
      <w:r w:rsidR="002E6DBC" w:rsidRPr="00237878">
        <w:rPr>
          <w:szCs w:val="24"/>
        </w:rPr>
        <w:t xml:space="preserve"> an</w:t>
      </w:r>
      <w:r w:rsidRPr="00237878">
        <w:rPr>
          <w:szCs w:val="24"/>
        </w:rPr>
        <w:t xml:space="preserve"> </w:t>
      </w:r>
      <w:r w:rsidRPr="00237878">
        <w:rPr>
          <w:noProof/>
          <w:szCs w:val="24"/>
        </w:rPr>
        <w:t>outage</w:t>
      </w:r>
      <w:r w:rsidRPr="00237878">
        <w:rPr>
          <w:szCs w:val="24"/>
        </w:rPr>
        <w:t xml:space="preserve"> caused due to mishandling of the situation roughly over an hour of time. </w:t>
      </w:r>
    </w:p>
    <w:p w:rsidR="00DD6F26" w:rsidRPr="00237878" w:rsidRDefault="00DD6F26" w:rsidP="004452C6">
      <w:pPr>
        <w:pStyle w:val="ListParagraph"/>
        <w:numPr>
          <w:ilvl w:val="0"/>
          <w:numId w:val="2"/>
        </w:numPr>
        <w:rPr>
          <w:rFonts w:asciiTheme="minorHAnsi" w:hAnsiTheme="minorHAnsi" w:cstheme="minorHAnsi"/>
          <w:szCs w:val="24"/>
        </w:rPr>
      </w:pPr>
      <w:r w:rsidRPr="00237878">
        <w:rPr>
          <w:rFonts w:asciiTheme="minorHAnsi" w:hAnsiTheme="minorHAnsi" w:cstheme="minorHAnsi"/>
          <w:szCs w:val="24"/>
        </w:rPr>
        <w:t xml:space="preserve">A) </w:t>
      </w:r>
      <w:r w:rsidRPr="00237878">
        <w:rPr>
          <w:rFonts w:asciiTheme="minorHAnsi" w:hAnsiTheme="minorHAnsi" w:cstheme="minorHAnsi"/>
          <w:szCs w:val="24"/>
        </w:rPr>
        <w:tab/>
        <w:t xml:space="preserve">This should be considered as applied research, as the research is being done </w:t>
      </w:r>
      <w:r w:rsidRPr="00237878">
        <w:rPr>
          <w:rFonts w:asciiTheme="minorHAnsi" w:hAnsiTheme="minorHAnsi" w:cstheme="minorHAnsi"/>
          <w:noProof/>
          <w:szCs w:val="24"/>
        </w:rPr>
        <w:t>with respect</w:t>
      </w:r>
      <w:r w:rsidRPr="00237878">
        <w:rPr>
          <w:rFonts w:asciiTheme="minorHAnsi" w:hAnsiTheme="minorHAnsi" w:cstheme="minorHAnsi"/>
          <w:szCs w:val="24"/>
        </w:rPr>
        <w:t xml:space="preserve"> to a product instead just to gain more knowledge about the application.</w:t>
      </w:r>
    </w:p>
    <w:p w:rsidR="00DD6F26" w:rsidRPr="00237878" w:rsidRDefault="00DD6F26" w:rsidP="004452C6">
      <w:pPr>
        <w:pStyle w:val="ListParagraph"/>
        <w:rPr>
          <w:rFonts w:asciiTheme="minorHAnsi" w:hAnsiTheme="minorHAnsi" w:cstheme="minorHAnsi"/>
          <w:szCs w:val="24"/>
        </w:rPr>
      </w:pPr>
      <w:r w:rsidRPr="00237878">
        <w:rPr>
          <w:rFonts w:asciiTheme="minorHAnsi" w:hAnsiTheme="minorHAnsi" w:cstheme="minorHAnsi"/>
          <w:szCs w:val="24"/>
        </w:rPr>
        <w:t xml:space="preserve">B) </w:t>
      </w:r>
      <w:r w:rsidRPr="00237878">
        <w:rPr>
          <w:rFonts w:asciiTheme="minorHAnsi" w:hAnsiTheme="minorHAnsi" w:cstheme="minorHAnsi"/>
          <w:szCs w:val="24"/>
        </w:rPr>
        <w:tab/>
        <w:t xml:space="preserve">In my opinion a within subject design would be best suited here, as we can have the same subject participate in both the condition. The first condition could be measuring the person’s water intake and exercise habits without the application and then, measuring the same subject’s water intake and exercise regime with the app in combination with the smart watch. The advantages of using this type of experimental design comparatively </w:t>
      </w:r>
      <w:r w:rsidRPr="00237878">
        <w:rPr>
          <w:rFonts w:asciiTheme="minorHAnsi" w:hAnsiTheme="minorHAnsi" w:cstheme="minorHAnsi"/>
          <w:noProof/>
          <w:szCs w:val="24"/>
        </w:rPr>
        <w:t>do</w:t>
      </w:r>
      <w:r w:rsidRPr="00237878">
        <w:rPr>
          <w:rFonts w:asciiTheme="minorHAnsi" w:hAnsiTheme="minorHAnsi" w:cstheme="minorHAnsi"/>
          <w:szCs w:val="24"/>
        </w:rPr>
        <w:t xml:space="preserve"> not require a large pool of participants. In addition, since all the individuals are subjected to all conditions, so the result will not be distorted by individual differences. The disadvantage of using this type of experimentation can be participants dropping out</w:t>
      </w:r>
      <w:r w:rsidR="00716C2E" w:rsidRPr="00237878">
        <w:rPr>
          <w:rFonts w:asciiTheme="minorHAnsi" w:hAnsiTheme="minorHAnsi" w:cstheme="minorHAnsi"/>
          <w:szCs w:val="24"/>
        </w:rPr>
        <w:t xml:space="preserve"> the</w:t>
      </w:r>
      <w:r w:rsidRPr="00237878">
        <w:rPr>
          <w:rFonts w:asciiTheme="minorHAnsi" w:hAnsiTheme="minorHAnsi" w:cstheme="minorHAnsi"/>
          <w:szCs w:val="24"/>
        </w:rPr>
        <w:t xml:space="preserve"> </w:t>
      </w:r>
      <w:r w:rsidRPr="00237878">
        <w:rPr>
          <w:rFonts w:asciiTheme="minorHAnsi" w:hAnsiTheme="minorHAnsi" w:cstheme="minorHAnsi"/>
          <w:noProof/>
          <w:szCs w:val="24"/>
        </w:rPr>
        <w:t>mind</w:t>
      </w:r>
      <w:r w:rsidRPr="00237878">
        <w:rPr>
          <w:rFonts w:asciiTheme="minorHAnsi" w:hAnsiTheme="minorHAnsi" w:cstheme="minorHAnsi"/>
          <w:szCs w:val="24"/>
        </w:rPr>
        <w:t xml:space="preserve"> of the experiment,</w:t>
      </w:r>
      <w:r w:rsidR="00716C2E" w:rsidRPr="00237878">
        <w:rPr>
          <w:rFonts w:asciiTheme="minorHAnsi" w:hAnsiTheme="minorHAnsi" w:cstheme="minorHAnsi"/>
          <w:szCs w:val="24"/>
        </w:rPr>
        <w:t xml:space="preserve"> a</w:t>
      </w:r>
      <w:r w:rsidRPr="00237878">
        <w:rPr>
          <w:rFonts w:asciiTheme="minorHAnsi" w:hAnsiTheme="minorHAnsi" w:cstheme="minorHAnsi"/>
          <w:szCs w:val="24"/>
        </w:rPr>
        <w:t xml:space="preserve"> </w:t>
      </w:r>
      <w:r w:rsidRPr="00237878">
        <w:rPr>
          <w:rFonts w:asciiTheme="minorHAnsi" w:hAnsiTheme="minorHAnsi" w:cstheme="minorHAnsi"/>
          <w:noProof/>
          <w:szCs w:val="24"/>
        </w:rPr>
        <w:t>generalization</w:t>
      </w:r>
      <w:r w:rsidRPr="00237878">
        <w:rPr>
          <w:rFonts w:asciiTheme="minorHAnsi" w:hAnsiTheme="minorHAnsi" w:cstheme="minorHAnsi"/>
          <w:szCs w:val="24"/>
        </w:rPr>
        <w:t xml:space="preserve"> of result applies only to</w:t>
      </w:r>
      <w:r w:rsidR="00716C2E" w:rsidRPr="00237878">
        <w:rPr>
          <w:rFonts w:asciiTheme="minorHAnsi" w:hAnsiTheme="minorHAnsi" w:cstheme="minorHAnsi"/>
          <w:szCs w:val="24"/>
        </w:rPr>
        <w:t xml:space="preserve"> the</w:t>
      </w:r>
      <w:r w:rsidRPr="00237878">
        <w:rPr>
          <w:rFonts w:asciiTheme="minorHAnsi" w:hAnsiTheme="minorHAnsi" w:cstheme="minorHAnsi"/>
          <w:szCs w:val="24"/>
        </w:rPr>
        <w:t xml:space="preserve"> </w:t>
      </w:r>
      <w:r w:rsidRPr="00237878">
        <w:rPr>
          <w:rFonts w:asciiTheme="minorHAnsi" w:hAnsiTheme="minorHAnsi" w:cstheme="minorHAnsi"/>
          <w:noProof/>
          <w:szCs w:val="24"/>
        </w:rPr>
        <w:t>individual</w:t>
      </w:r>
      <w:r w:rsidRPr="00237878">
        <w:rPr>
          <w:rFonts w:asciiTheme="minorHAnsi" w:hAnsiTheme="minorHAnsi" w:cstheme="minorHAnsi"/>
          <w:szCs w:val="24"/>
        </w:rPr>
        <w:t xml:space="preserve"> and not to</w:t>
      </w:r>
      <w:r w:rsidR="00716C2E" w:rsidRPr="00237878">
        <w:rPr>
          <w:rFonts w:asciiTheme="minorHAnsi" w:hAnsiTheme="minorHAnsi" w:cstheme="minorHAnsi"/>
          <w:szCs w:val="24"/>
        </w:rPr>
        <w:t xml:space="preserve"> the</w:t>
      </w:r>
      <w:r w:rsidRPr="00237878">
        <w:rPr>
          <w:rFonts w:asciiTheme="minorHAnsi" w:hAnsiTheme="minorHAnsi" w:cstheme="minorHAnsi"/>
          <w:szCs w:val="24"/>
        </w:rPr>
        <w:t xml:space="preserve"> </w:t>
      </w:r>
      <w:r w:rsidRPr="00237878">
        <w:rPr>
          <w:rFonts w:asciiTheme="minorHAnsi" w:hAnsiTheme="minorHAnsi" w:cstheme="minorHAnsi"/>
          <w:noProof/>
          <w:szCs w:val="24"/>
        </w:rPr>
        <w:t>population</w:t>
      </w:r>
      <w:r w:rsidRPr="00237878">
        <w:rPr>
          <w:rFonts w:asciiTheme="minorHAnsi" w:hAnsiTheme="minorHAnsi" w:cstheme="minorHAnsi"/>
          <w:szCs w:val="24"/>
        </w:rPr>
        <w:t xml:space="preserve"> in general. The variables to be considered here are:</w:t>
      </w:r>
    </w:p>
    <w:p w:rsidR="00DD6F26" w:rsidRPr="00237878" w:rsidRDefault="00DD6F26" w:rsidP="004452C6">
      <w:pPr>
        <w:pStyle w:val="ListParagraph"/>
        <w:numPr>
          <w:ilvl w:val="1"/>
          <w:numId w:val="2"/>
        </w:numPr>
        <w:rPr>
          <w:rFonts w:asciiTheme="minorHAnsi" w:hAnsiTheme="minorHAnsi" w:cstheme="minorHAnsi"/>
          <w:szCs w:val="24"/>
        </w:rPr>
      </w:pPr>
      <w:r w:rsidRPr="00237878">
        <w:rPr>
          <w:rFonts w:asciiTheme="minorHAnsi" w:hAnsiTheme="minorHAnsi" w:cstheme="minorHAnsi"/>
          <w:szCs w:val="24"/>
        </w:rPr>
        <w:t>Age</w:t>
      </w:r>
    </w:p>
    <w:p w:rsidR="00DD6F26" w:rsidRPr="00237878" w:rsidRDefault="00DD6F26" w:rsidP="004452C6">
      <w:pPr>
        <w:pStyle w:val="ListParagraph"/>
        <w:numPr>
          <w:ilvl w:val="1"/>
          <w:numId w:val="2"/>
        </w:numPr>
        <w:rPr>
          <w:rFonts w:asciiTheme="minorHAnsi" w:hAnsiTheme="minorHAnsi" w:cstheme="minorHAnsi"/>
          <w:szCs w:val="24"/>
        </w:rPr>
      </w:pPr>
      <w:r w:rsidRPr="00237878">
        <w:rPr>
          <w:rFonts w:asciiTheme="minorHAnsi" w:hAnsiTheme="minorHAnsi" w:cstheme="minorHAnsi"/>
          <w:szCs w:val="24"/>
        </w:rPr>
        <w:t>Sex</w:t>
      </w:r>
    </w:p>
    <w:p w:rsidR="00DD6F26" w:rsidRPr="00237878" w:rsidRDefault="00DD6F26" w:rsidP="004452C6">
      <w:pPr>
        <w:ind w:left="810"/>
        <w:rPr>
          <w:rFonts w:asciiTheme="minorHAnsi" w:hAnsiTheme="minorHAnsi" w:cstheme="minorHAnsi"/>
          <w:szCs w:val="24"/>
        </w:rPr>
      </w:pPr>
      <w:r w:rsidRPr="00237878">
        <w:rPr>
          <w:rFonts w:asciiTheme="minorHAnsi" w:hAnsiTheme="minorHAnsi" w:cstheme="minorHAnsi"/>
          <w:szCs w:val="24"/>
        </w:rPr>
        <w:t xml:space="preserve">C) </w:t>
      </w:r>
      <w:r w:rsidRPr="00237878">
        <w:rPr>
          <w:rFonts w:asciiTheme="minorHAnsi" w:hAnsiTheme="minorHAnsi" w:cstheme="minorHAnsi"/>
          <w:szCs w:val="24"/>
        </w:rPr>
        <w:tab/>
        <w:t>She should report the mean increase or decrease in the water intake and exercise improvement after being subjected to treatment, for the inferential statistics, she should report a two-sample t-test.</w:t>
      </w:r>
    </w:p>
    <w:p w:rsidR="002E01F8" w:rsidRPr="00237878" w:rsidRDefault="00E77075" w:rsidP="004452C6">
      <w:pPr>
        <w:pStyle w:val="ListParagraph"/>
        <w:numPr>
          <w:ilvl w:val="0"/>
          <w:numId w:val="2"/>
        </w:numPr>
        <w:rPr>
          <w:szCs w:val="24"/>
        </w:rPr>
      </w:pPr>
      <w:r w:rsidRPr="00237878">
        <w:rPr>
          <w:szCs w:val="24"/>
        </w:rPr>
        <w:t>The working memory is a part of</w:t>
      </w:r>
      <w:r w:rsidR="00716C2E" w:rsidRPr="00237878">
        <w:rPr>
          <w:szCs w:val="24"/>
        </w:rPr>
        <w:t xml:space="preserve"> a</w:t>
      </w:r>
      <w:r w:rsidRPr="00237878">
        <w:rPr>
          <w:szCs w:val="24"/>
        </w:rPr>
        <w:t xml:space="preserve"> </w:t>
      </w:r>
      <w:r w:rsidRPr="00237878">
        <w:rPr>
          <w:noProof/>
          <w:szCs w:val="24"/>
        </w:rPr>
        <w:t>cognitive</w:t>
      </w:r>
      <w:r w:rsidRPr="00237878">
        <w:rPr>
          <w:szCs w:val="24"/>
        </w:rPr>
        <w:t xml:space="preserve"> system that temporarily </w:t>
      </w:r>
      <w:r w:rsidRPr="00237878">
        <w:rPr>
          <w:noProof/>
          <w:szCs w:val="24"/>
        </w:rPr>
        <w:t>hold</w:t>
      </w:r>
      <w:r w:rsidR="00716C2E" w:rsidRPr="00237878">
        <w:rPr>
          <w:noProof/>
          <w:szCs w:val="24"/>
        </w:rPr>
        <w:t>s</w:t>
      </w:r>
      <w:r w:rsidRPr="00237878">
        <w:rPr>
          <w:szCs w:val="24"/>
        </w:rPr>
        <w:t xml:space="preserve"> the information that for the processing. Verbal and spatial information are stored. The </w:t>
      </w:r>
      <w:r w:rsidRPr="00237878">
        <w:rPr>
          <w:szCs w:val="24"/>
        </w:rPr>
        <w:lastRenderedPageBreak/>
        <w:t>capacity to store information is 7(+-)2 chucks and its vulnerable to confusion and improper attention. The long-term memory refers to the part of the cognitive system where information can be stored for longer periods. Facts and events memory are stored here. Employers can arrange to provide all non-essential information hence removing the need for the employee to remember much. For Ex: Providing the extension of most of the employees through operators.</w:t>
      </w:r>
    </w:p>
    <w:p w:rsidR="002E01F8" w:rsidRPr="00237878" w:rsidRDefault="0062765A" w:rsidP="004452C6">
      <w:pPr>
        <w:pStyle w:val="ListParagraph"/>
        <w:numPr>
          <w:ilvl w:val="0"/>
          <w:numId w:val="2"/>
        </w:numPr>
        <w:rPr>
          <w:szCs w:val="24"/>
        </w:rPr>
      </w:pPr>
      <w:r w:rsidRPr="00237878">
        <w:rPr>
          <w:szCs w:val="24"/>
        </w:rPr>
        <w:t>While reading book first bottoms up processing comes into</w:t>
      </w:r>
      <w:r w:rsidR="00D54ABA">
        <w:rPr>
          <w:szCs w:val="24"/>
        </w:rPr>
        <w:t xml:space="preserve"> the</w:t>
      </w:r>
      <w:r w:rsidR="00716C2E" w:rsidRPr="00237878">
        <w:rPr>
          <w:szCs w:val="24"/>
        </w:rPr>
        <w:t xml:space="preserve"> </w:t>
      </w:r>
      <w:r w:rsidRPr="00D54ABA">
        <w:rPr>
          <w:noProof/>
          <w:szCs w:val="24"/>
        </w:rPr>
        <w:t>picture</w:t>
      </w:r>
      <w:r w:rsidRPr="00237878">
        <w:rPr>
          <w:szCs w:val="24"/>
        </w:rPr>
        <w:t xml:space="preserve"> a</w:t>
      </w:r>
      <w:r w:rsidR="002E6DBC" w:rsidRPr="00237878">
        <w:rPr>
          <w:szCs w:val="24"/>
        </w:rPr>
        <w:t>s</w:t>
      </w:r>
      <w:r w:rsidRPr="00237878">
        <w:rPr>
          <w:szCs w:val="24"/>
        </w:rPr>
        <w:t xml:space="preserve"> we start processing the information t</w:t>
      </w:r>
      <w:r w:rsidR="002E6DBC" w:rsidRPr="00237878">
        <w:rPr>
          <w:szCs w:val="24"/>
        </w:rPr>
        <w:t>hrough our sensory organs. Then</w:t>
      </w:r>
      <w:r w:rsidRPr="00237878">
        <w:rPr>
          <w:szCs w:val="24"/>
        </w:rPr>
        <w:t xml:space="preserve"> we start understanding the meaning of the sentences even </w:t>
      </w:r>
      <w:r w:rsidR="002E6DBC" w:rsidRPr="00237878">
        <w:rPr>
          <w:szCs w:val="24"/>
        </w:rPr>
        <w:t xml:space="preserve">if there are some words, being </w:t>
      </w:r>
      <w:r w:rsidRPr="00237878">
        <w:rPr>
          <w:szCs w:val="24"/>
        </w:rPr>
        <w:t>unfamiliar</w:t>
      </w:r>
      <w:r w:rsidR="002E6DBC" w:rsidRPr="00237878">
        <w:rPr>
          <w:szCs w:val="24"/>
        </w:rPr>
        <w:t>,</w:t>
      </w:r>
      <w:r w:rsidRPr="00237878">
        <w:rPr>
          <w:szCs w:val="24"/>
        </w:rPr>
        <w:t xml:space="preserve"> </w:t>
      </w:r>
      <w:r w:rsidR="002E6DBC" w:rsidRPr="00237878">
        <w:rPr>
          <w:szCs w:val="24"/>
        </w:rPr>
        <w:t>with the help of</w:t>
      </w:r>
      <w:r w:rsidRPr="00237878">
        <w:rPr>
          <w:szCs w:val="24"/>
        </w:rPr>
        <w:t xml:space="preserve"> top down approach. While watching a visual display again, we perceive information through bottoms up approach. After a </w:t>
      </w:r>
      <w:r w:rsidR="00573A83" w:rsidRPr="00237878">
        <w:rPr>
          <w:szCs w:val="24"/>
        </w:rPr>
        <w:t>while,</w:t>
      </w:r>
      <w:r w:rsidRPr="00237878">
        <w:rPr>
          <w:szCs w:val="24"/>
        </w:rPr>
        <w:t xml:space="preserve"> we start making</w:t>
      </w:r>
      <w:r w:rsidR="00716C2E" w:rsidRPr="00237878">
        <w:rPr>
          <w:szCs w:val="24"/>
        </w:rPr>
        <w:t xml:space="preserve"> a</w:t>
      </w:r>
      <w:r w:rsidRPr="00237878">
        <w:rPr>
          <w:szCs w:val="24"/>
        </w:rPr>
        <w:t xml:space="preserve"> </w:t>
      </w:r>
      <w:r w:rsidR="00573A83" w:rsidRPr="00237878">
        <w:rPr>
          <w:noProof/>
          <w:szCs w:val="24"/>
        </w:rPr>
        <w:t>sense-using</w:t>
      </w:r>
      <w:r w:rsidRPr="00237878">
        <w:rPr>
          <w:szCs w:val="24"/>
        </w:rPr>
        <w:t xml:space="preserve"> top down approach.</w:t>
      </w:r>
    </w:p>
    <w:p w:rsidR="00123941" w:rsidRPr="00237878" w:rsidRDefault="00123941" w:rsidP="004452C6">
      <w:pPr>
        <w:pStyle w:val="ListParagraph"/>
        <w:numPr>
          <w:ilvl w:val="0"/>
          <w:numId w:val="2"/>
        </w:numPr>
        <w:rPr>
          <w:rFonts w:asciiTheme="minorHAnsi" w:hAnsiTheme="minorHAnsi" w:cstheme="minorHAnsi"/>
          <w:szCs w:val="24"/>
        </w:rPr>
      </w:pPr>
      <w:r w:rsidRPr="00237878">
        <w:rPr>
          <w:rFonts w:asciiTheme="minorHAnsi" w:hAnsiTheme="minorHAnsi" w:cstheme="minorHAnsi"/>
          <w:szCs w:val="24"/>
        </w:rPr>
        <w:t>A)</w:t>
      </w:r>
      <w:r w:rsidRPr="00237878">
        <w:rPr>
          <w:rFonts w:asciiTheme="minorHAnsi" w:hAnsiTheme="minorHAnsi" w:cstheme="minorHAnsi"/>
          <w:szCs w:val="24"/>
        </w:rPr>
        <w:tab/>
      </w:r>
      <w:r w:rsidRPr="00D54ABA">
        <w:rPr>
          <w:rFonts w:asciiTheme="minorHAnsi" w:hAnsiTheme="minorHAnsi" w:cstheme="minorHAnsi"/>
          <w:noProof/>
          <w:szCs w:val="24"/>
        </w:rPr>
        <w:t>Schema</w:t>
      </w:r>
      <w:r w:rsidRPr="00237878">
        <w:rPr>
          <w:rFonts w:asciiTheme="minorHAnsi" w:hAnsiTheme="minorHAnsi" w:cstheme="minorHAnsi"/>
          <w:szCs w:val="24"/>
        </w:rPr>
        <w:t xml:space="preserve"> and Scripts: Before applying for</w:t>
      </w:r>
      <w:r w:rsidR="00701116" w:rsidRPr="00237878">
        <w:rPr>
          <w:rFonts w:asciiTheme="minorHAnsi" w:hAnsiTheme="minorHAnsi" w:cstheme="minorHAnsi"/>
          <w:szCs w:val="24"/>
        </w:rPr>
        <w:t xml:space="preserve"> a leave at</w:t>
      </w:r>
      <w:r w:rsidR="00D54ABA">
        <w:rPr>
          <w:rFonts w:asciiTheme="minorHAnsi" w:hAnsiTheme="minorHAnsi" w:cstheme="minorHAnsi"/>
          <w:szCs w:val="24"/>
        </w:rPr>
        <w:t xml:space="preserve"> the</w:t>
      </w:r>
      <w:r w:rsidR="00701116" w:rsidRPr="00237878">
        <w:rPr>
          <w:rFonts w:asciiTheme="minorHAnsi" w:hAnsiTheme="minorHAnsi" w:cstheme="minorHAnsi"/>
          <w:szCs w:val="24"/>
        </w:rPr>
        <w:t xml:space="preserve"> </w:t>
      </w:r>
      <w:r w:rsidRPr="00D54ABA">
        <w:rPr>
          <w:rFonts w:asciiTheme="minorHAnsi" w:hAnsiTheme="minorHAnsi" w:cstheme="minorHAnsi"/>
          <w:noProof/>
          <w:szCs w:val="24"/>
        </w:rPr>
        <w:t>workplace</w:t>
      </w:r>
      <w:r w:rsidRPr="00237878">
        <w:rPr>
          <w:rFonts w:asciiTheme="minorHAnsi" w:hAnsiTheme="minorHAnsi" w:cstheme="minorHAnsi"/>
          <w:szCs w:val="24"/>
        </w:rPr>
        <w:t>, thinking that manager would not approve the request based on experience in</w:t>
      </w:r>
      <w:r w:rsidR="00716C2E" w:rsidRPr="00237878">
        <w:rPr>
          <w:rFonts w:asciiTheme="minorHAnsi" w:hAnsiTheme="minorHAnsi" w:cstheme="minorHAnsi"/>
          <w:szCs w:val="24"/>
        </w:rPr>
        <w:t xml:space="preserve"> the</w:t>
      </w:r>
      <w:r w:rsidRPr="00237878">
        <w:rPr>
          <w:rFonts w:asciiTheme="minorHAnsi" w:hAnsiTheme="minorHAnsi" w:cstheme="minorHAnsi"/>
          <w:szCs w:val="24"/>
        </w:rPr>
        <w:t xml:space="preserve"> </w:t>
      </w:r>
      <w:r w:rsidRPr="00237878">
        <w:rPr>
          <w:rFonts w:asciiTheme="minorHAnsi" w:hAnsiTheme="minorHAnsi" w:cstheme="minorHAnsi"/>
          <w:noProof/>
          <w:szCs w:val="24"/>
        </w:rPr>
        <w:t>previous</w:t>
      </w:r>
      <w:r w:rsidRPr="00237878">
        <w:rPr>
          <w:rFonts w:asciiTheme="minorHAnsi" w:hAnsiTheme="minorHAnsi" w:cstheme="minorHAnsi"/>
          <w:szCs w:val="24"/>
        </w:rPr>
        <w:t xml:space="preserve"> workplace is</w:t>
      </w:r>
      <w:r w:rsidR="00716C2E" w:rsidRPr="00237878">
        <w:rPr>
          <w:rFonts w:asciiTheme="minorHAnsi" w:hAnsiTheme="minorHAnsi" w:cstheme="minorHAnsi"/>
          <w:szCs w:val="24"/>
        </w:rPr>
        <w:t xml:space="preserve"> a</w:t>
      </w:r>
      <w:r w:rsidRPr="00237878">
        <w:rPr>
          <w:rFonts w:asciiTheme="minorHAnsi" w:hAnsiTheme="minorHAnsi" w:cstheme="minorHAnsi"/>
          <w:szCs w:val="24"/>
        </w:rPr>
        <w:t xml:space="preserve"> </w:t>
      </w:r>
      <w:r w:rsidRPr="00237878">
        <w:rPr>
          <w:rFonts w:asciiTheme="minorHAnsi" w:hAnsiTheme="minorHAnsi" w:cstheme="minorHAnsi"/>
          <w:noProof/>
          <w:szCs w:val="24"/>
        </w:rPr>
        <w:t>schema</w:t>
      </w:r>
      <w:r w:rsidRPr="00237878">
        <w:rPr>
          <w:rFonts w:asciiTheme="minorHAnsi" w:hAnsiTheme="minorHAnsi" w:cstheme="minorHAnsi"/>
          <w:szCs w:val="24"/>
        </w:rPr>
        <w:t>. Getting up in the morning and starting the coffee machine is a script.</w:t>
      </w:r>
    </w:p>
    <w:p w:rsidR="00123941" w:rsidRPr="00237878" w:rsidRDefault="00123941" w:rsidP="004452C6">
      <w:pPr>
        <w:ind w:left="720"/>
        <w:rPr>
          <w:rFonts w:asciiTheme="minorHAnsi" w:hAnsiTheme="minorHAnsi" w:cstheme="minorHAnsi"/>
          <w:szCs w:val="24"/>
        </w:rPr>
      </w:pPr>
      <w:r w:rsidRPr="00237878">
        <w:rPr>
          <w:rFonts w:asciiTheme="minorHAnsi" w:hAnsiTheme="minorHAnsi" w:cstheme="minorHAnsi"/>
          <w:szCs w:val="24"/>
        </w:rPr>
        <w:t>B)</w:t>
      </w:r>
      <w:r w:rsidRPr="00237878">
        <w:rPr>
          <w:rFonts w:asciiTheme="minorHAnsi" w:hAnsiTheme="minorHAnsi" w:cstheme="minorHAnsi"/>
          <w:szCs w:val="24"/>
        </w:rPr>
        <w:tab/>
        <w:t>Mental Model: Figuring out the functionality of a new machine such as</w:t>
      </w:r>
      <w:r w:rsidR="00716C2E" w:rsidRPr="00237878">
        <w:rPr>
          <w:rFonts w:asciiTheme="minorHAnsi" w:hAnsiTheme="minorHAnsi" w:cstheme="minorHAnsi"/>
          <w:szCs w:val="24"/>
        </w:rPr>
        <w:t xml:space="preserve"> a</w:t>
      </w:r>
      <w:r w:rsidRPr="00237878">
        <w:rPr>
          <w:rFonts w:asciiTheme="minorHAnsi" w:hAnsiTheme="minorHAnsi" w:cstheme="minorHAnsi"/>
          <w:szCs w:val="24"/>
        </w:rPr>
        <w:t xml:space="preserve"> </w:t>
      </w:r>
      <w:r w:rsidRPr="00237878">
        <w:rPr>
          <w:rFonts w:asciiTheme="minorHAnsi" w:hAnsiTheme="minorHAnsi" w:cstheme="minorHAnsi"/>
          <w:noProof/>
          <w:szCs w:val="24"/>
        </w:rPr>
        <w:t>printer</w:t>
      </w:r>
      <w:r w:rsidRPr="00237878">
        <w:rPr>
          <w:rFonts w:asciiTheme="minorHAnsi" w:hAnsiTheme="minorHAnsi" w:cstheme="minorHAnsi"/>
          <w:szCs w:val="24"/>
        </w:rPr>
        <w:t xml:space="preserve"> without looking at manual. </w:t>
      </w:r>
    </w:p>
    <w:p w:rsidR="00003696" w:rsidRPr="00237878" w:rsidRDefault="00123941" w:rsidP="004452C6">
      <w:pPr>
        <w:ind w:left="720"/>
        <w:rPr>
          <w:rFonts w:asciiTheme="minorHAnsi" w:hAnsiTheme="minorHAnsi" w:cstheme="minorHAnsi"/>
          <w:szCs w:val="24"/>
        </w:rPr>
      </w:pPr>
      <w:r w:rsidRPr="00237878">
        <w:rPr>
          <w:rFonts w:asciiTheme="minorHAnsi" w:hAnsiTheme="minorHAnsi" w:cstheme="minorHAnsi"/>
          <w:szCs w:val="24"/>
        </w:rPr>
        <w:t>C)</w:t>
      </w:r>
      <w:r w:rsidRPr="00237878">
        <w:rPr>
          <w:rFonts w:asciiTheme="minorHAnsi" w:hAnsiTheme="minorHAnsi" w:cstheme="minorHAnsi"/>
          <w:szCs w:val="24"/>
        </w:rPr>
        <w:tab/>
        <w:t xml:space="preserve">Cognitive Map: Guiding someone without using </w:t>
      </w:r>
      <w:r w:rsidR="00701116" w:rsidRPr="00237878">
        <w:rPr>
          <w:rFonts w:asciiTheme="minorHAnsi" w:hAnsiTheme="minorHAnsi" w:cstheme="minorHAnsi"/>
          <w:szCs w:val="24"/>
        </w:rPr>
        <w:t xml:space="preserve">any </w:t>
      </w:r>
      <w:r w:rsidRPr="00237878">
        <w:rPr>
          <w:rFonts w:asciiTheme="minorHAnsi" w:hAnsiTheme="minorHAnsi" w:cstheme="minorHAnsi"/>
          <w:szCs w:val="24"/>
        </w:rPr>
        <w:t>map</w:t>
      </w:r>
      <w:r w:rsidR="00701116" w:rsidRPr="00237878">
        <w:rPr>
          <w:rFonts w:asciiTheme="minorHAnsi" w:hAnsiTheme="minorHAnsi" w:cstheme="minorHAnsi"/>
          <w:szCs w:val="24"/>
        </w:rPr>
        <w:t xml:space="preserve"> over</w:t>
      </w:r>
      <w:r w:rsidR="00D54ABA">
        <w:rPr>
          <w:rFonts w:asciiTheme="minorHAnsi" w:hAnsiTheme="minorHAnsi" w:cstheme="minorHAnsi"/>
          <w:szCs w:val="24"/>
        </w:rPr>
        <w:t xml:space="preserve"> the</w:t>
      </w:r>
      <w:r w:rsidR="00701116" w:rsidRPr="00237878">
        <w:rPr>
          <w:rFonts w:asciiTheme="minorHAnsi" w:hAnsiTheme="minorHAnsi" w:cstheme="minorHAnsi"/>
          <w:szCs w:val="24"/>
        </w:rPr>
        <w:t xml:space="preserve"> </w:t>
      </w:r>
      <w:r w:rsidR="00701116" w:rsidRPr="00D54ABA">
        <w:rPr>
          <w:rFonts w:asciiTheme="minorHAnsi" w:hAnsiTheme="minorHAnsi" w:cstheme="minorHAnsi"/>
          <w:noProof/>
          <w:szCs w:val="24"/>
        </w:rPr>
        <w:t>call</w:t>
      </w:r>
      <w:r w:rsidR="00701116" w:rsidRPr="00237878">
        <w:rPr>
          <w:rFonts w:asciiTheme="minorHAnsi" w:hAnsiTheme="minorHAnsi" w:cstheme="minorHAnsi"/>
          <w:szCs w:val="24"/>
        </w:rPr>
        <w:t>.</w:t>
      </w:r>
      <w:r w:rsidR="00003696" w:rsidRPr="00237878">
        <w:rPr>
          <w:rFonts w:asciiTheme="minorHAnsi" w:hAnsiTheme="minorHAnsi" w:cstheme="minorHAnsi"/>
          <w:szCs w:val="24"/>
        </w:rPr>
        <w:t xml:space="preserve"> </w:t>
      </w:r>
    </w:p>
    <w:p w:rsidR="005C419E" w:rsidRPr="00237878" w:rsidRDefault="005C419E" w:rsidP="004452C6">
      <w:pPr>
        <w:pStyle w:val="ListParagraph"/>
        <w:numPr>
          <w:ilvl w:val="0"/>
          <w:numId w:val="2"/>
        </w:numPr>
        <w:rPr>
          <w:szCs w:val="24"/>
        </w:rPr>
      </w:pPr>
      <w:r w:rsidRPr="00237878">
        <w:rPr>
          <w:szCs w:val="24"/>
        </w:rPr>
        <w:t>The Skill based behavior refers to the subconscious automated routines. These are those behaviors are imbibed in an individual’s daily life and they act upon it without thinking. Such as any mechanic using</w:t>
      </w:r>
      <w:r w:rsidR="004025AD" w:rsidRPr="00237878">
        <w:rPr>
          <w:szCs w:val="24"/>
        </w:rPr>
        <w:t xml:space="preserve"> the</w:t>
      </w:r>
      <w:r w:rsidRPr="00237878">
        <w:rPr>
          <w:szCs w:val="24"/>
        </w:rPr>
        <w:t xml:space="preserve"> </w:t>
      </w:r>
      <w:r w:rsidRPr="00237878">
        <w:rPr>
          <w:noProof/>
          <w:szCs w:val="24"/>
        </w:rPr>
        <w:t>tool</w:t>
      </w:r>
      <w:r w:rsidRPr="00237878">
        <w:rPr>
          <w:szCs w:val="24"/>
        </w:rPr>
        <w:t>, or a Chef cutting vegetables.</w:t>
      </w:r>
    </w:p>
    <w:p w:rsidR="005C419E" w:rsidRPr="00237878" w:rsidRDefault="005C419E" w:rsidP="004452C6">
      <w:pPr>
        <w:pStyle w:val="ListParagraph"/>
        <w:rPr>
          <w:szCs w:val="24"/>
        </w:rPr>
      </w:pPr>
      <w:r w:rsidRPr="00237878">
        <w:rPr>
          <w:szCs w:val="24"/>
        </w:rPr>
        <w:lastRenderedPageBreak/>
        <w:t xml:space="preserve">The rule-based behaviors </w:t>
      </w:r>
      <w:r w:rsidRPr="00237878">
        <w:rPr>
          <w:noProof/>
          <w:szCs w:val="24"/>
        </w:rPr>
        <w:t>refer</w:t>
      </w:r>
      <w:r w:rsidRPr="00237878">
        <w:rPr>
          <w:szCs w:val="24"/>
        </w:rPr>
        <w:t xml:space="preserve"> to those behaviors that have been incorporated in us as rules meaning particular action based on</w:t>
      </w:r>
      <w:r w:rsidR="004025AD" w:rsidRPr="00237878">
        <w:rPr>
          <w:szCs w:val="24"/>
        </w:rPr>
        <w:t xml:space="preserve"> the</w:t>
      </w:r>
      <w:r w:rsidRPr="00237878">
        <w:rPr>
          <w:szCs w:val="24"/>
        </w:rPr>
        <w:t xml:space="preserve"> </w:t>
      </w:r>
      <w:r w:rsidRPr="00237878">
        <w:rPr>
          <w:noProof/>
          <w:szCs w:val="24"/>
        </w:rPr>
        <w:t>particular</w:t>
      </w:r>
      <w:r w:rsidRPr="00237878">
        <w:rPr>
          <w:szCs w:val="24"/>
        </w:rPr>
        <w:t xml:space="preserve"> scenario. Like stopping the vehicle at a red light.</w:t>
      </w:r>
    </w:p>
    <w:p w:rsidR="005C419E" w:rsidRPr="00237878" w:rsidRDefault="005C419E" w:rsidP="004452C6">
      <w:pPr>
        <w:pStyle w:val="ListParagraph"/>
        <w:rPr>
          <w:szCs w:val="24"/>
        </w:rPr>
      </w:pPr>
      <w:r w:rsidRPr="00237878">
        <w:rPr>
          <w:szCs w:val="24"/>
        </w:rPr>
        <w:t xml:space="preserve">The knowledge-based behavior </w:t>
      </w:r>
      <w:r w:rsidR="004025AD" w:rsidRPr="00237878">
        <w:rPr>
          <w:noProof/>
          <w:szCs w:val="24"/>
        </w:rPr>
        <w:t>is</w:t>
      </w:r>
      <w:r w:rsidRPr="00237878">
        <w:rPr>
          <w:szCs w:val="24"/>
        </w:rPr>
        <w:t xml:space="preserve"> those </w:t>
      </w:r>
      <w:r w:rsidR="00310D7D" w:rsidRPr="00237878">
        <w:rPr>
          <w:szCs w:val="24"/>
        </w:rPr>
        <w:t>behaviors</w:t>
      </w:r>
      <w:r w:rsidRPr="00237878">
        <w:rPr>
          <w:szCs w:val="24"/>
        </w:rPr>
        <w:t xml:space="preserve"> that are improvised. Behavior in unknown circumstances, with no routine or rule to guide. </w:t>
      </w:r>
      <w:r w:rsidR="00310D7D" w:rsidRPr="00237878">
        <w:rPr>
          <w:szCs w:val="24"/>
        </w:rPr>
        <w:t>Trying</w:t>
      </w:r>
      <w:r w:rsidRPr="00237878">
        <w:rPr>
          <w:szCs w:val="24"/>
        </w:rPr>
        <w:t xml:space="preserve"> </w:t>
      </w:r>
      <w:r w:rsidR="00310D7D" w:rsidRPr="00237878">
        <w:rPr>
          <w:szCs w:val="24"/>
        </w:rPr>
        <w:t xml:space="preserve">to </w:t>
      </w:r>
      <w:r w:rsidRPr="00237878">
        <w:rPr>
          <w:szCs w:val="24"/>
        </w:rPr>
        <w:t>put new things and figuring things out.</w:t>
      </w:r>
    </w:p>
    <w:p w:rsidR="005C419E" w:rsidRPr="00237878" w:rsidRDefault="005C419E" w:rsidP="004452C6">
      <w:pPr>
        <w:pStyle w:val="ListParagraph"/>
        <w:rPr>
          <w:szCs w:val="24"/>
        </w:rPr>
      </w:pPr>
      <w:r w:rsidRPr="00237878">
        <w:rPr>
          <w:szCs w:val="24"/>
        </w:rPr>
        <w:t xml:space="preserve">Factors affecting different </w:t>
      </w:r>
      <w:r w:rsidR="00310D7D" w:rsidRPr="00237878">
        <w:rPr>
          <w:szCs w:val="24"/>
        </w:rPr>
        <w:t>decision-making</w:t>
      </w:r>
      <w:r w:rsidRPr="00237878">
        <w:rPr>
          <w:szCs w:val="24"/>
        </w:rPr>
        <w:t xml:space="preserve"> processes are:</w:t>
      </w:r>
    </w:p>
    <w:p w:rsidR="00D108C3" w:rsidRPr="00237878" w:rsidRDefault="00D108C3" w:rsidP="004452C6">
      <w:pPr>
        <w:pStyle w:val="ListParagraph"/>
        <w:numPr>
          <w:ilvl w:val="0"/>
          <w:numId w:val="9"/>
        </w:numPr>
        <w:rPr>
          <w:szCs w:val="24"/>
        </w:rPr>
      </w:pPr>
      <w:r w:rsidRPr="00237878">
        <w:rPr>
          <w:szCs w:val="24"/>
        </w:rPr>
        <w:t>Past Experiences</w:t>
      </w:r>
    </w:p>
    <w:p w:rsidR="00D108C3" w:rsidRPr="00237878" w:rsidRDefault="00D108C3" w:rsidP="004452C6">
      <w:pPr>
        <w:pStyle w:val="ListParagraph"/>
        <w:numPr>
          <w:ilvl w:val="0"/>
          <w:numId w:val="9"/>
        </w:numPr>
        <w:rPr>
          <w:szCs w:val="24"/>
        </w:rPr>
      </w:pPr>
      <w:r w:rsidRPr="00237878">
        <w:rPr>
          <w:szCs w:val="24"/>
        </w:rPr>
        <w:t>Cognitive biases</w:t>
      </w:r>
    </w:p>
    <w:p w:rsidR="00D108C3" w:rsidRPr="00237878" w:rsidRDefault="00D108C3" w:rsidP="004452C6">
      <w:pPr>
        <w:pStyle w:val="ListParagraph"/>
        <w:numPr>
          <w:ilvl w:val="0"/>
          <w:numId w:val="9"/>
        </w:numPr>
        <w:rPr>
          <w:szCs w:val="24"/>
        </w:rPr>
      </w:pPr>
      <w:r w:rsidRPr="00237878">
        <w:rPr>
          <w:szCs w:val="24"/>
        </w:rPr>
        <w:t>Individual Differences</w:t>
      </w:r>
    </w:p>
    <w:p w:rsidR="00D108C3" w:rsidRPr="00237878" w:rsidRDefault="00D108C3" w:rsidP="004452C6">
      <w:pPr>
        <w:pStyle w:val="ListParagraph"/>
        <w:numPr>
          <w:ilvl w:val="0"/>
          <w:numId w:val="9"/>
        </w:numPr>
        <w:rPr>
          <w:szCs w:val="24"/>
        </w:rPr>
      </w:pPr>
      <w:r w:rsidRPr="00237878">
        <w:rPr>
          <w:szCs w:val="24"/>
        </w:rPr>
        <w:t>Age</w:t>
      </w:r>
    </w:p>
    <w:p w:rsidR="00435961" w:rsidRPr="00237878" w:rsidRDefault="00D108C3" w:rsidP="004452C6">
      <w:pPr>
        <w:pStyle w:val="ListParagraph"/>
        <w:numPr>
          <w:ilvl w:val="0"/>
          <w:numId w:val="9"/>
        </w:numPr>
        <w:rPr>
          <w:szCs w:val="24"/>
        </w:rPr>
      </w:pPr>
      <w:r w:rsidRPr="00237878">
        <w:rPr>
          <w:szCs w:val="24"/>
        </w:rPr>
        <w:t>Socio Economic Status</w:t>
      </w:r>
    </w:p>
    <w:p w:rsidR="00435961" w:rsidRPr="00237878" w:rsidRDefault="00435961" w:rsidP="004452C6">
      <w:pPr>
        <w:pStyle w:val="ListParagraph"/>
        <w:numPr>
          <w:ilvl w:val="0"/>
          <w:numId w:val="2"/>
        </w:numPr>
        <w:rPr>
          <w:szCs w:val="24"/>
        </w:rPr>
      </w:pPr>
      <w:r w:rsidRPr="00237878">
        <w:rPr>
          <w:rFonts w:asciiTheme="minorHAnsi" w:hAnsiTheme="minorHAnsi" w:cstheme="minorHAnsi"/>
          <w:b/>
          <w:szCs w:val="24"/>
        </w:rPr>
        <w:t>Anchoring:</w:t>
      </w:r>
      <w:r w:rsidRPr="00237878">
        <w:rPr>
          <w:rFonts w:asciiTheme="minorHAnsi" w:hAnsiTheme="minorHAnsi" w:cstheme="minorHAnsi"/>
          <w:szCs w:val="24"/>
        </w:rPr>
        <w:t xml:space="preserve"> This refers to human mind tendency of to hold on the first piece of information and making</w:t>
      </w:r>
      <w:r w:rsidR="002E6DBC" w:rsidRPr="00237878">
        <w:rPr>
          <w:rFonts w:asciiTheme="minorHAnsi" w:hAnsiTheme="minorHAnsi" w:cstheme="minorHAnsi"/>
          <w:szCs w:val="24"/>
        </w:rPr>
        <w:t xml:space="preserve"> a</w:t>
      </w:r>
      <w:r w:rsidRPr="00237878">
        <w:rPr>
          <w:rFonts w:asciiTheme="minorHAnsi" w:hAnsiTheme="minorHAnsi" w:cstheme="minorHAnsi"/>
          <w:szCs w:val="24"/>
        </w:rPr>
        <w:t xml:space="preserve"> </w:t>
      </w:r>
      <w:r w:rsidRPr="00237878">
        <w:rPr>
          <w:rFonts w:asciiTheme="minorHAnsi" w:hAnsiTheme="minorHAnsi" w:cstheme="minorHAnsi"/>
          <w:noProof/>
          <w:szCs w:val="24"/>
        </w:rPr>
        <w:t>decision</w:t>
      </w:r>
      <w:r w:rsidRPr="00237878">
        <w:rPr>
          <w:rFonts w:asciiTheme="minorHAnsi" w:hAnsiTheme="minorHAnsi" w:cstheme="minorHAnsi"/>
          <w:szCs w:val="24"/>
        </w:rPr>
        <w:t xml:space="preserve"> based on that. Ex: Purchasing an airline ticket after hearing the first information about a ticket price and ignoring other factors like journey duration or </w:t>
      </w:r>
      <w:r w:rsidR="002E6DBC" w:rsidRPr="00237878">
        <w:rPr>
          <w:rFonts w:asciiTheme="minorHAnsi" w:hAnsiTheme="minorHAnsi" w:cstheme="minorHAnsi"/>
          <w:szCs w:val="24"/>
        </w:rPr>
        <w:t xml:space="preserve">a </w:t>
      </w:r>
      <w:r w:rsidRPr="00237878">
        <w:rPr>
          <w:rFonts w:asciiTheme="minorHAnsi" w:hAnsiTheme="minorHAnsi" w:cstheme="minorHAnsi"/>
          <w:noProof/>
          <w:szCs w:val="24"/>
        </w:rPr>
        <w:t>number</w:t>
      </w:r>
      <w:r w:rsidRPr="00237878">
        <w:rPr>
          <w:rFonts w:asciiTheme="minorHAnsi" w:hAnsiTheme="minorHAnsi" w:cstheme="minorHAnsi"/>
          <w:szCs w:val="24"/>
        </w:rPr>
        <w:t xml:space="preserve"> of layovers.</w:t>
      </w:r>
    </w:p>
    <w:p w:rsidR="00435961" w:rsidRPr="00237878" w:rsidRDefault="00435961" w:rsidP="004452C6">
      <w:pPr>
        <w:ind w:left="810"/>
        <w:rPr>
          <w:rFonts w:asciiTheme="minorHAnsi" w:hAnsiTheme="minorHAnsi" w:cstheme="minorHAnsi"/>
          <w:szCs w:val="24"/>
        </w:rPr>
      </w:pPr>
      <w:r w:rsidRPr="00237878">
        <w:rPr>
          <w:rFonts w:asciiTheme="minorHAnsi" w:hAnsiTheme="minorHAnsi" w:cstheme="minorHAnsi"/>
          <w:b/>
          <w:szCs w:val="24"/>
        </w:rPr>
        <w:t xml:space="preserve">Availability Heuristic: </w:t>
      </w:r>
      <w:r w:rsidRPr="00237878">
        <w:rPr>
          <w:rFonts w:asciiTheme="minorHAnsi" w:hAnsiTheme="minorHAnsi" w:cstheme="minorHAnsi"/>
          <w:szCs w:val="24"/>
        </w:rPr>
        <w:t>Decision made based on</w:t>
      </w:r>
      <w:r w:rsidR="002E6DBC" w:rsidRPr="00237878">
        <w:rPr>
          <w:rFonts w:asciiTheme="minorHAnsi" w:hAnsiTheme="minorHAnsi" w:cstheme="minorHAnsi"/>
          <w:szCs w:val="24"/>
        </w:rPr>
        <w:t xml:space="preserve"> the</w:t>
      </w:r>
      <w:r w:rsidRPr="00237878">
        <w:rPr>
          <w:rFonts w:asciiTheme="minorHAnsi" w:hAnsiTheme="minorHAnsi" w:cstheme="minorHAnsi"/>
          <w:szCs w:val="24"/>
        </w:rPr>
        <w:t xml:space="preserve"> </w:t>
      </w:r>
      <w:r w:rsidRPr="00237878">
        <w:rPr>
          <w:rFonts w:asciiTheme="minorHAnsi" w:hAnsiTheme="minorHAnsi" w:cstheme="minorHAnsi"/>
          <w:noProof/>
          <w:szCs w:val="24"/>
        </w:rPr>
        <w:t>impact</w:t>
      </w:r>
      <w:r w:rsidRPr="00237878">
        <w:rPr>
          <w:rFonts w:asciiTheme="minorHAnsi" w:hAnsiTheme="minorHAnsi" w:cstheme="minorHAnsi"/>
          <w:szCs w:val="24"/>
        </w:rPr>
        <w:t xml:space="preserve"> of previous examples stored in mind. It works on the principle that if that example came to mind then that would be important rather than the alternative. Ex: Not deciding to go to a new restaurant because some person fell sick after eating there.</w:t>
      </w:r>
    </w:p>
    <w:p w:rsidR="00435961" w:rsidRPr="00237878" w:rsidRDefault="00435961" w:rsidP="004452C6">
      <w:pPr>
        <w:ind w:left="810"/>
        <w:rPr>
          <w:rFonts w:asciiTheme="minorHAnsi" w:hAnsiTheme="minorHAnsi" w:cstheme="minorHAnsi"/>
          <w:szCs w:val="24"/>
        </w:rPr>
      </w:pPr>
      <w:r w:rsidRPr="00237878">
        <w:rPr>
          <w:rFonts w:asciiTheme="minorHAnsi" w:hAnsiTheme="minorHAnsi" w:cstheme="minorHAnsi"/>
          <w:b/>
          <w:szCs w:val="24"/>
        </w:rPr>
        <w:lastRenderedPageBreak/>
        <w:t xml:space="preserve">Satisficing: </w:t>
      </w:r>
      <w:r w:rsidRPr="00237878">
        <w:rPr>
          <w:rFonts w:asciiTheme="minorHAnsi" w:hAnsiTheme="minorHAnsi" w:cstheme="minorHAnsi"/>
          <w:szCs w:val="24"/>
        </w:rPr>
        <w:t xml:space="preserve">This means coming to a decision without weighing alternatives or solutions. Ex: Going to a showroom and buying a particular </w:t>
      </w:r>
      <w:r w:rsidRPr="00237878">
        <w:rPr>
          <w:rFonts w:asciiTheme="minorHAnsi" w:hAnsiTheme="minorHAnsi" w:cstheme="minorHAnsi"/>
          <w:noProof/>
          <w:szCs w:val="24"/>
        </w:rPr>
        <w:t>bran</w:t>
      </w:r>
      <w:r w:rsidR="002E6DBC" w:rsidRPr="00237878">
        <w:rPr>
          <w:rFonts w:asciiTheme="minorHAnsi" w:hAnsiTheme="minorHAnsi" w:cstheme="minorHAnsi"/>
          <w:noProof/>
          <w:szCs w:val="24"/>
        </w:rPr>
        <w:t>d</w:t>
      </w:r>
      <w:r w:rsidRPr="00237878">
        <w:rPr>
          <w:rFonts w:asciiTheme="minorHAnsi" w:hAnsiTheme="minorHAnsi" w:cstheme="minorHAnsi"/>
          <w:szCs w:val="24"/>
        </w:rPr>
        <w:t xml:space="preserve"> that someone always wanted and not considering </w:t>
      </w:r>
      <w:r w:rsidR="002E6DBC" w:rsidRPr="00237878">
        <w:rPr>
          <w:rFonts w:asciiTheme="minorHAnsi" w:hAnsiTheme="minorHAnsi" w:cstheme="minorHAnsi"/>
          <w:szCs w:val="24"/>
        </w:rPr>
        <w:t>an</w:t>
      </w:r>
      <w:r w:rsidRPr="00237878">
        <w:rPr>
          <w:rFonts w:asciiTheme="minorHAnsi" w:hAnsiTheme="minorHAnsi" w:cstheme="minorHAnsi"/>
          <w:noProof/>
          <w:szCs w:val="24"/>
        </w:rPr>
        <w:t>other alternative</w:t>
      </w:r>
    </w:p>
    <w:p w:rsidR="00435961" w:rsidRPr="00237878" w:rsidRDefault="00435961" w:rsidP="004452C6">
      <w:pPr>
        <w:ind w:left="810"/>
        <w:rPr>
          <w:rFonts w:asciiTheme="minorHAnsi" w:hAnsiTheme="minorHAnsi" w:cstheme="minorHAnsi"/>
          <w:szCs w:val="24"/>
        </w:rPr>
      </w:pPr>
      <w:r w:rsidRPr="00237878">
        <w:rPr>
          <w:rFonts w:asciiTheme="minorHAnsi" w:hAnsiTheme="minorHAnsi" w:cstheme="minorHAnsi"/>
          <w:b/>
          <w:szCs w:val="24"/>
        </w:rPr>
        <w:t xml:space="preserve">Representative Heuristic: </w:t>
      </w:r>
      <w:r w:rsidRPr="00237878">
        <w:rPr>
          <w:rFonts w:asciiTheme="minorHAnsi" w:hAnsiTheme="minorHAnsi" w:cstheme="minorHAnsi"/>
          <w:szCs w:val="24"/>
        </w:rPr>
        <w:t>Making</w:t>
      </w:r>
      <w:r w:rsidR="002E6DBC" w:rsidRPr="00237878">
        <w:rPr>
          <w:rFonts w:asciiTheme="minorHAnsi" w:hAnsiTheme="minorHAnsi" w:cstheme="minorHAnsi"/>
          <w:szCs w:val="24"/>
        </w:rPr>
        <w:t xml:space="preserve"> a</w:t>
      </w:r>
      <w:r w:rsidRPr="00237878">
        <w:rPr>
          <w:rFonts w:asciiTheme="minorHAnsi" w:hAnsiTheme="minorHAnsi" w:cstheme="minorHAnsi"/>
          <w:szCs w:val="24"/>
        </w:rPr>
        <w:t xml:space="preserve"> </w:t>
      </w:r>
      <w:r w:rsidRPr="00237878">
        <w:rPr>
          <w:rFonts w:asciiTheme="minorHAnsi" w:hAnsiTheme="minorHAnsi" w:cstheme="minorHAnsi"/>
          <w:noProof/>
          <w:szCs w:val="24"/>
        </w:rPr>
        <w:t>decision</w:t>
      </w:r>
      <w:r w:rsidRPr="00237878">
        <w:rPr>
          <w:rFonts w:asciiTheme="minorHAnsi" w:hAnsiTheme="minorHAnsi" w:cstheme="minorHAnsi"/>
          <w:b/>
          <w:szCs w:val="24"/>
        </w:rPr>
        <w:t xml:space="preserve"> </w:t>
      </w:r>
      <w:r w:rsidRPr="00237878">
        <w:rPr>
          <w:rFonts w:asciiTheme="minorHAnsi" w:hAnsiTheme="minorHAnsi" w:cstheme="minorHAnsi"/>
          <w:szCs w:val="24"/>
        </w:rPr>
        <w:t>by connecting resemblance with other class of objects or events. Ex:  Buying a similar product looking exactly like the one you used before.</w:t>
      </w:r>
    </w:p>
    <w:p w:rsidR="00573A83" w:rsidRPr="00237878" w:rsidRDefault="00435961" w:rsidP="004452C6">
      <w:pPr>
        <w:ind w:left="810"/>
        <w:rPr>
          <w:b/>
          <w:szCs w:val="24"/>
        </w:rPr>
      </w:pPr>
      <w:r w:rsidRPr="00237878">
        <w:rPr>
          <w:rFonts w:asciiTheme="minorHAnsi" w:hAnsiTheme="minorHAnsi" w:cstheme="minorHAnsi"/>
          <w:b/>
          <w:szCs w:val="24"/>
        </w:rPr>
        <w:t xml:space="preserve">Overconfidence: </w:t>
      </w:r>
      <w:r w:rsidRPr="00237878">
        <w:rPr>
          <w:rFonts w:asciiTheme="minorHAnsi" w:hAnsiTheme="minorHAnsi" w:cstheme="minorHAnsi"/>
          <w:szCs w:val="24"/>
        </w:rPr>
        <w:t>Making</w:t>
      </w:r>
      <w:r w:rsidR="002E6DBC" w:rsidRPr="00237878">
        <w:rPr>
          <w:rFonts w:asciiTheme="minorHAnsi" w:hAnsiTheme="minorHAnsi" w:cstheme="minorHAnsi"/>
          <w:szCs w:val="24"/>
        </w:rPr>
        <w:t xml:space="preserve"> a</w:t>
      </w:r>
      <w:r w:rsidRPr="00237878">
        <w:rPr>
          <w:rFonts w:asciiTheme="minorHAnsi" w:hAnsiTheme="minorHAnsi" w:cstheme="minorHAnsi"/>
          <w:szCs w:val="24"/>
        </w:rPr>
        <w:t xml:space="preserve"> </w:t>
      </w:r>
      <w:r w:rsidRPr="00237878">
        <w:rPr>
          <w:rFonts w:asciiTheme="minorHAnsi" w:hAnsiTheme="minorHAnsi" w:cstheme="minorHAnsi"/>
          <w:noProof/>
          <w:szCs w:val="24"/>
        </w:rPr>
        <w:t>decision</w:t>
      </w:r>
      <w:r w:rsidRPr="00237878">
        <w:rPr>
          <w:rFonts w:asciiTheme="minorHAnsi" w:hAnsiTheme="minorHAnsi" w:cstheme="minorHAnsi"/>
          <w:szCs w:val="24"/>
        </w:rPr>
        <w:t xml:space="preserve"> based on your own thinking and confidence without estimating the real scenario. Ex: Appearing for an examination without any preparation as you have always bested that exam previously.</w:t>
      </w:r>
      <w:r w:rsidR="005C419E" w:rsidRPr="00237878">
        <w:rPr>
          <w:rFonts w:asciiTheme="minorHAnsi" w:hAnsiTheme="minorHAnsi" w:cstheme="minorHAnsi"/>
          <w:szCs w:val="24"/>
        </w:rPr>
        <w:t xml:space="preserve"> </w:t>
      </w:r>
    </w:p>
    <w:p w:rsidR="00DD1F72" w:rsidRPr="00237878" w:rsidRDefault="00CE23F2" w:rsidP="004452C6">
      <w:pPr>
        <w:pStyle w:val="ListParagraph"/>
        <w:numPr>
          <w:ilvl w:val="0"/>
          <w:numId w:val="2"/>
        </w:numPr>
        <w:rPr>
          <w:rFonts w:asciiTheme="minorHAnsi" w:hAnsiTheme="minorHAnsi" w:cstheme="minorHAnsi"/>
          <w:szCs w:val="24"/>
        </w:rPr>
      </w:pPr>
      <w:r w:rsidRPr="00237878">
        <w:rPr>
          <w:rFonts w:asciiTheme="minorHAnsi" w:hAnsiTheme="minorHAnsi" w:cstheme="minorHAnsi"/>
          <w:color w:val="000000"/>
          <w:szCs w:val="24"/>
          <w:shd w:val="clear" w:color="auto" w:fill="FFFFFF"/>
        </w:rPr>
        <w:t>Stress is a reaction that to a situation or event that seems as a threat and requires actions beyond an individual’s normal operational intensity level. Some of the common sources of stress or stressors are:</w:t>
      </w:r>
    </w:p>
    <w:p w:rsidR="00CE23F2" w:rsidRPr="00237878" w:rsidRDefault="00CE23F2" w:rsidP="004452C6">
      <w:pPr>
        <w:pStyle w:val="NormalWeb"/>
        <w:numPr>
          <w:ilvl w:val="1"/>
          <w:numId w:val="2"/>
        </w:numPr>
        <w:shd w:val="clear" w:color="auto" w:fill="FFFFFF"/>
        <w:spacing w:before="0" w:beforeAutospacing="0" w:after="0" w:afterAutospacing="0" w:line="480" w:lineRule="auto"/>
        <w:jc w:val="both"/>
        <w:textAlignment w:val="baseline"/>
        <w:rPr>
          <w:rFonts w:asciiTheme="minorHAnsi" w:hAnsiTheme="minorHAnsi" w:cstheme="minorHAnsi"/>
          <w:color w:val="000000"/>
        </w:rPr>
      </w:pPr>
      <w:r w:rsidRPr="00237878">
        <w:rPr>
          <w:rFonts w:asciiTheme="minorHAnsi" w:hAnsiTheme="minorHAnsi" w:cstheme="minorHAnsi"/>
          <w:color w:val="000000"/>
          <w:shd w:val="clear" w:color="auto" w:fill="FFFFFF"/>
        </w:rPr>
        <w:t>Environmental Stressors -- These type of stressors have clearly defined direct effects and magnitudes are measurable. The stimulus incorporating these are Noise, Lightning, Motion, Temperature or, Air Quality.</w:t>
      </w:r>
    </w:p>
    <w:p w:rsidR="00CE23F2" w:rsidRPr="00237878" w:rsidRDefault="00CE23F2" w:rsidP="004452C6">
      <w:pPr>
        <w:pStyle w:val="NormalWeb"/>
        <w:numPr>
          <w:ilvl w:val="1"/>
          <w:numId w:val="2"/>
        </w:numPr>
        <w:shd w:val="clear" w:color="auto" w:fill="FFFFFF"/>
        <w:spacing w:before="0" w:beforeAutospacing="0" w:after="160" w:afterAutospacing="0" w:line="480" w:lineRule="auto"/>
        <w:jc w:val="both"/>
        <w:textAlignment w:val="baseline"/>
        <w:rPr>
          <w:rFonts w:asciiTheme="minorHAnsi" w:hAnsiTheme="minorHAnsi" w:cstheme="minorHAnsi"/>
          <w:color w:val="000000"/>
        </w:rPr>
      </w:pPr>
      <w:r w:rsidRPr="00237878">
        <w:rPr>
          <w:rFonts w:asciiTheme="minorHAnsi" w:hAnsiTheme="minorHAnsi" w:cstheme="minorHAnsi"/>
          <w:color w:val="000000"/>
          <w:shd w:val="clear" w:color="auto" w:fill="FFFFFF"/>
        </w:rPr>
        <w:t>Psychological Stressors – This category consists of stressors resulting from the perceived threat of harm or loss of esteem (i.e. potential embarrassment), of something valued, or of bodily functions through injury or death. This stress amount to the individual’s own assessment of the situation also known as Cognitive Appraisals, leading to an increase in the physiological arousal.</w:t>
      </w:r>
    </w:p>
    <w:p w:rsidR="00CE23F2" w:rsidRPr="00237878" w:rsidRDefault="00CE23F2" w:rsidP="004452C6">
      <w:pPr>
        <w:pStyle w:val="ListParagraph"/>
        <w:numPr>
          <w:ilvl w:val="1"/>
          <w:numId w:val="2"/>
        </w:numPr>
        <w:rPr>
          <w:rFonts w:asciiTheme="minorHAnsi" w:hAnsiTheme="minorHAnsi" w:cstheme="minorHAnsi"/>
          <w:szCs w:val="24"/>
        </w:rPr>
      </w:pPr>
      <w:r w:rsidRPr="00237878">
        <w:rPr>
          <w:rFonts w:asciiTheme="minorHAnsi" w:hAnsiTheme="minorHAnsi" w:cstheme="minorHAnsi"/>
          <w:color w:val="000000"/>
          <w:szCs w:val="24"/>
          <w:shd w:val="clear" w:color="auto" w:fill="FFFFFF"/>
        </w:rPr>
        <w:lastRenderedPageBreak/>
        <w:t xml:space="preserve">Life Stressors – This type of stress </w:t>
      </w:r>
      <w:r w:rsidRPr="00237878">
        <w:rPr>
          <w:rFonts w:asciiTheme="minorHAnsi" w:hAnsiTheme="minorHAnsi" w:cstheme="minorHAnsi"/>
          <w:noProof/>
          <w:color w:val="000000"/>
          <w:szCs w:val="24"/>
          <w:shd w:val="clear" w:color="auto" w:fill="FFFFFF"/>
        </w:rPr>
        <w:t>arise</w:t>
      </w:r>
      <w:r w:rsidR="004025AD" w:rsidRPr="00237878">
        <w:rPr>
          <w:rFonts w:asciiTheme="minorHAnsi" w:hAnsiTheme="minorHAnsi" w:cstheme="minorHAnsi"/>
          <w:noProof/>
          <w:color w:val="000000"/>
          <w:szCs w:val="24"/>
          <w:shd w:val="clear" w:color="auto" w:fill="FFFFFF"/>
        </w:rPr>
        <w:t>s</w:t>
      </w:r>
      <w:r w:rsidRPr="00237878">
        <w:rPr>
          <w:rFonts w:asciiTheme="minorHAnsi" w:hAnsiTheme="minorHAnsi" w:cstheme="minorHAnsi"/>
          <w:color w:val="000000"/>
          <w:szCs w:val="24"/>
          <w:shd w:val="clear" w:color="auto" w:fill="FFFFFF"/>
        </w:rPr>
        <w:t xml:space="preserve"> from the life of the individual, either his job or, personal life or both. These </w:t>
      </w:r>
      <w:r w:rsidRPr="00237878">
        <w:rPr>
          <w:rFonts w:asciiTheme="minorHAnsi" w:hAnsiTheme="minorHAnsi" w:cstheme="minorHAnsi"/>
          <w:noProof/>
          <w:color w:val="000000"/>
          <w:szCs w:val="24"/>
          <w:shd w:val="clear" w:color="auto" w:fill="FFFFFF"/>
        </w:rPr>
        <w:t>include</w:t>
      </w:r>
      <w:r w:rsidRPr="00237878">
        <w:rPr>
          <w:rFonts w:asciiTheme="minorHAnsi" w:hAnsiTheme="minorHAnsi" w:cstheme="minorHAnsi"/>
          <w:color w:val="000000"/>
          <w:szCs w:val="24"/>
          <w:shd w:val="clear" w:color="auto" w:fill="FFFFFF"/>
        </w:rPr>
        <w:t xml:space="preserve"> stress caused due to poor-management, insecurity of job, issues in</w:t>
      </w:r>
      <w:r w:rsidR="004025AD" w:rsidRPr="00237878">
        <w:rPr>
          <w:rFonts w:asciiTheme="minorHAnsi" w:hAnsiTheme="minorHAnsi" w:cstheme="minorHAnsi"/>
          <w:color w:val="000000"/>
          <w:szCs w:val="24"/>
          <w:shd w:val="clear" w:color="auto" w:fill="FFFFFF"/>
        </w:rPr>
        <w:t xml:space="preserve"> a</w:t>
      </w:r>
      <w:r w:rsidRPr="00237878">
        <w:rPr>
          <w:rFonts w:asciiTheme="minorHAnsi" w:hAnsiTheme="minorHAnsi" w:cstheme="minorHAnsi"/>
          <w:color w:val="000000"/>
          <w:szCs w:val="24"/>
          <w:shd w:val="clear" w:color="auto" w:fill="FFFFFF"/>
        </w:rPr>
        <w:t xml:space="preserve"> </w:t>
      </w:r>
      <w:r w:rsidRPr="00237878">
        <w:rPr>
          <w:rFonts w:asciiTheme="minorHAnsi" w:hAnsiTheme="minorHAnsi" w:cstheme="minorHAnsi"/>
          <w:noProof/>
          <w:color w:val="000000"/>
          <w:szCs w:val="24"/>
          <w:shd w:val="clear" w:color="auto" w:fill="FFFFFF"/>
        </w:rPr>
        <w:t>marriage</w:t>
      </w:r>
      <w:r w:rsidRPr="00237878">
        <w:rPr>
          <w:rFonts w:asciiTheme="minorHAnsi" w:hAnsiTheme="minorHAnsi" w:cstheme="minorHAnsi"/>
          <w:color w:val="000000"/>
          <w:szCs w:val="24"/>
          <w:shd w:val="clear" w:color="auto" w:fill="FFFFFF"/>
        </w:rPr>
        <w:t xml:space="preserve"> or the death of a loved one.</w:t>
      </w:r>
    </w:p>
    <w:p w:rsidR="00CE23F2" w:rsidRPr="00237878" w:rsidRDefault="00CE23F2" w:rsidP="004452C6">
      <w:pPr>
        <w:pStyle w:val="NormalWeb"/>
        <w:shd w:val="clear" w:color="auto" w:fill="FFFFFF"/>
        <w:spacing w:before="0" w:beforeAutospacing="0" w:after="160" w:afterAutospacing="0" w:line="480" w:lineRule="auto"/>
        <w:ind w:left="720"/>
        <w:jc w:val="both"/>
        <w:textAlignment w:val="baseline"/>
        <w:rPr>
          <w:rFonts w:asciiTheme="minorHAnsi" w:hAnsiTheme="minorHAnsi" w:cstheme="minorHAnsi"/>
          <w:color w:val="000000"/>
        </w:rPr>
      </w:pPr>
      <w:r w:rsidRPr="00237878">
        <w:rPr>
          <w:rFonts w:asciiTheme="minorHAnsi" w:hAnsiTheme="minorHAnsi" w:cstheme="minorHAnsi"/>
          <w:color w:val="000000"/>
        </w:rPr>
        <w:t xml:space="preserve">Stress remediation is very important as stress levels negatively </w:t>
      </w:r>
      <w:r w:rsidR="00882FB2" w:rsidRPr="00237878">
        <w:rPr>
          <w:rFonts w:asciiTheme="minorHAnsi" w:hAnsiTheme="minorHAnsi" w:cstheme="minorHAnsi"/>
          <w:color w:val="000000"/>
        </w:rPr>
        <w:t>affects</w:t>
      </w:r>
      <w:r w:rsidRPr="00237878">
        <w:rPr>
          <w:rFonts w:asciiTheme="minorHAnsi" w:hAnsiTheme="minorHAnsi" w:cstheme="minorHAnsi"/>
          <w:color w:val="000000"/>
        </w:rPr>
        <w:t xml:space="preserve"> a person’s well-being </w:t>
      </w:r>
      <w:r w:rsidR="00882FB2" w:rsidRPr="00237878">
        <w:rPr>
          <w:rFonts w:asciiTheme="minorHAnsi" w:hAnsiTheme="minorHAnsi" w:cstheme="minorHAnsi"/>
          <w:color w:val="000000"/>
        </w:rPr>
        <w:t>sometimes</w:t>
      </w:r>
      <w:r w:rsidRPr="00237878">
        <w:rPr>
          <w:rFonts w:asciiTheme="minorHAnsi" w:hAnsiTheme="minorHAnsi" w:cstheme="minorHAnsi"/>
          <w:color w:val="000000"/>
        </w:rPr>
        <w:t xml:space="preserve"> leading to persistent health problems and negatively </w:t>
      </w:r>
      <w:r w:rsidR="003D209B" w:rsidRPr="00237878">
        <w:rPr>
          <w:rFonts w:asciiTheme="minorHAnsi" w:hAnsiTheme="minorHAnsi" w:cstheme="minorHAnsi"/>
          <w:color w:val="000000"/>
        </w:rPr>
        <w:t>affecting</w:t>
      </w:r>
      <w:r w:rsidRPr="00237878">
        <w:rPr>
          <w:rFonts w:asciiTheme="minorHAnsi" w:hAnsiTheme="minorHAnsi" w:cstheme="minorHAnsi"/>
          <w:color w:val="000000"/>
        </w:rPr>
        <w:t xml:space="preserve"> the performance of the individual. The following steps </w:t>
      </w:r>
      <w:r w:rsidR="003D209B" w:rsidRPr="00237878">
        <w:rPr>
          <w:rFonts w:asciiTheme="minorHAnsi" w:hAnsiTheme="minorHAnsi" w:cstheme="minorHAnsi"/>
          <w:noProof/>
          <w:color w:val="000000"/>
        </w:rPr>
        <w:t>help</w:t>
      </w:r>
      <w:r w:rsidRPr="00237878">
        <w:rPr>
          <w:rFonts w:asciiTheme="minorHAnsi" w:hAnsiTheme="minorHAnsi" w:cstheme="minorHAnsi"/>
          <w:color w:val="000000"/>
        </w:rPr>
        <w:t xml:space="preserve"> to remediate stress:</w:t>
      </w:r>
    </w:p>
    <w:p w:rsidR="00CE23F2" w:rsidRPr="00237878" w:rsidRDefault="00CE23F2" w:rsidP="004452C6">
      <w:pPr>
        <w:pStyle w:val="NormalWeb"/>
        <w:numPr>
          <w:ilvl w:val="0"/>
          <w:numId w:val="6"/>
        </w:numPr>
        <w:shd w:val="clear" w:color="auto" w:fill="FFFFFF"/>
        <w:spacing w:before="0" w:beforeAutospacing="0" w:after="160" w:afterAutospacing="0" w:line="480" w:lineRule="auto"/>
        <w:ind w:left="1440"/>
        <w:jc w:val="both"/>
        <w:textAlignment w:val="baseline"/>
        <w:rPr>
          <w:rFonts w:asciiTheme="minorHAnsi" w:hAnsiTheme="minorHAnsi" w:cstheme="minorHAnsi"/>
          <w:color w:val="000000"/>
        </w:rPr>
      </w:pPr>
      <w:r w:rsidRPr="00237878">
        <w:rPr>
          <w:rFonts w:asciiTheme="minorHAnsi" w:hAnsiTheme="minorHAnsi" w:cstheme="minorHAnsi"/>
          <w:color w:val="000000"/>
        </w:rPr>
        <w:t xml:space="preserve">Stress Management Training such as inhibiting the tendency to respond immediately or breathing exercises </w:t>
      </w:r>
    </w:p>
    <w:p w:rsidR="00CE23F2" w:rsidRPr="00237878" w:rsidRDefault="00CE23F2" w:rsidP="004452C6">
      <w:pPr>
        <w:pStyle w:val="NormalWeb"/>
        <w:numPr>
          <w:ilvl w:val="0"/>
          <w:numId w:val="6"/>
        </w:numPr>
        <w:shd w:val="clear" w:color="auto" w:fill="FFFFFF"/>
        <w:spacing w:before="0" w:beforeAutospacing="0" w:after="160" w:afterAutospacing="0" w:line="480" w:lineRule="auto"/>
        <w:ind w:left="1440"/>
        <w:jc w:val="both"/>
        <w:textAlignment w:val="baseline"/>
        <w:rPr>
          <w:rFonts w:asciiTheme="minorHAnsi" w:hAnsiTheme="minorHAnsi" w:cstheme="minorHAnsi"/>
          <w:color w:val="000000"/>
        </w:rPr>
      </w:pPr>
      <w:r w:rsidRPr="00237878">
        <w:rPr>
          <w:rFonts w:asciiTheme="minorHAnsi" w:hAnsiTheme="minorHAnsi" w:cstheme="minorHAnsi"/>
          <w:color w:val="000000"/>
        </w:rPr>
        <w:t>Pre-determined steps in case of an emergency such as design of displays, controls or procedures</w:t>
      </w:r>
    </w:p>
    <w:p w:rsidR="00CE23F2" w:rsidRPr="00237878" w:rsidRDefault="00CE23F2" w:rsidP="004452C6">
      <w:pPr>
        <w:pStyle w:val="NormalWeb"/>
        <w:numPr>
          <w:ilvl w:val="0"/>
          <w:numId w:val="6"/>
        </w:numPr>
        <w:shd w:val="clear" w:color="auto" w:fill="FFFFFF"/>
        <w:spacing w:before="0" w:beforeAutospacing="0" w:after="160" w:afterAutospacing="0" w:line="480" w:lineRule="auto"/>
        <w:ind w:left="1440"/>
        <w:jc w:val="both"/>
        <w:textAlignment w:val="baseline"/>
        <w:rPr>
          <w:rFonts w:asciiTheme="minorHAnsi" w:hAnsiTheme="minorHAnsi" w:cstheme="minorHAnsi"/>
          <w:color w:val="000000"/>
        </w:rPr>
      </w:pPr>
      <w:r w:rsidRPr="00237878">
        <w:rPr>
          <w:rFonts w:asciiTheme="minorHAnsi" w:hAnsiTheme="minorHAnsi" w:cstheme="minorHAnsi"/>
          <w:color w:val="000000"/>
        </w:rPr>
        <w:t>Addressing the real cause of stress</w:t>
      </w:r>
    </w:p>
    <w:p w:rsidR="00CE23F2" w:rsidRPr="00237878" w:rsidRDefault="00CE23F2" w:rsidP="004452C6">
      <w:pPr>
        <w:pStyle w:val="NormalWeb"/>
        <w:numPr>
          <w:ilvl w:val="0"/>
          <w:numId w:val="6"/>
        </w:numPr>
        <w:shd w:val="clear" w:color="auto" w:fill="FFFFFF"/>
        <w:spacing w:before="0" w:beforeAutospacing="0" w:after="160" w:afterAutospacing="0" w:line="480" w:lineRule="auto"/>
        <w:ind w:left="1440"/>
        <w:jc w:val="both"/>
        <w:textAlignment w:val="baseline"/>
        <w:rPr>
          <w:rFonts w:asciiTheme="minorHAnsi" w:hAnsiTheme="minorHAnsi" w:cstheme="minorHAnsi"/>
          <w:color w:val="000000"/>
        </w:rPr>
      </w:pPr>
      <w:r w:rsidRPr="00237878">
        <w:rPr>
          <w:rFonts w:asciiTheme="minorHAnsi" w:hAnsiTheme="minorHAnsi" w:cstheme="minorHAnsi"/>
          <w:color w:val="000000"/>
        </w:rPr>
        <w:t>Talking to a counselor</w:t>
      </w:r>
    </w:p>
    <w:p w:rsidR="00CE23F2" w:rsidRPr="00237878" w:rsidRDefault="00CE23F2" w:rsidP="004452C6">
      <w:pPr>
        <w:pStyle w:val="NormalWeb"/>
        <w:numPr>
          <w:ilvl w:val="0"/>
          <w:numId w:val="6"/>
        </w:numPr>
        <w:shd w:val="clear" w:color="auto" w:fill="FFFFFF"/>
        <w:spacing w:before="0" w:beforeAutospacing="0" w:after="160" w:afterAutospacing="0" w:line="480" w:lineRule="auto"/>
        <w:ind w:left="1440"/>
        <w:jc w:val="both"/>
        <w:textAlignment w:val="baseline"/>
        <w:rPr>
          <w:rFonts w:asciiTheme="minorHAnsi" w:hAnsiTheme="minorHAnsi" w:cstheme="minorHAnsi"/>
          <w:color w:val="000000"/>
        </w:rPr>
      </w:pPr>
      <w:r w:rsidRPr="00237878">
        <w:rPr>
          <w:rFonts w:asciiTheme="minorHAnsi" w:hAnsiTheme="minorHAnsi" w:cstheme="minorHAnsi"/>
          <w:color w:val="000000"/>
        </w:rPr>
        <w:t>Exercises and maintaining healthy lifestyle</w:t>
      </w:r>
    </w:p>
    <w:p w:rsidR="00C44CAE" w:rsidRPr="00237878" w:rsidRDefault="00BA1210" w:rsidP="004452C6">
      <w:pPr>
        <w:pStyle w:val="ListParagraph"/>
        <w:numPr>
          <w:ilvl w:val="0"/>
          <w:numId w:val="2"/>
        </w:numPr>
        <w:rPr>
          <w:rFonts w:asciiTheme="minorHAnsi" w:hAnsiTheme="minorHAnsi" w:cstheme="minorHAnsi"/>
          <w:szCs w:val="24"/>
        </w:rPr>
      </w:pPr>
      <w:r w:rsidRPr="00237878">
        <w:rPr>
          <w:rFonts w:asciiTheme="minorHAnsi" w:hAnsiTheme="minorHAnsi" w:cstheme="minorHAnsi"/>
          <w:szCs w:val="24"/>
        </w:rPr>
        <w:t>The graph and calculation are mentioned in the picture below:</w:t>
      </w:r>
    </w:p>
    <w:p w:rsidR="00BA1210" w:rsidRPr="00237878" w:rsidRDefault="008E0937" w:rsidP="004452C6">
      <w:pPr>
        <w:pStyle w:val="ListParagraph"/>
        <w:ind w:left="810"/>
        <w:rPr>
          <w:rFonts w:asciiTheme="minorHAnsi" w:hAnsiTheme="minorHAnsi" w:cstheme="minorHAnsi"/>
          <w:szCs w:val="24"/>
        </w:rPr>
      </w:pPr>
      <w:r w:rsidRPr="00237878">
        <w:rPr>
          <w:rFonts w:asciiTheme="minorHAnsi" w:hAnsiTheme="minorHAnsi" w:cstheme="minorHAnsi"/>
          <w:noProof/>
          <w:szCs w:val="24"/>
        </w:rPr>
        <w:lastRenderedPageBreak/>
        <w:t xml:space="preserve">          </w:t>
      </w:r>
      <w:r w:rsidR="00BA1210" w:rsidRPr="00237878">
        <w:rPr>
          <w:rFonts w:asciiTheme="minorHAnsi" w:hAnsiTheme="minorHAnsi" w:cstheme="minorHAnsi"/>
          <w:noProof/>
          <w:szCs w:val="24"/>
        </w:rPr>
        <w:drawing>
          <wp:inline distT="0" distB="0" distL="0" distR="0">
            <wp:extent cx="1562100" cy="23142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8.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63630" cy="2316488"/>
                    </a:xfrm>
                    <a:prstGeom prst="rect">
                      <a:avLst/>
                    </a:prstGeom>
                  </pic:spPr>
                </pic:pic>
              </a:graphicData>
            </a:graphic>
          </wp:inline>
        </w:drawing>
      </w:r>
      <w:r w:rsidRPr="00237878">
        <w:rPr>
          <w:rFonts w:asciiTheme="minorHAnsi" w:hAnsiTheme="minorHAnsi" w:cstheme="minorHAnsi"/>
          <w:noProof/>
          <w:szCs w:val="24"/>
        </w:rPr>
        <w:t xml:space="preserve">                           </w:t>
      </w:r>
      <w:r w:rsidR="00BA1210" w:rsidRPr="00237878">
        <w:rPr>
          <w:rFonts w:asciiTheme="minorHAnsi" w:hAnsiTheme="minorHAnsi" w:cstheme="minorHAnsi"/>
          <w:noProof/>
          <w:szCs w:val="24"/>
        </w:rPr>
        <w:drawing>
          <wp:inline distT="0" distB="0" distL="0" distR="0">
            <wp:extent cx="1495425" cy="2280353"/>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1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97836" cy="2284030"/>
                    </a:xfrm>
                    <a:prstGeom prst="rect">
                      <a:avLst/>
                    </a:prstGeom>
                  </pic:spPr>
                </pic:pic>
              </a:graphicData>
            </a:graphic>
          </wp:inline>
        </w:drawing>
      </w:r>
    </w:p>
    <w:p w:rsidR="008E0A51" w:rsidRPr="00237878" w:rsidRDefault="00E21D2D" w:rsidP="004452C6">
      <w:pPr>
        <w:pStyle w:val="ListParagraph"/>
        <w:numPr>
          <w:ilvl w:val="0"/>
          <w:numId w:val="2"/>
        </w:numPr>
        <w:rPr>
          <w:rFonts w:asciiTheme="minorHAnsi" w:hAnsiTheme="minorHAnsi" w:cstheme="minorHAnsi"/>
          <w:szCs w:val="24"/>
        </w:rPr>
      </w:pPr>
      <w:r w:rsidRPr="00237878">
        <w:rPr>
          <w:rFonts w:asciiTheme="minorHAnsi" w:hAnsiTheme="minorHAnsi" w:cstheme="minorHAnsi"/>
          <w:color w:val="000000"/>
          <w:szCs w:val="24"/>
        </w:rPr>
        <w:t>The following steps should be by the employers to prevent and alleviate fatigue due to sleep and circadian disruption</w:t>
      </w:r>
    </w:p>
    <w:p w:rsidR="00E21D2D" w:rsidRPr="00237878" w:rsidRDefault="00E21D2D" w:rsidP="004452C6">
      <w:pPr>
        <w:pStyle w:val="ListParagraph"/>
        <w:numPr>
          <w:ilvl w:val="1"/>
          <w:numId w:val="2"/>
        </w:numPr>
        <w:rPr>
          <w:rFonts w:asciiTheme="minorHAnsi" w:hAnsiTheme="minorHAnsi" w:cstheme="minorHAnsi"/>
          <w:szCs w:val="24"/>
        </w:rPr>
      </w:pPr>
      <w:r w:rsidRPr="00237878">
        <w:rPr>
          <w:rFonts w:asciiTheme="minorHAnsi" w:hAnsiTheme="minorHAnsi" w:cstheme="minorHAnsi"/>
          <w:color w:val="000000"/>
          <w:szCs w:val="24"/>
        </w:rPr>
        <w:t>Controlled napping strategy should be implemented with addition of</w:t>
      </w:r>
      <w:r w:rsidRPr="00237878">
        <w:rPr>
          <w:rFonts w:asciiTheme="minorHAnsi" w:hAnsiTheme="minorHAnsi" w:cstheme="minorHAnsi"/>
          <w:color w:val="000000"/>
          <w:szCs w:val="24"/>
        </w:rPr>
        <w:br/>
        <w:t>allowing 10 min</w:t>
      </w:r>
      <w:r w:rsidR="008E0A51" w:rsidRPr="00237878">
        <w:rPr>
          <w:rFonts w:asciiTheme="minorHAnsi" w:hAnsiTheme="minorHAnsi" w:cstheme="minorHAnsi"/>
          <w:color w:val="000000"/>
          <w:szCs w:val="24"/>
        </w:rPr>
        <w:t>ute</w:t>
      </w:r>
      <w:r w:rsidRPr="00237878">
        <w:rPr>
          <w:rFonts w:asciiTheme="minorHAnsi" w:hAnsiTheme="minorHAnsi" w:cstheme="minorHAnsi"/>
          <w:color w:val="000000"/>
          <w:szCs w:val="24"/>
        </w:rPr>
        <w:t>s allowance for full recovery of mental functions</w:t>
      </w:r>
    </w:p>
    <w:p w:rsidR="00E21D2D" w:rsidRPr="00237878" w:rsidRDefault="00E21D2D" w:rsidP="004452C6">
      <w:pPr>
        <w:pStyle w:val="NormalWeb"/>
        <w:numPr>
          <w:ilvl w:val="1"/>
          <w:numId w:val="2"/>
        </w:numPr>
        <w:spacing w:before="0" w:beforeAutospacing="0" w:after="0" w:afterAutospacing="0" w:line="480" w:lineRule="auto"/>
        <w:jc w:val="both"/>
        <w:textAlignment w:val="baseline"/>
        <w:rPr>
          <w:rFonts w:asciiTheme="minorHAnsi" w:hAnsiTheme="minorHAnsi" w:cstheme="minorHAnsi"/>
          <w:color w:val="000000"/>
        </w:rPr>
      </w:pPr>
      <w:r w:rsidRPr="00237878">
        <w:rPr>
          <w:rFonts w:asciiTheme="minorHAnsi" w:hAnsiTheme="minorHAnsi" w:cstheme="minorHAnsi"/>
          <w:color w:val="000000"/>
        </w:rPr>
        <w:t>Assign workers permanently to different shifts, assuming that the</w:t>
      </w:r>
      <w:r w:rsidRPr="00237878">
        <w:rPr>
          <w:rFonts w:asciiTheme="minorHAnsi" w:hAnsiTheme="minorHAnsi" w:cstheme="minorHAnsi"/>
          <w:color w:val="000000"/>
        </w:rPr>
        <w:br/>
        <w:t>body and mind will eventually adapt (desynchronization)</w:t>
      </w:r>
    </w:p>
    <w:p w:rsidR="00E21D2D" w:rsidRPr="00237878" w:rsidRDefault="00E21D2D" w:rsidP="004452C6">
      <w:pPr>
        <w:pStyle w:val="NormalWeb"/>
        <w:numPr>
          <w:ilvl w:val="1"/>
          <w:numId w:val="2"/>
        </w:numPr>
        <w:spacing w:before="0" w:beforeAutospacing="0" w:after="0" w:afterAutospacing="0" w:line="480" w:lineRule="auto"/>
        <w:jc w:val="both"/>
        <w:textAlignment w:val="baseline"/>
        <w:rPr>
          <w:rFonts w:asciiTheme="minorHAnsi" w:hAnsiTheme="minorHAnsi" w:cstheme="minorHAnsi"/>
          <w:color w:val="000000"/>
        </w:rPr>
      </w:pPr>
      <w:r w:rsidRPr="00237878">
        <w:rPr>
          <w:rFonts w:asciiTheme="minorHAnsi" w:hAnsiTheme="minorHAnsi" w:cstheme="minorHAnsi"/>
          <w:color w:val="000000"/>
        </w:rPr>
        <w:t>Assigning delayed shifts instead of advanced shifts</w:t>
      </w:r>
    </w:p>
    <w:p w:rsidR="00E21D2D" w:rsidRPr="00237878" w:rsidRDefault="00E21D2D" w:rsidP="004452C6">
      <w:pPr>
        <w:pStyle w:val="NormalWeb"/>
        <w:numPr>
          <w:ilvl w:val="1"/>
          <w:numId w:val="2"/>
        </w:numPr>
        <w:spacing w:before="0" w:beforeAutospacing="0" w:after="0" w:afterAutospacing="0" w:line="480" w:lineRule="auto"/>
        <w:jc w:val="both"/>
        <w:textAlignment w:val="baseline"/>
        <w:rPr>
          <w:rFonts w:asciiTheme="minorHAnsi" w:hAnsiTheme="minorHAnsi" w:cstheme="minorHAnsi"/>
          <w:color w:val="000000"/>
        </w:rPr>
      </w:pPr>
      <w:r w:rsidRPr="00237878">
        <w:rPr>
          <w:rFonts w:asciiTheme="minorHAnsi" w:hAnsiTheme="minorHAnsi" w:cstheme="minorHAnsi"/>
          <w:color w:val="000000"/>
        </w:rPr>
        <w:t>Emphasizing the importance of adequate sleep and not promoting</w:t>
      </w:r>
      <w:r w:rsidRPr="00237878">
        <w:rPr>
          <w:rFonts w:asciiTheme="minorHAnsi" w:hAnsiTheme="minorHAnsi" w:cstheme="minorHAnsi"/>
          <w:color w:val="000000"/>
        </w:rPr>
        <w:br/>
        <w:t>trends where workers try to work by keeping up more than one day</w:t>
      </w:r>
    </w:p>
    <w:p w:rsidR="00E21D2D" w:rsidRPr="00237878" w:rsidRDefault="00E21D2D" w:rsidP="004452C6">
      <w:pPr>
        <w:pStyle w:val="NormalWeb"/>
        <w:numPr>
          <w:ilvl w:val="1"/>
          <w:numId w:val="2"/>
        </w:numPr>
        <w:spacing w:before="0" w:beforeAutospacing="0" w:after="160" w:afterAutospacing="0" w:line="480" w:lineRule="auto"/>
        <w:jc w:val="both"/>
        <w:textAlignment w:val="baseline"/>
        <w:rPr>
          <w:rFonts w:asciiTheme="minorHAnsi" w:hAnsiTheme="minorHAnsi" w:cstheme="minorHAnsi"/>
          <w:color w:val="000000"/>
        </w:rPr>
      </w:pPr>
      <w:r w:rsidRPr="00237878">
        <w:rPr>
          <w:rFonts w:asciiTheme="minorHAnsi" w:hAnsiTheme="minorHAnsi" w:cstheme="minorHAnsi"/>
          <w:color w:val="000000"/>
        </w:rPr>
        <w:t>Short term remediation includes availability of free Coffee</w:t>
      </w:r>
    </w:p>
    <w:sectPr w:rsidR="00E21D2D" w:rsidRPr="00237878">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4F50" w:rsidRDefault="00DD4F50" w:rsidP="00DC4820">
      <w:pPr>
        <w:spacing w:after="0" w:line="240" w:lineRule="auto"/>
      </w:pPr>
      <w:r>
        <w:separator/>
      </w:r>
    </w:p>
  </w:endnote>
  <w:endnote w:type="continuationSeparator" w:id="0">
    <w:p w:rsidR="00DD4F50" w:rsidRDefault="00DD4F50" w:rsidP="00DC4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9540374"/>
      <w:docPartObj>
        <w:docPartGallery w:val="Page Numbers (Bottom of Page)"/>
        <w:docPartUnique/>
      </w:docPartObj>
    </w:sdtPr>
    <w:sdtEndPr>
      <w:rPr>
        <w:noProof/>
      </w:rPr>
    </w:sdtEndPr>
    <w:sdtContent>
      <w:p w:rsidR="00DC4820" w:rsidRDefault="009D6CAF">
        <w:pPr>
          <w:pStyle w:val="Footer"/>
        </w:pPr>
        <w:r>
          <w:fldChar w:fldCharType="begin"/>
        </w:r>
        <w:r>
          <w:instrText xml:space="preserve"> PAGE   \* MERGEFORMAT </w:instrText>
        </w:r>
        <w:r>
          <w:fldChar w:fldCharType="separate"/>
        </w:r>
        <w:r w:rsidR="00D54ABA">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4F50" w:rsidRDefault="00DD4F50" w:rsidP="00DC4820">
      <w:pPr>
        <w:spacing w:after="0" w:line="240" w:lineRule="auto"/>
      </w:pPr>
      <w:r>
        <w:separator/>
      </w:r>
    </w:p>
  </w:footnote>
  <w:footnote w:type="continuationSeparator" w:id="0">
    <w:p w:rsidR="00DD4F50" w:rsidRDefault="00DD4F50" w:rsidP="00DC48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4820" w:rsidRPr="00DC4820" w:rsidRDefault="00DC4820" w:rsidP="00DC4820">
    <w:pPr>
      <w:pStyle w:val="Header"/>
      <w:jc w:val="center"/>
      <w:rPr>
        <w:rFonts w:cs="Times New Roman"/>
        <w:b/>
        <w:color w:val="2D3B45"/>
        <w:szCs w:val="24"/>
        <w:shd w:val="clear" w:color="auto" w:fill="FFFFFF"/>
      </w:rPr>
    </w:pPr>
    <w:r>
      <w:rPr>
        <w:rFonts w:cs="Times New Roman"/>
        <w:b/>
        <w:color w:val="2D3B45"/>
        <w:szCs w:val="24"/>
        <w:shd w:val="clear" w:color="auto" w:fill="FFFFFF"/>
      </w:rPr>
      <w:t>IE 6880 – Human Factor Engineering</w:t>
    </w:r>
  </w:p>
  <w:p w:rsidR="00DC4820" w:rsidRDefault="00DC48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413D6"/>
    <w:multiLevelType w:val="multilevel"/>
    <w:tmpl w:val="39862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CF20F1"/>
    <w:multiLevelType w:val="hybridMultilevel"/>
    <w:tmpl w:val="764CAA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585D60"/>
    <w:multiLevelType w:val="hybridMultilevel"/>
    <w:tmpl w:val="819491F6"/>
    <w:lvl w:ilvl="0" w:tplc="D08895B6">
      <w:start w:val="1"/>
      <w:numFmt w:val="decimal"/>
      <w:lvlText w:val="%1)"/>
      <w:lvlJc w:val="left"/>
      <w:pPr>
        <w:ind w:left="720" w:hanging="360"/>
      </w:pPr>
      <w:rPr>
        <w:rFonts w:cs="Calibri" w:hint="default"/>
        <w:color w:val="000000"/>
      </w:rPr>
    </w:lvl>
    <w:lvl w:ilvl="1" w:tplc="04090001">
      <w:start w:val="1"/>
      <w:numFmt w:val="bullet"/>
      <w:lvlText w:val=""/>
      <w:lvlJc w:val="left"/>
      <w:pPr>
        <w:ind w:left="1440" w:hanging="360"/>
      </w:pPr>
      <w:rPr>
        <w:rFonts w:ascii="Symbol" w:hAnsi="Symbol" w:hint="default"/>
      </w:rPr>
    </w:lvl>
    <w:lvl w:ilvl="2" w:tplc="A2BA28BE">
      <w:start w:val="3"/>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7661AE"/>
    <w:multiLevelType w:val="hybridMultilevel"/>
    <w:tmpl w:val="986E592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0645FC"/>
    <w:multiLevelType w:val="hybridMultilevel"/>
    <w:tmpl w:val="A240013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F13622"/>
    <w:multiLevelType w:val="multilevel"/>
    <w:tmpl w:val="E6B8A1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6519B1"/>
    <w:multiLevelType w:val="hybridMultilevel"/>
    <w:tmpl w:val="B25627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7637563"/>
    <w:multiLevelType w:val="multilevel"/>
    <w:tmpl w:val="649AC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704A8B"/>
    <w:multiLevelType w:val="hybridMultilevel"/>
    <w:tmpl w:val="0450B79C"/>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7"/>
  </w:num>
  <w:num w:numId="4">
    <w:abstractNumId w:val="5"/>
  </w:num>
  <w:num w:numId="5">
    <w:abstractNumId w:val="0"/>
  </w:num>
  <w:num w:numId="6">
    <w:abstractNumId w:val="4"/>
  </w:num>
  <w:num w:numId="7">
    <w:abstractNumId w:val="3"/>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GzNDc0NTIwNjAwNjVR0lEKTi0uzszPAymwrAUA68r7IiwAAAA="/>
  </w:docVars>
  <w:rsids>
    <w:rsidRoot w:val="005E7DF5"/>
    <w:rsid w:val="00003696"/>
    <w:rsid w:val="000240DC"/>
    <w:rsid w:val="00033764"/>
    <w:rsid w:val="00067C65"/>
    <w:rsid w:val="000713C0"/>
    <w:rsid w:val="00097281"/>
    <w:rsid w:val="000975BA"/>
    <w:rsid w:val="000A5C69"/>
    <w:rsid w:val="000A6AA4"/>
    <w:rsid w:val="000C3BE0"/>
    <w:rsid w:val="000E360A"/>
    <w:rsid w:val="000F2AF5"/>
    <w:rsid w:val="00104E67"/>
    <w:rsid w:val="00106488"/>
    <w:rsid w:val="00123941"/>
    <w:rsid w:val="0013747D"/>
    <w:rsid w:val="00163C59"/>
    <w:rsid w:val="0019058E"/>
    <w:rsid w:val="00196970"/>
    <w:rsid w:val="001B577A"/>
    <w:rsid w:val="001E7BB8"/>
    <w:rsid w:val="001F47F2"/>
    <w:rsid w:val="0021678E"/>
    <w:rsid w:val="00220CF2"/>
    <w:rsid w:val="00230894"/>
    <w:rsid w:val="0023154C"/>
    <w:rsid w:val="00232152"/>
    <w:rsid w:val="00237878"/>
    <w:rsid w:val="002402F0"/>
    <w:rsid w:val="002510FB"/>
    <w:rsid w:val="00262E30"/>
    <w:rsid w:val="00280BCC"/>
    <w:rsid w:val="002932F5"/>
    <w:rsid w:val="00296EED"/>
    <w:rsid w:val="002B0138"/>
    <w:rsid w:val="002C0302"/>
    <w:rsid w:val="002C212F"/>
    <w:rsid w:val="002D4C3B"/>
    <w:rsid w:val="002E6DBC"/>
    <w:rsid w:val="00302A78"/>
    <w:rsid w:val="00310D7D"/>
    <w:rsid w:val="0033587D"/>
    <w:rsid w:val="003406AE"/>
    <w:rsid w:val="003726DA"/>
    <w:rsid w:val="00380ABD"/>
    <w:rsid w:val="003958E4"/>
    <w:rsid w:val="003A15A3"/>
    <w:rsid w:val="003A3336"/>
    <w:rsid w:val="003B3092"/>
    <w:rsid w:val="003D209B"/>
    <w:rsid w:val="003D330D"/>
    <w:rsid w:val="003E58C5"/>
    <w:rsid w:val="004025AD"/>
    <w:rsid w:val="0040643D"/>
    <w:rsid w:val="00421170"/>
    <w:rsid w:val="004265CE"/>
    <w:rsid w:val="00435961"/>
    <w:rsid w:val="004452C6"/>
    <w:rsid w:val="0047406A"/>
    <w:rsid w:val="00485459"/>
    <w:rsid w:val="004956E7"/>
    <w:rsid w:val="004B232B"/>
    <w:rsid w:val="004E79A3"/>
    <w:rsid w:val="005038A4"/>
    <w:rsid w:val="0051531F"/>
    <w:rsid w:val="0053009A"/>
    <w:rsid w:val="00561A67"/>
    <w:rsid w:val="005650F6"/>
    <w:rsid w:val="00573A83"/>
    <w:rsid w:val="00593650"/>
    <w:rsid w:val="005B1B61"/>
    <w:rsid w:val="005C0F3E"/>
    <w:rsid w:val="005C419E"/>
    <w:rsid w:val="005C515C"/>
    <w:rsid w:val="005E7DF5"/>
    <w:rsid w:val="00600B57"/>
    <w:rsid w:val="0060700B"/>
    <w:rsid w:val="00624B08"/>
    <w:rsid w:val="0062765A"/>
    <w:rsid w:val="006407F8"/>
    <w:rsid w:val="00646632"/>
    <w:rsid w:val="006563FF"/>
    <w:rsid w:val="006B46DB"/>
    <w:rsid w:val="006C09FB"/>
    <w:rsid w:val="006E074C"/>
    <w:rsid w:val="00701116"/>
    <w:rsid w:val="007053D0"/>
    <w:rsid w:val="00716C2E"/>
    <w:rsid w:val="00752BD5"/>
    <w:rsid w:val="00773994"/>
    <w:rsid w:val="00781EB9"/>
    <w:rsid w:val="00782AF2"/>
    <w:rsid w:val="007C2BCD"/>
    <w:rsid w:val="007D1B56"/>
    <w:rsid w:val="007E72D3"/>
    <w:rsid w:val="007F421D"/>
    <w:rsid w:val="00871661"/>
    <w:rsid w:val="00872074"/>
    <w:rsid w:val="00882FB2"/>
    <w:rsid w:val="00883A82"/>
    <w:rsid w:val="008841E6"/>
    <w:rsid w:val="008B1485"/>
    <w:rsid w:val="008B6640"/>
    <w:rsid w:val="008D160A"/>
    <w:rsid w:val="008D2BD2"/>
    <w:rsid w:val="008E0937"/>
    <w:rsid w:val="008E0A51"/>
    <w:rsid w:val="008E3FFE"/>
    <w:rsid w:val="008F1B99"/>
    <w:rsid w:val="008F68DA"/>
    <w:rsid w:val="00901BCB"/>
    <w:rsid w:val="00914E82"/>
    <w:rsid w:val="0091603E"/>
    <w:rsid w:val="0092364F"/>
    <w:rsid w:val="00940D96"/>
    <w:rsid w:val="00963127"/>
    <w:rsid w:val="00963E4D"/>
    <w:rsid w:val="00984FEE"/>
    <w:rsid w:val="00996443"/>
    <w:rsid w:val="009C7460"/>
    <w:rsid w:val="009D386E"/>
    <w:rsid w:val="009D6CAF"/>
    <w:rsid w:val="009E21B5"/>
    <w:rsid w:val="00A11C61"/>
    <w:rsid w:val="00A129AB"/>
    <w:rsid w:val="00A15F34"/>
    <w:rsid w:val="00A174D8"/>
    <w:rsid w:val="00A21606"/>
    <w:rsid w:val="00A40948"/>
    <w:rsid w:val="00A43BC0"/>
    <w:rsid w:val="00A44316"/>
    <w:rsid w:val="00A76327"/>
    <w:rsid w:val="00A9691A"/>
    <w:rsid w:val="00AE0C42"/>
    <w:rsid w:val="00B034B2"/>
    <w:rsid w:val="00B25E31"/>
    <w:rsid w:val="00B45FE2"/>
    <w:rsid w:val="00B51E51"/>
    <w:rsid w:val="00B762A6"/>
    <w:rsid w:val="00B817D6"/>
    <w:rsid w:val="00B85D77"/>
    <w:rsid w:val="00B90A03"/>
    <w:rsid w:val="00B9366C"/>
    <w:rsid w:val="00BA1210"/>
    <w:rsid w:val="00BB7CD6"/>
    <w:rsid w:val="00C134E2"/>
    <w:rsid w:val="00C24E13"/>
    <w:rsid w:val="00C37539"/>
    <w:rsid w:val="00C413BE"/>
    <w:rsid w:val="00C44CAE"/>
    <w:rsid w:val="00C51026"/>
    <w:rsid w:val="00C76DFC"/>
    <w:rsid w:val="00C836A3"/>
    <w:rsid w:val="00C938C2"/>
    <w:rsid w:val="00CA57E9"/>
    <w:rsid w:val="00CB111C"/>
    <w:rsid w:val="00CB7F51"/>
    <w:rsid w:val="00CC3793"/>
    <w:rsid w:val="00CE23F2"/>
    <w:rsid w:val="00CE4756"/>
    <w:rsid w:val="00CF3212"/>
    <w:rsid w:val="00D059A9"/>
    <w:rsid w:val="00D07ACD"/>
    <w:rsid w:val="00D108C3"/>
    <w:rsid w:val="00D12F09"/>
    <w:rsid w:val="00D54ABA"/>
    <w:rsid w:val="00D55BBA"/>
    <w:rsid w:val="00D77855"/>
    <w:rsid w:val="00D82DAF"/>
    <w:rsid w:val="00D9326F"/>
    <w:rsid w:val="00DA32C4"/>
    <w:rsid w:val="00DA4FF6"/>
    <w:rsid w:val="00DA64E6"/>
    <w:rsid w:val="00DB40BF"/>
    <w:rsid w:val="00DC4820"/>
    <w:rsid w:val="00DD1F72"/>
    <w:rsid w:val="00DD4F50"/>
    <w:rsid w:val="00DD6E42"/>
    <w:rsid w:val="00DD6F26"/>
    <w:rsid w:val="00DE621D"/>
    <w:rsid w:val="00E21D2D"/>
    <w:rsid w:val="00E221E6"/>
    <w:rsid w:val="00E523A9"/>
    <w:rsid w:val="00E716C7"/>
    <w:rsid w:val="00E77075"/>
    <w:rsid w:val="00E8673F"/>
    <w:rsid w:val="00E87AEB"/>
    <w:rsid w:val="00EC4DE1"/>
    <w:rsid w:val="00EC5A80"/>
    <w:rsid w:val="00EE6CA0"/>
    <w:rsid w:val="00F167D8"/>
    <w:rsid w:val="00F35586"/>
    <w:rsid w:val="00F41E47"/>
    <w:rsid w:val="00F4362E"/>
    <w:rsid w:val="00F5581D"/>
    <w:rsid w:val="00F61289"/>
    <w:rsid w:val="00F61726"/>
    <w:rsid w:val="00F637F5"/>
    <w:rsid w:val="00F841FF"/>
    <w:rsid w:val="00FA7F48"/>
    <w:rsid w:val="00FD0208"/>
    <w:rsid w:val="00FF2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72E5B35-41C6-42B6-A7A3-54BF9341A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1EB9"/>
    <w:pPr>
      <w:spacing w:line="480" w:lineRule="auto"/>
      <w:jc w:val="both"/>
    </w:pPr>
    <w:rPr>
      <w:rFonts w:ascii="Calibri" w:hAnsi="Calibr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7D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280BCC"/>
    <w:pPr>
      <w:widowControl w:val="0"/>
      <w:spacing w:before="37" w:after="0" w:line="240" w:lineRule="auto"/>
      <w:jc w:val="left"/>
    </w:pPr>
    <w:rPr>
      <w:rFonts w:ascii="Arial" w:eastAsia="Arial" w:hAnsi="Arial" w:cs="Arial"/>
      <w:sz w:val="18"/>
      <w:szCs w:val="18"/>
    </w:rPr>
  </w:style>
  <w:style w:type="character" w:customStyle="1" w:styleId="BodyTextChar">
    <w:name w:val="Body Text Char"/>
    <w:basedOn w:val="DefaultParagraphFont"/>
    <w:link w:val="BodyText"/>
    <w:uiPriority w:val="1"/>
    <w:rsid w:val="00280BCC"/>
    <w:rPr>
      <w:rFonts w:ascii="Arial" w:eastAsia="Arial" w:hAnsi="Arial" w:cs="Arial"/>
      <w:sz w:val="18"/>
      <w:szCs w:val="18"/>
    </w:rPr>
  </w:style>
  <w:style w:type="paragraph" w:customStyle="1" w:styleId="TableParagraph">
    <w:name w:val="Table Paragraph"/>
    <w:basedOn w:val="Normal"/>
    <w:uiPriority w:val="1"/>
    <w:qFormat/>
    <w:rsid w:val="00280BCC"/>
    <w:pPr>
      <w:widowControl w:val="0"/>
      <w:spacing w:before="45" w:after="0" w:line="240" w:lineRule="auto"/>
      <w:ind w:left="72"/>
      <w:jc w:val="left"/>
    </w:pPr>
    <w:rPr>
      <w:rFonts w:ascii="Arial" w:eastAsia="Arial" w:hAnsi="Arial" w:cs="Arial"/>
      <w:sz w:val="22"/>
    </w:rPr>
  </w:style>
  <w:style w:type="paragraph" w:styleId="Header">
    <w:name w:val="header"/>
    <w:basedOn w:val="Normal"/>
    <w:link w:val="HeaderChar"/>
    <w:uiPriority w:val="99"/>
    <w:unhideWhenUsed/>
    <w:rsid w:val="00DC48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4820"/>
    <w:rPr>
      <w:rFonts w:ascii="Calibri" w:hAnsi="Calibri"/>
      <w:sz w:val="24"/>
    </w:rPr>
  </w:style>
  <w:style w:type="paragraph" w:styleId="Footer">
    <w:name w:val="footer"/>
    <w:basedOn w:val="Normal"/>
    <w:link w:val="FooterChar"/>
    <w:uiPriority w:val="99"/>
    <w:unhideWhenUsed/>
    <w:rsid w:val="00DC4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4820"/>
    <w:rPr>
      <w:rFonts w:ascii="Calibri" w:hAnsi="Calibri"/>
      <w:sz w:val="24"/>
    </w:rPr>
  </w:style>
  <w:style w:type="paragraph" w:styleId="NormalWeb">
    <w:name w:val="Normal (Web)"/>
    <w:basedOn w:val="Normal"/>
    <w:uiPriority w:val="99"/>
    <w:unhideWhenUsed/>
    <w:rsid w:val="00421170"/>
    <w:pPr>
      <w:spacing w:before="100" w:beforeAutospacing="1" w:after="100" w:afterAutospacing="1" w:line="240" w:lineRule="auto"/>
      <w:jc w:val="left"/>
    </w:pPr>
    <w:rPr>
      <w:rFonts w:ascii="Times New Roman" w:eastAsia="Times New Roman" w:hAnsi="Times New Roman" w:cs="Times New Roman"/>
      <w:szCs w:val="24"/>
    </w:rPr>
  </w:style>
  <w:style w:type="paragraph" w:styleId="ListParagraph">
    <w:name w:val="List Paragraph"/>
    <w:basedOn w:val="Normal"/>
    <w:uiPriority w:val="34"/>
    <w:qFormat/>
    <w:rsid w:val="006B46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905584">
      <w:bodyDiv w:val="1"/>
      <w:marLeft w:val="0"/>
      <w:marRight w:val="0"/>
      <w:marTop w:val="0"/>
      <w:marBottom w:val="0"/>
      <w:divBdr>
        <w:top w:val="none" w:sz="0" w:space="0" w:color="auto"/>
        <w:left w:val="none" w:sz="0" w:space="0" w:color="auto"/>
        <w:bottom w:val="none" w:sz="0" w:space="0" w:color="auto"/>
        <w:right w:val="none" w:sz="0" w:space="0" w:color="auto"/>
      </w:divBdr>
    </w:div>
    <w:div w:id="1415861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9FC1C9-EEE8-4AF9-8210-ADACB7ED9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7</Pages>
  <Words>1346</Words>
  <Characters>7674</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Anukul Raj</dc:creator>
  <cp:keywords/>
  <dc:description/>
  <cp:lastModifiedBy>Anukul Raj</cp:lastModifiedBy>
  <cp:revision>38</cp:revision>
  <dcterms:created xsi:type="dcterms:W3CDTF">2017-07-17T05:14:00Z</dcterms:created>
  <dcterms:modified xsi:type="dcterms:W3CDTF">2017-07-17T12:42:00Z</dcterms:modified>
</cp:coreProperties>
</file>