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8E79DA" w14:textId="77777777" w:rsidR="00A67BF6" w:rsidRPr="0059116D" w:rsidRDefault="00A67BF6" w:rsidP="00A67BF6">
      <w:pPr>
        <w:spacing w:line="360" w:lineRule="auto"/>
        <w:jc w:val="both"/>
        <w:rPr>
          <w:rFonts w:ascii="Century Schoolbook" w:hAnsi="Century Schoolbook"/>
          <w:lang w:val="en-GB"/>
        </w:rPr>
      </w:pPr>
      <w:r w:rsidRPr="0059116D">
        <w:rPr>
          <w:rFonts w:ascii="Century Schoolbook" w:hAnsi="Century Schoolbook"/>
          <w:lang w:val="en-GB"/>
        </w:rPr>
        <w:t>1.The grass field.</w:t>
      </w:r>
    </w:p>
    <w:p w14:paraId="72E55D69" w14:textId="77777777" w:rsidR="00A67BF6" w:rsidRPr="0059116D" w:rsidRDefault="00A67BF6" w:rsidP="00A67BF6">
      <w:pPr>
        <w:spacing w:line="360" w:lineRule="auto"/>
        <w:jc w:val="both"/>
        <w:rPr>
          <w:rFonts w:ascii="Century Schoolbook" w:hAnsi="Century Schoolbook"/>
          <w:lang w:val="en-GB"/>
        </w:rPr>
      </w:pPr>
      <w:r>
        <w:rPr>
          <w:rFonts w:ascii="Century Schoolbook" w:hAnsi="Century Schoolbook"/>
          <w:noProof/>
          <w:lang w:val="en-GB"/>
        </w:rPr>
        <w:drawing>
          <wp:anchor distT="0" distB="0" distL="114300" distR="114300" simplePos="0" relativeHeight="251659264" behindDoc="0" locked="0" layoutInCell="1" allowOverlap="1" wp14:anchorId="4E929C6F" wp14:editId="15913747">
            <wp:simplePos x="0" y="0"/>
            <wp:positionH relativeFrom="margin">
              <wp:align>right</wp:align>
            </wp:positionH>
            <wp:positionV relativeFrom="paragraph">
              <wp:posOffset>233045</wp:posOffset>
            </wp:positionV>
            <wp:extent cx="5730240" cy="7635240"/>
            <wp:effectExtent l="0" t="0" r="3810" b="3810"/>
            <wp:wrapSquare wrapText="bothSides"/>
            <wp:docPr id="608566658" name="Picture 20" descr="A road with trees and hil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66658" name="Picture 20" descr="A road with trees and hills&#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7635240"/>
                    </a:xfrm>
                    <a:prstGeom prst="rect">
                      <a:avLst/>
                    </a:prstGeom>
                    <a:noFill/>
                    <a:ln>
                      <a:noFill/>
                    </a:ln>
                  </pic:spPr>
                </pic:pic>
              </a:graphicData>
            </a:graphic>
          </wp:anchor>
        </w:drawing>
      </w:r>
    </w:p>
    <w:p w14:paraId="643D6E58" w14:textId="77777777" w:rsidR="00A67BF6" w:rsidRPr="0059116D" w:rsidRDefault="00A67BF6" w:rsidP="00A67BF6">
      <w:pPr>
        <w:spacing w:line="360" w:lineRule="auto"/>
        <w:jc w:val="both"/>
        <w:rPr>
          <w:rFonts w:ascii="Century Schoolbook" w:hAnsi="Century Schoolbook"/>
          <w:lang w:val="en-GB"/>
        </w:rPr>
      </w:pPr>
      <w:r>
        <w:rPr>
          <w:rFonts w:ascii="Century Schoolbook" w:hAnsi="Century Schoolbook"/>
          <w:noProof/>
          <w:lang w:val="en-GB"/>
        </w:rPr>
        <w:lastRenderedPageBreak/>
        <w:drawing>
          <wp:anchor distT="0" distB="0" distL="114300" distR="114300" simplePos="0" relativeHeight="251660288" behindDoc="0" locked="0" layoutInCell="1" allowOverlap="1" wp14:anchorId="29E3A920" wp14:editId="3E170E6D">
            <wp:simplePos x="0" y="0"/>
            <wp:positionH relativeFrom="margin">
              <wp:align>right</wp:align>
            </wp:positionH>
            <wp:positionV relativeFrom="paragraph">
              <wp:posOffset>0</wp:posOffset>
            </wp:positionV>
            <wp:extent cx="953135" cy="1270000"/>
            <wp:effectExtent l="0" t="0" r="0" b="6350"/>
            <wp:wrapSquare wrapText="bothSides"/>
            <wp:docPr id="784680433" name="Picture 21" descr="A hand over a plate of f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80433" name="Picture 21" descr="A hand over a plate of food&#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53135" cy="127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116D">
        <w:rPr>
          <w:rFonts w:ascii="Century Schoolbook" w:hAnsi="Century Schoolbook"/>
          <w:lang w:val="en-GB"/>
        </w:rPr>
        <w:t xml:space="preserve">  With friends in a green car, moving through green relvados</w:t>
      </w:r>
      <w:commentRangeStart w:id="0"/>
      <w:r w:rsidRPr="0059116D">
        <w:rPr>
          <w:rStyle w:val="FootnoteReference"/>
          <w:rFonts w:ascii="Century Schoolbook" w:hAnsi="Century Schoolbook"/>
          <w:lang w:val="en-GB"/>
        </w:rPr>
        <w:footnoteReference w:id="1"/>
      </w:r>
      <w:r w:rsidRPr="0059116D">
        <w:rPr>
          <w:rFonts w:ascii="Century Schoolbook" w:hAnsi="Century Schoolbook"/>
          <w:lang w:val="en-GB"/>
        </w:rPr>
        <w:t xml:space="preserve">, </w:t>
      </w:r>
      <w:commentRangeEnd w:id="0"/>
      <w:r>
        <w:rPr>
          <w:rStyle w:val="CommentReference"/>
        </w:rPr>
        <w:commentReference w:id="0"/>
      </w:r>
      <w:r w:rsidRPr="0059116D">
        <w:rPr>
          <w:rFonts w:ascii="Century Schoolbook" w:hAnsi="Century Schoolbook"/>
          <w:lang w:val="en-GB"/>
        </w:rPr>
        <w:t>parting green.</w:t>
      </w:r>
      <w:r w:rsidRPr="0059116D">
        <w:rPr>
          <w:rStyle w:val="FootnoteReference"/>
          <w:rFonts w:ascii="Century Schoolbook" w:hAnsi="Century Schoolbook"/>
          <w:lang w:val="en-GB"/>
        </w:rPr>
        <w:footnoteReference w:id="2"/>
      </w:r>
      <w:r w:rsidRPr="0059116D">
        <w:rPr>
          <w:rFonts w:ascii="Century Schoolbook" w:hAnsi="Century Schoolbook"/>
          <w:lang w:val="en-GB"/>
        </w:rPr>
        <w:t xml:space="preserve"> Coming from Caldeira </w:t>
      </w:r>
      <w:proofErr w:type="spellStart"/>
      <w:r w:rsidRPr="0059116D">
        <w:rPr>
          <w:rFonts w:ascii="Century Schoolbook" w:hAnsi="Century Schoolbook"/>
          <w:lang w:val="en-GB"/>
        </w:rPr>
        <w:t>Velha</w:t>
      </w:r>
      <w:proofErr w:type="spellEnd"/>
      <w:r w:rsidRPr="0059116D">
        <w:rPr>
          <w:rFonts w:ascii="Century Schoolbook" w:hAnsi="Century Schoolbook"/>
          <w:lang w:val="en-GB"/>
        </w:rPr>
        <w:t xml:space="preserve">, hot springs, once private, now on reservation and crowded. One body becomes many, dots for heads, sticks for arms. We move slow, on our way to eat fresh seafood. Fish soup for four people, three euro, yes. We move slow, able to see without the usual dragging of eyes fast, from corner to corner. Reminded of parts when seeing cows munching the postcards. Black and white animals hugged by grass, shy and curious they are. </w:t>
      </w:r>
    </w:p>
    <w:p w14:paraId="23BF00B5" w14:textId="77777777" w:rsidR="00A67BF6" w:rsidRPr="0059116D" w:rsidRDefault="00A67BF6" w:rsidP="00A67BF6">
      <w:pPr>
        <w:spacing w:line="360" w:lineRule="auto"/>
        <w:jc w:val="both"/>
        <w:rPr>
          <w:rFonts w:ascii="Century Schoolbook" w:hAnsi="Century Schoolbook"/>
          <w:lang w:val="en-GB"/>
        </w:rPr>
      </w:pPr>
      <w:r w:rsidRPr="0059116D">
        <w:rPr>
          <w:rFonts w:ascii="Century Schoolbook" w:hAnsi="Century Schoolbook"/>
          <w:lang w:val="en-GB"/>
        </w:rPr>
        <w:t xml:space="preserve">  The car had stopped, I believe some soundtrack was to change. I recommend you to leave the car when it is stopped. I did so, company stayed. The field next to us was an empty one, empty postcard to be sent. I’ll go in turn of the cow. I am not shy but curious to take the place. Gave my camera, a pocket one, to my friend in the backseat, still seated, looking from behind the open window, inside. </w:t>
      </w:r>
    </w:p>
    <w:p w14:paraId="718AF851" w14:textId="77777777" w:rsidR="00A67BF6" w:rsidRPr="0059116D" w:rsidRDefault="00A67BF6" w:rsidP="00A67BF6">
      <w:pPr>
        <w:spacing w:line="360" w:lineRule="auto"/>
        <w:jc w:val="both"/>
        <w:rPr>
          <w:rFonts w:ascii="Century Schoolbook" w:hAnsi="Century Schoolbook"/>
          <w:lang w:val="en-GB"/>
        </w:rPr>
      </w:pPr>
      <w:r w:rsidRPr="0059116D">
        <w:rPr>
          <w:rFonts w:ascii="Century Schoolbook" w:hAnsi="Century Schoolbook"/>
          <w:lang w:val="en-GB"/>
        </w:rPr>
        <w:t xml:space="preserve">  Running uneasily through the field, humidity made the green greener – possibility to slip is eminent – and stopped, informed by the image of my body being a small element inside the square photograph. This within imagination.</w:t>
      </w:r>
    </w:p>
    <w:p w14:paraId="7B653016" w14:textId="77777777" w:rsidR="00A67BF6" w:rsidRPr="0059116D" w:rsidRDefault="00A67BF6" w:rsidP="00A67BF6">
      <w:pPr>
        <w:spacing w:line="360" w:lineRule="auto"/>
        <w:jc w:val="both"/>
        <w:rPr>
          <w:rFonts w:ascii="Century Schoolbook" w:hAnsi="Century Schoolbook"/>
          <w:lang w:val="en-GB"/>
        </w:rPr>
      </w:pPr>
      <w:r w:rsidRPr="0059116D">
        <w:rPr>
          <w:rFonts w:ascii="Century Schoolbook" w:hAnsi="Century Schoolbook"/>
          <w:lang w:val="en-GB"/>
        </w:rPr>
        <w:t xml:space="preserve">  Once there, stayed with my back turned to the car. Not to remember where I had come from. Assuming this position, I turn from the lens to the landscape that brought me in to begin with. Once you reach the landscape, its whole is separated into parts. Ones as you are. The mountains were closer, but still further than an arms distance. Not to touch, to see. I understood their shape as my own. </w:t>
      </w:r>
    </w:p>
    <w:p w14:paraId="73F2B526" w14:textId="77777777" w:rsidR="00A67BF6" w:rsidRPr="0059116D" w:rsidRDefault="00A67BF6" w:rsidP="00A67BF6">
      <w:pPr>
        <w:spacing w:line="360" w:lineRule="auto"/>
        <w:jc w:val="both"/>
        <w:rPr>
          <w:rFonts w:ascii="Century Schoolbook" w:hAnsi="Century Schoolbook"/>
          <w:lang w:val="en-GB"/>
        </w:rPr>
      </w:pPr>
      <w:r w:rsidRPr="0059116D">
        <w:rPr>
          <w:rFonts w:ascii="Century Schoolbook" w:hAnsi="Century Schoolbook"/>
          <w:lang w:val="en-GB"/>
        </w:rPr>
        <w:t xml:space="preserve">  They are tall from where they look, but short from where I do. I became lower, can I appear through the grass as the mountains are covered with trees at their bottom? Only when coming closer you are under the tree</w:t>
      </w:r>
    </w:p>
    <w:p w14:paraId="411C6811" w14:textId="77777777" w:rsidR="00A67BF6" w:rsidRPr="0059116D" w:rsidRDefault="00A67BF6" w:rsidP="00A67BF6">
      <w:pPr>
        <w:spacing w:line="360" w:lineRule="auto"/>
        <w:jc w:val="both"/>
        <w:rPr>
          <w:rFonts w:ascii="Century Schoolbook" w:hAnsi="Century Schoolbook"/>
          <w:lang w:val="en-GB"/>
        </w:rPr>
      </w:pPr>
      <w:r w:rsidRPr="0059116D">
        <w:rPr>
          <w:rFonts w:ascii="Century Schoolbook" w:hAnsi="Century Schoolbook"/>
          <w:lang w:val="en-GB"/>
        </w:rPr>
        <w:t xml:space="preserve">  Stood up to hunch the spine. I imitate their round tops, I go along with the play with the horizon. Not flat. Again, I am you. And I move, unsure if the outline of my back will match that of the mountains, but having the sensation so.</w:t>
      </w:r>
    </w:p>
    <w:p w14:paraId="79D1385A" w14:textId="77777777" w:rsidR="00A67BF6" w:rsidRPr="0059116D" w:rsidRDefault="00A67BF6" w:rsidP="00A67BF6">
      <w:pPr>
        <w:spacing w:line="360" w:lineRule="auto"/>
        <w:jc w:val="both"/>
        <w:rPr>
          <w:rFonts w:ascii="Century Schoolbook" w:hAnsi="Century Schoolbook"/>
          <w:lang w:val="en-GB"/>
        </w:rPr>
      </w:pPr>
      <w:r w:rsidRPr="0059116D">
        <w:rPr>
          <w:rFonts w:ascii="Century Schoolbook" w:hAnsi="Century Schoolbook"/>
          <w:lang w:val="en-GB"/>
        </w:rPr>
        <w:lastRenderedPageBreak/>
        <w:t xml:space="preserve">  Lastly, to form with my body formal disruption to the images, I went with my arms up, perpendicular to the horizon, arms copying the upright position of the torso. Stand up with your arms. Glue yourself to the world. </w:t>
      </w:r>
    </w:p>
    <w:p w14:paraId="6A6BCF47" w14:textId="77777777" w:rsidR="00A67BF6" w:rsidRPr="0059116D" w:rsidRDefault="00A67BF6" w:rsidP="00A67BF6">
      <w:pPr>
        <w:spacing w:line="360" w:lineRule="auto"/>
        <w:jc w:val="both"/>
        <w:rPr>
          <w:rFonts w:ascii="Century Schoolbook" w:hAnsi="Century Schoolbook"/>
          <w:lang w:val="en-GB"/>
        </w:rPr>
      </w:pPr>
      <w:r w:rsidRPr="0059116D">
        <w:rPr>
          <w:rFonts w:ascii="Century Schoolbook" w:hAnsi="Century Schoolbook"/>
          <w:lang w:val="en-GB"/>
        </w:rPr>
        <w:t xml:space="preserve">  In this scenario, I play as so to enter this place, mine, and yours. And I do so to enter and be welcomed. I go there, I mimic and I counterpose, stapling through tension points.</w:t>
      </w:r>
    </w:p>
    <w:p w14:paraId="44FBB6ED" w14:textId="77777777" w:rsidR="00A67BF6" w:rsidRDefault="00A67BF6" w:rsidP="00A67BF6">
      <w:pPr>
        <w:spacing w:line="360" w:lineRule="auto"/>
        <w:jc w:val="both"/>
        <w:rPr>
          <w:rFonts w:ascii="Century Schoolbook" w:hAnsi="Century Schoolbook"/>
          <w:lang w:val="en-GB"/>
        </w:rPr>
      </w:pPr>
      <w:r w:rsidRPr="0059116D">
        <w:rPr>
          <w:rFonts w:ascii="Century Schoolbook" w:hAnsi="Century Schoolbook"/>
          <w:lang w:val="en-GB"/>
        </w:rPr>
        <w:t xml:space="preserve">  The actions were a mix of instinct influenced by what I rationalized to be the eye of the beholder, my friend and the camera she held. But this eye that is far sees not what I see from the inherent first person perspective. I do not see me as I do not see the bottom of the far away trees, which the camera doesn’t see the tops of. I don’t see but I act. Sight is limited to the space inside my eyes, limited to my own movement. </w:t>
      </w:r>
    </w:p>
    <w:p w14:paraId="07A57DAA" w14:textId="77777777" w:rsidR="00A67BF6" w:rsidRDefault="00A67BF6" w:rsidP="00A67BF6">
      <w:pPr>
        <w:spacing w:line="360" w:lineRule="auto"/>
        <w:jc w:val="both"/>
        <w:rPr>
          <w:rFonts w:ascii="Century Schoolbook" w:hAnsi="Century Schoolbook"/>
          <w:lang w:val="en-GB"/>
        </w:rPr>
      </w:pPr>
    </w:p>
    <w:p w14:paraId="72D294E2" w14:textId="77777777" w:rsidR="00A67BF6" w:rsidRDefault="00A67BF6" w:rsidP="00A67BF6">
      <w:pPr>
        <w:spacing w:line="360" w:lineRule="auto"/>
        <w:jc w:val="both"/>
        <w:rPr>
          <w:rFonts w:ascii="Century Schoolbook" w:hAnsi="Century Schoolbook"/>
          <w:lang w:val="en-GB"/>
        </w:rPr>
      </w:pPr>
      <w:r>
        <w:rPr>
          <w:rFonts w:ascii="Century Schoolbook" w:hAnsi="Century Schoolbook"/>
          <w:noProof/>
          <w:lang w:val="en-GB"/>
        </w:rPr>
        <w:drawing>
          <wp:anchor distT="0" distB="0" distL="114300" distR="114300" simplePos="0" relativeHeight="251663360" behindDoc="0" locked="0" layoutInCell="1" allowOverlap="1" wp14:anchorId="1CEC3005" wp14:editId="1CF66DF1">
            <wp:simplePos x="0" y="0"/>
            <wp:positionH relativeFrom="margin">
              <wp:align>left</wp:align>
            </wp:positionH>
            <wp:positionV relativeFrom="paragraph">
              <wp:posOffset>262890</wp:posOffset>
            </wp:positionV>
            <wp:extent cx="5715000" cy="4292600"/>
            <wp:effectExtent l="0" t="0" r="0" b="0"/>
            <wp:wrapSquare wrapText="bothSides"/>
            <wp:docPr id="1810095357" name="Picture 51" descr="A person lying in a field of gra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95357" name="Picture 51" descr="A person lying in a field of grass&#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4292600"/>
                    </a:xfrm>
                    <a:prstGeom prst="rect">
                      <a:avLst/>
                    </a:prstGeom>
                    <a:noFill/>
                    <a:ln>
                      <a:noFill/>
                    </a:ln>
                  </pic:spPr>
                </pic:pic>
              </a:graphicData>
            </a:graphic>
          </wp:anchor>
        </w:drawing>
      </w:r>
    </w:p>
    <w:p w14:paraId="13A68FCD" w14:textId="77777777" w:rsidR="00A67BF6" w:rsidRDefault="00A67BF6" w:rsidP="00A67BF6">
      <w:pPr>
        <w:spacing w:line="360" w:lineRule="auto"/>
        <w:jc w:val="both"/>
        <w:rPr>
          <w:rFonts w:ascii="Century Schoolbook" w:hAnsi="Century Schoolbook"/>
          <w:lang w:val="en-GB"/>
        </w:rPr>
      </w:pPr>
    </w:p>
    <w:p w14:paraId="77E75BF3" w14:textId="77777777" w:rsidR="00A67BF6" w:rsidRPr="0059116D" w:rsidRDefault="00A67BF6" w:rsidP="00A67BF6">
      <w:pPr>
        <w:spacing w:line="360" w:lineRule="auto"/>
        <w:jc w:val="both"/>
        <w:rPr>
          <w:rFonts w:ascii="Century Schoolbook" w:hAnsi="Century Schoolbook"/>
          <w:lang w:val="en-GB"/>
        </w:rPr>
      </w:pPr>
      <w:r>
        <w:rPr>
          <w:rFonts w:ascii="Century Schoolbook" w:hAnsi="Century Schoolbook"/>
          <w:lang w:val="en-GB"/>
        </w:rPr>
        <w:lastRenderedPageBreak/>
        <w:t xml:space="preserve">  </w:t>
      </w:r>
      <w:r w:rsidRPr="0059116D">
        <w:rPr>
          <w:rFonts w:ascii="Century Schoolbook" w:hAnsi="Century Schoolbook"/>
          <w:lang w:val="en-GB"/>
        </w:rPr>
        <w:t>When lower, I see the below what I do when I stand. When the neck is upright I see all which surrounds me, I see the whole. The opposite when I crouch with a guarded head, I see my interior space, the body which is a part, as its own environment. I see then the dark tone of my clothing and the grass poking through it, touching my ankles. Movement is, in this closed position, informed by the memory of what I saw when in an open position.</w:t>
      </w:r>
    </w:p>
    <w:p w14:paraId="01BF6720" w14:textId="77777777" w:rsidR="00A67BF6" w:rsidRPr="0059116D" w:rsidRDefault="00A67BF6" w:rsidP="00A67BF6">
      <w:pPr>
        <w:spacing w:line="360" w:lineRule="auto"/>
        <w:jc w:val="both"/>
        <w:rPr>
          <w:rFonts w:ascii="Century Schoolbook" w:hAnsi="Century Schoolbook"/>
          <w:lang w:val="en-GB"/>
        </w:rPr>
      </w:pPr>
      <w:r w:rsidRPr="0059116D">
        <w:rPr>
          <w:rFonts w:ascii="Century Schoolbook" w:hAnsi="Century Schoolbook"/>
          <w:lang w:val="en-GB"/>
        </w:rPr>
        <w:t xml:space="preserve">  Seeing the images after taking the movement, it is clear what was in my sight is not what was in the camera’s. There is distinction between the first and third person sights. The mountains I described are not visible with a different perspective than mine. What has influenced the movement acted was unseeable – this made my body a prominent element of the scene, certainly detectable. </w:t>
      </w:r>
    </w:p>
    <w:p w14:paraId="26E3F531" w14:textId="77777777" w:rsidR="00A67BF6" w:rsidRDefault="00A67BF6" w:rsidP="00A67BF6">
      <w:pPr>
        <w:spacing w:line="360" w:lineRule="auto"/>
        <w:jc w:val="both"/>
        <w:rPr>
          <w:rFonts w:ascii="Century Schoolbook" w:hAnsi="Century Schoolbook"/>
          <w:lang w:val="en-GB"/>
        </w:rPr>
      </w:pPr>
      <w:r w:rsidRPr="0059116D">
        <w:rPr>
          <w:rFonts w:ascii="Century Schoolbook" w:hAnsi="Century Schoolbook"/>
          <w:lang w:val="en-GB"/>
        </w:rPr>
        <w:t xml:space="preserve">  </w:t>
      </w:r>
    </w:p>
    <w:p w14:paraId="124225FB" w14:textId="77777777" w:rsidR="00A67BF6" w:rsidRDefault="00A67BF6" w:rsidP="00A67BF6">
      <w:pPr>
        <w:spacing w:line="360" w:lineRule="auto"/>
        <w:jc w:val="both"/>
        <w:rPr>
          <w:rFonts w:ascii="Century Schoolbook" w:hAnsi="Century Schoolbook"/>
          <w:lang w:val="en-GB"/>
        </w:rPr>
      </w:pPr>
      <w:r>
        <w:rPr>
          <w:rFonts w:ascii="Century Schoolbook" w:hAnsi="Century Schoolbook"/>
          <w:noProof/>
          <w:lang w:val="en-GB"/>
        </w:rPr>
        <w:drawing>
          <wp:anchor distT="0" distB="0" distL="114300" distR="114300" simplePos="0" relativeHeight="251661312" behindDoc="0" locked="0" layoutInCell="1" allowOverlap="1" wp14:anchorId="52562CC5" wp14:editId="34E486E0">
            <wp:simplePos x="0" y="0"/>
            <wp:positionH relativeFrom="margin">
              <wp:align>left</wp:align>
            </wp:positionH>
            <wp:positionV relativeFrom="paragraph">
              <wp:posOffset>550545</wp:posOffset>
            </wp:positionV>
            <wp:extent cx="5715000" cy="4286250"/>
            <wp:effectExtent l="0" t="0" r="0" b="0"/>
            <wp:wrapSquare wrapText="bothSides"/>
            <wp:docPr id="1888521438" name="Picture 23" descr="A person in a black suit in a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21438" name="Picture 23" descr="A person in a black suit in a field&#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anchor>
        </w:drawing>
      </w:r>
    </w:p>
    <w:p w14:paraId="0EB7DC1D" w14:textId="77777777" w:rsidR="00A67BF6" w:rsidRDefault="00A67BF6" w:rsidP="00A67BF6">
      <w:pPr>
        <w:spacing w:line="360" w:lineRule="auto"/>
        <w:jc w:val="both"/>
        <w:rPr>
          <w:rFonts w:ascii="Century Schoolbook" w:hAnsi="Century Schoolbook"/>
          <w:lang w:val="en-GB"/>
        </w:rPr>
      </w:pPr>
      <w:r>
        <w:rPr>
          <w:rFonts w:ascii="Century Schoolbook" w:hAnsi="Century Schoolbook"/>
          <w:lang w:val="en-GB"/>
        </w:rPr>
        <w:lastRenderedPageBreak/>
        <w:t xml:space="preserve">  </w:t>
      </w:r>
      <w:r w:rsidRPr="0059116D">
        <w:rPr>
          <w:rFonts w:ascii="Century Schoolbook" w:hAnsi="Century Schoolbook"/>
          <w:lang w:val="en-GB"/>
        </w:rPr>
        <w:t>Coincidences as the hands becoming trees and the body a stone where they grow from. The attempts at being perpendicular so to join the landscape I feel are successful. It is the tension points that confirm my being in, in relation to the land. They glue me to the world and make me part of it. Small movements mimic those of the grass moving with the wind. My movements affected by the grass affected by the wind. I see as I look at the images, an attempt to not be recognized as a body, I want to camouflage myself with the surroundings. The way of doing so, my own instinct I find funny, to curl the body as a stone, make my torso be my body as if I was immovable, grabbable and coming from having fallen off of some cliff, with fear my limbs will give my humanity away.</w:t>
      </w:r>
    </w:p>
    <w:p w14:paraId="3E83F46A" w14:textId="77777777" w:rsidR="00A67BF6" w:rsidRDefault="00A67BF6" w:rsidP="00A67BF6">
      <w:pPr>
        <w:spacing w:line="360" w:lineRule="auto"/>
        <w:jc w:val="both"/>
        <w:rPr>
          <w:rFonts w:ascii="Century Schoolbook" w:hAnsi="Century Schoolbook"/>
          <w:lang w:val="en-GB"/>
        </w:rPr>
      </w:pPr>
    </w:p>
    <w:p w14:paraId="674462F8" w14:textId="77777777" w:rsidR="00A67BF6" w:rsidRDefault="00A67BF6" w:rsidP="00A67BF6">
      <w:pPr>
        <w:spacing w:line="360" w:lineRule="auto"/>
        <w:jc w:val="both"/>
        <w:rPr>
          <w:rFonts w:ascii="Century Schoolbook" w:hAnsi="Century Schoolbook"/>
          <w:lang w:val="en-GB"/>
        </w:rPr>
      </w:pPr>
    </w:p>
    <w:p w14:paraId="4595A37A" w14:textId="77777777" w:rsidR="00A67BF6" w:rsidRDefault="00A67BF6" w:rsidP="00A67BF6">
      <w:pPr>
        <w:spacing w:line="360" w:lineRule="auto"/>
        <w:jc w:val="both"/>
        <w:rPr>
          <w:rFonts w:ascii="Century Schoolbook" w:hAnsi="Century Schoolbook"/>
          <w:lang w:val="en-GB"/>
        </w:rPr>
      </w:pPr>
    </w:p>
    <w:p w14:paraId="18AD61EE" w14:textId="77777777" w:rsidR="00A67BF6" w:rsidRDefault="00A67BF6" w:rsidP="00A67BF6">
      <w:pPr>
        <w:spacing w:line="360" w:lineRule="auto"/>
        <w:jc w:val="both"/>
        <w:rPr>
          <w:rFonts w:ascii="Century Schoolbook" w:hAnsi="Century Schoolbook"/>
          <w:lang w:val="en-GB"/>
        </w:rPr>
      </w:pPr>
      <w:r>
        <w:rPr>
          <w:rFonts w:ascii="Century Schoolbook" w:hAnsi="Century Schoolbook"/>
          <w:noProof/>
        </w:rPr>
        <w:drawing>
          <wp:anchor distT="0" distB="0" distL="114300" distR="114300" simplePos="0" relativeHeight="251662336" behindDoc="0" locked="0" layoutInCell="1" allowOverlap="1" wp14:anchorId="5FAAA951" wp14:editId="312E755F">
            <wp:simplePos x="0" y="0"/>
            <wp:positionH relativeFrom="margin">
              <wp:align>right</wp:align>
            </wp:positionH>
            <wp:positionV relativeFrom="paragraph">
              <wp:posOffset>135890</wp:posOffset>
            </wp:positionV>
            <wp:extent cx="5730240" cy="4297680"/>
            <wp:effectExtent l="0" t="0" r="3810" b="7620"/>
            <wp:wrapTopAndBottom/>
            <wp:docPr id="1206720627" name="Picture 50" descr="A black animal lying in a grassy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20627" name="Picture 50" descr="A black animal lying in a grassy field&#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anchor>
        </w:drawing>
      </w:r>
    </w:p>
    <w:p w14:paraId="7B61E179" w14:textId="77777777" w:rsidR="003C51A0" w:rsidRPr="00A67BF6" w:rsidRDefault="003C51A0">
      <w:pPr>
        <w:rPr>
          <w:lang w:val="en-GB"/>
        </w:rPr>
      </w:pPr>
    </w:p>
    <w:sectPr w:rsidR="003C51A0" w:rsidRPr="00A67BF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teggink de Vasconcelos Franco JL, Joana" w:date="2025-04-01T17:09:00Z" w:initials="JS">
    <w:p w14:paraId="5E599B65" w14:textId="77777777" w:rsidR="00A67BF6" w:rsidRDefault="00A67BF6" w:rsidP="00A67BF6">
      <w:pPr>
        <w:pStyle w:val="CommentText"/>
      </w:pPr>
      <w:r>
        <w:rPr>
          <w:rStyle w:val="CommentReference"/>
        </w:rPr>
        <w:annotationRef/>
      </w:r>
      <w:r>
        <w:t>In the website all footnotes will be boxes with text visible once you hover over the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E599B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FD246DD" w16cex:dateUtc="2025-04-01T15: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E599B65" w16cid:durableId="2FD246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56CF49" w14:textId="77777777" w:rsidR="00A67BF6" w:rsidRDefault="00A67BF6" w:rsidP="00A67BF6">
      <w:pPr>
        <w:spacing w:after="0" w:line="240" w:lineRule="auto"/>
      </w:pPr>
      <w:r>
        <w:separator/>
      </w:r>
    </w:p>
  </w:endnote>
  <w:endnote w:type="continuationSeparator" w:id="0">
    <w:p w14:paraId="3619CB06" w14:textId="77777777" w:rsidR="00A67BF6" w:rsidRDefault="00A67BF6" w:rsidP="00A67B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EA7C28" w14:textId="77777777" w:rsidR="00A67BF6" w:rsidRDefault="00A67BF6" w:rsidP="00A67BF6">
      <w:pPr>
        <w:spacing w:after="0" w:line="240" w:lineRule="auto"/>
      </w:pPr>
      <w:r>
        <w:separator/>
      </w:r>
    </w:p>
  </w:footnote>
  <w:footnote w:type="continuationSeparator" w:id="0">
    <w:p w14:paraId="4B2995D1" w14:textId="77777777" w:rsidR="00A67BF6" w:rsidRDefault="00A67BF6" w:rsidP="00A67BF6">
      <w:pPr>
        <w:spacing w:after="0" w:line="240" w:lineRule="auto"/>
      </w:pPr>
      <w:r>
        <w:continuationSeparator/>
      </w:r>
    </w:p>
  </w:footnote>
  <w:footnote w:id="1">
    <w:p w14:paraId="2EAB6263" w14:textId="77777777" w:rsidR="00A67BF6" w:rsidRPr="00532155" w:rsidRDefault="00A67BF6" w:rsidP="00A67BF6">
      <w:pPr>
        <w:pStyle w:val="FootnoteText"/>
        <w:rPr>
          <w:rFonts w:ascii="Century Schoolbook" w:hAnsi="Century Schoolbook"/>
          <w:sz w:val="18"/>
          <w:szCs w:val="18"/>
          <w:lang w:val="en-GB"/>
        </w:rPr>
      </w:pPr>
      <w:r w:rsidRPr="00532155">
        <w:rPr>
          <w:rStyle w:val="FootnoteReference"/>
          <w:rFonts w:ascii="Century Schoolbook" w:hAnsi="Century Schoolbook"/>
          <w:sz w:val="18"/>
          <w:szCs w:val="18"/>
        </w:rPr>
        <w:footnoteRef/>
      </w:r>
      <w:r w:rsidRPr="00532155">
        <w:rPr>
          <w:rFonts w:ascii="Century Schoolbook" w:hAnsi="Century Schoolbook"/>
          <w:sz w:val="18"/>
          <w:szCs w:val="18"/>
        </w:rPr>
        <w:t xml:space="preserve"> </w:t>
      </w:r>
      <w:r w:rsidRPr="00532155">
        <w:rPr>
          <w:rFonts w:ascii="Century Schoolbook" w:hAnsi="Century Schoolbook"/>
          <w:i/>
          <w:iCs/>
          <w:sz w:val="18"/>
          <w:szCs w:val="18"/>
          <w:lang w:val="en-GB"/>
        </w:rPr>
        <w:t>grass fields</w:t>
      </w:r>
    </w:p>
  </w:footnote>
  <w:footnote w:id="2">
    <w:p w14:paraId="7FEA2AA1" w14:textId="77777777" w:rsidR="00A67BF6" w:rsidRPr="00D93ABD" w:rsidRDefault="00A67BF6" w:rsidP="00A67BF6">
      <w:pPr>
        <w:pStyle w:val="FootnoteText"/>
      </w:pPr>
      <w:r w:rsidRPr="00532155">
        <w:rPr>
          <w:rStyle w:val="FootnoteReference"/>
          <w:rFonts w:ascii="Century Schoolbook" w:hAnsi="Century Schoolbook"/>
          <w:sz w:val="18"/>
          <w:szCs w:val="18"/>
        </w:rPr>
        <w:footnoteRef/>
      </w:r>
      <w:r w:rsidRPr="00532155">
        <w:rPr>
          <w:rFonts w:ascii="Century Schoolbook" w:hAnsi="Century Schoolbook"/>
          <w:sz w:val="18"/>
          <w:szCs w:val="18"/>
        </w:rPr>
        <w:t xml:space="preserve"> </w:t>
      </w:r>
      <w:r w:rsidRPr="00532155">
        <w:rPr>
          <w:rFonts w:ascii="Century Schoolbook" w:hAnsi="Century Schoolbook"/>
          <w:sz w:val="18"/>
          <w:szCs w:val="18"/>
          <w:lang w:val="en-GB"/>
        </w:rPr>
        <w:t>“</w:t>
      </w:r>
      <w:r w:rsidRPr="00532155">
        <w:rPr>
          <w:rFonts w:ascii="Century Schoolbook" w:hAnsi="Century Schoolbook"/>
          <w:sz w:val="18"/>
          <w:szCs w:val="18"/>
        </w:rPr>
        <w:t xml:space="preserve">It is from this lawn before me that I think I catch sight of the impact of the green on the vision of another.” </w:t>
      </w:r>
      <w:r w:rsidRPr="00532155">
        <w:rPr>
          <w:rFonts w:ascii="Century Schoolbook" w:hAnsi="Century Schoolbook"/>
          <w:sz w:val="16"/>
          <w:szCs w:val="16"/>
        </w:rPr>
        <w:t>P.11</w:t>
      </w:r>
      <w:r>
        <w:rPr>
          <w:rFonts w:ascii="Century Schoolbook" w:hAnsi="Century Schoolbook"/>
          <w:sz w:val="16"/>
          <w:szCs w:val="16"/>
        </w:rPr>
        <w:t xml:space="preserve"> (The Visible and the Invisible, M.P)</w:t>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teggink de Vasconcelos Franco JL, Joana">
    <w15:presenceInfo w15:providerId="AD" w15:userId="S::jl.steggink.de.vasconcelos.franco@st.hanze.nl::815b249b-77e6-48c5-a319-151875cfd6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BF6"/>
    <w:rsid w:val="00091446"/>
    <w:rsid w:val="00314BFA"/>
    <w:rsid w:val="003C51A0"/>
    <w:rsid w:val="00460FAB"/>
    <w:rsid w:val="006B28D0"/>
    <w:rsid w:val="00731985"/>
    <w:rsid w:val="00A67BF6"/>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CFFCC"/>
  <w15:chartTrackingRefBased/>
  <w15:docId w15:val="{ABABC3A4-1A2A-44A1-B36D-0A89F5337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BF6"/>
  </w:style>
  <w:style w:type="paragraph" w:styleId="Heading1">
    <w:name w:val="heading 1"/>
    <w:basedOn w:val="Normal"/>
    <w:next w:val="Normal"/>
    <w:link w:val="Heading1Char"/>
    <w:uiPriority w:val="9"/>
    <w:qFormat/>
    <w:rsid w:val="00A67B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7B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67B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7B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7B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7B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7B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7B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7B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B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7B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67B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7B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7B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7B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7B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7B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7BF6"/>
    <w:rPr>
      <w:rFonts w:eastAsiaTheme="majorEastAsia" w:cstheme="majorBidi"/>
      <w:color w:val="272727" w:themeColor="text1" w:themeTint="D8"/>
    </w:rPr>
  </w:style>
  <w:style w:type="paragraph" w:styleId="Title">
    <w:name w:val="Title"/>
    <w:basedOn w:val="Normal"/>
    <w:next w:val="Normal"/>
    <w:link w:val="TitleChar"/>
    <w:uiPriority w:val="10"/>
    <w:qFormat/>
    <w:rsid w:val="00A67B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7B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7B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7B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7BF6"/>
    <w:pPr>
      <w:spacing w:before="160"/>
      <w:jc w:val="center"/>
    </w:pPr>
    <w:rPr>
      <w:i/>
      <w:iCs/>
      <w:color w:val="404040" w:themeColor="text1" w:themeTint="BF"/>
    </w:rPr>
  </w:style>
  <w:style w:type="character" w:customStyle="1" w:styleId="QuoteChar">
    <w:name w:val="Quote Char"/>
    <w:basedOn w:val="DefaultParagraphFont"/>
    <w:link w:val="Quote"/>
    <w:uiPriority w:val="29"/>
    <w:rsid w:val="00A67BF6"/>
    <w:rPr>
      <w:i/>
      <w:iCs/>
      <w:color w:val="404040" w:themeColor="text1" w:themeTint="BF"/>
    </w:rPr>
  </w:style>
  <w:style w:type="paragraph" w:styleId="ListParagraph">
    <w:name w:val="List Paragraph"/>
    <w:basedOn w:val="Normal"/>
    <w:uiPriority w:val="34"/>
    <w:qFormat/>
    <w:rsid w:val="00A67BF6"/>
    <w:pPr>
      <w:ind w:left="720"/>
      <w:contextualSpacing/>
    </w:pPr>
  </w:style>
  <w:style w:type="character" w:styleId="IntenseEmphasis">
    <w:name w:val="Intense Emphasis"/>
    <w:basedOn w:val="DefaultParagraphFont"/>
    <w:uiPriority w:val="21"/>
    <w:qFormat/>
    <w:rsid w:val="00A67BF6"/>
    <w:rPr>
      <w:i/>
      <w:iCs/>
      <w:color w:val="0F4761" w:themeColor="accent1" w:themeShade="BF"/>
    </w:rPr>
  </w:style>
  <w:style w:type="paragraph" w:styleId="IntenseQuote">
    <w:name w:val="Intense Quote"/>
    <w:basedOn w:val="Normal"/>
    <w:next w:val="Normal"/>
    <w:link w:val="IntenseQuoteChar"/>
    <w:uiPriority w:val="30"/>
    <w:qFormat/>
    <w:rsid w:val="00A67B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7BF6"/>
    <w:rPr>
      <w:i/>
      <w:iCs/>
      <w:color w:val="0F4761" w:themeColor="accent1" w:themeShade="BF"/>
    </w:rPr>
  </w:style>
  <w:style w:type="character" w:styleId="IntenseReference">
    <w:name w:val="Intense Reference"/>
    <w:basedOn w:val="DefaultParagraphFont"/>
    <w:uiPriority w:val="32"/>
    <w:qFormat/>
    <w:rsid w:val="00A67BF6"/>
    <w:rPr>
      <w:b/>
      <w:bCs/>
      <w:smallCaps/>
      <w:color w:val="0F4761" w:themeColor="accent1" w:themeShade="BF"/>
      <w:spacing w:val="5"/>
    </w:rPr>
  </w:style>
  <w:style w:type="character" w:styleId="CommentReference">
    <w:name w:val="annotation reference"/>
    <w:basedOn w:val="DefaultParagraphFont"/>
    <w:uiPriority w:val="99"/>
    <w:semiHidden/>
    <w:unhideWhenUsed/>
    <w:rsid w:val="00A67BF6"/>
    <w:rPr>
      <w:sz w:val="16"/>
      <w:szCs w:val="16"/>
    </w:rPr>
  </w:style>
  <w:style w:type="paragraph" w:styleId="CommentText">
    <w:name w:val="annotation text"/>
    <w:basedOn w:val="Normal"/>
    <w:link w:val="CommentTextChar"/>
    <w:uiPriority w:val="99"/>
    <w:unhideWhenUsed/>
    <w:rsid w:val="00A67BF6"/>
    <w:pPr>
      <w:spacing w:line="240" w:lineRule="auto"/>
    </w:pPr>
    <w:rPr>
      <w:sz w:val="20"/>
      <w:szCs w:val="20"/>
    </w:rPr>
  </w:style>
  <w:style w:type="character" w:customStyle="1" w:styleId="CommentTextChar">
    <w:name w:val="Comment Text Char"/>
    <w:basedOn w:val="DefaultParagraphFont"/>
    <w:link w:val="CommentText"/>
    <w:uiPriority w:val="99"/>
    <w:rsid w:val="00A67BF6"/>
    <w:rPr>
      <w:sz w:val="20"/>
      <w:szCs w:val="20"/>
    </w:rPr>
  </w:style>
  <w:style w:type="paragraph" w:styleId="FootnoteText">
    <w:name w:val="footnote text"/>
    <w:basedOn w:val="Normal"/>
    <w:link w:val="FootnoteTextChar"/>
    <w:uiPriority w:val="99"/>
    <w:semiHidden/>
    <w:unhideWhenUsed/>
    <w:rsid w:val="00A67BF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67BF6"/>
    <w:rPr>
      <w:sz w:val="20"/>
      <w:szCs w:val="20"/>
    </w:rPr>
  </w:style>
  <w:style w:type="character" w:styleId="FootnoteReference">
    <w:name w:val="footnote reference"/>
    <w:basedOn w:val="DefaultParagraphFont"/>
    <w:uiPriority w:val="99"/>
    <w:semiHidden/>
    <w:unhideWhenUsed/>
    <w:rsid w:val="00A67BF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6/09/relationships/commentsIds" Target="commentsIds.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image" Target="media/image3.jpeg"/><Relationship Id="rId10" Type="http://schemas.openxmlformats.org/officeDocument/2006/relationships/image" Target="media/image2.jpeg"/><Relationship Id="rId19"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eg"/><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66BA38C5A8AAD4894B535E7C5E5D9D7" ma:contentTypeVersion="14" ma:contentTypeDescription="Een nieuw document maken." ma:contentTypeScope="" ma:versionID="be328c7d2697b4c700a5f6e8b4cdac8d">
  <xsd:schema xmlns:xsd="http://www.w3.org/2001/XMLSchema" xmlns:xs="http://www.w3.org/2001/XMLSchema" xmlns:p="http://schemas.microsoft.com/office/2006/metadata/properties" xmlns:ns3="084665cd-462b-474d-b713-3533acd543b7" xmlns:ns4="7222186e-ba9e-404f-8a62-9e9dca7e0fa8" targetNamespace="http://schemas.microsoft.com/office/2006/metadata/properties" ma:root="true" ma:fieldsID="d6bedca25b2afa5de020971daa37714a" ns3:_="" ns4:_="">
    <xsd:import namespace="084665cd-462b-474d-b713-3533acd543b7"/>
    <xsd:import namespace="7222186e-ba9e-404f-8a62-9e9dca7e0fa8"/>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MediaServiceSystemTags" minOccurs="0"/>
                <xsd:element ref="ns3:MediaServiceLocation"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4665cd-462b-474d-b713-3533acd543b7"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Location" ma:index="18" nillable="true" ma:displayName="Location" ma:indexed="true" ma:internalName="MediaServiceLocatio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22186e-ba9e-404f-8a62-9e9dca7e0fa8" elementFormDefault="qualified">
    <xsd:import namespace="http://schemas.microsoft.com/office/2006/documentManagement/types"/>
    <xsd:import namespace="http://schemas.microsoft.com/office/infopath/2007/PartnerControls"/>
    <xsd:element name="SharedWithUsers" ma:index="9"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Gedeeld met details" ma:internalName="SharedWithDetails" ma:readOnly="true">
      <xsd:simpleType>
        <xsd:restriction base="dms:Note">
          <xsd:maxLength value="255"/>
        </xsd:restriction>
      </xsd:simpleType>
    </xsd:element>
    <xsd:element name="SharingHintHash" ma:index="11"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84665cd-462b-474d-b713-3533acd543b7" xsi:nil="true"/>
  </documentManagement>
</p:properties>
</file>

<file path=customXml/itemProps1.xml><?xml version="1.0" encoding="utf-8"?>
<ds:datastoreItem xmlns:ds="http://schemas.openxmlformats.org/officeDocument/2006/customXml" ds:itemID="{C008E806-B073-445F-85A2-08325ABC43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4665cd-462b-474d-b713-3533acd543b7"/>
    <ds:schemaRef ds:uri="7222186e-ba9e-404f-8a62-9e9dca7e0f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412BD04-C03D-4876-A7E9-24B592FEE4EF}">
  <ds:schemaRefs>
    <ds:schemaRef ds:uri="http://schemas.microsoft.com/sharepoint/v3/contenttype/forms"/>
  </ds:schemaRefs>
</ds:datastoreItem>
</file>

<file path=customXml/itemProps3.xml><?xml version="1.0" encoding="utf-8"?>
<ds:datastoreItem xmlns:ds="http://schemas.openxmlformats.org/officeDocument/2006/customXml" ds:itemID="{71698EA1-1181-440E-8625-7061F8277DC3}">
  <ds:schemaRefs>
    <ds:schemaRef ds:uri="http://schemas.microsoft.com/office/2006/documentManagement/types"/>
    <ds:schemaRef ds:uri="http://schemas.openxmlformats.org/package/2006/metadata/core-properties"/>
    <ds:schemaRef ds:uri="http://schemas.microsoft.com/office/infopath/2007/PartnerControls"/>
    <ds:schemaRef ds:uri="http://www.w3.org/XML/1998/namespace"/>
    <ds:schemaRef ds:uri="http://purl.org/dc/dcmitype/"/>
    <ds:schemaRef ds:uri="7222186e-ba9e-404f-8a62-9e9dca7e0fa8"/>
    <ds:schemaRef ds:uri="http://purl.org/dc/elements/1.1/"/>
    <ds:schemaRef ds:uri="084665cd-462b-474d-b713-3533acd543b7"/>
    <ds:schemaRef ds:uri="http://schemas.microsoft.com/office/2006/metadata/properties"/>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840</Words>
  <Characters>3647</Characters>
  <Application>Microsoft Office Word</Application>
  <DocSecurity>0</DocSecurity>
  <Lines>130</Lines>
  <Paragraphs>35</Paragraphs>
  <ScaleCrop>false</ScaleCrop>
  <Company/>
  <LinksUpToDate>false</LinksUpToDate>
  <CharactersWithSpaces>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Steggink de Vasconcelos Franco JL, Joana</dc:creator>
  <cp:keywords/>
  <dc:description/>
  <cp:lastModifiedBy>Steggink de Vasconcelos Franco JL, Joana</cp:lastModifiedBy>
  <cp:revision>2</cp:revision>
  <dcterms:created xsi:type="dcterms:W3CDTF">2025-04-05T16:51:00Z</dcterms:created>
  <dcterms:modified xsi:type="dcterms:W3CDTF">2025-04-05T16:51:00Z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0x010100566BA38C5A8AAD4894B535E7C5E5D9D7</vt:lpwstr>
  </property>
</Properties>
</file>