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E8A" w:rsidRPr="009F03CF" w:rsidRDefault="00F76176" w:rsidP="009F03CF">
      <w:sdt>
        <w:sdtPr>
          <w:id w:val="82031333"/>
          <w:docPartObj>
            <w:docPartGallery w:val="Cover Pages"/>
            <w:docPartUnique/>
          </w:docPartObj>
        </w:sdtPr>
        <w:sdtEndPr/>
        <w:sdtContent>
          <w:r w:rsidR="00FE712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7"/>
                                </w:tblGrid>
                                <w:tr w:rsidR="00FE712F" w:rsidTr="00E63624">
                                  <w:trPr>
                                    <w:jc w:val="center"/>
                                  </w:trPr>
                                  <w:tc>
                                    <w:tcPr>
                                      <w:tcW w:w="2568" w:type="pct"/>
                                      <w:vAlign w:val="center"/>
                                    </w:tcPr>
                                    <w:p w:rsidR="00FE712F" w:rsidRDefault="00FE712F">
                                      <w:pPr>
                                        <w:jc w:val="right"/>
                                      </w:pPr>
                                      <w:r w:rsidRPr="00FE712F">
                                        <w:rPr>
                                          <w:noProof/>
                                          <w:sz w:val="40"/>
                                          <w:szCs w:val="40"/>
                                        </w:rPr>
                                        <w:drawing>
                                          <wp:inline distT="0" distB="0" distL="0" distR="0" wp14:anchorId="581F6D1B" wp14:editId="48A97A9A">
                                            <wp:extent cx="3072130" cy="2051079"/>
                                            <wp:effectExtent l="0" t="0" r="0" b="6350"/>
                                            <wp:docPr id="1" name="Picture 1" descr="Image result for s&amp;p 500 data set b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mp;p 500 data set bul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2130" cy="2051079"/>
                                                    </a:xfrm>
                                                    <a:prstGeom prst="rect">
                                                      <a:avLst/>
                                                    </a:prstGeom>
                                                    <a:noFill/>
                                                    <a:ln>
                                                      <a:noFill/>
                                                    </a:ln>
                                                  </pic:spPr>
                                                </pic:pic>
                                              </a:graphicData>
                                            </a:graphic>
                                          </wp:inline>
                                        </w:drawing>
                                      </w:r>
                                    </w:p>
                                    <w:sdt>
                                      <w:sdtPr>
                                        <w:rPr>
                                          <w:rFonts w:ascii="Calibri" w:eastAsia="Calibri" w:hAnsi="Calibri" w:cs="Times New Roman"/>
                                          <w:b/>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E712F" w:rsidRDefault="00FE712F">
                                          <w:pPr>
                                            <w:pStyle w:val="NoSpacing"/>
                                            <w:spacing w:line="312" w:lineRule="auto"/>
                                            <w:jc w:val="right"/>
                                            <w:rPr>
                                              <w:caps/>
                                              <w:color w:val="191919" w:themeColor="text1" w:themeTint="E6"/>
                                              <w:sz w:val="72"/>
                                              <w:szCs w:val="72"/>
                                            </w:rPr>
                                          </w:pPr>
                                          <w:r w:rsidRPr="00FE712F">
                                            <w:rPr>
                                              <w:rFonts w:ascii="Calibri" w:eastAsia="Calibri" w:hAnsi="Calibri" w:cs="Times New Roman"/>
                                              <w:b/>
                                              <w:sz w:val="44"/>
                                              <w:szCs w:val="44"/>
                                            </w:rPr>
                                            <w:t>Capstone Analytic Report and Research Proposal</w:t>
                                          </w:r>
                                        </w:p>
                                      </w:sdtContent>
                                    </w:sdt>
                                    <w:p w:rsidR="00FE712F" w:rsidRDefault="00FE712F" w:rsidP="00FE712F">
                                      <w:pPr>
                                        <w:jc w:val="right"/>
                                        <w:rPr>
                                          <w:sz w:val="24"/>
                                          <w:szCs w:val="24"/>
                                        </w:rPr>
                                      </w:pPr>
                                    </w:p>
                                  </w:tc>
                                  <w:tc>
                                    <w:tcPr>
                                      <w:tcW w:w="2432" w:type="pct"/>
                                      <w:vAlign w:val="center"/>
                                    </w:tcPr>
                                    <w:p w:rsidR="00E63624" w:rsidRDefault="00E63624">
                                      <w:pPr>
                                        <w:pStyle w:val="NoSpacing"/>
                                        <w:rPr>
                                          <w:caps/>
                                          <w:color w:val="ED7D31" w:themeColor="accent2"/>
                                          <w:sz w:val="26"/>
                                          <w:szCs w:val="26"/>
                                        </w:rPr>
                                      </w:pPr>
                                      <w:r>
                                        <w:rPr>
                                          <w:noProof/>
                                        </w:rPr>
                                        <w:drawing>
                                          <wp:inline distT="0" distB="0" distL="0" distR="0" wp14:anchorId="4512DCCD" wp14:editId="7FAD7F6F">
                                            <wp:extent cx="1438275" cy="1438275"/>
                                            <wp:effectExtent l="0" t="0" r="9525" b="9525"/>
                                            <wp:docPr id="5" name="Picture 5" descr="C:\Users\Anu Liyanagamage\AppData\Local\Microsoft\Windows\INetCache\Content.MSO\13137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 Liyanagamage\AppData\Local\Microsoft\Windows\INetCache\Content.MSO\13137FEC.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E63624" w:rsidRDefault="00E63624">
                                      <w:pPr>
                                        <w:pStyle w:val="NoSpacing"/>
                                        <w:rPr>
                                          <w:caps/>
                                          <w:color w:val="ED7D31" w:themeColor="accent2"/>
                                          <w:sz w:val="26"/>
                                          <w:szCs w:val="26"/>
                                        </w:rPr>
                                      </w:pPr>
                                    </w:p>
                                    <w:p w:rsidR="00FE712F" w:rsidRDefault="00FE712F">
                                      <w:pPr>
                                        <w:pStyle w:val="NoSpacing"/>
                                        <w:rPr>
                                          <w:caps/>
                                          <w:color w:val="ED7D31" w:themeColor="accent2"/>
                                          <w:sz w:val="26"/>
                                          <w:szCs w:val="26"/>
                                        </w:rPr>
                                      </w:pPr>
                                      <w:r>
                                        <w:rPr>
                                          <w:caps/>
                                          <w:color w:val="ED7D31" w:themeColor="accent2"/>
                                          <w:sz w:val="26"/>
                                          <w:szCs w:val="26"/>
                                        </w:rPr>
                                        <w:t>Dataset:</w:t>
                                      </w:r>
                                      <w:r w:rsidR="00E63624">
                                        <w:rPr>
                                          <w:noProof/>
                                        </w:rPr>
                                        <w:t xml:space="preserve"> </w:t>
                                      </w:r>
                                    </w:p>
                                    <w:sdt>
                                      <w:sdtPr>
                                        <w:rPr>
                                          <w:rFonts w:ascii="Calibri" w:eastAsia="Calibri" w:hAnsi="Calibri" w:cs="Times New Roman"/>
                                          <w:sz w:val="40"/>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E712F" w:rsidRDefault="0064107E" w:rsidP="00E63624">
                                          <w:pPr>
                                            <w:rPr>
                                              <w:rFonts w:ascii="Calibri" w:eastAsia="Calibri" w:hAnsi="Calibri" w:cs="Times New Roman"/>
                                              <w:sz w:val="40"/>
                                              <w:szCs w:val="40"/>
                                            </w:rPr>
                                          </w:pPr>
                                          <w:r>
                                            <w:rPr>
                                              <w:rFonts w:ascii="Calibri" w:eastAsia="Calibri" w:hAnsi="Calibri" w:cs="Times New Roman"/>
                                              <w:sz w:val="40"/>
                                              <w:szCs w:val="40"/>
                                            </w:rPr>
                                            <w:t>S&amp;P 500 stock data Historical stock data for all current S&amp;P 500 companies. Analysis of the Apple Stock.</w:t>
                                          </w:r>
                                        </w:p>
                                      </w:sdtContent>
                                    </w:sdt>
                                    <w:p w:rsidR="00FE712F" w:rsidRDefault="00FE712F" w:rsidP="00FE712F">
                                      <w:pPr>
                                        <w:pStyle w:val="NoSpacing"/>
                                        <w:rPr>
                                          <w:color w:val="ED7D31" w:themeColor="accent2"/>
                                          <w:sz w:val="26"/>
                                          <w:szCs w:val="26"/>
                                        </w:rPr>
                                      </w:pPr>
                                      <w:r>
                                        <w:rPr>
                                          <w:color w:val="ED7D31" w:themeColor="accent2"/>
                                          <w:sz w:val="26"/>
                                          <w:szCs w:val="26"/>
                                        </w:rPr>
                                        <w:t xml:space="preserve"> </w:t>
                                      </w: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Pr>
                                              <w:color w:val="ED7D31" w:themeColor="accent2"/>
                                              <w:sz w:val="26"/>
                                              <w:szCs w:val="26"/>
                                            </w:rPr>
                                            <w:t>Anu Liyanagamage</w:t>
                                          </w:r>
                                        </w:sdtContent>
                                      </w:sdt>
                                    </w:p>
                                    <w:p w:rsidR="00FE712F" w:rsidRDefault="00F76176" w:rsidP="00FE712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E712F">
                                            <w:rPr>
                                              <w:color w:val="44546A" w:themeColor="text2"/>
                                            </w:rPr>
                                            <w:t xml:space="preserve">     </w:t>
                                          </w:r>
                                        </w:sdtContent>
                                      </w:sdt>
                                    </w:p>
                                  </w:tc>
                                </w:tr>
                              </w:tbl>
                              <w:p w:rsidR="00FE712F" w:rsidRDefault="00FE712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7"/>
                          </w:tblGrid>
                          <w:tr w:rsidR="00FE712F" w:rsidTr="00E63624">
                            <w:trPr>
                              <w:jc w:val="center"/>
                            </w:trPr>
                            <w:tc>
                              <w:tcPr>
                                <w:tcW w:w="2568" w:type="pct"/>
                                <w:vAlign w:val="center"/>
                              </w:tcPr>
                              <w:p w:rsidR="00FE712F" w:rsidRDefault="00FE712F">
                                <w:pPr>
                                  <w:jc w:val="right"/>
                                </w:pPr>
                                <w:r w:rsidRPr="00FE712F">
                                  <w:rPr>
                                    <w:noProof/>
                                    <w:sz w:val="40"/>
                                    <w:szCs w:val="40"/>
                                  </w:rPr>
                                  <w:drawing>
                                    <wp:inline distT="0" distB="0" distL="0" distR="0" wp14:anchorId="581F6D1B" wp14:editId="48A97A9A">
                                      <wp:extent cx="3072130" cy="2051079"/>
                                      <wp:effectExtent l="0" t="0" r="0" b="6350"/>
                                      <wp:docPr id="1" name="Picture 1" descr="Image result for s&amp;p 500 data set b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mp;p 500 data set bul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2130" cy="2051079"/>
                                              </a:xfrm>
                                              <a:prstGeom prst="rect">
                                                <a:avLst/>
                                              </a:prstGeom>
                                              <a:noFill/>
                                              <a:ln>
                                                <a:noFill/>
                                              </a:ln>
                                            </pic:spPr>
                                          </pic:pic>
                                        </a:graphicData>
                                      </a:graphic>
                                    </wp:inline>
                                  </w:drawing>
                                </w:r>
                              </w:p>
                              <w:sdt>
                                <w:sdtPr>
                                  <w:rPr>
                                    <w:rFonts w:ascii="Calibri" w:eastAsia="Calibri" w:hAnsi="Calibri" w:cs="Times New Roman"/>
                                    <w:b/>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E712F" w:rsidRDefault="00FE712F">
                                    <w:pPr>
                                      <w:pStyle w:val="NoSpacing"/>
                                      <w:spacing w:line="312" w:lineRule="auto"/>
                                      <w:jc w:val="right"/>
                                      <w:rPr>
                                        <w:caps/>
                                        <w:color w:val="191919" w:themeColor="text1" w:themeTint="E6"/>
                                        <w:sz w:val="72"/>
                                        <w:szCs w:val="72"/>
                                      </w:rPr>
                                    </w:pPr>
                                    <w:r w:rsidRPr="00FE712F">
                                      <w:rPr>
                                        <w:rFonts w:ascii="Calibri" w:eastAsia="Calibri" w:hAnsi="Calibri" w:cs="Times New Roman"/>
                                        <w:b/>
                                        <w:sz w:val="44"/>
                                        <w:szCs w:val="44"/>
                                      </w:rPr>
                                      <w:t>Capstone Analytic Report and Research Proposal</w:t>
                                    </w:r>
                                  </w:p>
                                </w:sdtContent>
                              </w:sdt>
                              <w:p w:rsidR="00FE712F" w:rsidRDefault="00FE712F" w:rsidP="00FE712F">
                                <w:pPr>
                                  <w:jc w:val="right"/>
                                  <w:rPr>
                                    <w:sz w:val="24"/>
                                    <w:szCs w:val="24"/>
                                  </w:rPr>
                                </w:pPr>
                              </w:p>
                            </w:tc>
                            <w:tc>
                              <w:tcPr>
                                <w:tcW w:w="2432" w:type="pct"/>
                                <w:vAlign w:val="center"/>
                              </w:tcPr>
                              <w:p w:rsidR="00E63624" w:rsidRDefault="00E63624">
                                <w:pPr>
                                  <w:pStyle w:val="NoSpacing"/>
                                  <w:rPr>
                                    <w:caps/>
                                    <w:color w:val="ED7D31" w:themeColor="accent2"/>
                                    <w:sz w:val="26"/>
                                    <w:szCs w:val="26"/>
                                  </w:rPr>
                                </w:pPr>
                                <w:r>
                                  <w:rPr>
                                    <w:noProof/>
                                  </w:rPr>
                                  <w:drawing>
                                    <wp:inline distT="0" distB="0" distL="0" distR="0" wp14:anchorId="4512DCCD" wp14:editId="7FAD7F6F">
                                      <wp:extent cx="1438275" cy="1438275"/>
                                      <wp:effectExtent l="0" t="0" r="9525" b="9525"/>
                                      <wp:docPr id="5" name="Picture 5" descr="C:\Users\Anu Liyanagamage\AppData\Local\Microsoft\Windows\INetCache\Content.MSO\13137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 Liyanagamage\AppData\Local\Microsoft\Windows\INetCache\Content.MSO\13137FEC.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E63624" w:rsidRDefault="00E63624">
                                <w:pPr>
                                  <w:pStyle w:val="NoSpacing"/>
                                  <w:rPr>
                                    <w:caps/>
                                    <w:color w:val="ED7D31" w:themeColor="accent2"/>
                                    <w:sz w:val="26"/>
                                    <w:szCs w:val="26"/>
                                  </w:rPr>
                                </w:pPr>
                              </w:p>
                              <w:p w:rsidR="00FE712F" w:rsidRDefault="00FE712F">
                                <w:pPr>
                                  <w:pStyle w:val="NoSpacing"/>
                                  <w:rPr>
                                    <w:caps/>
                                    <w:color w:val="ED7D31" w:themeColor="accent2"/>
                                    <w:sz w:val="26"/>
                                    <w:szCs w:val="26"/>
                                  </w:rPr>
                                </w:pPr>
                                <w:r>
                                  <w:rPr>
                                    <w:caps/>
                                    <w:color w:val="ED7D31" w:themeColor="accent2"/>
                                    <w:sz w:val="26"/>
                                    <w:szCs w:val="26"/>
                                  </w:rPr>
                                  <w:t>Dataset:</w:t>
                                </w:r>
                                <w:r w:rsidR="00E63624">
                                  <w:rPr>
                                    <w:noProof/>
                                  </w:rPr>
                                  <w:t xml:space="preserve"> </w:t>
                                </w:r>
                              </w:p>
                              <w:sdt>
                                <w:sdtPr>
                                  <w:rPr>
                                    <w:rFonts w:ascii="Calibri" w:eastAsia="Calibri" w:hAnsi="Calibri" w:cs="Times New Roman"/>
                                    <w:sz w:val="40"/>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E712F" w:rsidRDefault="0064107E" w:rsidP="00E63624">
                                    <w:pPr>
                                      <w:rPr>
                                        <w:rFonts w:ascii="Calibri" w:eastAsia="Calibri" w:hAnsi="Calibri" w:cs="Times New Roman"/>
                                        <w:sz w:val="40"/>
                                        <w:szCs w:val="40"/>
                                      </w:rPr>
                                    </w:pPr>
                                    <w:r>
                                      <w:rPr>
                                        <w:rFonts w:ascii="Calibri" w:eastAsia="Calibri" w:hAnsi="Calibri" w:cs="Times New Roman"/>
                                        <w:sz w:val="40"/>
                                        <w:szCs w:val="40"/>
                                      </w:rPr>
                                      <w:t>S&amp;P 500 stock data Historical stock data for all current S&amp;P 500 companies. Analysis of the Apple Stock.</w:t>
                                    </w:r>
                                  </w:p>
                                </w:sdtContent>
                              </w:sdt>
                              <w:p w:rsidR="00FE712F" w:rsidRDefault="00FE712F" w:rsidP="00FE712F">
                                <w:pPr>
                                  <w:pStyle w:val="NoSpacing"/>
                                  <w:rPr>
                                    <w:color w:val="ED7D31" w:themeColor="accent2"/>
                                    <w:sz w:val="26"/>
                                    <w:szCs w:val="26"/>
                                  </w:rPr>
                                </w:pPr>
                                <w:r>
                                  <w:rPr>
                                    <w:color w:val="ED7D31" w:themeColor="accent2"/>
                                    <w:sz w:val="26"/>
                                    <w:szCs w:val="26"/>
                                  </w:rPr>
                                  <w:t xml:space="preserve"> </w:t>
                                </w: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Pr>
                                        <w:color w:val="ED7D31" w:themeColor="accent2"/>
                                        <w:sz w:val="26"/>
                                        <w:szCs w:val="26"/>
                                      </w:rPr>
                                      <w:t>Anu Liyanagamage</w:t>
                                    </w:r>
                                  </w:sdtContent>
                                </w:sdt>
                              </w:p>
                              <w:p w:rsidR="00FE712F" w:rsidRDefault="00F76176" w:rsidP="00FE712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E712F">
                                      <w:rPr>
                                        <w:color w:val="44546A" w:themeColor="text2"/>
                                      </w:rPr>
                                      <w:t xml:space="preserve">     </w:t>
                                    </w:r>
                                  </w:sdtContent>
                                </w:sdt>
                              </w:p>
                            </w:tc>
                          </w:tr>
                        </w:tbl>
                        <w:p w:rsidR="00FE712F" w:rsidRDefault="00FE712F"/>
                      </w:txbxContent>
                    </v:textbox>
                    <w10:wrap anchorx="page" anchory="page"/>
                  </v:shape>
                </w:pict>
              </mc:Fallback>
            </mc:AlternateContent>
          </w:r>
          <w:r w:rsidR="00FE712F">
            <w:br w:type="page"/>
          </w:r>
        </w:sdtContent>
      </w:sdt>
      <w:r w:rsidR="001A7155" w:rsidRPr="00C77588">
        <w:rPr>
          <w:rFonts w:ascii="Arial" w:eastAsia="Times New Roman" w:hAnsi="Arial" w:cs="Arial"/>
          <w:b/>
          <w:color w:val="000000"/>
          <w:sz w:val="28"/>
          <w:szCs w:val="28"/>
        </w:rPr>
        <w:t>Context</w:t>
      </w:r>
    </w:p>
    <w:p w:rsidR="002B08DB" w:rsidRPr="00C77588" w:rsidRDefault="005A3E8A" w:rsidP="002B08DB">
      <w:pPr>
        <w:rPr>
          <w:rFonts w:ascii="Times New Roman" w:hAnsi="Times New Roman" w:cs="Times New Roman"/>
          <w:sz w:val="24"/>
          <w:szCs w:val="24"/>
          <w:shd w:val="clear" w:color="auto" w:fill="FFFFFF"/>
        </w:rPr>
      </w:pPr>
      <w:r w:rsidRPr="00C77588">
        <w:rPr>
          <w:rFonts w:ascii="Times New Roman" w:hAnsi="Times New Roman" w:cs="Times New Roman"/>
          <w:sz w:val="24"/>
          <w:szCs w:val="24"/>
          <w:shd w:val="clear" w:color="auto" w:fill="FFFFFF"/>
        </w:rPr>
        <w:t>The Standard &amp; Poor's 500 (S&amp;P 500) Index represents the risk and return perform</w:t>
      </w:r>
      <w:r w:rsidR="00C77588">
        <w:rPr>
          <w:rFonts w:ascii="Times New Roman" w:hAnsi="Times New Roman" w:cs="Times New Roman"/>
          <w:sz w:val="24"/>
          <w:szCs w:val="24"/>
          <w:shd w:val="clear" w:color="auto" w:fill="FFFFFF"/>
        </w:rPr>
        <w:t>ance of the biggest companies in</w:t>
      </w:r>
      <w:r w:rsidRPr="00C77588">
        <w:rPr>
          <w:rFonts w:ascii="Times New Roman" w:hAnsi="Times New Roman" w:cs="Times New Roman"/>
          <w:sz w:val="24"/>
          <w:szCs w:val="24"/>
          <w:shd w:val="clear" w:color="auto" w:fill="FFFFFF"/>
        </w:rPr>
        <w:t xml:space="preserve"> the US. The index indicates of how these large companies are performing on a day-to-day basis. Some of the top companies under the umbrella of S&amp;P 500 is Apple,</w:t>
      </w:r>
      <w:r w:rsidR="002B08DB" w:rsidRPr="00C77588">
        <w:rPr>
          <w:rFonts w:ascii="Times New Roman" w:hAnsi="Times New Roman" w:cs="Times New Roman"/>
          <w:sz w:val="24"/>
          <w:szCs w:val="24"/>
          <w:shd w:val="clear" w:color="auto" w:fill="FFFFFF"/>
        </w:rPr>
        <w:t xml:space="preserve"> </w:t>
      </w:r>
      <w:r w:rsidRPr="00C77588">
        <w:rPr>
          <w:rFonts w:ascii="Times New Roman" w:hAnsi="Times New Roman" w:cs="Times New Roman"/>
          <w:sz w:val="24"/>
          <w:szCs w:val="24"/>
          <w:shd w:val="clear" w:color="auto" w:fill="FFFFFF"/>
        </w:rPr>
        <w:t>Facebook,</w:t>
      </w:r>
      <w:r w:rsidR="002B08DB" w:rsidRPr="00C77588">
        <w:rPr>
          <w:rFonts w:ascii="Times New Roman" w:hAnsi="Times New Roman" w:cs="Times New Roman"/>
          <w:sz w:val="24"/>
          <w:szCs w:val="24"/>
          <w:shd w:val="clear" w:color="auto" w:fill="FFFFFF"/>
        </w:rPr>
        <w:t xml:space="preserve"> Amazon, GE, etc. By studying </w:t>
      </w:r>
      <w:r w:rsidR="00C77588">
        <w:rPr>
          <w:rFonts w:ascii="Times New Roman" w:hAnsi="Times New Roman" w:cs="Times New Roman"/>
          <w:sz w:val="24"/>
          <w:szCs w:val="24"/>
          <w:shd w:val="clear" w:color="auto" w:fill="FFFFFF"/>
        </w:rPr>
        <w:t>and evaluating past data</w:t>
      </w:r>
      <w:r w:rsidR="002B08DB" w:rsidRPr="00C77588">
        <w:rPr>
          <w:rFonts w:ascii="Times New Roman" w:hAnsi="Times New Roman" w:cs="Times New Roman"/>
          <w:sz w:val="24"/>
          <w:szCs w:val="24"/>
          <w:shd w:val="clear" w:color="auto" w:fill="FFFFFF"/>
        </w:rPr>
        <w:t xml:space="preserve"> investors and traders attempts to gain an edge in the </w:t>
      </w:r>
      <w:r w:rsidR="002B08DB" w:rsidRPr="00C77588">
        <w:rPr>
          <w:rStyle w:val="Emphasis"/>
          <w:rFonts w:ascii="Times New Roman" w:hAnsi="Times New Roman" w:cs="Times New Roman"/>
          <w:bCs/>
          <w:i w:val="0"/>
          <w:iCs w:val="0"/>
          <w:sz w:val="24"/>
          <w:szCs w:val="24"/>
          <w:shd w:val="clear" w:color="auto" w:fill="FFFFFF"/>
        </w:rPr>
        <w:t>markets</w:t>
      </w:r>
      <w:r w:rsidR="002B08DB" w:rsidRPr="00C77588">
        <w:rPr>
          <w:rFonts w:ascii="Times New Roman" w:hAnsi="Times New Roman" w:cs="Times New Roman"/>
          <w:sz w:val="24"/>
          <w:szCs w:val="24"/>
          <w:shd w:val="clear" w:color="auto" w:fill="FFFFFF"/>
        </w:rPr>
        <w:t> by making informed buying and selling decisions.</w:t>
      </w:r>
    </w:p>
    <w:p w:rsidR="002B08DB" w:rsidRDefault="002B08DB" w:rsidP="002B08DB">
      <w:pPr>
        <w:rPr>
          <w:shd w:val="clear" w:color="auto" w:fill="FFFFFF"/>
        </w:rPr>
      </w:pPr>
    </w:p>
    <w:p w:rsidR="002B08DB" w:rsidRPr="00C77588" w:rsidRDefault="002B08DB" w:rsidP="002B08DB">
      <w:pPr>
        <w:rPr>
          <w:rFonts w:eastAsia="Times New Roman"/>
          <w:b/>
          <w:sz w:val="28"/>
          <w:szCs w:val="28"/>
        </w:rPr>
      </w:pPr>
      <w:r w:rsidRPr="00C77588">
        <w:rPr>
          <w:b/>
          <w:sz w:val="28"/>
          <w:szCs w:val="28"/>
          <w:shd w:val="clear" w:color="auto" w:fill="FFFFFF"/>
        </w:rPr>
        <w:t>Data Set</w:t>
      </w:r>
    </w:p>
    <w:p w:rsidR="000D6233" w:rsidRDefault="004346C2" w:rsidP="00C77588">
      <w:pPr>
        <w:shd w:val="clear" w:color="auto" w:fill="FFFFFF"/>
        <w:spacing w:before="60" w:after="240" w:line="240" w:lineRule="auto"/>
        <w:textAlignment w:val="baseline"/>
        <w:outlineLvl w:val="2"/>
        <w:rPr>
          <w:rFonts w:ascii="Times New Roman" w:hAnsi="Times New Roman" w:cs="Times New Roman"/>
          <w:sz w:val="24"/>
          <w:szCs w:val="24"/>
          <w:shd w:val="clear" w:color="auto" w:fill="FFFFFF"/>
        </w:rPr>
      </w:pPr>
      <w:r w:rsidRPr="00C77588">
        <w:rPr>
          <w:rFonts w:ascii="Times New Roman" w:eastAsia="Times New Roman" w:hAnsi="Times New Roman" w:cs="Times New Roman"/>
          <w:color w:val="000000"/>
          <w:sz w:val="24"/>
          <w:szCs w:val="24"/>
        </w:rPr>
        <w:t>Fanatical</w:t>
      </w:r>
      <w:r w:rsidR="00C77588">
        <w:rPr>
          <w:rFonts w:ascii="Times New Roman" w:eastAsia="Times New Roman" w:hAnsi="Times New Roman" w:cs="Times New Roman"/>
          <w:color w:val="000000"/>
          <w:sz w:val="24"/>
          <w:szCs w:val="24"/>
        </w:rPr>
        <w:t xml:space="preserve"> datasets are an interesting </w:t>
      </w:r>
      <w:r w:rsidRPr="00C77588">
        <w:rPr>
          <w:rFonts w:ascii="Times New Roman" w:eastAsia="Times New Roman" w:hAnsi="Times New Roman" w:cs="Times New Roman"/>
          <w:color w:val="000000"/>
          <w:sz w:val="24"/>
          <w:szCs w:val="24"/>
        </w:rPr>
        <w:t xml:space="preserve">as they provide </w:t>
      </w:r>
      <w:r w:rsidR="003C7FD2" w:rsidRPr="00C77588">
        <w:rPr>
          <w:rFonts w:ascii="Times New Roman" w:eastAsia="Times New Roman" w:hAnsi="Times New Roman" w:cs="Times New Roman"/>
          <w:color w:val="000000"/>
          <w:sz w:val="24"/>
          <w:szCs w:val="24"/>
        </w:rPr>
        <w:t>valuable financial information</w:t>
      </w:r>
      <w:r w:rsidR="009D48C1" w:rsidRPr="00C77588">
        <w:rPr>
          <w:rFonts w:ascii="Times New Roman" w:eastAsia="Times New Roman" w:hAnsi="Times New Roman" w:cs="Times New Roman"/>
          <w:color w:val="000000"/>
          <w:sz w:val="24"/>
          <w:szCs w:val="24"/>
        </w:rPr>
        <w:t xml:space="preserve">. </w:t>
      </w:r>
      <w:r w:rsidR="00115094">
        <w:rPr>
          <w:rFonts w:ascii="Times New Roman" w:eastAsia="Times New Roman" w:hAnsi="Times New Roman" w:cs="Times New Roman"/>
          <w:color w:val="000000"/>
          <w:sz w:val="24"/>
          <w:szCs w:val="24"/>
        </w:rPr>
        <w:t>Finding a clean date set from</w:t>
      </w:r>
      <w:r w:rsidR="002B08DB" w:rsidRPr="00C77588">
        <w:rPr>
          <w:rFonts w:ascii="Times New Roman" w:eastAsia="Times New Roman" w:hAnsi="Times New Roman" w:cs="Times New Roman"/>
          <w:color w:val="000000"/>
          <w:sz w:val="24"/>
          <w:szCs w:val="24"/>
        </w:rPr>
        <w:t xml:space="preserve"> web was a challenge</w:t>
      </w:r>
      <w:r w:rsidR="00867474" w:rsidRPr="00C77588">
        <w:rPr>
          <w:rFonts w:ascii="Times New Roman" w:eastAsia="Times New Roman" w:hAnsi="Times New Roman" w:cs="Times New Roman"/>
          <w:color w:val="000000"/>
          <w:sz w:val="24"/>
          <w:szCs w:val="24"/>
        </w:rPr>
        <w:t xml:space="preserve"> even though the</w:t>
      </w:r>
      <w:r w:rsidR="00232B36" w:rsidRPr="00C77588">
        <w:rPr>
          <w:rFonts w:ascii="Times New Roman" w:eastAsia="Times New Roman" w:hAnsi="Times New Roman" w:cs="Times New Roman"/>
          <w:color w:val="000000"/>
          <w:sz w:val="24"/>
          <w:szCs w:val="24"/>
        </w:rPr>
        <w:t>re ar</w:t>
      </w:r>
      <w:r w:rsidR="00C77588">
        <w:rPr>
          <w:rFonts w:ascii="Times New Roman" w:eastAsia="Times New Roman" w:hAnsi="Times New Roman" w:cs="Times New Roman"/>
          <w:color w:val="000000"/>
          <w:sz w:val="24"/>
          <w:szCs w:val="24"/>
        </w:rPr>
        <w:t xml:space="preserve">e many sites such yahoo finance and </w:t>
      </w:r>
      <w:proofErr w:type="spellStart"/>
      <w:r w:rsidR="00C77588" w:rsidRPr="00C77588">
        <w:rPr>
          <w:rFonts w:ascii="Times New Roman" w:eastAsia="Times New Roman" w:hAnsi="Times New Roman" w:cs="Times New Roman"/>
          <w:color w:val="000000"/>
          <w:sz w:val="24"/>
          <w:szCs w:val="24"/>
        </w:rPr>
        <w:t>market</w:t>
      </w:r>
      <w:r w:rsidR="00232B36" w:rsidRPr="00C77588">
        <w:rPr>
          <w:rFonts w:ascii="Times New Roman" w:eastAsia="Times New Roman" w:hAnsi="Times New Roman" w:cs="Times New Roman"/>
          <w:color w:val="000000"/>
          <w:sz w:val="24"/>
          <w:szCs w:val="24"/>
        </w:rPr>
        <w:t>watch</w:t>
      </w:r>
      <w:proofErr w:type="spellEnd"/>
      <w:r w:rsidR="00115094">
        <w:rPr>
          <w:rFonts w:ascii="Times New Roman" w:eastAsia="Times New Roman" w:hAnsi="Times New Roman" w:cs="Times New Roman"/>
          <w:color w:val="000000"/>
          <w:sz w:val="24"/>
          <w:szCs w:val="24"/>
        </w:rPr>
        <w:t xml:space="preserve">. </w:t>
      </w:r>
      <w:r w:rsidR="002B08DB" w:rsidRPr="00C77588">
        <w:rPr>
          <w:rFonts w:ascii="Times New Roman" w:eastAsia="Times New Roman" w:hAnsi="Times New Roman" w:cs="Times New Roman"/>
          <w:color w:val="000000"/>
          <w:sz w:val="24"/>
          <w:szCs w:val="24"/>
        </w:rPr>
        <w:t xml:space="preserve">The dataset that was chosen </w:t>
      </w:r>
      <w:r w:rsidR="00C77588">
        <w:rPr>
          <w:rFonts w:ascii="Times New Roman" w:eastAsia="Times New Roman" w:hAnsi="Times New Roman" w:cs="Times New Roman"/>
          <w:color w:val="000000"/>
          <w:sz w:val="24"/>
          <w:szCs w:val="24"/>
        </w:rPr>
        <w:t>for this analysis is</w:t>
      </w:r>
      <w:r w:rsidR="002B08DB" w:rsidRPr="00C77588">
        <w:rPr>
          <w:rFonts w:ascii="Times New Roman" w:eastAsia="Times New Roman" w:hAnsi="Times New Roman" w:cs="Times New Roman"/>
          <w:color w:val="000000"/>
          <w:sz w:val="24"/>
          <w:szCs w:val="24"/>
        </w:rPr>
        <w:t xml:space="preserve"> from Keggle.com </w:t>
      </w:r>
      <w:r w:rsidR="00232B36" w:rsidRPr="00C77588">
        <w:rPr>
          <w:rFonts w:ascii="Times New Roman" w:hAnsi="Times New Roman" w:cs="Times New Roman"/>
          <w:sz w:val="24"/>
          <w:szCs w:val="24"/>
          <w:shd w:val="clear" w:color="auto" w:fill="FFFFFF"/>
        </w:rPr>
        <w:t>containing 5 years of S&amp;P 500 stock data in csv file format.</w:t>
      </w:r>
      <w:r w:rsidR="009F03CF" w:rsidRPr="00C77588">
        <w:rPr>
          <w:rFonts w:ascii="Times New Roman" w:hAnsi="Times New Roman" w:cs="Times New Roman"/>
          <w:sz w:val="24"/>
          <w:szCs w:val="24"/>
          <w:shd w:val="clear" w:color="auto" w:fill="FFFFFF"/>
        </w:rPr>
        <w:t xml:space="preserve"> Following data set provides</w:t>
      </w:r>
      <w:r w:rsidR="007A4688" w:rsidRPr="00C77588">
        <w:rPr>
          <w:rFonts w:ascii="Times New Roman" w:hAnsi="Times New Roman" w:cs="Times New Roman"/>
          <w:sz w:val="24"/>
          <w:szCs w:val="24"/>
          <w:shd w:val="clear" w:color="auto" w:fill="FFFFFF"/>
        </w:rPr>
        <w:t xml:space="preserve"> S&amp;P 500 data from </w:t>
      </w:r>
      <w:r w:rsidR="009F03CF" w:rsidRPr="00C77588">
        <w:rPr>
          <w:rFonts w:ascii="Times New Roman" w:hAnsi="Times New Roman" w:cs="Times New Roman"/>
          <w:sz w:val="24"/>
          <w:szCs w:val="24"/>
          <w:shd w:val="clear" w:color="auto" w:fill="FFFFFF"/>
        </w:rPr>
        <w:t xml:space="preserve">the years </w:t>
      </w:r>
      <w:r w:rsidR="007A4688" w:rsidRPr="00C77588">
        <w:rPr>
          <w:rFonts w:ascii="Times New Roman" w:hAnsi="Times New Roman" w:cs="Times New Roman"/>
          <w:sz w:val="24"/>
          <w:szCs w:val="24"/>
          <w:shd w:val="clear" w:color="auto" w:fill="FFFFFF"/>
        </w:rPr>
        <w:t>2013-2018</w:t>
      </w:r>
      <w:r w:rsidR="009F03CF" w:rsidRPr="00C77588">
        <w:rPr>
          <w:rFonts w:ascii="Times New Roman" w:hAnsi="Times New Roman" w:cs="Times New Roman"/>
          <w:sz w:val="24"/>
          <w:szCs w:val="24"/>
          <w:shd w:val="clear" w:color="auto" w:fill="FFFFFF"/>
        </w:rPr>
        <w:t>.</w:t>
      </w:r>
      <w:r w:rsidR="00232B36" w:rsidRPr="00C77588">
        <w:rPr>
          <w:rFonts w:ascii="Times New Roman" w:hAnsi="Times New Roman" w:cs="Times New Roman"/>
          <w:sz w:val="24"/>
          <w:szCs w:val="24"/>
          <w:shd w:val="clear" w:color="auto" w:fill="FFFFFF"/>
        </w:rPr>
        <w:t xml:space="preserve"> </w:t>
      </w:r>
    </w:p>
    <w:p w:rsidR="00C77588" w:rsidRPr="000D6233" w:rsidRDefault="00C77588" w:rsidP="00C77588">
      <w:pPr>
        <w:shd w:val="clear" w:color="auto" w:fill="FFFFFF"/>
        <w:spacing w:before="60" w:after="240" w:line="240" w:lineRule="auto"/>
        <w:textAlignment w:val="baseline"/>
        <w:outlineLvl w:val="2"/>
        <w:rPr>
          <w:rFonts w:ascii="Times New Roman" w:hAnsi="Times New Roman" w:cs="Times New Roman"/>
          <w:sz w:val="24"/>
          <w:szCs w:val="24"/>
          <w:shd w:val="clear" w:color="auto" w:fill="FFFFFF"/>
        </w:rPr>
      </w:pPr>
      <w:r w:rsidRPr="00C77588">
        <w:rPr>
          <w:rFonts w:ascii="Times New Roman" w:hAnsi="Times New Roman" w:cs="Times New Roman"/>
          <w:b/>
          <w:sz w:val="24"/>
          <w:szCs w:val="24"/>
          <w:shd w:val="clear" w:color="auto" w:fill="FFFFFF"/>
        </w:rPr>
        <w:t xml:space="preserve">The columns included in the pandas data frame are </w:t>
      </w:r>
    </w:p>
    <w:p w:rsidR="00C77588" w:rsidRPr="00C77588" w:rsidRDefault="00C77588" w:rsidP="00C77588">
      <w:pPr>
        <w:shd w:val="clear" w:color="auto" w:fill="FFFFFF"/>
        <w:spacing w:before="60" w:after="240" w:line="240" w:lineRule="auto"/>
        <w:textAlignment w:val="baseline"/>
        <w:outlineLvl w:val="2"/>
        <w:rPr>
          <w:rFonts w:ascii="Times New Roman" w:hAnsi="Times New Roman" w:cs="Times New Roman"/>
          <w:b/>
          <w:sz w:val="24"/>
          <w:szCs w:val="24"/>
          <w:shd w:val="clear" w:color="auto" w:fill="FFFFFF"/>
        </w:rPr>
      </w:pPr>
      <w:r w:rsidRPr="00C77588">
        <w:rPr>
          <w:rFonts w:ascii="Times New Roman" w:hAnsi="Times New Roman" w:cs="Times New Roman"/>
          <w:sz w:val="24"/>
          <w:szCs w:val="24"/>
          <w:shd w:val="clear" w:color="auto" w:fill="FFFFFF"/>
        </w:rPr>
        <w:t>Open (price of the stock at market open)</w:t>
      </w:r>
    </w:p>
    <w:p w:rsidR="00C77588" w:rsidRPr="00C77588" w:rsidRDefault="00C77588" w:rsidP="00C77588">
      <w:pPr>
        <w:shd w:val="clear" w:color="auto" w:fill="FFFFFF"/>
        <w:spacing w:before="60" w:after="240" w:line="240" w:lineRule="auto"/>
        <w:textAlignment w:val="baseline"/>
        <w:outlineLvl w:val="2"/>
        <w:rPr>
          <w:rFonts w:ascii="Times New Roman" w:hAnsi="Times New Roman" w:cs="Times New Roman"/>
          <w:sz w:val="24"/>
          <w:szCs w:val="24"/>
          <w:shd w:val="clear" w:color="auto" w:fill="FFFFFF"/>
        </w:rPr>
      </w:pPr>
      <w:r w:rsidRPr="00C77588">
        <w:rPr>
          <w:rFonts w:ascii="Times New Roman" w:hAnsi="Times New Roman" w:cs="Times New Roman"/>
          <w:sz w:val="24"/>
          <w:szCs w:val="24"/>
          <w:shd w:val="clear" w:color="auto" w:fill="FFFFFF"/>
        </w:rPr>
        <w:t>High (Highest price reached in the day)</w:t>
      </w:r>
    </w:p>
    <w:p w:rsidR="00C77588" w:rsidRPr="00C77588" w:rsidRDefault="00C77588" w:rsidP="00C77588">
      <w:pPr>
        <w:shd w:val="clear" w:color="auto" w:fill="FFFFFF"/>
        <w:spacing w:before="60" w:after="240" w:line="240" w:lineRule="auto"/>
        <w:textAlignment w:val="baseline"/>
        <w:outlineLvl w:val="2"/>
        <w:rPr>
          <w:rFonts w:ascii="Times New Roman" w:hAnsi="Times New Roman" w:cs="Times New Roman"/>
          <w:sz w:val="24"/>
          <w:szCs w:val="24"/>
          <w:shd w:val="clear" w:color="auto" w:fill="FFFFFF"/>
        </w:rPr>
      </w:pPr>
      <w:r w:rsidRPr="00C77588">
        <w:rPr>
          <w:rFonts w:ascii="Times New Roman" w:hAnsi="Times New Roman" w:cs="Times New Roman"/>
          <w:sz w:val="24"/>
          <w:szCs w:val="24"/>
          <w:shd w:val="clear" w:color="auto" w:fill="FFFFFF"/>
        </w:rPr>
        <w:t>Low Close (Lowest price reached in the day)</w:t>
      </w:r>
    </w:p>
    <w:p w:rsidR="00C77588" w:rsidRPr="00C77588" w:rsidRDefault="00C77588" w:rsidP="00C77588">
      <w:pPr>
        <w:shd w:val="clear" w:color="auto" w:fill="FFFFFF"/>
        <w:spacing w:before="60" w:after="240" w:line="240" w:lineRule="auto"/>
        <w:textAlignment w:val="baseline"/>
        <w:outlineLvl w:val="2"/>
        <w:rPr>
          <w:rFonts w:ascii="Times New Roman" w:hAnsi="Times New Roman" w:cs="Times New Roman"/>
          <w:sz w:val="24"/>
          <w:szCs w:val="24"/>
          <w:shd w:val="clear" w:color="auto" w:fill="FFFFFF"/>
        </w:rPr>
      </w:pPr>
      <w:r w:rsidRPr="00C77588">
        <w:rPr>
          <w:rFonts w:ascii="Times New Roman" w:hAnsi="Times New Roman" w:cs="Times New Roman"/>
          <w:sz w:val="24"/>
          <w:szCs w:val="24"/>
          <w:shd w:val="clear" w:color="auto" w:fill="FFFFFF"/>
        </w:rPr>
        <w:t xml:space="preserve">Volume (Number of shares traded) </w:t>
      </w:r>
    </w:p>
    <w:p w:rsidR="00C77588" w:rsidRPr="00C77588" w:rsidRDefault="00C77588" w:rsidP="00C77588">
      <w:pPr>
        <w:shd w:val="clear" w:color="auto" w:fill="FFFFFF"/>
        <w:spacing w:before="60" w:after="240" w:line="240" w:lineRule="auto"/>
        <w:textAlignment w:val="baseline"/>
        <w:outlineLvl w:val="2"/>
        <w:rPr>
          <w:rFonts w:ascii="Times New Roman" w:hAnsi="Times New Roman" w:cs="Times New Roman"/>
          <w:sz w:val="24"/>
          <w:szCs w:val="24"/>
          <w:shd w:val="clear" w:color="auto" w:fill="FFFFFF"/>
        </w:rPr>
      </w:pPr>
      <w:r w:rsidRPr="00C77588">
        <w:rPr>
          <w:rFonts w:ascii="Times New Roman" w:hAnsi="Times New Roman" w:cs="Times New Roman"/>
          <w:sz w:val="24"/>
          <w:szCs w:val="24"/>
          <w:shd w:val="clear" w:color="auto" w:fill="FFFFFF"/>
        </w:rPr>
        <w:t>Name (the stock's ticker name)</w:t>
      </w:r>
    </w:p>
    <w:p w:rsidR="003C41ED" w:rsidRDefault="003C41ED" w:rsidP="00232B36">
      <w:pPr>
        <w:shd w:val="clear" w:color="auto" w:fill="FFFFFF"/>
        <w:spacing w:before="60" w:after="240" w:line="240" w:lineRule="auto"/>
        <w:textAlignment w:val="baseline"/>
        <w:outlineLvl w:val="2"/>
        <w:rPr>
          <w:rFonts w:ascii="Times New Roman" w:hAnsi="Times New Roman" w:cs="Times New Roman"/>
          <w:sz w:val="28"/>
          <w:szCs w:val="28"/>
          <w:shd w:val="clear" w:color="auto" w:fill="FFFFFF"/>
        </w:rPr>
      </w:pPr>
    </w:p>
    <w:p w:rsidR="003C41ED" w:rsidRDefault="003C41ED" w:rsidP="00232B36">
      <w:pPr>
        <w:shd w:val="clear" w:color="auto" w:fill="FFFFFF"/>
        <w:spacing w:before="60" w:after="240" w:line="240" w:lineRule="auto"/>
        <w:textAlignment w:val="baseline"/>
        <w:outlineLvl w:val="2"/>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831490" cy="28848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CDB27.tmp"/>
                    <pic:cNvPicPr/>
                  </pic:nvPicPr>
                  <pic:blipFill>
                    <a:blip r:embed="rId7">
                      <a:extLst>
                        <a:ext uri="{28A0092B-C50C-407E-A947-70E740481C1C}">
                          <a14:useLocalDpi xmlns:a14="http://schemas.microsoft.com/office/drawing/2010/main" val="0"/>
                        </a:ext>
                      </a:extLst>
                    </a:blip>
                    <a:stretch>
                      <a:fillRect/>
                    </a:stretch>
                  </pic:blipFill>
                  <pic:spPr>
                    <a:xfrm>
                      <a:off x="0" y="0"/>
                      <a:ext cx="5874051" cy="2905922"/>
                    </a:xfrm>
                    <a:prstGeom prst="rect">
                      <a:avLst/>
                    </a:prstGeom>
                  </pic:spPr>
                </pic:pic>
              </a:graphicData>
            </a:graphic>
          </wp:inline>
        </w:drawing>
      </w:r>
    </w:p>
    <w:p w:rsidR="003C41ED" w:rsidRDefault="003C41ED" w:rsidP="00232B36">
      <w:pPr>
        <w:shd w:val="clear" w:color="auto" w:fill="FFFFFF"/>
        <w:spacing w:before="60" w:after="240" w:line="240" w:lineRule="auto"/>
        <w:textAlignment w:val="baseline"/>
        <w:outlineLvl w:val="2"/>
        <w:rPr>
          <w:rFonts w:ascii="Times New Roman" w:hAnsi="Times New Roman" w:cs="Times New Roman"/>
          <w:sz w:val="28"/>
          <w:szCs w:val="28"/>
          <w:shd w:val="clear" w:color="auto" w:fill="FFFFFF"/>
        </w:rPr>
      </w:pPr>
    </w:p>
    <w:p w:rsidR="00C77588" w:rsidRDefault="00C77588" w:rsidP="00232B36">
      <w:pPr>
        <w:shd w:val="clear" w:color="auto" w:fill="FFFFFF"/>
        <w:spacing w:before="60" w:after="240" w:line="240" w:lineRule="auto"/>
        <w:textAlignment w:val="baseline"/>
        <w:outlineLvl w:val="2"/>
        <w:rPr>
          <w:rFonts w:ascii="Times New Roman" w:hAnsi="Times New Roman" w:cs="Times New Roman"/>
          <w:sz w:val="28"/>
          <w:szCs w:val="28"/>
          <w:shd w:val="clear" w:color="auto" w:fill="FFFFFF"/>
        </w:rPr>
      </w:pPr>
    </w:p>
    <w:p w:rsidR="00C77588" w:rsidRDefault="00C77588" w:rsidP="00232B36">
      <w:pPr>
        <w:shd w:val="clear" w:color="auto" w:fill="FFFFFF"/>
        <w:spacing w:before="60" w:after="240" w:line="240" w:lineRule="auto"/>
        <w:textAlignment w:val="baseline"/>
        <w:outlineLvl w:val="2"/>
        <w:rPr>
          <w:rFonts w:ascii="Times New Roman" w:hAnsi="Times New Roman" w:cs="Times New Roman"/>
          <w:sz w:val="28"/>
          <w:szCs w:val="28"/>
          <w:shd w:val="clear" w:color="auto" w:fill="FFFFFF"/>
        </w:rPr>
      </w:pPr>
    </w:p>
    <w:p w:rsidR="003C41ED" w:rsidRDefault="003C41ED" w:rsidP="00232B36">
      <w:pPr>
        <w:shd w:val="clear" w:color="auto" w:fill="FFFFFF"/>
        <w:spacing w:before="60" w:after="240" w:line="240" w:lineRule="auto"/>
        <w:textAlignment w:val="baseline"/>
        <w:outlineLvl w:val="2"/>
        <w:rPr>
          <w:rFonts w:ascii="Times New Roman" w:hAnsi="Times New Roman" w:cs="Times New Roman"/>
          <w:sz w:val="28"/>
          <w:szCs w:val="28"/>
          <w:shd w:val="clear" w:color="auto" w:fill="FFFFFF"/>
        </w:rPr>
      </w:pPr>
    </w:p>
    <w:p w:rsidR="003C41ED" w:rsidRDefault="003C41E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3C41ED" w:rsidRDefault="003C41ED" w:rsidP="00232B36">
      <w:pPr>
        <w:shd w:val="clear" w:color="auto" w:fill="FFFFFF"/>
        <w:spacing w:before="60" w:after="240" w:line="240" w:lineRule="auto"/>
        <w:textAlignment w:val="baseline"/>
        <w:outlineLvl w:val="2"/>
        <w:rPr>
          <w:rFonts w:ascii="Times New Roman" w:hAnsi="Times New Roman" w:cs="Times New Roman"/>
          <w:b/>
          <w:sz w:val="28"/>
          <w:szCs w:val="28"/>
          <w:shd w:val="clear" w:color="auto" w:fill="FFFFFF"/>
        </w:rPr>
      </w:pPr>
      <w:r w:rsidRPr="003C41ED">
        <w:rPr>
          <w:rFonts w:ascii="Times New Roman" w:hAnsi="Times New Roman" w:cs="Times New Roman"/>
          <w:b/>
          <w:sz w:val="28"/>
          <w:szCs w:val="28"/>
          <w:shd w:val="clear" w:color="auto" w:fill="FFFFFF"/>
        </w:rPr>
        <w:lastRenderedPageBreak/>
        <w:t xml:space="preserve">Linking file to Jupiter Lab </w:t>
      </w:r>
    </w:p>
    <w:p w:rsidR="003C41ED" w:rsidRPr="001D6A2F" w:rsidRDefault="00050730" w:rsidP="00232B36">
      <w:pPr>
        <w:shd w:val="clear" w:color="auto" w:fill="FFFFFF"/>
        <w:spacing w:before="60" w:after="240" w:line="240" w:lineRule="auto"/>
        <w:textAlignment w:val="baseline"/>
        <w:outlineLvl w:val="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Once the F</w:t>
      </w:r>
      <w:r w:rsidR="003C41ED" w:rsidRPr="001D6A2F">
        <w:rPr>
          <w:rFonts w:ascii="Times New Roman" w:hAnsi="Times New Roman" w:cs="Times New Roman"/>
          <w:sz w:val="24"/>
          <w:szCs w:val="24"/>
          <w:shd w:val="clear" w:color="auto" w:fill="FFFFFF"/>
        </w:rPr>
        <w:t>ile is downloaded</w:t>
      </w:r>
      <w:r w:rsidR="001D6A2F" w:rsidRPr="001D6A2F">
        <w:rPr>
          <w:rFonts w:ascii="Times New Roman" w:hAnsi="Times New Roman" w:cs="Times New Roman"/>
          <w:sz w:val="24"/>
          <w:szCs w:val="24"/>
          <w:shd w:val="clear" w:color="auto" w:fill="FFFFFF"/>
        </w:rPr>
        <w:t xml:space="preserve"> </w:t>
      </w:r>
      <w:r w:rsidR="003C41ED" w:rsidRPr="001D6A2F">
        <w:rPr>
          <w:rFonts w:ascii="Times New Roman" w:hAnsi="Times New Roman" w:cs="Times New Roman"/>
          <w:sz w:val="24"/>
          <w:szCs w:val="24"/>
          <w:shd w:val="clear" w:color="auto" w:fill="FFFFFF"/>
        </w:rPr>
        <w:t xml:space="preserve">the file can be linked to </w:t>
      </w:r>
      <w:proofErr w:type="spellStart"/>
      <w:r w:rsidR="003C41ED" w:rsidRPr="001D6A2F">
        <w:rPr>
          <w:rFonts w:ascii="Times New Roman" w:hAnsi="Times New Roman" w:cs="Times New Roman"/>
          <w:sz w:val="24"/>
          <w:szCs w:val="24"/>
          <w:shd w:val="clear" w:color="auto" w:fill="FFFFFF"/>
        </w:rPr>
        <w:t>Jupyter</w:t>
      </w:r>
      <w:proofErr w:type="spellEnd"/>
      <w:r w:rsidR="003C41ED" w:rsidRPr="001D6A2F">
        <w:rPr>
          <w:rFonts w:ascii="Times New Roman" w:hAnsi="Times New Roman" w:cs="Times New Roman"/>
          <w:sz w:val="24"/>
          <w:szCs w:val="24"/>
          <w:shd w:val="clear" w:color="auto" w:fill="FFFFFF"/>
        </w:rPr>
        <w:t xml:space="preserve"> lab by the following command. </w:t>
      </w:r>
    </w:p>
    <w:p w:rsidR="003C41ED" w:rsidRDefault="003C41ED" w:rsidP="00232B36">
      <w:pPr>
        <w:shd w:val="clear" w:color="auto" w:fill="FFFFFF"/>
        <w:spacing w:before="60" w:after="240" w:line="240" w:lineRule="auto"/>
        <w:textAlignment w:val="baseline"/>
        <w:outlineLvl w:val="2"/>
        <w:rPr>
          <w:rFonts w:ascii="Times New Roman" w:hAnsi="Times New Roman" w:cs="Times New Roman"/>
          <w:b/>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EFCAEC7" wp14:editId="6EC9EF04">
            <wp:extent cx="4892678" cy="6572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3C2690.tmp"/>
                    <pic:cNvPicPr/>
                  </pic:nvPicPr>
                  <pic:blipFill>
                    <a:blip r:embed="rId8">
                      <a:extLst>
                        <a:ext uri="{28A0092B-C50C-407E-A947-70E740481C1C}">
                          <a14:useLocalDpi xmlns:a14="http://schemas.microsoft.com/office/drawing/2010/main" val="0"/>
                        </a:ext>
                      </a:extLst>
                    </a:blip>
                    <a:stretch>
                      <a:fillRect/>
                    </a:stretch>
                  </pic:blipFill>
                  <pic:spPr>
                    <a:xfrm>
                      <a:off x="0" y="0"/>
                      <a:ext cx="4903446" cy="658671"/>
                    </a:xfrm>
                    <a:prstGeom prst="rect">
                      <a:avLst/>
                    </a:prstGeom>
                  </pic:spPr>
                </pic:pic>
              </a:graphicData>
            </a:graphic>
          </wp:inline>
        </w:drawing>
      </w:r>
    </w:p>
    <w:p w:rsidR="000F6E71" w:rsidRDefault="000F6E71" w:rsidP="00232B36">
      <w:pPr>
        <w:shd w:val="clear" w:color="auto" w:fill="FFFFFF"/>
        <w:spacing w:before="60" w:after="240" w:line="240" w:lineRule="auto"/>
        <w:textAlignment w:val="baseline"/>
        <w:outlineLvl w:val="2"/>
        <w:rPr>
          <w:rFonts w:ascii="Times New Roman" w:hAnsi="Times New Roman" w:cs="Times New Roman"/>
          <w:b/>
          <w:sz w:val="28"/>
          <w:szCs w:val="28"/>
          <w:shd w:val="clear" w:color="auto" w:fill="FFFFFF"/>
        </w:rPr>
      </w:pPr>
    </w:p>
    <w:p w:rsidR="00A66673" w:rsidRDefault="00A66673" w:rsidP="00232B36">
      <w:pPr>
        <w:shd w:val="clear" w:color="auto" w:fill="FFFFFF"/>
        <w:spacing w:before="60" w:after="240" w:line="240" w:lineRule="auto"/>
        <w:textAlignment w:val="baseline"/>
        <w:outlineLvl w:val="2"/>
        <w:rPr>
          <w:rFonts w:ascii="Times New Roman" w:hAnsi="Times New Roman" w:cs="Times New Roman"/>
          <w:b/>
          <w:sz w:val="28"/>
          <w:szCs w:val="28"/>
          <w:shd w:val="clear" w:color="auto" w:fill="FFFFFF"/>
        </w:rPr>
      </w:pPr>
      <w:r w:rsidRPr="00A66673">
        <w:rPr>
          <w:rFonts w:ascii="Times New Roman" w:hAnsi="Times New Roman" w:cs="Times New Roman"/>
          <w:b/>
          <w:sz w:val="28"/>
          <w:szCs w:val="28"/>
          <w:shd w:val="clear" w:color="auto" w:fill="FFFFFF"/>
        </w:rPr>
        <w:t xml:space="preserve">Analysis </w:t>
      </w:r>
      <w:r w:rsidR="003A0B7E" w:rsidRPr="00A66673">
        <w:rPr>
          <w:rFonts w:ascii="Times New Roman" w:hAnsi="Times New Roman" w:cs="Times New Roman"/>
          <w:b/>
          <w:sz w:val="28"/>
          <w:szCs w:val="28"/>
          <w:shd w:val="clear" w:color="auto" w:fill="FFFFFF"/>
        </w:rPr>
        <w:t>of</w:t>
      </w:r>
      <w:r w:rsidRPr="00A66673">
        <w:rPr>
          <w:rFonts w:ascii="Times New Roman" w:hAnsi="Times New Roman" w:cs="Times New Roman"/>
          <w:b/>
          <w:sz w:val="28"/>
          <w:szCs w:val="28"/>
          <w:shd w:val="clear" w:color="auto" w:fill="FFFFFF"/>
        </w:rPr>
        <w:t xml:space="preserve"> </w:t>
      </w:r>
      <w:r w:rsidR="003A0B7E" w:rsidRPr="00A66673">
        <w:rPr>
          <w:rFonts w:ascii="Times New Roman" w:hAnsi="Times New Roman" w:cs="Times New Roman"/>
          <w:b/>
          <w:sz w:val="28"/>
          <w:szCs w:val="28"/>
          <w:shd w:val="clear" w:color="auto" w:fill="FFFFFF"/>
        </w:rPr>
        <w:t>the</w:t>
      </w:r>
      <w:r w:rsidRPr="00A66673">
        <w:rPr>
          <w:rFonts w:ascii="Times New Roman" w:hAnsi="Times New Roman" w:cs="Times New Roman"/>
          <w:b/>
          <w:sz w:val="28"/>
          <w:szCs w:val="28"/>
          <w:shd w:val="clear" w:color="auto" w:fill="FFFFFF"/>
        </w:rPr>
        <w:t xml:space="preserve"> Apple Stock</w:t>
      </w:r>
    </w:p>
    <w:p w:rsidR="0064107E" w:rsidRPr="00100BC7" w:rsidRDefault="00E63624" w:rsidP="00232B36">
      <w:pPr>
        <w:shd w:val="clear" w:color="auto" w:fill="FFFFFF"/>
        <w:spacing w:before="60" w:after="240" w:line="240" w:lineRule="auto"/>
        <w:textAlignment w:val="baseline"/>
        <w:outlineLvl w:val="2"/>
        <w:rPr>
          <w:rFonts w:ascii="Times New Roman" w:hAnsi="Times New Roman" w:cs="Times New Roman"/>
          <w:color w:val="222222"/>
          <w:sz w:val="24"/>
          <w:szCs w:val="24"/>
          <w:shd w:val="clear" w:color="auto" w:fill="FFFFFF"/>
        </w:rPr>
      </w:pPr>
      <w:r w:rsidRPr="001D6A2F">
        <w:rPr>
          <w:rFonts w:ascii="Times New Roman" w:hAnsi="Times New Roman" w:cs="Times New Roman"/>
          <w:color w:val="222222"/>
          <w:sz w:val="24"/>
          <w:szCs w:val="24"/>
          <w:shd w:val="clear" w:color="auto" w:fill="FFFFFF"/>
        </w:rPr>
        <w:t xml:space="preserve">Apple is </w:t>
      </w:r>
      <w:r w:rsidR="001D6A2F">
        <w:rPr>
          <w:rFonts w:ascii="Times New Roman" w:hAnsi="Times New Roman" w:cs="Times New Roman"/>
          <w:color w:val="222222"/>
          <w:sz w:val="24"/>
          <w:szCs w:val="24"/>
          <w:shd w:val="clear" w:color="auto" w:fill="FFFFFF"/>
        </w:rPr>
        <w:t xml:space="preserve">a </w:t>
      </w:r>
      <w:r w:rsidR="00DE5871" w:rsidRPr="001D6A2F">
        <w:rPr>
          <w:rFonts w:ascii="Times New Roman" w:hAnsi="Times New Roman" w:cs="Times New Roman"/>
          <w:color w:val="222222"/>
          <w:sz w:val="24"/>
          <w:szCs w:val="24"/>
          <w:shd w:val="clear" w:color="auto" w:fill="FFFFFF"/>
        </w:rPr>
        <w:t>Technology Company</w:t>
      </w:r>
      <w:r w:rsidRPr="001D6A2F">
        <w:rPr>
          <w:rFonts w:ascii="Times New Roman" w:hAnsi="Times New Roman" w:cs="Times New Roman"/>
          <w:color w:val="222222"/>
          <w:sz w:val="24"/>
          <w:szCs w:val="24"/>
          <w:shd w:val="clear" w:color="auto" w:fill="FFFFFF"/>
        </w:rPr>
        <w:t xml:space="preserve"> that sells consumer electronics, computer software, and online services. </w:t>
      </w:r>
      <w:r w:rsidR="0064107E" w:rsidRPr="001D6A2F">
        <w:rPr>
          <w:rFonts w:ascii="Times New Roman" w:hAnsi="Times New Roman" w:cs="Times New Roman"/>
          <w:color w:val="222222"/>
          <w:sz w:val="24"/>
          <w:szCs w:val="24"/>
          <w:shd w:val="clear" w:color="auto" w:fill="FFFFFF"/>
        </w:rPr>
        <w:t xml:space="preserve"> In this project the Apple stock will be analyzed with its performance by calculating the percent change, finding correlations to its bestselling product (the iPhone) and how apple stacks against its competition. </w:t>
      </w:r>
    </w:p>
    <w:p w:rsidR="0064107E" w:rsidRPr="00100BC7" w:rsidRDefault="003C41ED" w:rsidP="00232B36">
      <w:pPr>
        <w:shd w:val="clear" w:color="auto" w:fill="FFFFFF"/>
        <w:spacing w:before="60" w:after="240" w:line="240" w:lineRule="auto"/>
        <w:textAlignment w:val="baseline"/>
        <w:outlineLvl w:val="2"/>
        <w:rPr>
          <w:rFonts w:ascii="Arial" w:hAnsi="Arial" w:cs="Arial"/>
          <w:b/>
          <w:color w:val="222222"/>
          <w:sz w:val="28"/>
          <w:szCs w:val="28"/>
          <w:shd w:val="clear" w:color="auto" w:fill="FFFFFF"/>
        </w:rPr>
      </w:pPr>
      <w:r w:rsidRPr="00100BC7">
        <w:rPr>
          <w:rFonts w:ascii="Times New Roman" w:hAnsi="Times New Roman" w:cs="Times New Roman"/>
          <w:b/>
          <w:color w:val="222222"/>
          <w:sz w:val="28"/>
          <w:szCs w:val="28"/>
          <w:shd w:val="clear" w:color="auto" w:fill="FFFFFF"/>
        </w:rPr>
        <w:t>Finding the Apple stock from the dataset</w:t>
      </w:r>
      <w:r w:rsidRPr="00100BC7">
        <w:rPr>
          <w:rFonts w:ascii="Arial" w:hAnsi="Arial" w:cs="Arial"/>
          <w:b/>
          <w:color w:val="222222"/>
          <w:sz w:val="28"/>
          <w:szCs w:val="28"/>
          <w:shd w:val="clear" w:color="auto" w:fill="FFFFFF"/>
        </w:rPr>
        <w:t>.</w:t>
      </w:r>
    </w:p>
    <w:p w:rsidR="000F6E71" w:rsidRPr="000F6E71" w:rsidRDefault="000F6E71" w:rsidP="00232B36">
      <w:pPr>
        <w:shd w:val="clear" w:color="auto" w:fill="FFFFFF"/>
        <w:spacing w:before="60" w:after="240" w:line="240" w:lineRule="auto"/>
        <w:textAlignment w:val="baseline"/>
        <w:outlineLvl w:val="2"/>
        <w:rPr>
          <w:rFonts w:ascii="Arial" w:hAnsi="Arial" w:cs="Arial"/>
          <w:color w:val="222222"/>
          <w:shd w:val="clear" w:color="auto" w:fill="FFFFFF"/>
        </w:rPr>
      </w:pPr>
      <w:r>
        <w:rPr>
          <w:rFonts w:ascii="Arial" w:hAnsi="Arial" w:cs="Arial"/>
          <w:color w:val="222222"/>
          <w:shd w:val="clear" w:color="auto" w:fill="FFFFFF"/>
        </w:rPr>
        <w:t xml:space="preserve">Apple stock (AAPL) was assign to the </w:t>
      </w:r>
      <w:r w:rsidR="00050730">
        <w:rPr>
          <w:rFonts w:ascii="Arial" w:hAnsi="Arial" w:cs="Arial"/>
          <w:color w:val="222222"/>
          <w:shd w:val="clear" w:color="auto" w:fill="FFFFFF"/>
        </w:rPr>
        <w:t>(</w:t>
      </w:r>
      <w:r>
        <w:rPr>
          <w:rFonts w:ascii="Arial" w:hAnsi="Arial" w:cs="Arial"/>
          <w:color w:val="222222"/>
          <w:shd w:val="clear" w:color="auto" w:fill="FFFFFF"/>
        </w:rPr>
        <w:t>df1</w:t>
      </w:r>
      <w:r w:rsidR="00050730">
        <w:rPr>
          <w:rFonts w:ascii="Arial" w:hAnsi="Arial" w:cs="Arial"/>
          <w:color w:val="222222"/>
          <w:shd w:val="clear" w:color="auto" w:fill="FFFFFF"/>
        </w:rPr>
        <w:t>)</w:t>
      </w:r>
      <w:r>
        <w:rPr>
          <w:rFonts w:ascii="Arial" w:hAnsi="Arial" w:cs="Arial"/>
          <w:color w:val="222222"/>
          <w:shd w:val="clear" w:color="auto" w:fill="FFFFFF"/>
        </w:rPr>
        <w:t xml:space="preserve"> data frame which finds column “Name” that will be equal to the apples stock symbol “AAPL”</w:t>
      </w:r>
    </w:p>
    <w:p w:rsidR="00DC3922" w:rsidRDefault="003C41ED" w:rsidP="00232B36">
      <w:pPr>
        <w:shd w:val="clear" w:color="auto" w:fill="FFFFFF"/>
        <w:spacing w:before="60" w:after="240" w:line="240" w:lineRule="auto"/>
        <w:textAlignment w:val="baseline"/>
        <w:outlineLvl w:val="2"/>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4955712" cy="2295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C99D2.tmp"/>
                    <pic:cNvPicPr/>
                  </pic:nvPicPr>
                  <pic:blipFill>
                    <a:blip r:embed="rId9">
                      <a:extLst>
                        <a:ext uri="{28A0092B-C50C-407E-A947-70E740481C1C}">
                          <a14:useLocalDpi xmlns:a14="http://schemas.microsoft.com/office/drawing/2010/main" val="0"/>
                        </a:ext>
                      </a:extLst>
                    </a:blip>
                    <a:stretch>
                      <a:fillRect/>
                    </a:stretch>
                  </pic:blipFill>
                  <pic:spPr>
                    <a:xfrm>
                      <a:off x="0" y="0"/>
                      <a:ext cx="4960777" cy="2297871"/>
                    </a:xfrm>
                    <a:prstGeom prst="rect">
                      <a:avLst/>
                    </a:prstGeom>
                  </pic:spPr>
                </pic:pic>
              </a:graphicData>
            </a:graphic>
          </wp:inline>
        </w:drawing>
      </w:r>
    </w:p>
    <w:p w:rsidR="00050730" w:rsidRDefault="00100BC7" w:rsidP="00232B36">
      <w:pPr>
        <w:shd w:val="clear" w:color="auto" w:fill="FFFFFF"/>
        <w:spacing w:before="60" w:after="240" w:line="240" w:lineRule="auto"/>
        <w:textAlignment w:val="baseline"/>
        <w:outlineLvl w:val="2"/>
        <w:rPr>
          <w:rFonts w:ascii="Times New Roman" w:hAnsi="Times New Roman" w:cs="Times New Roman"/>
          <w:b/>
          <w:color w:val="222222"/>
          <w:sz w:val="28"/>
          <w:szCs w:val="28"/>
          <w:shd w:val="clear" w:color="auto" w:fill="FFFFFF"/>
        </w:rPr>
      </w:pPr>
      <w:r w:rsidRPr="00100BC7">
        <w:rPr>
          <w:rFonts w:ascii="Times New Roman" w:hAnsi="Times New Roman" w:cs="Times New Roman"/>
          <w:b/>
          <w:color w:val="222222"/>
          <w:sz w:val="28"/>
          <w:szCs w:val="28"/>
          <w:shd w:val="clear" w:color="auto" w:fill="FFFFFF"/>
        </w:rPr>
        <w:t>A</w:t>
      </w:r>
      <w:r w:rsidR="00050730" w:rsidRPr="00100BC7">
        <w:rPr>
          <w:rFonts w:ascii="Times New Roman" w:hAnsi="Times New Roman" w:cs="Times New Roman"/>
          <w:b/>
          <w:color w:val="222222"/>
          <w:sz w:val="28"/>
          <w:szCs w:val="28"/>
          <w:shd w:val="clear" w:color="auto" w:fill="FFFFFF"/>
        </w:rPr>
        <w:t>verage volume and</w:t>
      </w:r>
      <w:r w:rsidRPr="00100BC7">
        <w:rPr>
          <w:rFonts w:ascii="Times New Roman" w:hAnsi="Times New Roman" w:cs="Times New Roman"/>
          <w:b/>
          <w:color w:val="222222"/>
          <w:sz w:val="28"/>
          <w:szCs w:val="28"/>
          <w:shd w:val="clear" w:color="auto" w:fill="FFFFFF"/>
        </w:rPr>
        <w:t xml:space="preserve"> </w:t>
      </w:r>
      <w:r>
        <w:rPr>
          <w:rFonts w:ascii="Times New Roman" w:hAnsi="Times New Roman" w:cs="Times New Roman"/>
          <w:b/>
          <w:color w:val="222222"/>
          <w:sz w:val="28"/>
          <w:szCs w:val="28"/>
          <w:shd w:val="clear" w:color="auto" w:fill="FFFFFF"/>
        </w:rPr>
        <w:t>the total return</w:t>
      </w:r>
    </w:p>
    <w:p w:rsidR="00076315" w:rsidRPr="00076315" w:rsidRDefault="00076315" w:rsidP="00232B36">
      <w:pPr>
        <w:shd w:val="clear" w:color="auto" w:fill="FFFFFF"/>
        <w:spacing w:before="60" w:after="240" w:line="240" w:lineRule="auto"/>
        <w:textAlignment w:val="baseline"/>
        <w:outlineLvl w:val="2"/>
        <w:rPr>
          <w:rFonts w:ascii="Times New Roman" w:hAnsi="Times New Roman" w:cs="Times New Roman"/>
          <w:color w:val="222222"/>
          <w:shd w:val="clear" w:color="auto" w:fill="FFFFFF"/>
        </w:rPr>
      </w:pPr>
      <w:r w:rsidRPr="00076315">
        <w:rPr>
          <w:rFonts w:ascii="Times New Roman" w:hAnsi="Times New Roman" w:cs="Times New Roman"/>
          <w:color w:val="222222"/>
          <w:shd w:val="clear" w:color="auto" w:fill="FFFFFF"/>
        </w:rPr>
        <w:t xml:space="preserve">Statistics function is used to calculate the average volume. </w:t>
      </w:r>
    </w:p>
    <w:p w:rsidR="00115094" w:rsidRPr="00076315" w:rsidRDefault="00076315" w:rsidP="00232B36">
      <w:pPr>
        <w:shd w:val="clear" w:color="auto" w:fill="FFFFFF"/>
        <w:spacing w:before="60" w:after="240" w:line="240" w:lineRule="auto"/>
        <w:textAlignment w:val="baseline"/>
        <w:outlineLvl w:val="2"/>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The total return of Apple from this data set is 1.43% </w:t>
      </w:r>
    </w:p>
    <w:p w:rsidR="003C41ED" w:rsidRDefault="000F6E71">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4257675" cy="242893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C8B05.tmp"/>
                    <pic:cNvPicPr/>
                  </pic:nvPicPr>
                  <pic:blipFill>
                    <a:blip r:embed="rId10">
                      <a:extLst>
                        <a:ext uri="{28A0092B-C50C-407E-A947-70E740481C1C}">
                          <a14:useLocalDpi xmlns:a14="http://schemas.microsoft.com/office/drawing/2010/main" val="0"/>
                        </a:ext>
                      </a:extLst>
                    </a:blip>
                    <a:stretch>
                      <a:fillRect/>
                    </a:stretch>
                  </pic:blipFill>
                  <pic:spPr>
                    <a:xfrm>
                      <a:off x="0" y="0"/>
                      <a:ext cx="4263926" cy="2432500"/>
                    </a:xfrm>
                    <a:prstGeom prst="rect">
                      <a:avLst/>
                    </a:prstGeom>
                  </pic:spPr>
                </pic:pic>
              </a:graphicData>
            </a:graphic>
          </wp:inline>
        </w:drawing>
      </w:r>
      <w:r w:rsidR="003C41ED">
        <w:rPr>
          <w:rFonts w:ascii="Arial" w:hAnsi="Arial" w:cs="Arial"/>
          <w:color w:val="222222"/>
          <w:shd w:val="clear" w:color="auto" w:fill="FFFFFF"/>
        </w:rPr>
        <w:br w:type="page"/>
      </w:r>
    </w:p>
    <w:p w:rsidR="003C41ED" w:rsidRDefault="003C41ED" w:rsidP="00232B36">
      <w:pPr>
        <w:shd w:val="clear" w:color="auto" w:fill="FFFFFF"/>
        <w:spacing w:before="60" w:after="240" w:line="240" w:lineRule="auto"/>
        <w:textAlignment w:val="baseline"/>
        <w:outlineLvl w:val="2"/>
        <w:rPr>
          <w:rFonts w:ascii="Arial" w:hAnsi="Arial" w:cs="Arial"/>
          <w:color w:val="222222"/>
          <w:shd w:val="clear" w:color="auto" w:fill="FFFFFF"/>
        </w:rPr>
      </w:pPr>
    </w:p>
    <w:p w:rsidR="00B27AA3" w:rsidRPr="003C41ED" w:rsidRDefault="00FB01B1" w:rsidP="003C41ED">
      <w:pPr>
        <w:rPr>
          <w:rFonts w:ascii="Arial" w:hAnsi="Arial" w:cs="Arial"/>
          <w:color w:val="222222"/>
          <w:shd w:val="clear" w:color="auto" w:fill="FFFFFF"/>
        </w:rPr>
      </w:pPr>
      <w:r>
        <w:rPr>
          <w:rFonts w:ascii="Times New Roman" w:hAnsi="Times New Roman" w:cs="Times New Roman"/>
          <w:b/>
          <w:sz w:val="28"/>
          <w:szCs w:val="28"/>
          <w:shd w:val="clear" w:color="auto" w:fill="FFFFFF"/>
        </w:rPr>
        <w:t>Calculating Percent</w:t>
      </w:r>
      <w:r w:rsidR="00B27AA3">
        <w:rPr>
          <w:rFonts w:ascii="Times New Roman" w:hAnsi="Times New Roman" w:cs="Times New Roman"/>
          <w:b/>
          <w:sz w:val="28"/>
          <w:szCs w:val="28"/>
          <w:shd w:val="clear" w:color="auto" w:fill="FFFFFF"/>
        </w:rPr>
        <w:t xml:space="preserve"> change of</w:t>
      </w:r>
      <w:r w:rsidR="00B27AA3" w:rsidRPr="00A66673">
        <w:rPr>
          <w:rFonts w:ascii="Times New Roman" w:hAnsi="Times New Roman" w:cs="Times New Roman"/>
          <w:b/>
          <w:sz w:val="28"/>
          <w:szCs w:val="28"/>
          <w:shd w:val="clear" w:color="auto" w:fill="FFFFFF"/>
        </w:rPr>
        <w:t xml:space="preserve"> Apple Stock</w:t>
      </w:r>
    </w:p>
    <w:p w:rsidR="003C41ED" w:rsidRPr="001D6A2F" w:rsidRDefault="00FB01B1" w:rsidP="00232B36">
      <w:pPr>
        <w:shd w:val="clear" w:color="auto" w:fill="FFFFFF"/>
        <w:spacing w:before="60" w:after="240" w:line="240" w:lineRule="auto"/>
        <w:textAlignment w:val="baseline"/>
        <w:outlineLvl w:val="2"/>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Percent</w:t>
      </w:r>
      <w:r w:rsidR="00B27AA3" w:rsidRPr="001D6A2F">
        <w:rPr>
          <w:rFonts w:ascii="Times New Roman" w:hAnsi="Times New Roman" w:cs="Times New Roman"/>
          <w:color w:val="222222"/>
          <w:sz w:val="24"/>
          <w:szCs w:val="24"/>
          <w:shd w:val="clear" w:color="auto" w:fill="FFFFFF"/>
        </w:rPr>
        <w:t xml:space="preserve"> change </w:t>
      </w:r>
      <w:r w:rsidR="00B27AA3" w:rsidRPr="001D6A2F">
        <w:rPr>
          <w:rFonts w:ascii="Times New Roman" w:hAnsi="Times New Roman" w:cs="Times New Roman"/>
          <w:color w:val="111111"/>
          <w:sz w:val="24"/>
          <w:szCs w:val="24"/>
          <w:shd w:val="clear" w:color="auto" w:fill="FFFFFF"/>
        </w:rPr>
        <w:t>represents the degree of change over time</w:t>
      </w:r>
      <w:r w:rsidR="003C41ED" w:rsidRPr="001D6A2F">
        <w:rPr>
          <w:rFonts w:ascii="Times New Roman" w:hAnsi="Times New Roman" w:cs="Times New Roman"/>
          <w:color w:val="222222"/>
          <w:sz w:val="24"/>
          <w:szCs w:val="24"/>
          <w:shd w:val="clear" w:color="auto" w:fill="FFFFFF"/>
        </w:rPr>
        <w:t xml:space="preserve">. </w:t>
      </w:r>
      <w:r w:rsidR="00B27AA3" w:rsidRPr="001D6A2F">
        <w:rPr>
          <w:rFonts w:ascii="Times New Roman" w:hAnsi="Times New Roman" w:cs="Times New Roman"/>
          <w:color w:val="222222"/>
          <w:sz w:val="24"/>
          <w:szCs w:val="24"/>
          <w:shd w:val="clear" w:color="auto" w:fill="FFFFFF"/>
        </w:rPr>
        <w:t>This dataset has no</w:t>
      </w:r>
      <w:r>
        <w:rPr>
          <w:rFonts w:ascii="Times New Roman" w:hAnsi="Times New Roman" w:cs="Times New Roman"/>
          <w:color w:val="222222"/>
          <w:sz w:val="24"/>
          <w:szCs w:val="24"/>
          <w:shd w:val="clear" w:color="auto" w:fill="FFFFFF"/>
        </w:rPr>
        <w:t>t provided the percent change. Calculating percent</w:t>
      </w:r>
      <w:r w:rsidR="002451D0" w:rsidRPr="001D6A2F">
        <w:rPr>
          <w:rFonts w:ascii="Times New Roman" w:hAnsi="Times New Roman" w:cs="Times New Roman"/>
          <w:color w:val="222222"/>
          <w:sz w:val="24"/>
          <w:szCs w:val="24"/>
          <w:shd w:val="clear" w:color="auto" w:fill="FFFFFF"/>
        </w:rPr>
        <w:t xml:space="preserve"> change can be done </w:t>
      </w:r>
      <w:r w:rsidR="003C41ED" w:rsidRPr="001D6A2F">
        <w:rPr>
          <w:rFonts w:ascii="Times New Roman" w:hAnsi="Times New Roman" w:cs="Times New Roman"/>
          <w:color w:val="222222"/>
          <w:sz w:val="24"/>
          <w:szCs w:val="24"/>
          <w:shd w:val="clear" w:color="auto" w:fill="FFFFFF"/>
        </w:rPr>
        <w:t xml:space="preserve">by subtracting the close price from the </w:t>
      </w:r>
      <w:r w:rsidR="002451D0" w:rsidRPr="001D6A2F">
        <w:rPr>
          <w:rFonts w:ascii="Times New Roman" w:hAnsi="Times New Roman" w:cs="Times New Roman"/>
          <w:color w:val="222222"/>
          <w:sz w:val="24"/>
          <w:szCs w:val="24"/>
          <w:shd w:val="clear" w:color="auto" w:fill="FFFFFF"/>
        </w:rPr>
        <w:t>opening price</w:t>
      </w:r>
      <w:r w:rsidR="003C41ED" w:rsidRPr="001D6A2F">
        <w:rPr>
          <w:rFonts w:ascii="Times New Roman" w:hAnsi="Times New Roman" w:cs="Times New Roman"/>
          <w:color w:val="222222"/>
          <w:sz w:val="24"/>
          <w:szCs w:val="24"/>
          <w:shd w:val="clear" w:color="auto" w:fill="FFFFFF"/>
        </w:rPr>
        <w:t xml:space="preserve"> and divide the</w:t>
      </w:r>
      <w:r w:rsidR="003C41ED" w:rsidRPr="001D6A2F">
        <w:rPr>
          <w:rFonts w:ascii="Times New Roman" w:hAnsi="Times New Roman" w:cs="Times New Roman"/>
          <w:bCs/>
          <w:color w:val="222222"/>
          <w:sz w:val="24"/>
          <w:szCs w:val="24"/>
          <w:shd w:val="clear" w:color="auto" w:fill="FFFFFF"/>
        </w:rPr>
        <w:t xml:space="preserve"> difference</w:t>
      </w:r>
      <w:r w:rsidR="003C41ED" w:rsidRPr="001D6A2F">
        <w:rPr>
          <w:rFonts w:ascii="Times New Roman" w:hAnsi="Times New Roman" w:cs="Times New Roman"/>
          <w:color w:val="222222"/>
          <w:sz w:val="24"/>
          <w:szCs w:val="24"/>
          <w:shd w:val="clear" w:color="auto" w:fill="FFFFFF"/>
        </w:rPr>
        <w:t> by the close price. Then, multiply by 100.</w:t>
      </w:r>
    </w:p>
    <w:p w:rsidR="00DC3922" w:rsidRDefault="005C12AA" w:rsidP="00232B36">
      <w:pPr>
        <w:shd w:val="clear" w:color="auto" w:fill="FFFFFF"/>
        <w:spacing w:before="60" w:after="240" w:line="240" w:lineRule="auto"/>
        <w:textAlignment w:val="baseline"/>
        <w:outlineLvl w:val="2"/>
        <w:rPr>
          <w:rFonts w:ascii="Arial" w:hAnsi="Arial" w:cs="Arial"/>
          <w:color w:val="222222"/>
          <w:shd w:val="clear" w:color="auto" w:fill="FFFFFF"/>
        </w:rPr>
      </w:pPr>
      <w:r>
        <w:rPr>
          <w:rFonts w:ascii="Helvetica" w:hAnsi="Helvetica" w:cs="Helvetica"/>
          <w:noProof/>
          <w:color w:val="2A2A2A"/>
          <w:sz w:val="21"/>
          <w:szCs w:val="21"/>
        </w:rPr>
        <w:drawing>
          <wp:inline distT="0" distB="0" distL="0" distR="0">
            <wp:extent cx="6142259" cy="359320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A4E388.tmp"/>
                    <pic:cNvPicPr/>
                  </pic:nvPicPr>
                  <pic:blipFill>
                    <a:blip r:embed="rId11">
                      <a:extLst>
                        <a:ext uri="{28A0092B-C50C-407E-A947-70E740481C1C}">
                          <a14:useLocalDpi xmlns:a14="http://schemas.microsoft.com/office/drawing/2010/main" val="0"/>
                        </a:ext>
                      </a:extLst>
                    </a:blip>
                    <a:stretch>
                      <a:fillRect/>
                    </a:stretch>
                  </pic:blipFill>
                  <pic:spPr>
                    <a:xfrm>
                      <a:off x="0" y="0"/>
                      <a:ext cx="6191721" cy="3622141"/>
                    </a:xfrm>
                    <a:prstGeom prst="rect">
                      <a:avLst/>
                    </a:prstGeom>
                  </pic:spPr>
                </pic:pic>
              </a:graphicData>
            </a:graphic>
          </wp:inline>
        </w:drawing>
      </w:r>
      <w:r w:rsidR="002451D0">
        <w:rPr>
          <w:rFonts w:ascii="Helvetica" w:hAnsi="Helvetica" w:cs="Helvetica"/>
          <w:color w:val="2A2A2A"/>
          <w:sz w:val="21"/>
          <w:szCs w:val="21"/>
        </w:rPr>
        <w:br/>
      </w:r>
      <w:r w:rsidR="002451D0">
        <w:rPr>
          <w:rFonts w:ascii="Helvetica" w:hAnsi="Helvetica" w:cs="Helvetica"/>
          <w:color w:val="2A2A2A"/>
          <w:sz w:val="21"/>
          <w:szCs w:val="21"/>
        </w:rPr>
        <w:br/>
      </w:r>
    </w:p>
    <w:p w:rsidR="003C41ED" w:rsidRDefault="00FB01B1" w:rsidP="00232B36">
      <w:pPr>
        <w:shd w:val="clear" w:color="auto" w:fill="FFFFFF"/>
        <w:spacing w:before="60" w:after="240" w:line="240" w:lineRule="auto"/>
        <w:textAlignment w:val="baseline"/>
        <w:outlineLvl w:val="2"/>
        <w:rPr>
          <w:rFonts w:ascii="Arial" w:hAnsi="Arial" w:cs="Arial"/>
          <w:b/>
          <w:color w:val="222222"/>
          <w:sz w:val="28"/>
          <w:szCs w:val="28"/>
          <w:shd w:val="clear" w:color="auto" w:fill="FFFFFF"/>
        </w:rPr>
      </w:pPr>
      <w:r>
        <w:rPr>
          <w:rFonts w:ascii="Arial" w:hAnsi="Arial" w:cs="Arial"/>
          <w:b/>
          <w:color w:val="222222"/>
          <w:sz w:val="28"/>
          <w:szCs w:val="28"/>
          <w:shd w:val="clear" w:color="auto" w:fill="FFFFFF"/>
        </w:rPr>
        <w:t>Data set after Percent C</w:t>
      </w:r>
      <w:r w:rsidR="002451D0" w:rsidRPr="002451D0">
        <w:rPr>
          <w:rFonts w:ascii="Arial" w:hAnsi="Arial" w:cs="Arial"/>
          <w:b/>
          <w:color w:val="222222"/>
          <w:sz w:val="28"/>
          <w:szCs w:val="28"/>
          <w:shd w:val="clear" w:color="auto" w:fill="FFFFFF"/>
        </w:rPr>
        <w:t xml:space="preserve">hange </w:t>
      </w:r>
    </w:p>
    <w:p w:rsidR="002451D0" w:rsidRPr="002451D0" w:rsidRDefault="002451D0" w:rsidP="00232B36">
      <w:pPr>
        <w:shd w:val="clear" w:color="auto" w:fill="FFFFFF"/>
        <w:spacing w:before="60" w:after="240" w:line="240" w:lineRule="auto"/>
        <w:textAlignment w:val="baseline"/>
        <w:outlineLvl w:val="2"/>
        <w:rPr>
          <w:rFonts w:ascii="Arial" w:hAnsi="Arial" w:cs="Arial"/>
          <w:b/>
          <w:color w:val="222222"/>
          <w:sz w:val="28"/>
          <w:szCs w:val="28"/>
          <w:shd w:val="clear" w:color="auto" w:fill="FFFFFF"/>
        </w:rPr>
      </w:pPr>
      <w:r>
        <w:rPr>
          <w:rFonts w:ascii="Arial" w:hAnsi="Arial" w:cs="Arial"/>
          <w:b/>
          <w:noProof/>
          <w:color w:val="222222"/>
          <w:sz w:val="28"/>
          <w:szCs w:val="28"/>
          <w:shd w:val="clear" w:color="auto" w:fill="FFFFFF"/>
        </w:rPr>
        <w:drawing>
          <wp:inline distT="0" distB="0" distL="0" distR="0">
            <wp:extent cx="5558523" cy="17716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A4CC10.tmp"/>
                    <pic:cNvPicPr/>
                  </pic:nvPicPr>
                  <pic:blipFill>
                    <a:blip r:embed="rId12">
                      <a:extLst>
                        <a:ext uri="{28A0092B-C50C-407E-A947-70E740481C1C}">
                          <a14:useLocalDpi xmlns:a14="http://schemas.microsoft.com/office/drawing/2010/main" val="0"/>
                        </a:ext>
                      </a:extLst>
                    </a:blip>
                    <a:stretch>
                      <a:fillRect/>
                    </a:stretch>
                  </pic:blipFill>
                  <pic:spPr>
                    <a:xfrm>
                      <a:off x="0" y="0"/>
                      <a:ext cx="5562331" cy="1772864"/>
                    </a:xfrm>
                    <a:prstGeom prst="rect">
                      <a:avLst/>
                    </a:prstGeom>
                  </pic:spPr>
                </pic:pic>
              </a:graphicData>
            </a:graphic>
          </wp:inline>
        </w:drawing>
      </w:r>
    </w:p>
    <w:p w:rsidR="005C12AA" w:rsidRDefault="005C12AA" w:rsidP="00232B36">
      <w:pPr>
        <w:shd w:val="clear" w:color="auto" w:fill="FFFFFF"/>
        <w:spacing w:before="60" w:after="240" w:line="240" w:lineRule="auto"/>
        <w:textAlignment w:val="baseline"/>
        <w:outlineLvl w:val="2"/>
        <w:rPr>
          <w:rFonts w:ascii="Arial" w:hAnsi="Arial" w:cs="Arial"/>
          <w:color w:val="222222"/>
          <w:shd w:val="clear" w:color="auto" w:fill="FFFFFF"/>
        </w:rPr>
      </w:pPr>
    </w:p>
    <w:p w:rsidR="005C12AA" w:rsidRDefault="005C12AA">
      <w:pPr>
        <w:rPr>
          <w:rFonts w:ascii="Arial" w:hAnsi="Arial" w:cs="Arial"/>
          <w:color w:val="222222"/>
          <w:shd w:val="clear" w:color="auto" w:fill="FFFFFF"/>
        </w:rPr>
      </w:pPr>
      <w:r>
        <w:rPr>
          <w:rFonts w:ascii="Arial" w:hAnsi="Arial" w:cs="Arial"/>
          <w:color w:val="222222"/>
          <w:shd w:val="clear" w:color="auto" w:fill="FFFFFF"/>
        </w:rPr>
        <w:br w:type="page"/>
      </w:r>
    </w:p>
    <w:p w:rsidR="005C12AA" w:rsidRPr="001D6A2F" w:rsidRDefault="002848A7">
      <w:pPr>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lastRenderedPageBreak/>
        <w:t>Plotting P</w:t>
      </w:r>
      <w:r w:rsidR="005C12AA" w:rsidRPr="001D6A2F">
        <w:rPr>
          <w:rFonts w:ascii="Times New Roman" w:hAnsi="Times New Roman" w:cs="Times New Roman"/>
          <w:b/>
          <w:color w:val="222222"/>
          <w:sz w:val="28"/>
          <w:szCs w:val="28"/>
          <w:shd w:val="clear" w:color="auto" w:fill="FFFFFF"/>
        </w:rPr>
        <w:t>ercent Change</w:t>
      </w:r>
    </w:p>
    <w:p w:rsidR="005C12AA" w:rsidRDefault="005C12AA">
      <w:pPr>
        <w:rPr>
          <w:rFonts w:ascii="Arial" w:hAnsi="Arial" w:cs="Arial"/>
          <w:b/>
          <w:color w:val="222222"/>
          <w:shd w:val="clear" w:color="auto" w:fill="FFFFFF"/>
        </w:rPr>
      </w:pPr>
    </w:p>
    <w:p w:rsidR="005C12AA" w:rsidRPr="00100BC7" w:rsidRDefault="00100BC7">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D</w:t>
      </w:r>
      <w:r w:rsidR="00E768D7" w:rsidRPr="00100BC7">
        <w:rPr>
          <w:rFonts w:ascii="Times New Roman" w:hAnsi="Times New Roman" w:cs="Times New Roman"/>
          <w:color w:val="222222"/>
          <w:sz w:val="24"/>
          <w:szCs w:val="24"/>
          <w:shd w:val="clear" w:color="auto" w:fill="FFFFFF"/>
        </w:rPr>
        <w:t xml:space="preserve">ate frames has been assigned to equal the dates and cumulative sum of the percent change over the period of time.  The same formula will be used to calculate the percent change for Apple’s competitors.   </w:t>
      </w:r>
    </w:p>
    <w:p w:rsidR="005C12AA" w:rsidRDefault="005C12AA">
      <w:pPr>
        <w:rPr>
          <w:rFonts w:ascii="Arial" w:hAnsi="Arial" w:cs="Arial"/>
          <w:b/>
          <w:color w:val="222222"/>
          <w:shd w:val="clear" w:color="auto" w:fill="FFFFFF"/>
        </w:rPr>
      </w:pPr>
      <w:r>
        <w:rPr>
          <w:rFonts w:ascii="Arial" w:hAnsi="Arial" w:cs="Arial"/>
          <w:b/>
          <w:noProof/>
          <w:color w:val="222222"/>
          <w:shd w:val="clear" w:color="auto" w:fill="FFFFFF"/>
        </w:rPr>
        <w:drawing>
          <wp:inline distT="0" distB="0" distL="0" distR="0">
            <wp:extent cx="6126423" cy="173864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A4C9C8.tmp"/>
                    <pic:cNvPicPr/>
                  </pic:nvPicPr>
                  <pic:blipFill>
                    <a:blip r:embed="rId13">
                      <a:extLst>
                        <a:ext uri="{28A0092B-C50C-407E-A947-70E740481C1C}">
                          <a14:useLocalDpi xmlns:a14="http://schemas.microsoft.com/office/drawing/2010/main" val="0"/>
                        </a:ext>
                      </a:extLst>
                    </a:blip>
                    <a:stretch>
                      <a:fillRect/>
                    </a:stretch>
                  </pic:blipFill>
                  <pic:spPr>
                    <a:xfrm>
                      <a:off x="0" y="0"/>
                      <a:ext cx="6144462" cy="1743767"/>
                    </a:xfrm>
                    <a:prstGeom prst="rect">
                      <a:avLst/>
                    </a:prstGeom>
                  </pic:spPr>
                </pic:pic>
              </a:graphicData>
            </a:graphic>
          </wp:inline>
        </w:drawing>
      </w:r>
    </w:p>
    <w:p w:rsidR="005C12AA" w:rsidRDefault="005C12AA">
      <w:pPr>
        <w:rPr>
          <w:rFonts w:ascii="Arial" w:hAnsi="Arial" w:cs="Arial"/>
          <w:b/>
          <w:color w:val="222222"/>
          <w:shd w:val="clear" w:color="auto" w:fill="FFFFFF"/>
        </w:rPr>
      </w:pPr>
    </w:p>
    <w:p w:rsidR="005C12AA" w:rsidRDefault="005C12AA">
      <w:pPr>
        <w:rPr>
          <w:rFonts w:ascii="Arial" w:hAnsi="Arial" w:cs="Arial"/>
          <w:b/>
          <w:color w:val="222222"/>
          <w:shd w:val="clear" w:color="auto" w:fill="FFFFFF"/>
        </w:rPr>
      </w:pPr>
    </w:p>
    <w:p w:rsidR="005C12AA" w:rsidRDefault="005C12AA">
      <w:pPr>
        <w:rPr>
          <w:rFonts w:ascii="Arial" w:hAnsi="Arial" w:cs="Arial"/>
          <w:b/>
          <w:color w:val="222222"/>
          <w:shd w:val="clear" w:color="auto" w:fill="FFFFFF"/>
        </w:rPr>
      </w:pPr>
    </w:p>
    <w:p w:rsidR="005C12AA" w:rsidRPr="005C12AA" w:rsidRDefault="005C12AA">
      <w:pPr>
        <w:rPr>
          <w:rFonts w:ascii="Arial" w:hAnsi="Arial" w:cs="Arial"/>
          <w:b/>
          <w:color w:val="222222"/>
          <w:shd w:val="clear" w:color="auto" w:fill="FFFFFF"/>
        </w:rPr>
      </w:pPr>
      <w:r>
        <w:rPr>
          <w:rFonts w:ascii="Arial" w:hAnsi="Arial" w:cs="Arial"/>
          <w:b/>
          <w:noProof/>
          <w:color w:val="222222"/>
          <w:shd w:val="clear" w:color="auto" w:fill="FFFFFF"/>
        </w:rPr>
        <w:drawing>
          <wp:inline distT="0" distB="0" distL="0" distR="0">
            <wp:extent cx="4796194" cy="30861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A42922.tmp"/>
                    <pic:cNvPicPr/>
                  </pic:nvPicPr>
                  <pic:blipFill>
                    <a:blip r:embed="rId14">
                      <a:extLst>
                        <a:ext uri="{28A0092B-C50C-407E-A947-70E740481C1C}">
                          <a14:useLocalDpi xmlns:a14="http://schemas.microsoft.com/office/drawing/2010/main" val="0"/>
                        </a:ext>
                      </a:extLst>
                    </a:blip>
                    <a:stretch>
                      <a:fillRect/>
                    </a:stretch>
                  </pic:blipFill>
                  <pic:spPr>
                    <a:xfrm>
                      <a:off x="0" y="0"/>
                      <a:ext cx="4800755" cy="3089035"/>
                    </a:xfrm>
                    <a:prstGeom prst="rect">
                      <a:avLst/>
                    </a:prstGeom>
                  </pic:spPr>
                </pic:pic>
              </a:graphicData>
            </a:graphic>
          </wp:inline>
        </w:drawing>
      </w:r>
      <w:r w:rsidRPr="005C12AA">
        <w:rPr>
          <w:rFonts w:ascii="Arial" w:hAnsi="Arial" w:cs="Arial"/>
          <w:b/>
          <w:color w:val="222222"/>
          <w:shd w:val="clear" w:color="auto" w:fill="FFFFFF"/>
        </w:rPr>
        <w:br w:type="page"/>
      </w:r>
    </w:p>
    <w:p w:rsidR="003C41ED" w:rsidRDefault="003C41ED" w:rsidP="00232B36">
      <w:pPr>
        <w:shd w:val="clear" w:color="auto" w:fill="FFFFFF"/>
        <w:spacing w:before="60" w:after="240" w:line="240" w:lineRule="auto"/>
        <w:textAlignment w:val="baseline"/>
        <w:outlineLvl w:val="2"/>
        <w:rPr>
          <w:rFonts w:ascii="Arial" w:hAnsi="Arial" w:cs="Arial"/>
          <w:color w:val="222222"/>
          <w:shd w:val="clear" w:color="auto" w:fill="FFFFFF"/>
        </w:rPr>
      </w:pPr>
    </w:p>
    <w:p w:rsidR="003C41ED" w:rsidRDefault="005C12AA" w:rsidP="00232B36">
      <w:pPr>
        <w:shd w:val="clear" w:color="auto" w:fill="FFFFFF"/>
        <w:spacing w:before="60" w:after="240" w:line="240" w:lineRule="auto"/>
        <w:textAlignment w:val="baseline"/>
        <w:outlineLvl w:val="2"/>
        <w:rPr>
          <w:rFonts w:ascii="Arial" w:hAnsi="Arial" w:cs="Arial"/>
          <w:b/>
          <w:color w:val="222222"/>
          <w:shd w:val="clear" w:color="auto" w:fill="FFFFFF"/>
        </w:rPr>
      </w:pPr>
      <w:r w:rsidRPr="005C12AA">
        <w:rPr>
          <w:rFonts w:ascii="Arial" w:hAnsi="Arial" w:cs="Arial"/>
          <w:b/>
          <w:color w:val="222222"/>
          <w:shd w:val="clear" w:color="auto" w:fill="FFFFFF"/>
        </w:rPr>
        <w:t>Amazon Percent Change</w:t>
      </w:r>
    </w:p>
    <w:p w:rsidR="005C12AA" w:rsidRDefault="005C12AA" w:rsidP="00232B36">
      <w:pPr>
        <w:shd w:val="clear" w:color="auto" w:fill="FFFFFF"/>
        <w:spacing w:before="60" w:after="240" w:line="240" w:lineRule="auto"/>
        <w:textAlignment w:val="baseline"/>
        <w:outlineLvl w:val="2"/>
        <w:rPr>
          <w:rFonts w:ascii="Arial" w:hAnsi="Arial" w:cs="Arial"/>
          <w:b/>
          <w:color w:val="222222"/>
          <w:shd w:val="clear" w:color="auto" w:fill="FFFFFF"/>
        </w:rPr>
      </w:pPr>
    </w:p>
    <w:p w:rsidR="005C12AA" w:rsidRDefault="005C12AA" w:rsidP="00232B36">
      <w:pPr>
        <w:shd w:val="clear" w:color="auto" w:fill="FFFFFF"/>
        <w:spacing w:before="60" w:after="240" w:line="240" w:lineRule="auto"/>
        <w:textAlignment w:val="baseline"/>
        <w:outlineLvl w:val="2"/>
        <w:rPr>
          <w:rFonts w:ascii="Arial" w:hAnsi="Arial" w:cs="Arial"/>
          <w:b/>
          <w:color w:val="222222"/>
          <w:shd w:val="clear" w:color="auto" w:fill="FFFFFF"/>
        </w:rPr>
      </w:pPr>
      <w:r>
        <w:rPr>
          <w:rFonts w:ascii="Arial" w:hAnsi="Arial" w:cs="Arial"/>
          <w:b/>
          <w:noProof/>
          <w:color w:val="222222"/>
          <w:shd w:val="clear" w:color="auto" w:fill="FFFFFF"/>
        </w:rPr>
        <w:drawing>
          <wp:inline distT="0" distB="0" distL="0" distR="0">
            <wp:extent cx="4198512" cy="2420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4799D.tmp"/>
                    <pic:cNvPicPr/>
                  </pic:nvPicPr>
                  <pic:blipFill>
                    <a:blip r:embed="rId15">
                      <a:extLst>
                        <a:ext uri="{28A0092B-C50C-407E-A947-70E740481C1C}">
                          <a14:useLocalDpi xmlns:a14="http://schemas.microsoft.com/office/drawing/2010/main" val="0"/>
                        </a:ext>
                      </a:extLst>
                    </a:blip>
                    <a:stretch>
                      <a:fillRect/>
                    </a:stretch>
                  </pic:blipFill>
                  <pic:spPr>
                    <a:xfrm>
                      <a:off x="0" y="0"/>
                      <a:ext cx="4228922" cy="2438153"/>
                    </a:xfrm>
                    <a:prstGeom prst="rect">
                      <a:avLst/>
                    </a:prstGeom>
                  </pic:spPr>
                </pic:pic>
              </a:graphicData>
            </a:graphic>
          </wp:inline>
        </w:drawing>
      </w:r>
    </w:p>
    <w:p w:rsidR="005C12AA" w:rsidRDefault="005C12AA" w:rsidP="00232B36">
      <w:pPr>
        <w:shd w:val="clear" w:color="auto" w:fill="FFFFFF"/>
        <w:spacing w:before="60" w:after="240" w:line="240" w:lineRule="auto"/>
        <w:textAlignment w:val="baseline"/>
        <w:outlineLvl w:val="2"/>
        <w:rPr>
          <w:rFonts w:ascii="Arial" w:hAnsi="Arial" w:cs="Arial"/>
          <w:b/>
          <w:color w:val="222222"/>
          <w:shd w:val="clear" w:color="auto" w:fill="FFFFFF"/>
        </w:rPr>
      </w:pPr>
    </w:p>
    <w:p w:rsidR="005C12AA" w:rsidRDefault="000E20FE" w:rsidP="00232B36">
      <w:pPr>
        <w:shd w:val="clear" w:color="auto" w:fill="FFFFFF"/>
        <w:spacing w:before="60" w:after="240" w:line="240" w:lineRule="auto"/>
        <w:textAlignment w:val="baseline"/>
        <w:outlineLvl w:val="2"/>
        <w:rPr>
          <w:rFonts w:ascii="Arial" w:hAnsi="Arial" w:cs="Arial"/>
          <w:b/>
          <w:color w:val="222222"/>
          <w:shd w:val="clear" w:color="auto" w:fill="FFFFFF"/>
        </w:rPr>
      </w:pPr>
      <w:r>
        <w:rPr>
          <w:rFonts w:ascii="Arial" w:hAnsi="Arial" w:cs="Arial"/>
          <w:b/>
          <w:color w:val="222222"/>
          <w:shd w:val="clear" w:color="auto" w:fill="FFFFFF"/>
        </w:rPr>
        <w:t>Google Percent Change</w:t>
      </w:r>
    </w:p>
    <w:p w:rsidR="000E20FE" w:rsidRPr="005C12AA" w:rsidRDefault="000E20FE" w:rsidP="00232B36">
      <w:pPr>
        <w:shd w:val="clear" w:color="auto" w:fill="FFFFFF"/>
        <w:spacing w:before="60" w:after="240" w:line="240" w:lineRule="auto"/>
        <w:textAlignment w:val="baseline"/>
        <w:outlineLvl w:val="2"/>
        <w:rPr>
          <w:rFonts w:ascii="Arial" w:hAnsi="Arial" w:cs="Arial"/>
          <w:b/>
          <w:color w:val="222222"/>
          <w:shd w:val="clear" w:color="auto" w:fill="FFFFFF"/>
        </w:rPr>
      </w:pPr>
      <w:r>
        <w:rPr>
          <w:rFonts w:ascii="Arial" w:hAnsi="Arial" w:cs="Arial"/>
          <w:b/>
          <w:noProof/>
          <w:color w:val="222222"/>
          <w:shd w:val="clear" w:color="auto" w:fill="FFFFFF"/>
        </w:rPr>
        <w:drawing>
          <wp:inline distT="0" distB="0" distL="0" distR="0">
            <wp:extent cx="3889419" cy="22612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A416D4.tmp"/>
                    <pic:cNvPicPr/>
                  </pic:nvPicPr>
                  <pic:blipFill>
                    <a:blip r:embed="rId16">
                      <a:extLst>
                        <a:ext uri="{28A0092B-C50C-407E-A947-70E740481C1C}">
                          <a14:useLocalDpi xmlns:a14="http://schemas.microsoft.com/office/drawing/2010/main" val="0"/>
                        </a:ext>
                      </a:extLst>
                    </a:blip>
                    <a:stretch>
                      <a:fillRect/>
                    </a:stretch>
                  </pic:blipFill>
                  <pic:spPr>
                    <a:xfrm>
                      <a:off x="0" y="0"/>
                      <a:ext cx="3903988" cy="2269705"/>
                    </a:xfrm>
                    <a:prstGeom prst="rect">
                      <a:avLst/>
                    </a:prstGeom>
                  </pic:spPr>
                </pic:pic>
              </a:graphicData>
            </a:graphic>
          </wp:inline>
        </w:drawing>
      </w:r>
    </w:p>
    <w:p w:rsidR="00DC3922" w:rsidRDefault="00DC3922" w:rsidP="00232B36">
      <w:pPr>
        <w:shd w:val="clear" w:color="auto" w:fill="FFFFFF"/>
        <w:spacing w:before="60" w:after="240" w:line="240" w:lineRule="auto"/>
        <w:textAlignment w:val="baseline"/>
        <w:outlineLvl w:val="2"/>
        <w:rPr>
          <w:rFonts w:ascii="Arial" w:hAnsi="Arial" w:cs="Arial"/>
          <w:color w:val="222222"/>
          <w:shd w:val="clear" w:color="auto" w:fill="FFFFFF"/>
        </w:rPr>
      </w:pPr>
    </w:p>
    <w:p w:rsidR="00DC3922" w:rsidRPr="000E20FE" w:rsidRDefault="000E20FE" w:rsidP="00232B36">
      <w:pPr>
        <w:shd w:val="clear" w:color="auto" w:fill="FFFFFF"/>
        <w:spacing w:before="60" w:after="240" w:line="240" w:lineRule="auto"/>
        <w:textAlignment w:val="baseline"/>
        <w:outlineLvl w:val="2"/>
        <w:rPr>
          <w:rFonts w:ascii="Arial" w:hAnsi="Arial" w:cs="Arial"/>
          <w:b/>
          <w:color w:val="222222"/>
          <w:shd w:val="clear" w:color="auto" w:fill="FFFFFF"/>
        </w:rPr>
      </w:pPr>
      <w:r w:rsidRPr="000E20FE">
        <w:rPr>
          <w:rFonts w:ascii="Arial" w:hAnsi="Arial" w:cs="Arial"/>
          <w:b/>
          <w:color w:val="222222"/>
          <w:shd w:val="clear" w:color="auto" w:fill="FFFFFF"/>
        </w:rPr>
        <w:t>Microsoft Percent Change</w:t>
      </w:r>
    </w:p>
    <w:p w:rsidR="00DC3922" w:rsidRDefault="00DC3922" w:rsidP="00232B36">
      <w:pPr>
        <w:shd w:val="clear" w:color="auto" w:fill="FFFFFF"/>
        <w:spacing w:before="60" w:after="240" w:line="240" w:lineRule="auto"/>
        <w:textAlignment w:val="baseline"/>
        <w:outlineLvl w:val="2"/>
        <w:rPr>
          <w:rFonts w:ascii="Arial" w:hAnsi="Arial" w:cs="Arial"/>
          <w:color w:val="222222"/>
          <w:shd w:val="clear" w:color="auto" w:fill="FFFFFF"/>
        </w:rPr>
      </w:pPr>
    </w:p>
    <w:p w:rsidR="00DC3922" w:rsidRDefault="000E20FE">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4172754" cy="2472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A48FAA.tmp"/>
                    <pic:cNvPicPr/>
                  </pic:nvPicPr>
                  <pic:blipFill>
                    <a:blip r:embed="rId17">
                      <a:extLst>
                        <a:ext uri="{28A0092B-C50C-407E-A947-70E740481C1C}">
                          <a14:useLocalDpi xmlns:a14="http://schemas.microsoft.com/office/drawing/2010/main" val="0"/>
                        </a:ext>
                      </a:extLst>
                    </a:blip>
                    <a:stretch>
                      <a:fillRect/>
                    </a:stretch>
                  </pic:blipFill>
                  <pic:spPr>
                    <a:xfrm>
                      <a:off x="0" y="0"/>
                      <a:ext cx="4172754" cy="2472055"/>
                    </a:xfrm>
                    <a:prstGeom prst="rect">
                      <a:avLst/>
                    </a:prstGeom>
                  </pic:spPr>
                </pic:pic>
              </a:graphicData>
            </a:graphic>
          </wp:inline>
        </w:drawing>
      </w:r>
      <w:r w:rsidR="00DC3922">
        <w:rPr>
          <w:rFonts w:ascii="Arial" w:hAnsi="Arial" w:cs="Arial"/>
          <w:color w:val="222222"/>
          <w:shd w:val="clear" w:color="auto" w:fill="FFFFFF"/>
        </w:rPr>
        <w:br w:type="page"/>
      </w:r>
    </w:p>
    <w:p w:rsidR="00DC3922" w:rsidRDefault="00DC3922" w:rsidP="00232B36">
      <w:pPr>
        <w:shd w:val="clear" w:color="auto" w:fill="FFFFFF"/>
        <w:spacing w:before="60" w:after="240" w:line="240" w:lineRule="auto"/>
        <w:textAlignment w:val="baseline"/>
        <w:outlineLvl w:val="2"/>
        <w:rPr>
          <w:rFonts w:ascii="Arial" w:hAnsi="Arial" w:cs="Arial"/>
          <w:color w:val="222222"/>
          <w:shd w:val="clear" w:color="auto" w:fill="FFFFFF"/>
        </w:rPr>
      </w:pPr>
    </w:p>
    <w:p w:rsidR="003C41ED" w:rsidRPr="00100BC7" w:rsidRDefault="002848A7">
      <w:pPr>
        <w:rPr>
          <w:rFonts w:ascii="Times New Roman" w:hAnsi="Times New Roman" w:cs="Times New Roman"/>
          <w:b/>
          <w:color w:val="222222"/>
          <w:sz w:val="28"/>
          <w:szCs w:val="28"/>
          <w:shd w:val="clear" w:color="auto" w:fill="FFFFFF"/>
        </w:rPr>
      </w:pPr>
      <w:r w:rsidRPr="00100BC7">
        <w:rPr>
          <w:rFonts w:ascii="Times New Roman" w:hAnsi="Times New Roman" w:cs="Times New Roman"/>
          <w:b/>
          <w:color w:val="222222"/>
          <w:sz w:val="28"/>
          <w:szCs w:val="28"/>
          <w:shd w:val="clear" w:color="auto" w:fill="FFFFFF"/>
        </w:rPr>
        <w:t xml:space="preserve">Comparing the competition </w:t>
      </w:r>
      <w:r w:rsidR="003C41ED" w:rsidRPr="00100BC7">
        <w:rPr>
          <w:rFonts w:ascii="Times New Roman" w:hAnsi="Times New Roman" w:cs="Times New Roman"/>
          <w:b/>
          <w:color w:val="222222"/>
          <w:sz w:val="28"/>
          <w:szCs w:val="28"/>
          <w:shd w:val="clear" w:color="auto" w:fill="FFFFFF"/>
        </w:rPr>
        <w:t>to Apple?</w:t>
      </w:r>
    </w:p>
    <w:p w:rsidR="003C41ED" w:rsidRDefault="003C41ED">
      <w:pPr>
        <w:rPr>
          <w:rFonts w:ascii="Arial" w:hAnsi="Arial" w:cs="Arial"/>
          <w:color w:val="222222"/>
          <w:shd w:val="clear" w:color="auto" w:fill="FFFFFF"/>
        </w:rPr>
      </w:pPr>
    </w:p>
    <w:p w:rsidR="00EB5087" w:rsidRPr="00100BC7" w:rsidRDefault="003C41ED">
      <w:pPr>
        <w:rPr>
          <w:rFonts w:ascii="Times New Roman" w:hAnsi="Times New Roman" w:cs="Times New Roman"/>
          <w:color w:val="222222"/>
          <w:shd w:val="clear" w:color="auto" w:fill="FFFFFF"/>
        </w:rPr>
      </w:pPr>
      <w:r w:rsidRPr="00100BC7">
        <w:rPr>
          <w:rFonts w:ascii="Times New Roman" w:hAnsi="Times New Roman" w:cs="Times New Roman"/>
          <w:color w:val="222222"/>
          <w:shd w:val="clear" w:color="auto" w:fill="FFFFFF"/>
        </w:rPr>
        <w:t xml:space="preserve">How does Apple stack up to its competitors in the tech </w:t>
      </w:r>
      <w:r w:rsidR="003E6285" w:rsidRPr="00100BC7">
        <w:rPr>
          <w:rFonts w:ascii="Times New Roman" w:hAnsi="Times New Roman" w:cs="Times New Roman"/>
          <w:color w:val="222222"/>
          <w:shd w:val="clear" w:color="auto" w:fill="FFFFFF"/>
        </w:rPr>
        <w:t>field?</w:t>
      </w:r>
      <w:r w:rsidR="00EB5087" w:rsidRPr="00100BC7">
        <w:rPr>
          <w:rFonts w:ascii="Times New Roman" w:hAnsi="Times New Roman" w:cs="Times New Roman"/>
          <w:color w:val="222222"/>
          <w:shd w:val="clear" w:color="auto" w:fill="FFFFFF"/>
        </w:rPr>
        <w:t xml:space="preserve"> This chart shows the percent change for each company. Microsoft seems to be leading the </w:t>
      </w:r>
      <w:r w:rsidR="00E64003" w:rsidRPr="00100BC7">
        <w:rPr>
          <w:rFonts w:ascii="Times New Roman" w:hAnsi="Times New Roman" w:cs="Times New Roman"/>
          <w:color w:val="222222"/>
          <w:shd w:val="clear" w:color="auto" w:fill="FFFFFF"/>
        </w:rPr>
        <w:t>pack in terms of percent change with steady growth and very little price changes over time.</w:t>
      </w:r>
    </w:p>
    <w:p w:rsidR="00EB5087" w:rsidRDefault="00EB5087">
      <w:pPr>
        <w:rPr>
          <w:rFonts w:ascii="Arial" w:hAnsi="Arial" w:cs="Arial"/>
          <w:color w:val="222222"/>
          <w:shd w:val="clear" w:color="auto" w:fill="FFFFFF"/>
        </w:rPr>
      </w:pPr>
    </w:p>
    <w:p w:rsidR="00EB5087" w:rsidRDefault="00FB01B1">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51F32931" wp14:editId="65F01499">
            <wp:extent cx="5495925" cy="2891538"/>
            <wp:effectExtent l="0" t="0" r="0" b="0"/>
            <wp:docPr id="8" name="Picture 8" descr="C:\Users\Anu Liyanagamage\AppData\Local\Microsoft\Windows\INetCache\Content.MSO\4D4DB4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 Liyanagamage\AppData\Local\Microsoft\Windows\INetCache\Content.MSO\4D4DB46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5167" cy="2906923"/>
                    </a:xfrm>
                    <a:prstGeom prst="rect">
                      <a:avLst/>
                    </a:prstGeom>
                    <a:noFill/>
                    <a:ln>
                      <a:noFill/>
                    </a:ln>
                  </pic:spPr>
                </pic:pic>
              </a:graphicData>
            </a:graphic>
          </wp:inline>
        </w:drawing>
      </w:r>
    </w:p>
    <w:p w:rsidR="00E768D7" w:rsidRDefault="00E768D7">
      <w:pPr>
        <w:rPr>
          <w:rFonts w:ascii="Arial" w:hAnsi="Arial" w:cs="Arial"/>
          <w:color w:val="222222"/>
          <w:shd w:val="clear" w:color="auto" w:fill="FFFFFF"/>
        </w:rPr>
      </w:pPr>
    </w:p>
    <w:p w:rsidR="00DC3922" w:rsidRDefault="00DC3922">
      <w:pPr>
        <w:rPr>
          <w:rFonts w:ascii="Arial" w:hAnsi="Arial" w:cs="Arial"/>
          <w:color w:val="222222"/>
          <w:shd w:val="clear" w:color="auto" w:fill="FFFFFF"/>
        </w:rPr>
      </w:pPr>
      <w:r>
        <w:rPr>
          <w:rFonts w:ascii="Arial" w:hAnsi="Arial" w:cs="Arial"/>
          <w:color w:val="222222"/>
          <w:shd w:val="clear" w:color="auto" w:fill="FFFFFF"/>
        </w:rPr>
        <w:br w:type="page"/>
      </w:r>
    </w:p>
    <w:p w:rsidR="003C41ED" w:rsidRPr="00E768D7" w:rsidRDefault="003C41ED">
      <w:pPr>
        <w:rPr>
          <w:rFonts w:ascii="Times New Roman" w:hAnsi="Times New Roman" w:cs="Times New Roman"/>
          <w:b/>
          <w:color w:val="222222"/>
          <w:sz w:val="28"/>
          <w:szCs w:val="28"/>
          <w:shd w:val="clear" w:color="auto" w:fill="FFFFFF"/>
        </w:rPr>
      </w:pPr>
      <w:r w:rsidRPr="00E768D7">
        <w:rPr>
          <w:rFonts w:ascii="Times New Roman" w:hAnsi="Times New Roman" w:cs="Times New Roman"/>
          <w:b/>
          <w:color w:val="222222"/>
          <w:sz w:val="28"/>
          <w:szCs w:val="28"/>
          <w:shd w:val="clear" w:color="auto" w:fill="FFFFFF"/>
        </w:rPr>
        <w:lastRenderedPageBreak/>
        <w:t xml:space="preserve">How did the IPhone release effect the stock price? </w:t>
      </w:r>
    </w:p>
    <w:p w:rsidR="003C41ED" w:rsidRPr="00E768D7" w:rsidRDefault="00EB5087" w:rsidP="00EB5087">
      <w:pPr>
        <w:rPr>
          <w:rFonts w:ascii="Times New Roman" w:hAnsi="Times New Roman" w:cs="Times New Roman"/>
          <w:color w:val="222222"/>
          <w:sz w:val="24"/>
          <w:szCs w:val="24"/>
          <w:shd w:val="clear" w:color="auto" w:fill="FFFFFF"/>
        </w:rPr>
      </w:pPr>
      <w:r w:rsidRPr="00E768D7">
        <w:rPr>
          <w:rFonts w:ascii="Times New Roman" w:hAnsi="Times New Roman" w:cs="Times New Roman"/>
          <w:color w:val="222222"/>
          <w:sz w:val="24"/>
          <w:szCs w:val="24"/>
          <w:shd w:val="clear" w:color="auto" w:fill="FFFFFF"/>
        </w:rPr>
        <w:t>Nothing is more exciting for Apple enthusiast as the new IPhones that gets released every September. To find the correlation between iPhone release and its stock price</w:t>
      </w:r>
      <w:r w:rsidR="00E64003" w:rsidRPr="00E768D7">
        <w:rPr>
          <w:rFonts w:ascii="Times New Roman" w:hAnsi="Times New Roman" w:cs="Times New Roman"/>
          <w:color w:val="222222"/>
          <w:sz w:val="24"/>
          <w:szCs w:val="24"/>
          <w:shd w:val="clear" w:color="auto" w:fill="FFFFFF"/>
        </w:rPr>
        <w:t xml:space="preserve"> the exact date is matched with the opening price of the stock.</w:t>
      </w:r>
    </w:p>
    <w:p w:rsidR="00EB5087" w:rsidRDefault="00EB5087" w:rsidP="00EB5087">
      <w:pPr>
        <w:rPr>
          <w:rFonts w:ascii="Arial" w:hAnsi="Arial" w:cs="Arial"/>
          <w:color w:val="222222"/>
          <w:shd w:val="clear" w:color="auto" w:fill="FFFFFF"/>
        </w:rPr>
      </w:pPr>
    </w:p>
    <w:p w:rsidR="003C41ED" w:rsidRDefault="00EB508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6521221" cy="3952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A49C3B.tmp"/>
                    <pic:cNvPicPr/>
                  </pic:nvPicPr>
                  <pic:blipFill>
                    <a:blip r:embed="rId19">
                      <a:extLst>
                        <a:ext uri="{28A0092B-C50C-407E-A947-70E740481C1C}">
                          <a14:useLocalDpi xmlns:a14="http://schemas.microsoft.com/office/drawing/2010/main" val="0"/>
                        </a:ext>
                      </a:extLst>
                    </a:blip>
                    <a:stretch>
                      <a:fillRect/>
                    </a:stretch>
                  </pic:blipFill>
                  <pic:spPr>
                    <a:xfrm>
                      <a:off x="0" y="0"/>
                      <a:ext cx="6524697" cy="3954982"/>
                    </a:xfrm>
                    <a:prstGeom prst="rect">
                      <a:avLst/>
                    </a:prstGeom>
                  </pic:spPr>
                </pic:pic>
              </a:graphicData>
            </a:graphic>
          </wp:inline>
        </w:drawing>
      </w:r>
    </w:p>
    <w:p w:rsidR="003C41ED" w:rsidRDefault="00EB508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4EC5A75D" wp14:editId="0FB270CE">
            <wp:extent cx="4448175" cy="39134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CEF26.tmp"/>
                    <pic:cNvPicPr/>
                  </pic:nvPicPr>
                  <pic:blipFill>
                    <a:blip r:embed="rId20">
                      <a:extLst>
                        <a:ext uri="{28A0092B-C50C-407E-A947-70E740481C1C}">
                          <a14:useLocalDpi xmlns:a14="http://schemas.microsoft.com/office/drawing/2010/main" val="0"/>
                        </a:ext>
                      </a:extLst>
                    </a:blip>
                    <a:stretch>
                      <a:fillRect/>
                    </a:stretch>
                  </pic:blipFill>
                  <pic:spPr>
                    <a:xfrm>
                      <a:off x="0" y="0"/>
                      <a:ext cx="4452785" cy="3917467"/>
                    </a:xfrm>
                    <a:prstGeom prst="rect">
                      <a:avLst/>
                    </a:prstGeom>
                  </pic:spPr>
                </pic:pic>
              </a:graphicData>
            </a:graphic>
          </wp:inline>
        </w:drawing>
      </w:r>
    </w:p>
    <w:p w:rsidR="003C41ED" w:rsidRPr="00E768D7" w:rsidRDefault="003C41ED">
      <w:pPr>
        <w:rPr>
          <w:rFonts w:ascii="Times New Roman" w:hAnsi="Times New Roman" w:cs="Times New Roman"/>
          <w:color w:val="222222"/>
          <w:sz w:val="24"/>
          <w:szCs w:val="24"/>
          <w:shd w:val="clear" w:color="auto" w:fill="FFFFFF"/>
        </w:rPr>
      </w:pPr>
    </w:p>
    <w:p w:rsidR="00FB01B1" w:rsidRDefault="003C41ED">
      <w:pPr>
        <w:rPr>
          <w:rFonts w:ascii="Times New Roman" w:hAnsi="Times New Roman" w:cs="Times New Roman"/>
          <w:color w:val="222222"/>
          <w:sz w:val="24"/>
          <w:szCs w:val="24"/>
          <w:shd w:val="clear" w:color="auto" w:fill="FFFFFF"/>
        </w:rPr>
      </w:pPr>
      <w:r w:rsidRPr="00E768D7">
        <w:rPr>
          <w:rFonts w:ascii="Times New Roman" w:hAnsi="Times New Roman" w:cs="Times New Roman"/>
          <w:color w:val="222222"/>
          <w:sz w:val="24"/>
          <w:szCs w:val="24"/>
          <w:shd w:val="clear" w:color="auto" w:fill="FFFFFF"/>
        </w:rPr>
        <w:t xml:space="preserve">This graphs shows the increase in </w:t>
      </w:r>
      <w:r w:rsidR="00E768D7" w:rsidRPr="00E768D7">
        <w:rPr>
          <w:rFonts w:ascii="Times New Roman" w:hAnsi="Times New Roman" w:cs="Times New Roman"/>
          <w:color w:val="222222"/>
          <w:sz w:val="24"/>
          <w:szCs w:val="24"/>
          <w:shd w:val="clear" w:color="auto" w:fill="FFFFFF"/>
        </w:rPr>
        <w:t xml:space="preserve">the </w:t>
      </w:r>
      <w:r w:rsidR="002848A7">
        <w:rPr>
          <w:rFonts w:ascii="Times New Roman" w:hAnsi="Times New Roman" w:cs="Times New Roman"/>
          <w:color w:val="222222"/>
          <w:sz w:val="24"/>
          <w:szCs w:val="24"/>
          <w:shd w:val="clear" w:color="auto" w:fill="FFFFFF"/>
        </w:rPr>
        <w:t xml:space="preserve">opening </w:t>
      </w:r>
      <w:r w:rsidRPr="00E768D7">
        <w:rPr>
          <w:rFonts w:ascii="Times New Roman" w:hAnsi="Times New Roman" w:cs="Times New Roman"/>
          <w:color w:val="222222"/>
          <w:sz w:val="24"/>
          <w:szCs w:val="24"/>
          <w:shd w:val="clear" w:color="auto" w:fill="FFFFFF"/>
        </w:rPr>
        <w:t>price of the apple st</w:t>
      </w:r>
      <w:r w:rsidR="002848A7">
        <w:rPr>
          <w:rFonts w:ascii="Times New Roman" w:hAnsi="Times New Roman" w:cs="Times New Roman"/>
          <w:color w:val="222222"/>
          <w:sz w:val="24"/>
          <w:szCs w:val="24"/>
          <w:shd w:val="clear" w:color="auto" w:fill="FFFFFF"/>
        </w:rPr>
        <w:t xml:space="preserve">ock over the 4 year time period. The stock seems to increase every year along with the newly released iPhone. </w:t>
      </w:r>
    </w:p>
    <w:p w:rsidR="00FB01B1" w:rsidRDefault="00FB01B1">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rsidR="00FB01B1" w:rsidRPr="002848A7" w:rsidRDefault="00FB01B1" w:rsidP="00FB01B1">
      <w:pPr>
        <w:shd w:val="clear" w:color="auto" w:fill="FFFFFF"/>
        <w:spacing w:before="60" w:after="240" w:line="240" w:lineRule="auto"/>
        <w:textAlignment w:val="baseline"/>
        <w:outlineLvl w:val="2"/>
        <w:rPr>
          <w:rFonts w:ascii="Times New Roman" w:hAnsi="Times New Roman" w:cs="Times New Roman"/>
          <w:b/>
          <w:color w:val="222222"/>
          <w:sz w:val="28"/>
          <w:szCs w:val="28"/>
          <w:shd w:val="clear" w:color="auto" w:fill="FFFFFF"/>
        </w:rPr>
      </w:pPr>
      <w:r w:rsidRPr="002848A7">
        <w:rPr>
          <w:rFonts w:ascii="Times New Roman" w:hAnsi="Times New Roman" w:cs="Times New Roman"/>
          <w:b/>
          <w:color w:val="222222"/>
          <w:sz w:val="28"/>
          <w:szCs w:val="28"/>
          <w:shd w:val="clear" w:color="auto" w:fill="FFFFFF"/>
        </w:rPr>
        <w:lastRenderedPageBreak/>
        <w:t xml:space="preserve">Final Analysis. </w:t>
      </w:r>
    </w:p>
    <w:p w:rsidR="00FB01B1" w:rsidRPr="002848A7" w:rsidRDefault="00FB01B1" w:rsidP="00FB01B1">
      <w:pPr>
        <w:shd w:val="clear" w:color="auto" w:fill="FFFFFF"/>
        <w:spacing w:before="60" w:after="240" w:line="240" w:lineRule="auto"/>
        <w:textAlignment w:val="baseline"/>
        <w:outlineLvl w:val="2"/>
        <w:rPr>
          <w:rFonts w:ascii="Times New Roman" w:hAnsi="Times New Roman" w:cs="Times New Roman"/>
          <w:color w:val="222222"/>
          <w:sz w:val="24"/>
          <w:szCs w:val="24"/>
          <w:shd w:val="clear" w:color="auto" w:fill="FFFFFF"/>
        </w:rPr>
      </w:pPr>
    </w:p>
    <w:p w:rsidR="00FB01B1" w:rsidRPr="00253AEE" w:rsidRDefault="00FB01B1" w:rsidP="00FB01B1">
      <w:pPr>
        <w:shd w:val="clear" w:color="auto" w:fill="FFFFFF"/>
        <w:spacing w:before="60" w:after="240" w:line="240" w:lineRule="auto"/>
        <w:textAlignment w:val="baseline"/>
        <w:outlineLvl w:val="2"/>
        <w:rPr>
          <w:rFonts w:ascii="Times New Roman" w:hAnsi="Times New Roman" w:cs="Times New Roman"/>
          <w:color w:val="222222"/>
          <w:sz w:val="24"/>
          <w:szCs w:val="24"/>
          <w:shd w:val="clear" w:color="auto" w:fill="FFFFFF"/>
        </w:rPr>
      </w:pPr>
      <w:r w:rsidRPr="002848A7">
        <w:rPr>
          <w:rFonts w:ascii="Times New Roman" w:hAnsi="Times New Roman" w:cs="Times New Roman"/>
          <w:color w:val="222222"/>
          <w:sz w:val="24"/>
          <w:szCs w:val="24"/>
          <w:shd w:val="clear" w:color="auto" w:fill="FFFFFF"/>
        </w:rPr>
        <w:t xml:space="preserve">This data set provided valuable insight on the S&amp;P500’s top tech companies. Percent change is one of the missing pieces in this data set. </w:t>
      </w:r>
      <w:r>
        <w:rPr>
          <w:rFonts w:ascii="Times New Roman" w:hAnsi="Times New Roman" w:cs="Times New Roman"/>
          <w:color w:val="222222"/>
          <w:sz w:val="24"/>
          <w:szCs w:val="24"/>
          <w:shd w:val="clear" w:color="auto" w:fill="FFFFFF"/>
        </w:rPr>
        <w:t>The process finding the percent change was challenging were it required step by step functions that linked to the dataset. Plotting each company provided clear visual analysis of its performance.</w:t>
      </w:r>
      <w:r w:rsidR="00115094">
        <w:rPr>
          <w:rFonts w:ascii="Times New Roman" w:hAnsi="Times New Roman" w:cs="Times New Roman"/>
          <w:color w:val="222222"/>
          <w:sz w:val="24"/>
          <w:szCs w:val="24"/>
          <w:shd w:val="clear" w:color="auto" w:fill="FFFFFF"/>
        </w:rPr>
        <w:t xml:space="preserve"> Creating data frames to gather data from the dataset to plot was a challenge. But </w:t>
      </w:r>
      <w:r w:rsidR="00F76176">
        <w:rPr>
          <w:rFonts w:ascii="Times New Roman" w:hAnsi="Times New Roman" w:cs="Times New Roman"/>
          <w:color w:val="222222"/>
          <w:sz w:val="24"/>
          <w:szCs w:val="24"/>
          <w:shd w:val="clear" w:color="auto" w:fill="FFFFFF"/>
        </w:rPr>
        <w:t>further</w:t>
      </w:r>
      <w:r w:rsidR="00115094">
        <w:rPr>
          <w:rFonts w:ascii="Times New Roman" w:hAnsi="Times New Roman" w:cs="Times New Roman"/>
          <w:color w:val="222222"/>
          <w:sz w:val="24"/>
          <w:szCs w:val="24"/>
          <w:shd w:val="clear" w:color="auto" w:fill="FFFFFF"/>
        </w:rPr>
        <w:t xml:space="preserve"> questions arose by these </w:t>
      </w:r>
      <w:r>
        <w:rPr>
          <w:rFonts w:ascii="Times New Roman" w:hAnsi="Times New Roman" w:cs="Times New Roman"/>
          <w:color w:val="222222"/>
          <w:sz w:val="24"/>
          <w:szCs w:val="24"/>
          <w:shd w:val="clear" w:color="auto" w:fill="FFFFFF"/>
        </w:rPr>
        <w:t xml:space="preserve">visualizations. For example why did google have a major drop in </w:t>
      </w:r>
      <w:r w:rsidR="00F76176">
        <w:rPr>
          <w:rFonts w:ascii="Times New Roman" w:hAnsi="Times New Roman" w:cs="Times New Roman"/>
          <w:color w:val="222222"/>
          <w:sz w:val="24"/>
          <w:szCs w:val="24"/>
          <w:shd w:val="clear" w:color="auto" w:fill="FFFFFF"/>
        </w:rPr>
        <w:t>2014,</w:t>
      </w:r>
      <w:r w:rsidR="00115094">
        <w:rPr>
          <w:rFonts w:ascii="Times New Roman" w:hAnsi="Times New Roman" w:cs="Times New Roman"/>
          <w:color w:val="222222"/>
          <w:sz w:val="24"/>
          <w:szCs w:val="24"/>
          <w:shd w:val="clear" w:color="auto" w:fill="FFFFFF"/>
        </w:rPr>
        <w:t xml:space="preserve"> maybe </w:t>
      </w:r>
      <w:r>
        <w:rPr>
          <w:rFonts w:ascii="Times New Roman" w:hAnsi="Times New Roman" w:cs="Times New Roman"/>
          <w:color w:val="222222"/>
          <w:sz w:val="24"/>
          <w:szCs w:val="24"/>
          <w:shd w:val="clear" w:color="auto" w:fill="FFFFFF"/>
        </w:rPr>
        <w:t xml:space="preserve">indicating the stock </w:t>
      </w:r>
      <w:r w:rsidR="00F76176">
        <w:rPr>
          <w:rFonts w:ascii="Times New Roman" w:hAnsi="Times New Roman" w:cs="Times New Roman"/>
          <w:color w:val="222222"/>
          <w:sz w:val="24"/>
          <w:szCs w:val="24"/>
          <w:shd w:val="clear" w:color="auto" w:fill="FFFFFF"/>
        </w:rPr>
        <w:t>split?</w:t>
      </w:r>
      <w:r w:rsidR="00115094">
        <w:rPr>
          <w:rFonts w:ascii="Times New Roman" w:hAnsi="Times New Roman" w:cs="Times New Roman"/>
          <w:color w:val="222222"/>
          <w:sz w:val="24"/>
          <w:szCs w:val="24"/>
          <w:shd w:val="clear" w:color="auto" w:fill="FFFFFF"/>
        </w:rPr>
        <w:t xml:space="preserve"> </w:t>
      </w:r>
      <w:r w:rsidR="00F76176">
        <w:rPr>
          <w:rFonts w:ascii="Times New Roman" w:hAnsi="Times New Roman" w:cs="Times New Roman"/>
          <w:color w:val="222222"/>
          <w:sz w:val="24"/>
          <w:szCs w:val="24"/>
          <w:shd w:val="clear" w:color="auto" w:fill="FFFFFF"/>
        </w:rPr>
        <w:t>.</w:t>
      </w:r>
      <w:bookmarkStart w:id="0" w:name="_GoBack"/>
      <w:bookmarkEnd w:id="0"/>
      <w:r>
        <w:rPr>
          <w:rFonts w:ascii="Times New Roman" w:hAnsi="Times New Roman" w:cs="Times New Roman"/>
          <w:color w:val="222222"/>
          <w:sz w:val="24"/>
          <w:szCs w:val="24"/>
          <w:shd w:val="clear" w:color="auto" w:fill="FFFFFF"/>
        </w:rPr>
        <w:t>Amazon rises end of every year? Perhaps more sales during the holiday season</w:t>
      </w:r>
      <w:r w:rsidR="00115094">
        <w:rPr>
          <w:rFonts w:ascii="Times New Roman" w:hAnsi="Times New Roman" w:cs="Times New Roman"/>
          <w:color w:val="222222"/>
          <w:sz w:val="24"/>
          <w:szCs w:val="24"/>
          <w:shd w:val="clear" w:color="auto" w:fill="FFFFFF"/>
        </w:rPr>
        <w:t>s</w:t>
      </w:r>
      <w:r>
        <w:rPr>
          <w:rFonts w:ascii="Times New Roman" w:hAnsi="Times New Roman" w:cs="Times New Roman"/>
          <w:color w:val="222222"/>
          <w:sz w:val="24"/>
          <w:szCs w:val="24"/>
          <w:shd w:val="clear" w:color="auto" w:fill="FFFFFF"/>
        </w:rPr>
        <w:t xml:space="preserve">. Microsoft had a big jump in 2013, release of Xbox One can be the answer. </w:t>
      </w:r>
      <w:r>
        <w:rPr>
          <w:rFonts w:ascii="Times New Roman" w:hAnsi="Times New Roman" w:cs="Times New Roman"/>
          <w:color w:val="222222"/>
          <w:sz w:val="24"/>
          <w:szCs w:val="24"/>
          <w:shd w:val="clear" w:color="auto" w:fill="FFFFFF"/>
        </w:rPr>
        <w:t xml:space="preserve">Going forward Time </w:t>
      </w:r>
      <w:r w:rsidR="00115094">
        <w:rPr>
          <w:rFonts w:ascii="Times New Roman" w:hAnsi="Times New Roman" w:cs="Times New Roman"/>
          <w:color w:val="222222"/>
          <w:sz w:val="24"/>
          <w:szCs w:val="24"/>
          <w:shd w:val="clear" w:color="auto" w:fill="FFFFFF"/>
        </w:rPr>
        <w:t>series analysis</w:t>
      </w:r>
      <w:r>
        <w:rPr>
          <w:rFonts w:ascii="Times New Roman" w:hAnsi="Times New Roman" w:cs="Times New Roman"/>
          <w:color w:val="222222"/>
          <w:sz w:val="24"/>
          <w:szCs w:val="24"/>
          <w:shd w:val="clear" w:color="auto" w:fill="FFFFFF"/>
        </w:rPr>
        <w:t xml:space="preserve"> can be used to identify trends seasonal variations of </w:t>
      </w:r>
      <w:r w:rsidR="00115094">
        <w:rPr>
          <w:rFonts w:ascii="Times New Roman" w:hAnsi="Times New Roman" w:cs="Times New Roman"/>
          <w:color w:val="222222"/>
          <w:sz w:val="24"/>
          <w:szCs w:val="24"/>
          <w:shd w:val="clear" w:color="auto" w:fill="FFFFFF"/>
        </w:rPr>
        <w:t xml:space="preserve">markets to generate predictions for the future. </w:t>
      </w:r>
    </w:p>
    <w:p w:rsidR="00DC3922" w:rsidRDefault="00DC3922">
      <w:pPr>
        <w:rPr>
          <w:rFonts w:ascii="Times New Roman" w:hAnsi="Times New Roman" w:cs="Times New Roman"/>
          <w:color w:val="222222"/>
          <w:sz w:val="24"/>
          <w:szCs w:val="24"/>
          <w:shd w:val="clear" w:color="auto" w:fill="FFFFFF"/>
        </w:rPr>
      </w:pPr>
    </w:p>
    <w:p w:rsidR="00FB01B1" w:rsidRDefault="00FB01B1">
      <w:pPr>
        <w:rPr>
          <w:rFonts w:ascii="Times New Roman" w:hAnsi="Times New Roman" w:cs="Times New Roman"/>
          <w:color w:val="222222"/>
          <w:sz w:val="24"/>
          <w:szCs w:val="24"/>
          <w:shd w:val="clear" w:color="auto" w:fill="FFFFFF"/>
        </w:rPr>
      </w:pPr>
    </w:p>
    <w:p w:rsidR="00FB01B1" w:rsidRDefault="00FB01B1">
      <w:pPr>
        <w:rPr>
          <w:rFonts w:ascii="Times New Roman" w:hAnsi="Times New Roman" w:cs="Times New Roman"/>
          <w:color w:val="222222"/>
          <w:sz w:val="24"/>
          <w:szCs w:val="24"/>
          <w:shd w:val="clear" w:color="auto" w:fill="FFFFFF"/>
        </w:rPr>
      </w:pPr>
    </w:p>
    <w:p w:rsidR="00FE712F" w:rsidRPr="00FB01B1" w:rsidRDefault="00FE712F">
      <w:pPr>
        <w:rPr>
          <w:rFonts w:ascii="Times New Roman" w:hAnsi="Times New Roman" w:cs="Times New Roman"/>
          <w:color w:val="222222"/>
          <w:sz w:val="24"/>
          <w:szCs w:val="24"/>
          <w:shd w:val="clear" w:color="auto" w:fill="FFFFFF"/>
        </w:rPr>
      </w:pPr>
    </w:p>
    <w:p w:rsidR="00FE712F" w:rsidRDefault="00FE712F"/>
    <w:p w:rsidR="00FE712F" w:rsidRDefault="00FE712F"/>
    <w:p w:rsidR="00FE712F" w:rsidRDefault="00FE712F"/>
    <w:p w:rsidR="00FE712F" w:rsidRDefault="00FE712F"/>
    <w:p w:rsidR="00FE712F" w:rsidRDefault="00FE712F"/>
    <w:p w:rsidR="00FE712F" w:rsidRDefault="00FE712F"/>
    <w:p w:rsidR="00FE712F" w:rsidRDefault="00FE712F"/>
    <w:sectPr w:rsidR="00FE712F" w:rsidSect="00FE712F">
      <w:type w:val="continuous"/>
      <w:pgSz w:w="11909" w:h="16834" w:code="9"/>
      <w:pgMar w:top="778" w:right="806" w:bottom="274" w:left="706" w:header="720" w:footer="720" w:gutter="0"/>
      <w:paperSrc w:other="15"/>
      <w:pgNumType w:start="0"/>
      <w:cols w:num="2" w:space="720" w:equalWidth="0">
        <w:col w:w="9360" w:space="-1"/>
        <w:col w:w="-1"/>
      </w:cols>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12F"/>
    <w:rsid w:val="00050730"/>
    <w:rsid w:val="00076315"/>
    <w:rsid w:val="000D6233"/>
    <w:rsid w:val="000E20FE"/>
    <w:rsid w:val="000F6E71"/>
    <w:rsid w:val="00100BC7"/>
    <w:rsid w:val="00115094"/>
    <w:rsid w:val="001A7155"/>
    <w:rsid w:val="001D6A2F"/>
    <w:rsid w:val="00232B36"/>
    <w:rsid w:val="002451D0"/>
    <w:rsid w:val="00253AEE"/>
    <w:rsid w:val="00257DE5"/>
    <w:rsid w:val="002848A7"/>
    <w:rsid w:val="002B08DB"/>
    <w:rsid w:val="002D2E77"/>
    <w:rsid w:val="003A0B7E"/>
    <w:rsid w:val="003C41ED"/>
    <w:rsid w:val="003C7FD2"/>
    <w:rsid w:val="003E6285"/>
    <w:rsid w:val="004346C2"/>
    <w:rsid w:val="00593D42"/>
    <w:rsid w:val="005A3E8A"/>
    <w:rsid w:val="005C12AA"/>
    <w:rsid w:val="005F7FB7"/>
    <w:rsid w:val="0064107E"/>
    <w:rsid w:val="006E74F2"/>
    <w:rsid w:val="007A4688"/>
    <w:rsid w:val="00867474"/>
    <w:rsid w:val="008E3238"/>
    <w:rsid w:val="008F73E3"/>
    <w:rsid w:val="00966A09"/>
    <w:rsid w:val="009727B0"/>
    <w:rsid w:val="009D48C1"/>
    <w:rsid w:val="009F03CF"/>
    <w:rsid w:val="00A66673"/>
    <w:rsid w:val="00A82338"/>
    <w:rsid w:val="00AB6084"/>
    <w:rsid w:val="00B2284E"/>
    <w:rsid w:val="00B27AA3"/>
    <w:rsid w:val="00B91F71"/>
    <w:rsid w:val="00C77588"/>
    <w:rsid w:val="00DC3922"/>
    <w:rsid w:val="00DE5871"/>
    <w:rsid w:val="00E63624"/>
    <w:rsid w:val="00E64003"/>
    <w:rsid w:val="00E768D7"/>
    <w:rsid w:val="00EB5087"/>
    <w:rsid w:val="00F21944"/>
    <w:rsid w:val="00F76176"/>
    <w:rsid w:val="00FB01B1"/>
    <w:rsid w:val="00FE7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2BF3D"/>
  <w15:chartTrackingRefBased/>
  <w15:docId w15:val="{4E9FB056-BC51-4E37-BBC4-AC9EDDB40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A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712F"/>
    <w:pPr>
      <w:spacing w:after="0" w:line="240" w:lineRule="auto"/>
    </w:pPr>
    <w:rPr>
      <w:rFonts w:eastAsiaTheme="minorEastAsia"/>
    </w:rPr>
  </w:style>
  <w:style w:type="character" w:customStyle="1" w:styleId="NoSpacingChar">
    <w:name w:val="No Spacing Char"/>
    <w:basedOn w:val="DefaultParagraphFont"/>
    <w:link w:val="NoSpacing"/>
    <w:uiPriority w:val="1"/>
    <w:rsid w:val="00FE712F"/>
    <w:rPr>
      <w:rFonts w:eastAsiaTheme="minorEastAsia"/>
    </w:rPr>
  </w:style>
  <w:style w:type="character" w:styleId="Emphasis">
    <w:name w:val="Emphasis"/>
    <w:basedOn w:val="DefaultParagraphFont"/>
    <w:uiPriority w:val="20"/>
    <w:qFormat/>
    <w:rsid w:val="005A3E8A"/>
    <w:rPr>
      <w:i/>
      <w:iCs/>
    </w:rPr>
  </w:style>
  <w:style w:type="character" w:styleId="Strong">
    <w:name w:val="Strong"/>
    <w:basedOn w:val="DefaultParagraphFont"/>
    <w:uiPriority w:val="22"/>
    <w:qFormat/>
    <w:rsid w:val="002451D0"/>
    <w:rPr>
      <w:b/>
      <w:bCs/>
    </w:rPr>
  </w:style>
  <w:style w:type="character" w:styleId="Hyperlink">
    <w:name w:val="Hyperlink"/>
    <w:basedOn w:val="DefaultParagraphFont"/>
    <w:uiPriority w:val="99"/>
    <w:semiHidden/>
    <w:unhideWhenUsed/>
    <w:rsid w:val="002451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jpeg"/><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0750A-34D3-495D-A933-99C668A6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Capstone Analytic Report and Research Proposal</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Analytic Report and Research Proposal</dc:title>
  <dc:subject>S&amp;P 500 stock data Historical stock data for all current S&amp;P 500 companies. Analysis of the Apple Stock.</dc:subject>
  <dc:creator>Anu Liyanagamage</dc:creator>
  <cp:keywords/>
  <dc:description/>
  <cp:lastModifiedBy>Anu Liyanagamage</cp:lastModifiedBy>
  <cp:revision>2</cp:revision>
  <dcterms:created xsi:type="dcterms:W3CDTF">2019-05-24T19:45:00Z</dcterms:created>
  <dcterms:modified xsi:type="dcterms:W3CDTF">2019-05-24T19:45:00Z</dcterms:modified>
</cp:coreProperties>
</file>