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C60" w:rsidRDefault="00464C60" w:rsidP="008A3492">
      <w:pPr>
        <w:pStyle w:val="Heading2"/>
        <w:pBdr>
          <w:bottom w:val="single" w:sz="6" w:space="0" w:color="AAAAAA"/>
        </w:pBdr>
        <w:shd w:val="clear" w:color="auto" w:fill="FFFFFF"/>
        <w:spacing w:before="240" w:beforeAutospacing="0" w:after="60" w:afterAutospacing="0"/>
        <w:rPr>
          <w:rStyle w:val="mw-headline"/>
          <w:rFonts w:asciiTheme="minorHAnsi" w:eastAsiaTheme="minorHAnsi" w:hAnsiTheme="minorHAnsi" w:cstheme="minorBidi"/>
          <w:b w:val="0"/>
          <w:bCs w:val="0"/>
          <w:noProof/>
          <w:sz w:val="22"/>
          <w:szCs w:val="22"/>
        </w:rPr>
      </w:pPr>
      <w:r w:rsidRPr="00464C60">
        <w:rPr>
          <w:rFonts w:asciiTheme="minorHAnsi" w:eastAsiaTheme="minorHAnsi" w:hAnsiTheme="minorHAnsi" w:cstheme="minorBidi"/>
          <w:b w:val="0"/>
          <w:bCs w:val="0"/>
          <w:noProof/>
          <w:sz w:val="22"/>
          <w:szCs w:val="22"/>
        </w:rPr>
        <w:t>Punjab (the land of five rivers) is the biggest land area of Pakistan and is popularly known for its culture. It shares most of its cultural and carnival values with Indian culture. According to population, 56% of the total population of the country is situated in Punjab Province. It has a total of 36 districts and contributes approximately 50-60 % of the economy.</w:t>
      </w:r>
      <w:r w:rsidRPr="00464C60">
        <w:rPr>
          <w:rStyle w:val="mw-headline"/>
          <w:rFonts w:asciiTheme="minorHAnsi" w:eastAsiaTheme="minorHAnsi" w:hAnsiTheme="minorHAnsi" w:cstheme="minorBidi"/>
          <w:b w:val="0"/>
          <w:bCs w:val="0"/>
          <w:noProof/>
          <w:sz w:val="22"/>
          <w:szCs w:val="22"/>
        </w:rPr>
        <w:t xml:space="preserve"> </w:t>
      </w:r>
    </w:p>
    <w:p w:rsidR="00AF201F" w:rsidRDefault="00AF201F" w:rsidP="008A3492">
      <w:pPr>
        <w:pStyle w:val="Heading2"/>
        <w:pBdr>
          <w:bottom w:val="single" w:sz="6" w:space="0" w:color="AAAAAA"/>
        </w:pBdr>
        <w:shd w:val="clear" w:color="auto" w:fill="FFFFFF"/>
        <w:spacing w:before="240" w:beforeAutospacing="0" w:after="60" w:afterAutospacing="0"/>
        <w:rPr>
          <w:rStyle w:val="mw-headline"/>
          <w:rFonts w:asciiTheme="minorHAnsi" w:eastAsiaTheme="minorHAnsi" w:hAnsiTheme="minorHAnsi" w:cstheme="minorBidi"/>
          <w:b w:val="0"/>
          <w:bCs w:val="0"/>
          <w:noProof/>
          <w:sz w:val="22"/>
          <w:szCs w:val="22"/>
        </w:rPr>
      </w:pPr>
      <w:r>
        <w:rPr>
          <w:rFonts w:asciiTheme="minorHAnsi" w:eastAsiaTheme="minorHAnsi" w:hAnsiTheme="minorHAnsi" w:cstheme="minorBidi"/>
          <w:b w:val="0"/>
          <w:bCs w:val="0"/>
          <w:noProof/>
          <w:sz w:val="22"/>
          <w:szCs w:val="22"/>
        </w:rPr>
        <w:drawing>
          <wp:inline distT="0" distB="0" distL="0" distR="0" wp14:anchorId="05E6D149" wp14:editId="02F79678">
            <wp:extent cx="4808762" cy="235000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unjab-pp.jpg"/>
                    <pic:cNvPicPr/>
                  </pic:nvPicPr>
                  <pic:blipFill>
                    <a:blip r:embed="rId8">
                      <a:extLst>
                        <a:ext uri="{28A0092B-C50C-407E-A947-70E740481C1C}">
                          <a14:useLocalDpi xmlns:a14="http://schemas.microsoft.com/office/drawing/2010/main" val="0"/>
                        </a:ext>
                      </a:extLst>
                    </a:blip>
                    <a:stretch>
                      <a:fillRect/>
                    </a:stretch>
                  </pic:blipFill>
                  <pic:spPr>
                    <a:xfrm>
                      <a:off x="0" y="0"/>
                      <a:ext cx="4819182" cy="2355100"/>
                    </a:xfrm>
                    <a:prstGeom prst="rect">
                      <a:avLst/>
                    </a:prstGeom>
                  </pic:spPr>
                </pic:pic>
              </a:graphicData>
            </a:graphic>
          </wp:inline>
        </w:drawing>
      </w:r>
    </w:p>
    <w:p w:rsidR="00AA16CA" w:rsidRPr="008A3492" w:rsidRDefault="00E575C0" w:rsidP="008A3492">
      <w:pPr>
        <w:pStyle w:val="Heading2"/>
        <w:pBdr>
          <w:bottom w:val="single" w:sz="6" w:space="0" w:color="AAAAAA"/>
        </w:pBdr>
        <w:shd w:val="clear" w:color="auto" w:fill="FFFFFF"/>
        <w:spacing w:before="240" w:beforeAutospacing="0" w:after="60" w:afterAutospacing="0"/>
        <w:rPr>
          <w:rStyle w:val="mw-headline"/>
          <w:rFonts w:asciiTheme="minorHAnsi" w:hAnsiTheme="minorHAnsi"/>
          <w:b w:val="0"/>
          <w:bCs w:val="0"/>
          <w:color w:val="000000"/>
        </w:rPr>
      </w:pPr>
      <w:r w:rsidRPr="008A3492">
        <w:rPr>
          <w:rStyle w:val="mw-headline"/>
          <w:rFonts w:asciiTheme="minorHAnsi" w:hAnsiTheme="minorHAnsi"/>
          <w:b w:val="0"/>
          <w:bCs w:val="0"/>
          <w:color w:val="000000"/>
        </w:rPr>
        <w:t>History</w:t>
      </w:r>
    </w:p>
    <w:p w:rsidR="00250579" w:rsidRDefault="00250579" w:rsidP="00464C60">
      <w:bookmarkStart w:id="0" w:name="_GoBack"/>
      <w:r>
        <w:rPr>
          <w:noProof/>
        </w:rPr>
        <w:drawing>
          <wp:anchor distT="0" distB="0" distL="114300" distR="114300" simplePos="0" relativeHeight="251658240" behindDoc="1" locked="0" layoutInCell="1" allowOverlap="1" wp14:anchorId="1D1D2672" wp14:editId="02589283">
            <wp:simplePos x="0" y="0"/>
            <wp:positionH relativeFrom="column">
              <wp:posOffset>2889250</wp:posOffset>
            </wp:positionH>
            <wp:positionV relativeFrom="paragraph">
              <wp:posOffset>791083</wp:posOffset>
            </wp:positionV>
            <wp:extent cx="3000121" cy="2751338"/>
            <wp:effectExtent l="19050" t="0" r="10160" b="792480"/>
            <wp:wrapTight wrapText="bothSides">
              <wp:wrapPolygon edited="0">
                <wp:start x="823" y="0"/>
                <wp:lineTo x="-137" y="449"/>
                <wp:lineTo x="-137" y="27673"/>
                <wp:lineTo x="21536" y="27673"/>
                <wp:lineTo x="21536" y="23036"/>
                <wp:lineTo x="21124" y="22139"/>
                <wp:lineTo x="20439" y="21540"/>
                <wp:lineTo x="20850" y="21540"/>
                <wp:lineTo x="21536" y="20044"/>
                <wp:lineTo x="21536" y="1496"/>
                <wp:lineTo x="21262" y="748"/>
                <wp:lineTo x="20576" y="0"/>
                <wp:lineTo x="823"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unjab-hi.jpg"/>
                    <pic:cNvPicPr/>
                  </pic:nvPicPr>
                  <pic:blipFill>
                    <a:blip r:embed="rId9">
                      <a:extLst>
                        <a:ext uri="{28A0092B-C50C-407E-A947-70E740481C1C}">
                          <a14:useLocalDpi xmlns:a14="http://schemas.microsoft.com/office/drawing/2010/main" val="0"/>
                        </a:ext>
                      </a:extLst>
                    </a:blip>
                    <a:stretch>
                      <a:fillRect/>
                    </a:stretch>
                  </pic:blipFill>
                  <pic:spPr>
                    <a:xfrm>
                      <a:off x="0" y="0"/>
                      <a:ext cx="3000121" cy="275133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bookmarkEnd w:id="0"/>
      <w:r w:rsidR="00BB73A8" w:rsidRPr="00BB73A8">
        <w:t xml:space="preserve"> </w:t>
      </w:r>
      <w:r w:rsidR="00464C60">
        <w:t xml:space="preserve">Punjab has been the cradle of civilization since times immemorial. The ruins of Harappa show an advanced urban culture that flourished over 8000 years ago. </w:t>
      </w:r>
      <w:proofErr w:type="spellStart"/>
      <w:r w:rsidR="00464C60">
        <w:t>Taxila</w:t>
      </w:r>
      <w:proofErr w:type="spellEnd"/>
      <w:r w:rsidR="00464C60">
        <w:t xml:space="preserve">, another historic landmark also stands out as a proof of the achievements of the area in learning, arts and crafts. The ancient Hindu </w:t>
      </w:r>
      <w:proofErr w:type="spellStart"/>
      <w:r w:rsidR="00464C60">
        <w:t>Katasraj</w:t>
      </w:r>
      <w:proofErr w:type="spellEnd"/>
      <w:r w:rsidR="00464C60">
        <w:t xml:space="preserve"> temple and the Salt Range temples are regaining attention and much-needed repair.</w:t>
      </w:r>
      <w:r w:rsidR="00464C60">
        <w:t xml:space="preserve"> </w:t>
      </w:r>
      <w:r w:rsidR="00464C60">
        <w:t xml:space="preserve">The structure of a mosque is simple and it expresses openness. Calligraphic inscriptions from the Quran decorate mosques and mausoleums in Punjab. The inscriptions on bricks and tiles of the mausoleum of Shah </w:t>
      </w:r>
      <w:proofErr w:type="spellStart"/>
      <w:r w:rsidR="00464C60">
        <w:t>Rukn</w:t>
      </w:r>
      <w:proofErr w:type="spellEnd"/>
      <w:r w:rsidR="00464C60">
        <w:t>-e-</w:t>
      </w:r>
      <w:proofErr w:type="spellStart"/>
      <w:r w:rsidR="00464C60">
        <w:t>Alam</w:t>
      </w:r>
      <w:proofErr w:type="spellEnd"/>
      <w:r w:rsidR="00464C60">
        <w:t xml:space="preserve"> (1320 AD) at Multan are outstanding specimens of architectural calligraphy. The earliest existing building in South Asia with </w:t>
      </w:r>
      <w:r w:rsidR="00464C60">
        <w:t>enameled</w:t>
      </w:r>
      <w:r w:rsidR="00464C60">
        <w:t xml:space="preserve"> tile-work is the tomb of Shah Yusuf </w:t>
      </w:r>
      <w:proofErr w:type="spellStart"/>
      <w:r w:rsidR="00464C60">
        <w:t>Gardezi</w:t>
      </w:r>
      <w:proofErr w:type="spellEnd"/>
      <w:r w:rsidR="00464C60">
        <w:t xml:space="preserve"> (1150 AD) at Multan. A specimen of the sixteenth century tile-work at Lahore is the tomb of Sheikh Musa </w:t>
      </w:r>
      <w:proofErr w:type="spellStart"/>
      <w:r w:rsidR="00464C60">
        <w:t>Ahangar</w:t>
      </w:r>
      <w:proofErr w:type="spellEnd"/>
      <w:r w:rsidR="00464C60">
        <w:t>, with its brilliant blue dome. The tile-work of Emperor Shah Jahan is of a richer and more elaborate nature. The pictured wall of Lahore Fort is the last line in the tile-work in the entire world.</w:t>
      </w:r>
      <w:r w:rsidR="00464C60" w:rsidRPr="00BB73A8">
        <w:t xml:space="preserve"> </w:t>
      </w:r>
    </w:p>
    <w:p w:rsidR="00B55164" w:rsidRDefault="00B55164" w:rsidP="00BB73A8"/>
    <w:p w:rsidR="00BB73A8" w:rsidRPr="00BB73A8" w:rsidRDefault="00B55164" w:rsidP="00BB73A8">
      <w:pPr>
        <w:pStyle w:val="Heading2"/>
        <w:pBdr>
          <w:bottom w:val="single" w:sz="6" w:space="0" w:color="AAAAAA"/>
        </w:pBdr>
        <w:shd w:val="clear" w:color="auto" w:fill="FFFFFF"/>
        <w:spacing w:before="240" w:beforeAutospacing="0" w:after="60" w:afterAutospacing="0"/>
        <w:rPr>
          <w:rStyle w:val="mw-headline"/>
          <w:rFonts w:asciiTheme="minorHAnsi" w:hAnsiTheme="minorHAnsi"/>
          <w:b w:val="0"/>
          <w:bCs w:val="0"/>
          <w:color w:val="000000"/>
        </w:rPr>
      </w:pPr>
      <w:r>
        <w:rPr>
          <w:rStyle w:val="mw-headline"/>
          <w:rFonts w:asciiTheme="minorHAnsi" w:hAnsiTheme="minorHAnsi"/>
          <w:b w:val="0"/>
          <w:bCs w:val="0"/>
          <w:color w:val="000000"/>
        </w:rPr>
        <w:t>Literature</w:t>
      </w:r>
    </w:p>
    <w:p w:rsidR="007F399F" w:rsidRDefault="00834D5F" w:rsidP="00BB73A8">
      <w:r w:rsidRPr="00834D5F">
        <w:t xml:space="preserve">Punjab is very rich with literature and Sufis adds more in its literature. Punjabi poetry is renowned for its extremely deep meaning, beautiful and hopeful use of words. The large number of Punjabi poetry is </w:t>
      </w:r>
      <w:r w:rsidRPr="00834D5F">
        <w:lastRenderedPageBreak/>
        <w:t xml:space="preserve">being translated throughout the world into many languages. Some famous poets of Punjabi are Sultan </w:t>
      </w:r>
      <w:proofErr w:type="spellStart"/>
      <w:r w:rsidRPr="00834D5F">
        <w:t>Bahu</w:t>
      </w:r>
      <w:proofErr w:type="spellEnd"/>
      <w:r w:rsidRPr="00834D5F">
        <w:t xml:space="preserve">, Mia Mohammad </w:t>
      </w:r>
      <w:proofErr w:type="spellStart"/>
      <w:r w:rsidRPr="00834D5F">
        <w:t>Baksh</w:t>
      </w:r>
      <w:proofErr w:type="spellEnd"/>
      <w:r w:rsidRPr="00834D5F">
        <w:t xml:space="preserve">, Baba </w:t>
      </w:r>
      <w:proofErr w:type="spellStart"/>
      <w:r w:rsidRPr="00834D5F">
        <w:t>Farid</w:t>
      </w:r>
      <w:proofErr w:type="spellEnd"/>
      <w:r w:rsidRPr="00834D5F">
        <w:t xml:space="preserve">, Shah Hussain, Anwar Masood etc. </w:t>
      </w:r>
      <w:proofErr w:type="spellStart"/>
      <w:r w:rsidRPr="00834D5F">
        <w:t>Waris</w:t>
      </w:r>
      <w:proofErr w:type="spellEnd"/>
      <w:r w:rsidRPr="00834D5F">
        <w:t xml:space="preserve"> Shah, whose contribution to Punjabi literature is best-known for his seminal work in </w:t>
      </w:r>
      <w:proofErr w:type="spellStart"/>
      <w:r w:rsidRPr="00834D5F">
        <w:t>Heer</w:t>
      </w:r>
      <w:proofErr w:type="spellEnd"/>
      <w:r w:rsidRPr="00834D5F">
        <w:t xml:space="preserve"> </w:t>
      </w:r>
      <w:proofErr w:type="spellStart"/>
      <w:r w:rsidRPr="00834D5F">
        <w:t>Ranjha</w:t>
      </w:r>
      <w:proofErr w:type="spellEnd"/>
      <w:r w:rsidRPr="00834D5F">
        <w:t xml:space="preserve">, known as Shakespeare of Punjabi language.  </w:t>
      </w:r>
      <w:proofErr w:type="spellStart"/>
      <w:r w:rsidRPr="00834D5F">
        <w:t>Bulleh</w:t>
      </w:r>
      <w:proofErr w:type="spellEnd"/>
      <w:r w:rsidRPr="00834D5F">
        <w:t xml:space="preserve"> Shah was a Punjabi Sufi poet, a humanist and a philosopher. The verse from </w:t>
      </w:r>
      <w:proofErr w:type="spellStart"/>
      <w:r w:rsidRPr="00834D5F">
        <w:t>Bulleh</w:t>
      </w:r>
      <w:proofErr w:type="spellEnd"/>
      <w:r w:rsidRPr="00834D5F">
        <w:t xml:space="preserve"> Shah primarily employed is called the </w:t>
      </w:r>
      <w:proofErr w:type="spellStart"/>
      <w:r w:rsidRPr="00834D5F">
        <w:t>Kafi</w:t>
      </w:r>
      <w:proofErr w:type="spellEnd"/>
      <w:r w:rsidRPr="00834D5F">
        <w:t xml:space="preserve">, a style of Punjabi. Some other popular folk tales of Punjab include </w:t>
      </w:r>
      <w:proofErr w:type="spellStart"/>
      <w:r w:rsidRPr="00834D5F">
        <w:t>Sassi-Punnu</w:t>
      </w:r>
      <w:proofErr w:type="spellEnd"/>
      <w:r w:rsidRPr="00834D5F">
        <w:t xml:space="preserve">, </w:t>
      </w:r>
      <w:proofErr w:type="spellStart"/>
      <w:r w:rsidRPr="00834D5F">
        <w:t>Sohni</w:t>
      </w:r>
      <w:proofErr w:type="spellEnd"/>
      <w:r w:rsidRPr="00834D5F">
        <w:t xml:space="preserve"> </w:t>
      </w:r>
      <w:proofErr w:type="spellStart"/>
      <w:r w:rsidRPr="00834D5F">
        <w:t>Mahiwal</w:t>
      </w:r>
      <w:proofErr w:type="spellEnd"/>
      <w:r w:rsidRPr="00834D5F">
        <w:t xml:space="preserve"> etc. that are passing through generations.</w:t>
      </w:r>
    </w:p>
    <w:p w:rsidR="00250579" w:rsidRDefault="00250579" w:rsidP="00250579">
      <w:pPr>
        <w:jc w:val="center"/>
      </w:pPr>
      <w:r>
        <w:rPr>
          <w:noProof/>
        </w:rPr>
        <w:drawing>
          <wp:inline distT="0" distB="0" distL="0" distR="0">
            <wp:extent cx="1611774" cy="2459736"/>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unjab-l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5442" cy="2465334"/>
                    </a:xfrm>
                    <a:prstGeom prst="rect">
                      <a:avLst/>
                    </a:prstGeom>
                  </pic:spPr>
                </pic:pic>
              </a:graphicData>
            </a:graphic>
          </wp:inline>
        </w:drawing>
      </w:r>
    </w:p>
    <w:p w:rsidR="00B55164" w:rsidRDefault="00B55164" w:rsidP="00B55164">
      <w:pPr>
        <w:jc w:val="center"/>
      </w:pPr>
    </w:p>
    <w:p w:rsidR="00A21548" w:rsidRPr="00BB73A8" w:rsidRDefault="00A21548" w:rsidP="00A21548">
      <w:pPr>
        <w:pStyle w:val="Heading2"/>
        <w:pBdr>
          <w:bottom w:val="single" w:sz="6" w:space="0" w:color="AAAAAA"/>
        </w:pBdr>
        <w:shd w:val="clear" w:color="auto" w:fill="FFFFFF"/>
        <w:spacing w:before="240" w:beforeAutospacing="0" w:after="60" w:afterAutospacing="0"/>
        <w:rPr>
          <w:rStyle w:val="mw-headline"/>
          <w:rFonts w:asciiTheme="minorHAnsi" w:hAnsiTheme="minorHAnsi"/>
          <w:b w:val="0"/>
          <w:bCs w:val="0"/>
          <w:color w:val="000000"/>
        </w:rPr>
      </w:pPr>
      <w:r>
        <w:rPr>
          <w:rStyle w:val="mw-headline"/>
          <w:rFonts w:asciiTheme="minorHAnsi" w:hAnsiTheme="minorHAnsi"/>
          <w:b w:val="0"/>
          <w:bCs w:val="0"/>
          <w:color w:val="000000"/>
        </w:rPr>
        <w:t>Music</w:t>
      </w:r>
      <w:r w:rsidR="00464C60">
        <w:rPr>
          <w:rStyle w:val="mw-headline"/>
          <w:rFonts w:asciiTheme="minorHAnsi" w:hAnsiTheme="minorHAnsi"/>
          <w:b w:val="0"/>
          <w:bCs w:val="0"/>
          <w:color w:val="000000"/>
        </w:rPr>
        <w:t xml:space="preserve"> &amp; Dance</w:t>
      </w:r>
    </w:p>
    <w:p w:rsidR="00867034" w:rsidRDefault="00464C60" w:rsidP="00834D5F">
      <w:proofErr w:type="spellStart"/>
      <w:r w:rsidRPr="00464C60">
        <w:t>Bhangra</w:t>
      </w:r>
      <w:proofErr w:type="spellEnd"/>
      <w:r w:rsidRPr="00464C60">
        <w:t xml:space="preserve"> is most commonly known Punjabi music genre and dance style. Punjabis passionately love folk songs/music, </w:t>
      </w:r>
      <w:proofErr w:type="spellStart"/>
      <w:r w:rsidRPr="00464C60">
        <w:t>Qawali</w:t>
      </w:r>
      <w:proofErr w:type="spellEnd"/>
      <w:r w:rsidRPr="00464C60">
        <w:t xml:space="preserve"> and Punjabi music is recognized throughout the world. The </w:t>
      </w:r>
      <w:proofErr w:type="spellStart"/>
      <w:r w:rsidRPr="00464C60">
        <w:t>Tabla</w:t>
      </w:r>
      <w:proofErr w:type="spellEnd"/>
      <w:r w:rsidRPr="00464C60">
        <w:t xml:space="preserve">, </w:t>
      </w:r>
      <w:proofErr w:type="spellStart"/>
      <w:r w:rsidRPr="00464C60">
        <w:t>Dhol</w:t>
      </w:r>
      <w:proofErr w:type="spellEnd"/>
      <w:r w:rsidRPr="00464C60">
        <w:t xml:space="preserve">, </w:t>
      </w:r>
      <w:proofErr w:type="spellStart"/>
      <w:r w:rsidRPr="00464C60">
        <w:t>Dholki</w:t>
      </w:r>
      <w:proofErr w:type="spellEnd"/>
      <w:r w:rsidRPr="00464C60">
        <w:t xml:space="preserve">, </w:t>
      </w:r>
      <w:proofErr w:type="spellStart"/>
      <w:r w:rsidRPr="00464C60">
        <w:t>Chimta</w:t>
      </w:r>
      <w:proofErr w:type="spellEnd"/>
      <w:r w:rsidRPr="00464C60">
        <w:t>, Flute and Sitar are all common instruments of this delightful culture. Punjabi dance is based around happiness, energy and enthusiasm.</w:t>
      </w:r>
    </w:p>
    <w:p w:rsidR="00867034" w:rsidRDefault="00834D5F" w:rsidP="00834D5F">
      <w:r>
        <w:t xml:space="preserve"> </w:t>
      </w:r>
      <w:r w:rsidR="00867034">
        <w:rPr>
          <w:noProof/>
        </w:rPr>
        <w:drawing>
          <wp:inline distT="0" distB="0" distL="0" distR="0">
            <wp:extent cx="2303780" cy="2954327"/>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unjab-mu.jpg"/>
                    <pic:cNvPicPr/>
                  </pic:nvPicPr>
                  <pic:blipFill>
                    <a:blip r:embed="rId11">
                      <a:extLst>
                        <a:ext uri="{28A0092B-C50C-407E-A947-70E740481C1C}">
                          <a14:useLocalDpi xmlns:a14="http://schemas.microsoft.com/office/drawing/2010/main" val="0"/>
                        </a:ext>
                      </a:extLst>
                    </a:blip>
                    <a:stretch>
                      <a:fillRect/>
                    </a:stretch>
                  </pic:blipFill>
                  <pic:spPr>
                    <a:xfrm>
                      <a:off x="0" y="0"/>
                      <a:ext cx="2309954" cy="2962245"/>
                    </a:xfrm>
                    <a:prstGeom prst="rect">
                      <a:avLst/>
                    </a:prstGeom>
                  </pic:spPr>
                </pic:pic>
              </a:graphicData>
            </a:graphic>
          </wp:inline>
        </w:drawing>
      </w:r>
      <w:r w:rsidR="00867034">
        <w:rPr>
          <w:noProof/>
        </w:rPr>
        <w:drawing>
          <wp:inline distT="0" distB="0" distL="0" distR="0">
            <wp:extent cx="3441031" cy="2962402"/>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unjab-da.jpg"/>
                    <pic:cNvPicPr/>
                  </pic:nvPicPr>
                  <pic:blipFill>
                    <a:blip r:embed="rId12">
                      <a:extLst>
                        <a:ext uri="{28A0092B-C50C-407E-A947-70E740481C1C}">
                          <a14:useLocalDpi xmlns:a14="http://schemas.microsoft.com/office/drawing/2010/main" val="0"/>
                        </a:ext>
                      </a:extLst>
                    </a:blip>
                    <a:stretch>
                      <a:fillRect/>
                    </a:stretch>
                  </pic:blipFill>
                  <pic:spPr>
                    <a:xfrm>
                      <a:off x="0" y="0"/>
                      <a:ext cx="3451736" cy="2971618"/>
                    </a:xfrm>
                    <a:prstGeom prst="rect">
                      <a:avLst/>
                    </a:prstGeom>
                  </pic:spPr>
                </pic:pic>
              </a:graphicData>
            </a:graphic>
          </wp:inline>
        </w:drawing>
      </w:r>
    </w:p>
    <w:p w:rsidR="00834D5F" w:rsidRDefault="00464C60" w:rsidP="00834D5F">
      <w:r w:rsidRPr="00464C60">
        <w:lastRenderedPageBreak/>
        <w:t xml:space="preserve">Different forms of dance in Punjab are: </w:t>
      </w:r>
      <w:proofErr w:type="spellStart"/>
      <w:r w:rsidRPr="00464C60">
        <w:t>Loddi</w:t>
      </w:r>
      <w:proofErr w:type="spellEnd"/>
      <w:r w:rsidRPr="00464C60">
        <w:t xml:space="preserve">, </w:t>
      </w:r>
      <w:proofErr w:type="spellStart"/>
      <w:r w:rsidRPr="00464C60">
        <w:t>Dhamal</w:t>
      </w:r>
      <w:proofErr w:type="spellEnd"/>
      <w:r w:rsidRPr="00464C60">
        <w:t xml:space="preserve">, </w:t>
      </w:r>
      <w:proofErr w:type="spellStart"/>
      <w:r w:rsidRPr="00464C60">
        <w:t>Sammi</w:t>
      </w:r>
      <w:proofErr w:type="spellEnd"/>
      <w:r w:rsidRPr="00464C60">
        <w:t xml:space="preserve">, </w:t>
      </w:r>
      <w:proofErr w:type="spellStart"/>
      <w:r w:rsidRPr="00464C60">
        <w:t>Kikli</w:t>
      </w:r>
      <w:proofErr w:type="spellEnd"/>
      <w:r w:rsidRPr="00464C60">
        <w:t xml:space="preserve">, </w:t>
      </w:r>
      <w:proofErr w:type="spellStart"/>
      <w:r w:rsidRPr="00464C60">
        <w:t>Gatka</w:t>
      </w:r>
      <w:proofErr w:type="spellEnd"/>
      <w:r w:rsidRPr="00464C60">
        <w:t xml:space="preserve">, </w:t>
      </w:r>
      <w:proofErr w:type="spellStart"/>
      <w:r w:rsidRPr="00464C60">
        <w:t>Bhangra</w:t>
      </w:r>
      <w:proofErr w:type="spellEnd"/>
      <w:r w:rsidRPr="00464C60">
        <w:t xml:space="preserve">, </w:t>
      </w:r>
      <w:proofErr w:type="spellStart"/>
      <w:r w:rsidRPr="00464C60">
        <w:t>Giddha</w:t>
      </w:r>
      <w:proofErr w:type="spellEnd"/>
      <w:r w:rsidRPr="00464C60">
        <w:t xml:space="preserve"> and </w:t>
      </w:r>
      <w:proofErr w:type="spellStart"/>
      <w:r w:rsidRPr="00464C60">
        <w:t>Dandiya</w:t>
      </w:r>
      <w:proofErr w:type="spellEnd"/>
      <w:r w:rsidRPr="00464C60">
        <w:t>. Punjabi dances have been embraced by the American culture and others alike and now they are one of the most appreciated art forms.</w:t>
      </w:r>
    </w:p>
    <w:p w:rsidR="00834D5F" w:rsidRPr="00834D5F" w:rsidRDefault="00834D5F" w:rsidP="00834D5F">
      <w:pPr>
        <w:pStyle w:val="Heading2"/>
        <w:pBdr>
          <w:bottom w:val="single" w:sz="6" w:space="0" w:color="AAAAAA"/>
        </w:pBdr>
        <w:shd w:val="clear" w:color="auto" w:fill="FFFFFF"/>
        <w:spacing w:before="240" w:beforeAutospacing="0" w:after="60" w:afterAutospacing="0"/>
        <w:rPr>
          <w:rStyle w:val="mw-headline"/>
          <w:rFonts w:asciiTheme="minorHAnsi" w:hAnsiTheme="minorHAnsi"/>
          <w:b w:val="0"/>
          <w:bCs w:val="0"/>
          <w:color w:val="000000"/>
        </w:rPr>
      </w:pPr>
      <w:r w:rsidRPr="00834D5F">
        <w:rPr>
          <w:rStyle w:val="mw-headline"/>
          <w:rFonts w:asciiTheme="minorHAnsi" w:hAnsiTheme="minorHAnsi"/>
          <w:b w:val="0"/>
          <w:bCs w:val="0"/>
          <w:color w:val="000000"/>
        </w:rPr>
        <w:t>Sports</w:t>
      </w:r>
    </w:p>
    <w:p w:rsidR="00412D92" w:rsidRDefault="00834D5F" w:rsidP="007F399F">
      <w:pPr>
        <w:pStyle w:val="Heading2"/>
        <w:pBdr>
          <w:bottom w:val="single" w:sz="6" w:space="0" w:color="AAAAAA"/>
        </w:pBdr>
        <w:shd w:val="clear" w:color="auto" w:fill="FFFFFF"/>
        <w:spacing w:before="240" w:beforeAutospacing="0" w:after="60" w:afterAutospacing="0"/>
        <w:rPr>
          <w:rFonts w:asciiTheme="minorHAnsi" w:eastAsiaTheme="minorHAnsi" w:hAnsiTheme="minorHAnsi" w:cstheme="minorBidi"/>
          <w:b w:val="0"/>
          <w:bCs w:val="0"/>
          <w:sz w:val="22"/>
          <w:szCs w:val="22"/>
        </w:rPr>
      </w:pPr>
      <w:r w:rsidRPr="00834D5F">
        <w:rPr>
          <w:rFonts w:asciiTheme="minorHAnsi" w:eastAsiaTheme="minorHAnsi" w:hAnsiTheme="minorHAnsi" w:cstheme="minorBidi"/>
          <w:b w:val="0"/>
          <w:bCs w:val="0"/>
          <w:sz w:val="22"/>
          <w:szCs w:val="22"/>
        </w:rPr>
        <w:t xml:space="preserve">Punjabi people have fanatical interest in sports. Punjabi’s are fond of kabaddi, and wrestling, which is also popular in other parts of Pakistan and it’s also played on national level. Other games being played in Punjab region include </w:t>
      </w:r>
      <w:proofErr w:type="spellStart"/>
      <w:r w:rsidRPr="00834D5F">
        <w:rPr>
          <w:rFonts w:asciiTheme="minorHAnsi" w:eastAsiaTheme="minorHAnsi" w:hAnsiTheme="minorHAnsi" w:cstheme="minorBidi"/>
          <w:b w:val="0"/>
          <w:bCs w:val="0"/>
          <w:sz w:val="22"/>
          <w:szCs w:val="22"/>
        </w:rPr>
        <w:t>Gilli-Danda</w:t>
      </w:r>
      <w:proofErr w:type="spellEnd"/>
      <w:r w:rsidRPr="00834D5F">
        <w:rPr>
          <w:rFonts w:asciiTheme="minorHAnsi" w:eastAsiaTheme="minorHAnsi" w:hAnsiTheme="minorHAnsi" w:cstheme="minorBidi"/>
          <w:b w:val="0"/>
          <w:bCs w:val="0"/>
          <w:sz w:val="22"/>
          <w:szCs w:val="22"/>
        </w:rPr>
        <w:t xml:space="preserve">, </w:t>
      </w:r>
      <w:proofErr w:type="spellStart"/>
      <w:r w:rsidRPr="00834D5F">
        <w:rPr>
          <w:rFonts w:asciiTheme="minorHAnsi" w:eastAsiaTheme="minorHAnsi" w:hAnsiTheme="minorHAnsi" w:cstheme="minorBidi"/>
          <w:b w:val="0"/>
          <w:bCs w:val="0"/>
          <w:sz w:val="22"/>
          <w:szCs w:val="22"/>
        </w:rPr>
        <w:t>Khoo-Khoo</w:t>
      </w:r>
      <w:proofErr w:type="spellEnd"/>
      <w:r w:rsidRPr="00834D5F">
        <w:rPr>
          <w:rFonts w:asciiTheme="minorHAnsi" w:eastAsiaTheme="minorHAnsi" w:hAnsiTheme="minorHAnsi" w:cstheme="minorBidi"/>
          <w:b w:val="0"/>
          <w:bCs w:val="0"/>
          <w:sz w:val="22"/>
          <w:szCs w:val="22"/>
        </w:rPr>
        <w:t xml:space="preserve">, </w:t>
      </w:r>
      <w:proofErr w:type="spellStart"/>
      <w:r w:rsidRPr="00834D5F">
        <w:rPr>
          <w:rFonts w:asciiTheme="minorHAnsi" w:eastAsiaTheme="minorHAnsi" w:hAnsiTheme="minorHAnsi" w:cstheme="minorBidi"/>
          <w:b w:val="0"/>
          <w:bCs w:val="0"/>
          <w:sz w:val="22"/>
          <w:szCs w:val="22"/>
        </w:rPr>
        <w:t>Yassu-Panju</w:t>
      </w:r>
      <w:proofErr w:type="spellEnd"/>
      <w:r w:rsidRPr="00834D5F">
        <w:rPr>
          <w:rFonts w:asciiTheme="minorHAnsi" w:eastAsiaTheme="minorHAnsi" w:hAnsiTheme="minorHAnsi" w:cstheme="minorBidi"/>
          <w:b w:val="0"/>
          <w:bCs w:val="0"/>
          <w:sz w:val="22"/>
          <w:szCs w:val="22"/>
        </w:rPr>
        <w:t xml:space="preserve">, </w:t>
      </w:r>
      <w:proofErr w:type="spellStart"/>
      <w:r w:rsidRPr="00834D5F">
        <w:rPr>
          <w:rFonts w:asciiTheme="minorHAnsi" w:eastAsiaTheme="minorHAnsi" w:hAnsiTheme="minorHAnsi" w:cstheme="minorBidi"/>
          <w:b w:val="0"/>
          <w:bCs w:val="0"/>
          <w:sz w:val="22"/>
          <w:szCs w:val="22"/>
        </w:rPr>
        <w:t>Pitho-Garam</w:t>
      </w:r>
      <w:proofErr w:type="spellEnd"/>
      <w:r w:rsidRPr="00834D5F">
        <w:rPr>
          <w:rFonts w:asciiTheme="minorHAnsi" w:eastAsiaTheme="minorHAnsi" w:hAnsiTheme="minorHAnsi" w:cstheme="minorBidi"/>
          <w:b w:val="0"/>
          <w:bCs w:val="0"/>
          <w:sz w:val="22"/>
          <w:szCs w:val="22"/>
        </w:rPr>
        <w:t xml:space="preserve">, Ludo, </w:t>
      </w:r>
      <w:proofErr w:type="spellStart"/>
      <w:r w:rsidRPr="00834D5F">
        <w:rPr>
          <w:rFonts w:asciiTheme="minorHAnsi" w:eastAsiaTheme="minorHAnsi" w:hAnsiTheme="minorHAnsi" w:cstheme="minorBidi"/>
          <w:b w:val="0"/>
          <w:bCs w:val="0"/>
          <w:sz w:val="22"/>
          <w:szCs w:val="22"/>
        </w:rPr>
        <w:t>Chuppan-Chupai</w:t>
      </w:r>
      <w:proofErr w:type="spellEnd"/>
      <w:r w:rsidRPr="00834D5F">
        <w:rPr>
          <w:rFonts w:asciiTheme="minorHAnsi" w:eastAsiaTheme="minorHAnsi" w:hAnsiTheme="minorHAnsi" w:cstheme="minorBidi"/>
          <w:b w:val="0"/>
          <w:bCs w:val="0"/>
          <w:sz w:val="22"/>
          <w:szCs w:val="22"/>
        </w:rPr>
        <w:t xml:space="preserve">, </w:t>
      </w:r>
      <w:proofErr w:type="spellStart"/>
      <w:r w:rsidRPr="00834D5F">
        <w:rPr>
          <w:rFonts w:asciiTheme="minorHAnsi" w:eastAsiaTheme="minorHAnsi" w:hAnsiTheme="minorHAnsi" w:cstheme="minorBidi"/>
          <w:b w:val="0"/>
          <w:bCs w:val="0"/>
          <w:sz w:val="22"/>
          <w:szCs w:val="22"/>
        </w:rPr>
        <w:t>Baraf</w:t>
      </w:r>
      <w:proofErr w:type="spellEnd"/>
      <w:r w:rsidRPr="00834D5F">
        <w:rPr>
          <w:rFonts w:asciiTheme="minorHAnsi" w:eastAsiaTheme="minorHAnsi" w:hAnsiTheme="minorHAnsi" w:cstheme="minorBidi"/>
          <w:b w:val="0"/>
          <w:bCs w:val="0"/>
          <w:sz w:val="22"/>
          <w:szCs w:val="22"/>
        </w:rPr>
        <w:t xml:space="preserve">-Panni, </w:t>
      </w:r>
      <w:proofErr w:type="spellStart"/>
      <w:r w:rsidRPr="00834D5F">
        <w:rPr>
          <w:rFonts w:asciiTheme="minorHAnsi" w:eastAsiaTheme="minorHAnsi" w:hAnsiTheme="minorHAnsi" w:cstheme="minorBidi"/>
          <w:b w:val="0"/>
          <w:bCs w:val="0"/>
          <w:sz w:val="22"/>
          <w:szCs w:val="22"/>
        </w:rPr>
        <w:t>Kanchy</w:t>
      </w:r>
      <w:proofErr w:type="spellEnd"/>
      <w:r w:rsidRPr="00834D5F">
        <w:rPr>
          <w:rFonts w:asciiTheme="minorHAnsi" w:eastAsiaTheme="minorHAnsi" w:hAnsiTheme="minorHAnsi" w:cstheme="minorBidi"/>
          <w:b w:val="0"/>
          <w:bCs w:val="0"/>
          <w:sz w:val="22"/>
          <w:szCs w:val="22"/>
        </w:rPr>
        <w:t xml:space="preserve"> and some major sports include cricket, boxing, horse-racing, hockey and football. National Horse and Cattle Show at Lahore is the biggest festival where sports, exhibitions, and livestock competitions are held. </w:t>
      </w:r>
    </w:p>
    <w:p w:rsidR="00867034" w:rsidRDefault="00867034" w:rsidP="00867034">
      <w:pPr>
        <w:pStyle w:val="Heading2"/>
        <w:pBdr>
          <w:bottom w:val="single" w:sz="6" w:space="0" w:color="AAAAAA"/>
        </w:pBdr>
        <w:shd w:val="clear" w:color="auto" w:fill="FFFFFF"/>
        <w:spacing w:before="240" w:beforeAutospacing="0" w:after="60" w:afterAutospacing="0"/>
        <w:jc w:val="center"/>
        <w:rPr>
          <w:rStyle w:val="mw-headline"/>
          <w:rFonts w:asciiTheme="minorHAnsi" w:eastAsiaTheme="minorHAnsi" w:hAnsiTheme="minorHAnsi" w:cstheme="minorBidi"/>
          <w:b w:val="0"/>
          <w:bCs w:val="0"/>
          <w:sz w:val="22"/>
          <w:szCs w:val="22"/>
        </w:rPr>
      </w:pPr>
      <w:r>
        <w:rPr>
          <w:rFonts w:asciiTheme="minorHAnsi" w:eastAsiaTheme="minorHAnsi" w:hAnsiTheme="minorHAnsi" w:cstheme="minorBidi"/>
          <w:b w:val="0"/>
          <w:bCs w:val="0"/>
          <w:noProof/>
          <w:sz w:val="22"/>
          <w:szCs w:val="22"/>
        </w:rPr>
        <w:drawing>
          <wp:inline distT="0" distB="0" distL="0" distR="0">
            <wp:extent cx="4198290" cy="2837434"/>
            <wp:effectExtent l="152400" t="152400" r="354965" b="3632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unjab-sporst.jpg"/>
                    <pic:cNvPicPr/>
                  </pic:nvPicPr>
                  <pic:blipFill>
                    <a:blip r:embed="rId13">
                      <a:extLst>
                        <a:ext uri="{28A0092B-C50C-407E-A947-70E740481C1C}">
                          <a14:useLocalDpi xmlns:a14="http://schemas.microsoft.com/office/drawing/2010/main" val="0"/>
                        </a:ext>
                      </a:extLst>
                    </a:blip>
                    <a:stretch>
                      <a:fillRect/>
                    </a:stretch>
                  </pic:blipFill>
                  <pic:spPr>
                    <a:xfrm>
                      <a:off x="0" y="0"/>
                      <a:ext cx="4200362" cy="2838834"/>
                    </a:xfrm>
                    <a:prstGeom prst="rect">
                      <a:avLst/>
                    </a:prstGeom>
                    <a:ln>
                      <a:noFill/>
                    </a:ln>
                    <a:effectLst>
                      <a:outerShdw blurRad="292100" dist="139700" dir="2700000" algn="tl" rotWithShape="0">
                        <a:srgbClr val="333333">
                          <a:alpha val="65000"/>
                        </a:srgbClr>
                      </a:outerShdw>
                    </a:effectLst>
                  </pic:spPr>
                </pic:pic>
              </a:graphicData>
            </a:graphic>
          </wp:inline>
        </w:drawing>
      </w:r>
    </w:p>
    <w:p w:rsidR="006F2D23" w:rsidRPr="008A3492" w:rsidRDefault="006F2D23" w:rsidP="008A3492">
      <w:pPr>
        <w:pStyle w:val="Heading2"/>
        <w:pBdr>
          <w:bottom w:val="single" w:sz="6" w:space="0" w:color="AAAAAA"/>
        </w:pBdr>
        <w:shd w:val="clear" w:color="auto" w:fill="FFFFFF"/>
        <w:spacing w:before="240" w:beforeAutospacing="0" w:after="60" w:afterAutospacing="0"/>
        <w:rPr>
          <w:rStyle w:val="mw-headline"/>
          <w:rFonts w:asciiTheme="minorHAnsi" w:hAnsiTheme="minorHAnsi"/>
          <w:b w:val="0"/>
          <w:bCs w:val="0"/>
          <w:color w:val="000000"/>
        </w:rPr>
      </w:pPr>
      <w:r w:rsidRPr="008A3492">
        <w:rPr>
          <w:rStyle w:val="mw-headline"/>
          <w:rFonts w:asciiTheme="minorHAnsi" w:hAnsiTheme="minorHAnsi"/>
          <w:b w:val="0"/>
          <w:bCs w:val="0"/>
          <w:color w:val="000000"/>
        </w:rPr>
        <w:t xml:space="preserve">FOOD </w:t>
      </w:r>
    </w:p>
    <w:p w:rsidR="00F569D7" w:rsidRDefault="00834D5F" w:rsidP="00834D5F">
      <w:pPr>
        <w:rPr>
          <w:noProof/>
        </w:rPr>
      </w:pPr>
      <w:r w:rsidRPr="00834D5F">
        <w:rPr>
          <w:noProof/>
        </w:rPr>
        <w:t xml:space="preserve">The extensive cuisine of Punjab can be vegetarian and non-vegetarian. One commonality between all Punjabi dishes is the liberal usage of ghee or clarified butter spices and Punjabis are fond of sweet-meats also. Most Punjabi food is eaten with either rice or roti. There are some dishes that are exclusive to Punjab such as Mah Di Dal, Paratha, Makai ki rotti, Saron Da Saag, and in cities Choley, Haleem, Baryani and other spicy dishes are popular. In beverages, tea is consumed in all seasons and as a custom most of Punjabis serve tea to their guests. Punjabis are also fond of Zarda, Gulab-Jamuns, Kheer, Jalaibi,Samosy, Pakorey etc. During summers people drink lassi, doodh-soda, aloo bokharey ka sharbat, lemonade etc.  These cuisines have become world-wide delicacies with large scale representation. </w:t>
      </w:r>
    </w:p>
    <w:p w:rsidR="00867034" w:rsidRDefault="00867034" w:rsidP="00834D5F">
      <w:r>
        <w:rPr>
          <w:noProof/>
        </w:rPr>
        <w:lastRenderedPageBreak/>
        <w:drawing>
          <wp:inline distT="0" distB="0" distL="0" distR="0">
            <wp:extent cx="2632759" cy="19842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unjab-food.jpg"/>
                    <pic:cNvPicPr/>
                  </pic:nvPicPr>
                  <pic:blipFill>
                    <a:blip r:embed="rId14">
                      <a:extLst>
                        <a:ext uri="{28A0092B-C50C-407E-A947-70E740481C1C}">
                          <a14:useLocalDpi xmlns:a14="http://schemas.microsoft.com/office/drawing/2010/main" val="0"/>
                        </a:ext>
                      </a:extLst>
                    </a:blip>
                    <a:stretch>
                      <a:fillRect/>
                    </a:stretch>
                  </pic:blipFill>
                  <pic:spPr>
                    <a:xfrm>
                      <a:off x="0" y="0"/>
                      <a:ext cx="2650566" cy="1997668"/>
                    </a:xfrm>
                    <a:prstGeom prst="rect">
                      <a:avLst/>
                    </a:prstGeom>
                  </pic:spPr>
                </pic:pic>
              </a:graphicData>
            </a:graphic>
          </wp:inline>
        </w:drawing>
      </w:r>
      <w:r>
        <w:rPr>
          <w:noProof/>
        </w:rPr>
        <w:drawing>
          <wp:inline distT="0" distB="0" distL="0" distR="0">
            <wp:extent cx="2865120" cy="21488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unjab-food2.jpg"/>
                    <pic:cNvPicPr/>
                  </pic:nvPicPr>
                  <pic:blipFill>
                    <a:blip r:embed="rId15">
                      <a:extLst>
                        <a:ext uri="{28A0092B-C50C-407E-A947-70E740481C1C}">
                          <a14:useLocalDpi xmlns:a14="http://schemas.microsoft.com/office/drawing/2010/main" val="0"/>
                        </a:ext>
                      </a:extLst>
                    </a:blip>
                    <a:stretch>
                      <a:fillRect/>
                    </a:stretch>
                  </pic:blipFill>
                  <pic:spPr>
                    <a:xfrm>
                      <a:off x="0" y="0"/>
                      <a:ext cx="2865850" cy="2149388"/>
                    </a:xfrm>
                    <a:prstGeom prst="rect">
                      <a:avLst/>
                    </a:prstGeom>
                  </pic:spPr>
                </pic:pic>
              </a:graphicData>
            </a:graphic>
          </wp:inline>
        </w:drawing>
      </w:r>
    </w:p>
    <w:p w:rsidR="00AA16CA" w:rsidRPr="008A3492" w:rsidRDefault="00AA16CA" w:rsidP="008A3492">
      <w:pPr>
        <w:pStyle w:val="Heading2"/>
        <w:pBdr>
          <w:bottom w:val="single" w:sz="6" w:space="0" w:color="AAAAAA"/>
        </w:pBdr>
        <w:shd w:val="clear" w:color="auto" w:fill="FFFFFF"/>
        <w:spacing w:before="240" w:beforeAutospacing="0" w:after="60" w:afterAutospacing="0"/>
        <w:rPr>
          <w:rStyle w:val="mw-headline"/>
          <w:rFonts w:asciiTheme="minorHAnsi" w:hAnsiTheme="minorHAnsi"/>
          <w:b w:val="0"/>
          <w:bCs w:val="0"/>
          <w:color w:val="000000"/>
        </w:rPr>
      </w:pPr>
      <w:r w:rsidRPr="008A3492">
        <w:rPr>
          <w:rStyle w:val="mw-headline"/>
          <w:rFonts w:asciiTheme="minorHAnsi" w:hAnsiTheme="minorHAnsi"/>
          <w:b w:val="0"/>
          <w:bCs w:val="0"/>
          <w:color w:val="000000"/>
        </w:rPr>
        <w:t xml:space="preserve">CLOTHING </w:t>
      </w:r>
    </w:p>
    <w:p w:rsidR="00867034" w:rsidRDefault="00834D5F" w:rsidP="00834D5F">
      <w:pPr>
        <w:spacing w:after="240"/>
        <w:rPr>
          <w:noProof/>
        </w:rPr>
      </w:pPr>
      <w:r>
        <w:rPr>
          <w:noProof/>
        </w:rPr>
        <w:t>Costumes of Punjab are an indication of the bright and vibrant culture and lifestyle of the people.The costumes are a mix of colours, comfort and beauty and Punjab is well known for the use of phulkari(embroidery) in its costumes. In most of the villages of Punjab men wear Pagri(turban), dhoti/lacha, kurta, khusa.</w:t>
      </w:r>
    </w:p>
    <w:p w:rsidR="00867034" w:rsidRDefault="00867034" w:rsidP="00834D5F">
      <w:pPr>
        <w:spacing w:after="240"/>
        <w:rPr>
          <w:noProof/>
        </w:rPr>
      </w:pPr>
      <w:r>
        <w:rPr>
          <w:noProof/>
        </w:rPr>
        <w:drawing>
          <wp:inline distT="0" distB="0" distL="0" distR="0">
            <wp:extent cx="1252166" cy="2529840"/>
            <wp:effectExtent l="0" t="0" r="571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unjab-drme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9086" cy="2564024"/>
                    </a:xfrm>
                    <a:prstGeom prst="rect">
                      <a:avLst/>
                    </a:prstGeom>
                  </pic:spPr>
                </pic:pic>
              </a:graphicData>
            </a:graphic>
          </wp:inline>
        </w:drawing>
      </w:r>
      <w:r>
        <w:rPr>
          <w:noProof/>
        </w:rPr>
        <w:drawing>
          <wp:inline distT="0" distB="0" distL="0" distR="0">
            <wp:extent cx="4242816" cy="2532380"/>
            <wp:effectExtent l="0" t="0" r="571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unjab-drwomen.jpg"/>
                    <pic:cNvPicPr/>
                  </pic:nvPicPr>
                  <pic:blipFill>
                    <a:blip r:embed="rId17">
                      <a:extLst>
                        <a:ext uri="{28A0092B-C50C-407E-A947-70E740481C1C}">
                          <a14:useLocalDpi xmlns:a14="http://schemas.microsoft.com/office/drawing/2010/main" val="0"/>
                        </a:ext>
                      </a:extLst>
                    </a:blip>
                    <a:stretch>
                      <a:fillRect/>
                    </a:stretch>
                  </pic:blipFill>
                  <pic:spPr>
                    <a:xfrm>
                      <a:off x="0" y="0"/>
                      <a:ext cx="4251479" cy="2537550"/>
                    </a:xfrm>
                    <a:prstGeom prst="rect">
                      <a:avLst/>
                    </a:prstGeom>
                  </pic:spPr>
                </pic:pic>
              </a:graphicData>
            </a:graphic>
          </wp:inline>
        </w:drawing>
      </w:r>
    </w:p>
    <w:p w:rsidR="005F3F38" w:rsidRPr="00F569D7" w:rsidRDefault="00834D5F" w:rsidP="00834D5F">
      <w:pPr>
        <w:spacing w:after="240"/>
        <w:rPr>
          <w:noProof/>
        </w:rPr>
      </w:pPr>
      <w:r>
        <w:rPr>
          <w:noProof/>
        </w:rPr>
        <w:t xml:space="preserve"> Women wear gharara, or choridar pajama or colorful shalwar kameez, paranda, choli/duppata, khusa, kola puri chappal or tillay wali jutti. Whereas in urban areas of Punjab men and women follow latest trends and fashion, generally they wear different styles of shalwar kameez</w:t>
      </w:r>
      <w:r w:rsidR="00867034">
        <w:rPr>
          <w:noProof/>
        </w:rPr>
        <w:t>.</w:t>
      </w:r>
    </w:p>
    <w:sectPr w:rsidR="005F3F38" w:rsidRPr="00F569D7" w:rsidSect="006B585D">
      <w:headerReference w:type="default" r:id="rId18"/>
      <w:pgSz w:w="12240" w:h="15840"/>
      <w:pgMar w:top="1350" w:right="1440" w:bottom="81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10F" w:rsidRDefault="002D310F" w:rsidP="00126A0A">
      <w:pPr>
        <w:spacing w:after="0" w:line="240" w:lineRule="auto"/>
      </w:pPr>
      <w:r>
        <w:separator/>
      </w:r>
    </w:p>
  </w:endnote>
  <w:endnote w:type="continuationSeparator" w:id="0">
    <w:p w:rsidR="002D310F" w:rsidRDefault="002D310F" w:rsidP="00126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10F" w:rsidRDefault="002D310F" w:rsidP="00126A0A">
      <w:pPr>
        <w:spacing w:after="0" w:line="240" w:lineRule="auto"/>
      </w:pPr>
      <w:r>
        <w:separator/>
      </w:r>
    </w:p>
  </w:footnote>
  <w:footnote w:type="continuationSeparator" w:id="0">
    <w:p w:rsidR="002D310F" w:rsidRDefault="002D310F" w:rsidP="00126A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A0A" w:rsidRPr="00126A0A" w:rsidRDefault="006B585D" w:rsidP="006B585D">
    <w:pPr>
      <w:pStyle w:val="Header"/>
      <w:spacing w:before="240"/>
      <w:rPr>
        <w:sz w:val="44"/>
      </w:rPr>
    </w:pPr>
    <w:r w:rsidRPr="006B585D">
      <w:rPr>
        <w:noProof/>
        <w:sz w:val="44"/>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33427" cy="640080"/>
          <wp:effectExtent l="0" t="0" r="0" b="7620"/>
          <wp:wrapThrough wrapText="bothSides">
            <wp:wrapPolygon edited="0">
              <wp:start x="5850" y="0"/>
              <wp:lineTo x="0" y="3857"/>
              <wp:lineTo x="0" y="15429"/>
              <wp:lineTo x="4550" y="20571"/>
              <wp:lineTo x="9099" y="21214"/>
              <wp:lineTo x="12349" y="21214"/>
              <wp:lineTo x="17549" y="19286"/>
              <wp:lineTo x="20798" y="14786"/>
              <wp:lineTo x="20798" y="5143"/>
              <wp:lineTo x="14949" y="0"/>
              <wp:lineTo x="5850" y="0"/>
            </wp:wrapPolygon>
          </wp:wrapThrough>
          <wp:docPr id="10" name="Picture 10" descr="C:\Users\Iqbal-Asi\Desktop\e-Project\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qbal-Asi\Desktop\e-Project\img\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3427" cy="640080"/>
                  </a:xfrm>
                  <a:prstGeom prst="rect">
                    <a:avLst/>
                  </a:prstGeom>
                  <a:noFill/>
                  <a:ln>
                    <a:noFill/>
                  </a:ln>
                </pic:spPr>
              </pic:pic>
            </a:graphicData>
          </a:graphic>
        </wp:anchor>
      </w:drawing>
    </w:r>
    <w:r w:rsidR="00126A0A" w:rsidRPr="00126A0A">
      <w:rPr>
        <w:sz w:val="44"/>
      </w:rPr>
      <w:t xml:space="preserve">Culture of </w:t>
    </w:r>
    <w:r w:rsidR="0068076A">
      <w:rPr>
        <w:sz w:val="44"/>
      </w:rPr>
      <w:t>Punjab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5pt;height:11.5pt" o:bullet="t">
        <v:imagedata r:id="rId1" o:title="mso639A"/>
      </v:shape>
    </w:pict>
  </w:numPicBullet>
  <w:abstractNum w:abstractNumId="0">
    <w:nsid w:val="1B3917DF"/>
    <w:multiLevelType w:val="hybridMultilevel"/>
    <w:tmpl w:val="F51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8036D3"/>
    <w:multiLevelType w:val="hybridMultilevel"/>
    <w:tmpl w:val="114C08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73783B"/>
    <w:multiLevelType w:val="hybridMultilevel"/>
    <w:tmpl w:val="9A9E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05241F"/>
    <w:multiLevelType w:val="multilevel"/>
    <w:tmpl w:val="BFDC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29578F"/>
    <w:multiLevelType w:val="multilevel"/>
    <w:tmpl w:val="A83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1768B4"/>
    <w:multiLevelType w:val="hybridMultilevel"/>
    <w:tmpl w:val="FB220A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proofState w:spelling="clean" w:grammar="clean"/>
  <w:defaultTabStop w:val="720"/>
  <w:characterSpacingControl w:val="doNotCompress"/>
  <w:hdrShapeDefaults>
    <o:shapedefaults v:ext="edit" spidmax="2049">
      <o:colormru v:ext="edit" colors="#c5ff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0A"/>
    <w:rsid w:val="000A5264"/>
    <w:rsid w:val="00126A0A"/>
    <w:rsid w:val="00200E9D"/>
    <w:rsid w:val="00250579"/>
    <w:rsid w:val="002C72D6"/>
    <w:rsid w:val="002D310F"/>
    <w:rsid w:val="00322025"/>
    <w:rsid w:val="003D1807"/>
    <w:rsid w:val="00412D92"/>
    <w:rsid w:val="00432FB8"/>
    <w:rsid w:val="00464911"/>
    <w:rsid w:val="00464C60"/>
    <w:rsid w:val="00544593"/>
    <w:rsid w:val="00552623"/>
    <w:rsid w:val="005F3F38"/>
    <w:rsid w:val="0068076A"/>
    <w:rsid w:val="006B585D"/>
    <w:rsid w:val="006F2D23"/>
    <w:rsid w:val="007C1EB6"/>
    <w:rsid w:val="007F399F"/>
    <w:rsid w:val="00834D5F"/>
    <w:rsid w:val="00867034"/>
    <w:rsid w:val="008A3492"/>
    <w:rsid w:val="008F7971"/>
    <w:rsid w:val="00950B12"/>
    <w:rsid w:val="0096361C"/>
    <w:rsid w:val="00A21548"/>
    <w:rsid w:val="00AA16CA"/>
    <w:rsid w:val="00AD1616"/>
    <w:rsid w:val="00AD736A"/>
    <w:rsid w:val="00AF201F"/>
    <w:rsid w:val="00B01232"/>
    <w:rsid w:val="00B14775"/>
    <w:rsid w:val="00B55164"/>
    <w:rsid w:val="00B62CF1"/>
    <w:rsid w:val="00B70A36"/>
    <w:rsid w:val="00BB73A8"/>
    <w:rsid w:val="00C17056"/>
    <w:rsid w:val="00C54AFD"/>
    <w:rsid w:val="00CA7468"/>
    <w:rsid w:val="00E575C0"/>
    <w:rsid w:val="00F569D7"/>
    <w:rsid w:val="00F7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5ffff"/>
    </o:shapedefaults>
    <o:shapelayout v:ext="edit">
      <o:idmap v:ext="edit" data="1"/>
    </o:shapelayout>
  </w:shapeDefaults>
  <w:decimalSymbol w:val="."/>
  <w:listSeparator w:val=","/>
  <w15:chartTrackingRefBased/>
  <w15:docId w15:val="{4D3889B5-181C-4032-83AA-0A579E92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2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26A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26A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A0A"/>
  </w:style>
  <w:style w:type="paragraph" w:styleId="Footer">
    <w:name w:val="footer"/>
    <w:basedOn w:val="Normal"/>
    <w:link w:val="FooterChar"/>
    <w:uiPriority w:val="99"/>
    <w:unhideWhenUsed/>
    <w:rsid w:val="00126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A0A"/>
  </w:style>
  <w:style w:type="character" w:customStyle="1" w:styleId="apple-converted-space">
    <w:name w:val="apple-converted-space"/>
    <w:basedOn w:val="DefaultParagraphFont"/>
    <w:rsid w:val="00126A0A"/>
  </w:style>
  <w:style w:type="character" w:styleId="Hyperlink">
    <w:name w:val="Hyperlink"/>
    <w:basedOn w:val="DefaultParagraphFont"/>
    <w:uiPriority w:val="99"/>
    <w:semiHidden/>
    <w:unhideWhenUsed/>
    <w:rsid w:val="00126A0A"/>
    <w:rPr>
      <w:color w:val="0000FF"/>
      <w:u w:val="single"/>
    </w:rPr>
  </w:style>
  <w:style w:type="character" w:customStyle="1" w:styleId="Heading2Char">
    <w:name w:val="Heading 2 Char"/>
    <w:basedOn w:val="DefaultParagraphFont"/>
    <w:link w:val="Heading2"/>
    <w:uiPriority w:val="9"/>
    <w:rsid w:val="00126A0A"/>
    <w:rPr>
      <w:rFonts w:ascii="Times New Roman" w:eastAsia="Times New Roman" w:hAnsi="Times New Roman" w:cs="Times New Roman"/>
      <w:b/>
      <w:bCs/>
      <w:sz w:val="36"/>
      <w:szCs w:val="36"/>
    </w:rPr>
  </w:style>
  <w:style w:type="character" w:customStyle="1" w:styleId="mw-headline">
    <w:name w:val="mw-headline"/>
    <w:basedOn w:val="DefaultParagraphFont"/>
    <w:rsid w:val="00126A0A"/>
  </w:style>
  <w:style w:type="character" w:customStyle="1" w:styleId="Heading3Char">
    <w:name w:val="Heading 3 Char"/>
    <w:basedOn w:val="DefaultParagraphFont"/>
    <w:link w:val="Heading3"/>
    <w:uiPriority w:val="9"/>
    <w:semiHidden/>
    <w:rsid w:val="00126A0A"/>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C1EB6"/>
    <w:pPr>
      <w:spacing w:after="0" w:line="240" w:lineRule="auto"/>
    </w:pPr>
  </w:style>
  <w:style w:type="paragraph" w:styleId="NormalWeb">
    <w:name w:val="Normal (Web)"/>
    <w:basedOn w:val="Normal"/>
    <w:uiPriority w:val="99"/>
    <w:unhideWhenUsed/>
    <w:rsid w:val="007C1E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526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1232"/>
    <w:pPr>
      <w:ind w:left="720"/>
      <w:contextualSpacing/>
    </w:pPr>
  </w:style>
  <w:style w:type="character" w:customStyle="1" w:styleId="mw-editsection">
    <w:name w:val="mw-editsection"/>
    <w:basedOn w:val="DefaultParagraphFont"/>
    <w:rsid w:val="00B01232"/>
  </w:style>
  <w:style w:type="character" w:customStyle="1" w:styleId="mw-editsection-bracket">
    <w:name w:val="mw-editsection-bracket"/>
    <w:basedOn w:val="DefaultParagraphFont"/>
    <w:rsid w:val="00B01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5569">
      <w:bodyDiv w:val="1"/>
      <w:marLeft w:val="0"/>
      <w:marRight w:val="0"/>
      <w:marTop w:val="0"/>
      <w:marBottom w:val="0"/>
      <w:divBdr>
        <w:top w:val="none" w:sz="0" w:space="0" w:color="auto"/>
        <w:left w:val="none" w:sz="0" w:space="0" w:color="auto"/>
        <w:bottom w:val="none" w:sz="0" w:space="0" w:color="auto"/>
        <w:right w:val="none" w:sz="0" w:space="0" w:color="auto"/>
      </w:divBdr>
    </w:div>
    <w:div w:id="259217716">
      <w:bodyDiv w:val="1"/>
      <w:marLeft w:val="0"/>
      <w:marRight w:val="0"/>
      <w:marTop w:val="0"/>
      <w:marBottom w:val="0"/>
      <w:divBdr>
        <w:top w:val="none" w:sz="0" w:space="0" w:color="auto"/>
        <w:left w:val="none" w:sz="0" w:space="0" w:color="auto"/>
        <w:bottom w:val="none" w:sz="0" w:space="0" w:color="auto"/>
        <w:right w:val="none" w:sz="0" w:space="0" w:color="auto"/>
      </w:divBdr>
    </w:div>
    <w:div w:id="288047007">
      <w:bodyDiv w:val="1"/>
      <w:marLeft w:val="0"/>
      <w:marRight w:val="0"/>
      <w:marTop w:val="0"/>
      <w:marBottom w:val="0"/>
      <w:divBdr>
        <w:top w:val="none" w:sz="0" w:space="0" w:color="auto"/>
        <w:left w:val="none" w:sz="0" w:space="0" w:color="auto"/>
        <w:bottom w:val="none" w:sz="0" w:space="0" w:color="auto"/>
        <w:right w:val="none" w:sz="0" w:space="0" w:color="auto"/>
      </w:divBdr>
    </w:div>
    <w:div w:id="371464712">
      <w:bodyDiv w:val="1"/>
      <w:marLeft w:val="0"/>
      <w:marRight w:val="0"/>
      <w:marTop w:val="0"/>
      <w:marBottom w:val="0"/>
      <w:divBdr>
        <w:top w:val="none" w:sz="0" w:space="0" w:color="auto"/>
        <w:left w:val="none" w:sz="0" w:space="0" w:color="auto"/>
        <w:bottom w:val="none" w:sz="0" w:space="0" w:color="auto"/>
        <w:right w:val="none" w:sz="0" w:space="0" w:color="auto"/>
      </w:divBdr>
      <w:divsChild>
        <w:div w:id="273372032">
          <w:marLeft w:val="15"/>
          <w:marRight w:val="15"/>
          <w:marTop w:val="15"/>
          <w:marBottom w:val="15"/>
          <w:divBdr>
            <w:top w:val="none" w:sz="0" w:space="0" w:color="auto"/>
            <w:left w:val="none" w:sz="0" w:space="0" w:color="auto"/>
            <w:bottom w:val="none" w:sz="0" w:space="0" w:color="auto"/>
            <w:right w:val="none" w:sz="0" w:space="0" w:color="auto"/>
          </w:divBdr>
        </w:div>
      </w:divsChild>
    </w:div>
    <w:div w:id="526068571">
      <w:bodyDiv w:val="1"/>
      <w:marLeft w:val="0"/>
      <w:marRight w:val="0"/>
      <w:marTop w:val="0"/>
      <w:marBottom w:val="0"/>
      <w:divBdr>
        <w:top w:val="none" w:sz="0" w:space="0" w:color="auto"/>
        <w:left w:val="none" w:sz="0" w:space="0" w:color="auto"/>
        <w:bottom w:val="none" w:sz="0" w:space="0" w:color="auto"/>
        <w:right w:val="none" w:sz="0" w:space="0" w:color="auto"/>
      </w:divBdr>
    </w:div>
    <w:div w:id="650214582">
      <w:bodyDiv w:val="1"/>
      <w:marLeft w:val="0"/>
      <w:marRight w:val="0"/>
      <w:marTop w:val="0"/>
      <w:marBottom w:val="0"/>
      <w:divBdr>
        <w:top w:val="none" w:sz="0" w:space="0" w:color="auto"/>
        <w:left w:val="none" w:sz="0" w:space="0" w:color="auto"/>
        <w:bottom w:val="none" w:sz="0" w:space="0" w:color="auto"/>
        <w:right w:val="none" w:sz="0" w:space="0" w:color="auto"/>
      </w:divBdr>
    </w:div>
    <w:div w:id="686909697">
      <w:bodyDiv w:val="1"/>
      <w:marLeft w:val="0"/>
      <w:marRight w:val="0"/>
      <w:marTop w:val="0"/>
      <w:marBottom w:val="0"/>
      <w:divBdr>
        <w:top w:val="none" w:sz="0" w:space="0" w:color="auto"/>
        <w:left w:val="none" w:sz="0" w:space="0" w:color="auto"/>
        <w:bottom w:val="none" w:sz="0" w:space="0" w:color="auto"/>
        <w:right w:val="none" w:sz="0" w:space="0" w:color="auto"/>
      </w:divBdr>
    </w:div>
    <w:div w:id="828058774">
      <w:bodyDiv w:val="1"/>
      <w:marLeft w:val="0"/>
      <w:marRight w:val="0"/>
      <w:marTop w:val="0"/>
      <w:marBottom w:val="0"/>
      <w:divBdr>
        <w:top w:val="none" w:sz="0" w:space="0" w:color="auto"/>
        <w:left w:val="none" w:sz="0" w:space="0" w:color="auto"/>
        <w:bottom w:val="none" w:sz="0" w:space="0" w:color="auto"/>
        <w:right w:val="none" w:sz="0" w:space="0" w:color="auto"/>
      </w:divBdr>
    </w:div>
    <w:div w:id="911157060">
      <w:bodyDiv w:val="1"/>
      <w:marLeft w:val="0"/>
      <w:marRight w:val="0"/>
      <w:marTop w:val="0"/>
      <w:marBottom w:val="0"/>
      <w:divBdr>
        <w:top w:val="none" w:sz="0" w:space="0" w:color="auto"/>
        <w:left w:val="none" w:sz="0" w:space="0" w:color="auto"/>
        <w:bottom w:val="none" w:sz="0" w:space="0" w:color="auto"/>
        <w:right w:val="none" w:sz="0" w:space="0" w:color="auto"/>
      </w:divBdr>
    </w:div>
    <w:div w:id="1166091453">
      <w:bodyDiv w:val="1"/>
      <w:marLeft w:val="0"/>
      <w:marRight w:val="0"/>
      <w:marTop w:val="0"/>
      <w:marBottom w:val="0"/>
      <w:divBdr>
        <w:top w:val="none" w:sz="0" w:space="0" w:color="auto"/>
        <w:left w:val="none" w:sz="0" w:space="0" w:color="auto"/>
        <w:bottom w:val="none" w:sz="0" w:space="0" w:color="auto"/>
        <w:right w:val="none" w:sz="0" w:space="0" w:color="auto"/>
      </w:divBdr>
    </w:div>
    <w:div w:id="1310328051">
      <w:bodyDiv w:val="1"/>
      <w:marLeft w:val="0"/>
      <w:marRight w:val="0"/>
      <w:marTop w:val="0"/>
      <w:marBottom w:val="0"/>
      <w:divBdr>
        <w:top w:val="none" w:sz="0" w:space="0" w:color="auto"/>
        <w:left w:val="none" w:sz="0" w:space="0" w:color="auto"/>
        <w:bottom w:val="none" w:sz="0" w:space="0" w:color="auto"/>
        <w:right w:val="none" w:sz="0" w:space="0" w:color="auto"/>
      </w:divBdr>
    </w:div>
    <w:div w:id="1394086494">
      <w:bodyDiv w:val="1"/>
      <w:marLeft w:val="0"/>
      <w:marRight w:val="0"/>
      <w:marTop w:val="0"/>
      <w:marBottom w:val="0"/>
      <w:divBdr>
        <w:top w:val="none" w:sz="0" w:space="0" w:color="auto"/>
        <w:left w:val="none" w:sz="0" w:space="0" w:color="auto"/>
        <w:bottom w:val="none" w:sz="0" w:space="0" w:color="auto"/>
        <w:right w:val="none" w:sz="0" w:space="0" w:color="auto"/>
      </w:divBdr>
    </w:div>
    <w:div w:id="1712419518">
      <w:bodyDiv w:val="1"/>
      <w:marLeft w:val="0"/>
      <w:marRight w:val="0"/>
      <w:marTop w:val="0"/>
      <w:marBottom w:val="0"/>
      <w:divBdr>
        <w:top w:val="none" w:sz="0" w:space="0" w:color="auto"/>
        <w:left w:val="none" w:sz="0" w:space="0" w:color="auto"/>
        <w:bottom w:val="none" w:sz="0" w:space="0" w:color="auto"/>
        <w:right w:val="none" w:sz="0" w:space="0" w:color="auto"/>
      </w:divBdr>
    </w:div>
    <w:div w:id="1792358943">
      <w:bodyDiv w:val="1"/>
      <w:marLeft w:val="0"/>
      <w:marRight w:val="0"/>
      <w:marTop w:val="0"/>
      <w:marBottom w:val="0"/>
      <w:divBdr>
        <w:top w:val="none" w:sz="0" w:space="0" w:color="auto"/>
        <w:left w:val="none" w:sz="0" w:space="0" w:color="auto"/>
        <w:bottom w:val="none" w:sz="0" w:space="0" w:color="auto"/>
        <w:right w:val="none" w:sz="0" w:space="0" w:color="auto"/>
      </w:divBdr>
    </w:div>
    <w:div w:id="1795562393">
      <w:bodyDiv w:val="1"/>
      <w:marLeft w:val="0"/>
      <w:marRight w:val="0"/>
      <w:marTop w:val="0"/>
      <w:marBottom w:val="0"/>
      <w:divBdr>
        <w:top w:val="none" w:sz="0" w:space="0" w:color="auto"/>
        <w:left w:val="none" w:sz="0" w:space="0" w:color="auto"/>
        <w:bottom w:val="none" w:sz="0" w:space="0" w:color="auto"/>
        <w:right w:val="none" w:sz="0" w:space="0" w:color="auto"/>
      </w:divBdr>
    </w:div>
    <w:div w:id="1907569114">
      <w:bodyDiv w:val="1"/>
      <w:marLeft w:val="0"/>
      <w:marRight w:val="0"/>
      <w:marTop w:val="0"/>
      <w:marBottom w:val="0"/>
      <w:divBdr>
        <w:top w:val="none" w:sz="0" w:space="0" w:color="auto"/>
        <w:left w:val="none" w:sz="0" w:space="0" w:color="auto"/>
        <w:bottom w:val="none" w:sz="0" w:space="0" w:color="auto"/>
        <w:right w:val="none" w:sz="0" w:space="0" w:color="auto"/>
      </w:divBdr>
    </w:div>
    <w:div w:id="1977562934">
      <w:bodyDiv w:val="1"/>
      <w:marLeft w:val="0"/>
      <w:marRight w:val="0"/>
      <w:marTop w:val="0"/>
      <w:marBottom w:val="0"/>
      <w:divBdr>
        <w:top w:val="none" w:sz="0" w:space="0" w:color="auto"/>
        <w:left w:val="none" w:sz="0" w:space="0" w:color="auto"/>
        <w:bottom w:val="none" w:sz="0" w:space="0" w:color="auto"/>
        <w:right w:val="none" w:sz="0" w:space="0" w:color="auto"/>
      </w:divBdr>
    </w:div>
    <w:div w:id="200686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AAE6C-80DB-4254-BB3E-3560E1BC6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ASI COMPANY</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ulabadin</dc:creator>
  <cp:keywords/>
  <dc:description/>
  <cp:lastModifiedBy>zain ulabadin</cp:lastModifiedBy>
  <cp:revision>27</cp:revision>
  <cp:lastPrinted>2015-10-08T07:29:00Z</cp:lastPrinted>
  <dcterms:created xsi:type="dcterms:W3CDTF">2015-10-07T00:03:00Z</dcterms:created>
  <dcterms:modified xsi:type="dcterms:W3CDTF">2015-10-08T07:31:00Z</dcterms:modified>
</cp:coreProperties>
</file>