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BD2" w:rsidRDefault="001D4BD2" w:rsidP="001D4BD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4B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Mapping of COs to the Project</w:t>
      </w:r>
    </w:p>
    <w:p w:rsidR="001D4BD2" w:rsidRDefault="001D4BD2" w:rsidP="001D4BD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4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 Multi-Criteria Decision Support System</w:t>
      </w:r>
    </w:p>
    <w:p w:rsidR="001D4BD2" w:rsidRPr="00FE18EC" w:rsidRDefault="001D4BD2" w:rsidP="001D4BD2">
      <w:pPr>
        <w:pStyle w:val="Heading1"/>
        <w:rPr>
          <w:sz w:val="44"/>
        </w:rPr>
      </w:pPr>
      <w:r w:rsidRPr="00FE18EC">
        <w:rPr>
          <w:sz w:val="44"/>
        </w:rPr>
        <w:t>CO1 – Intelligent Agent Design and Problem Formulation</w:t>
      </w:r>
    </w:p>
    <w:p w:rsidR="001D4BD2" w:rsidRPr="004C2C73" w:rsidRDefault="001D4BD2" w:rsidP="001D4BD2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>How CO1 is used in the project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 xml:space="preserve">The project uses concepts of </w:t>
      </w:r>
      <w:r w:rsidRPr="004C2C73">
        <w:rPr>
          <w:rStyle w:val="whitespace-normal"/>
          <w:sz w:val="26"/>
          <w:szCs w:val="26"/>
        </w:rPr>
        <w:t>Artificial Intelligence</w:t>
      </w:r>
      <w:r w:rsidRPr="004C2C73">
        <w:rPr>
          <w:sz w:val="26"/>
          <w:szCs w:val="26"/>
        </w:rPr>
        <w:t xml:space="preserve"> intelligent agents to design a decision-making system.</w:t>
      </w:r>
    </w:p>
    <w:p w:rsidR="001D4BD2" w:rsidRPr="004C2C73" w:rsidRDefault="001D4BD2" w:rsidP="001D4BD2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>Applications in the Project</w: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1. Agent Model (PEAS)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 xml:space="preserve">The system is </w:t>
      </w:r>
      <w:proofErr w:type="spellStart"/>
      <w:r w:rsidRPr="004C2C73">
        <w:rPr>
          <w:sz w:val="26"/>
          <w:szCs w:val="26"/>
        </w:rPr>
        <w:t>modeled</w:t>
      </w:r>
      <w:proofErr w:type="spellEnd"/>
      <w:r w:rsidRPr="004C2C73">
        <w:rPr>
          <w:sz w:val="26"/>
          <w:szCs w:val="26"/>
        </w:rPr>
        <w:t xml:space="preserve"> as a utility-based decision agent.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018"/>
      </w:tblGrid>
      <w:tr w:rsidR="001D4BD2" w:rsidRPr="004C2C73" w:rsidTr="001D4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PEAS Component</w:t>
            </w:r>
          </w:p>
        </w:tc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Application in Project</w:t>
            </w:r>
          </w:p>
        </w:tc>
      </w:tr>
      <w:tr w:rsidR="001D4BD2" w:rsidRPr="004C2C73" w:rsidTr="001D4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Accuracy of recommendations</w:t>
            </w:r>
          </w:p>
        </w:tc>
      </w:tr>
      <w:tr w:rsidR="001D4BD2" w:rsidRPr="004C2C73" w:rsidTr="001D4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User decision-making environment</w:t>
            </w:r>
          </w:p>
        </w:tc>
      </w:tr>
      <w:tr w:rsidR="001D4BD2" w:rsidRPr="004C2C73" w:rsidTr="001D4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Displaying recommended alternatives</w:t>
            </w:r>
          </w:p>
        </w:tc>
      </w:tr>
      <w:tr w:rsidR="001D4BD2" w:rsidRPr="004C2C73" w:rsidTr="001D4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:rsidR="001D4BD2" w:rsidRPr="004C2C73" w:rsidRDefault="001D4B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2C73">
              <w:rPr>
                <w:rFonts w:ascii="Times New Roman" w:hAnsi="Times New Roman" w:cs="Times New Roman"/>
                <w:sz w:val="26"/>
                <w:szCs w:val="26"/>
              </w:rPr>
              <w:t>User inputs and criteria values</w:t>
            </w:r>
          </w:p>
        </w:tc>
      </w:tr>
    </w:tbl>
    <w:p w:rsidR="001D4BD2" w:rsidRPr="004C2C73" w:rsidRDefault="00616799" w:rsidP="001D4B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2. Problem Formulation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decision problem is represented using:</w:t>
      </w:r>
    </w:p>
    <w:p w:rsidR="001D4BD2" w:rsidRPr="004C2C73" w:rsidRDefault="001D4BD2" w:rsidP="001D4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States → Available alternatives </w:t>
      </w:r>
    </w:p>
    <w:p w:rsidR="001D4BD2" w:rsidRPr="004C2C73" w:rsidRDefault="001D4BD2" w:rsidP="001D4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Actions → Selecting/evaluating an option </w:t>
      </w:r>
    </w:p>
    <w:p w:rsidR="001D4BD2" w:rsidRPr="004C2C73" w:rsidRDefault="001D4BD2" w:rsidP="001D4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Transition → Moving from one evaluated option to another </w:t>
      </w:r>
    </w:p>
    <w:p w:rsidR="001D4BD2" w:rsidRPr="00616799" w:rsidRDefault="001D4BD2" w:rsidP="0061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Cost → Trade-offs between conflicting criteria </w: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3. Knowledge Representation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project stores decision information using:</w:t>
      </w:r>
    </w:p>
    <w:p w:rsidR="001D4BD2" w:rsidRPr="004C2C73" w:rsidRDefault="001D4BD2" w:rsidP="001D4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Dictionaries and lists in </w:t>
      </w:r>
      <w:r w:rsidRPr="004C2C73">
        <w:rPr>
          <w:rStyle w:val="whitespace-normal"/>
          <w:rFonts w:ascii="Times New Roman" w:hAnsi="Times New Roman" w:cs="Times New Roman"/>
          <w:sz w:val="26"/>
          <w:szCs w:val="26"/>
        </w:rPr>
        <w:t>Python</w:t>
      </w:r>
      <w:r w:rsidRPr="004C2C7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D4BD2" w:rsidRPr="004C2C73" w:rsidRDefault="001D4BD2" w:rsidP="001D4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Rule sets for recommendation logic </w:t>
      </w:r>
    </w:p>
    <w:p w:rsidR="001D4BD2" w:rsidRPr="004C2C73" w:rsidRDefault="001D4BD2" w:rsidP="001D4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Graph/tree concepts for comparing alternatives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sz w:val="26"/>
          <w:szCs w:val="26"/>
        </w:rPr>
        <w:lastRenderedPageBreak/>
        <w:pict>
          <v:rect id="_x0000_i1027" style="width:0;height:1.5pt" o:hralign="center" o:hrstd="t" o:hr="t" fillcolor="#a0a0a0" stroked="f"/>
        </w:pict>
      </w:r>
      <w:bookmarkEnd w:id="0"/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4. Python Essentials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project uses:</w:t>
      </w:r>
    </w:p>
    <w:p w:rsidR="001D4BD2" w:rsidRPr="004C2C73" w:rsidRDefault="001D4BD2" w:rsidP="001D4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Functions for calculations </w:t>
      </w:r>
    </w:p>
    <w:p w:rsidR="001D4BD2" w:rsidRPr="004C2C73" w:rsidRDefault="001D4BD2" w:rsidP="001D4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>Classes/</w:t>
      </w:r>
      <w:proofErr w:type="spellStart"/>
      <w:r w:rsidRPr="004C2C73">
        <w:rPr>
          <w:rFonts w:ascii="Times New Roman" w:hAnsi="Times New Roman" w:cs="Times New Roman"/>
          <w:sz w:val="26"/>
          <w:szCs w:val="26"/>
        </w:rPr>
        <w:t>dataclasses</w:t>
      </w:r>
      <w:proofErr w:type="spellEnd"/>
      <w:r w:rsidRPr="004C2C73">
        <w:rPr>
          <w:rFonts w:ascii="Times New Roman" w:hAnsi="Times New Roman" w:cs="Times New Roman"/>
          <w:sz w:val="26"/>
          <w:szCs w:val="26"/>
        </w:rPr>
        <w:t xml:space="preserve"> for alternatives and criteria </w:t>
      </w:r>
    </w:p>
    <w:p w:rsidR="001D4BD2" w:rsidRPr="004C2C73" w:rsidRDefault="001D4BD2" w:rsidP="001D4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Typing hints for structured coding </w:t>
      </w:r>
    </w:p>
    <w:p w:rsidR="001D4BD2" w:rsidRPr="004C2C73" w:rsidRDefault="001D4BD2" w:rsidP="001D4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Complexity-aware coding for efficient execution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28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5. Core Data Structures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following Python data structures are used:</w:t>
      </w:r>
    </w:p>
    <w:p w:rsidR="001D4BD2" w:rsidRPr="004C2C73" w:rsidRDefault="001D4BD2" w:rsidP="001D4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List → Store alternatives </w:t>
      </w:r>
    </w:p>
    <w:p w:rsidR="001D4BD2" w:rsidRPr="004C2C73" w:rsidRDefault="001D4BD2" w:rsidP="001D4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Dictionary → Store criteria and weights </w:t>
      </w:r>
    </w:p>
    <w:p w:rsidR="001D4BD2" w:rsidRPr="004C2C73" w:rsidRDefault="001D4BD2" w:rsidP="001D4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Set → Avoid duplicate processing </w:t>
      </w:r>
    </w:p>
    <w:p w:rsidR="001D4BD2" w:rsidRPr="004C2C73" w:rsidRDefault="001D4BD2" w:rsidP="001D4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Priority Queue/Heap → Rank alternatives based on scores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29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6. Trace Logging and Testing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system records:</w:t>
      </w:r>
    </w:p>
    <w:p w:rsidR="001D4BD2" w:rsidRPr="004C2C73" w:rsidRDefault="001D4BD2" w:rsidP="001D4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Step-by-step utility calculations </w:t>
      </w:r>
    </w:p>
    <w:p w:rsidR="001D4BD2" w:rsidRPr="004C2C73" w:rsidRDefault="001D4BD2" w:rsidP="001D4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Decision reasoning process </w:t>
      </w:r>
    </w:p>
    <w:p w:rsidR="001D4BD2" w:rsidRDefault="001D4BD2" w:rsidP="001D4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Testing of individual functions and scoring modules </w:t>
      </w:r>
    </w:p>
    <w:p w:rsidR="00FE6DD5" w:rsidRDefault="00FE6DD5" w:rsidP="00FE6DD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6DD5">
        <w:rPr>
          <w:rFonts w:ascii="Times New Roman" w:hAnsi="Times New Roman" w:cs="Times New Roman"/>
          <w:b/>
          <w:sz w:val="28"/>
          <w:szCs w:val="26"/>
        </w:rPr>
        <w:t>Results/Screen Shot</w:t>
      </w:r>
    </w:p>
    <w:p w:rsidR="00FE6DD5" w:rsidRPr="00FE6DD5" w:rsidRDefault="00F17356" w:rsidP="00FE6DD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17356">
        <w:rPr>
          <w:rFonts w:ascii="Times New Roman" w:hAnsi="Times New Roman" w:cs="Times New Roman"/>
          <w:b/>
          <w:sz w:val="28"/>
          <w:szCs w:val="26"/>
        </w:rPr>
        <w:drawing>
          <wp:inline distT="0" distB="0" distL="0" distR="0" wp14:anchorId="23AC097A" wp14:editId="4C0A50E6">
            <wp:extent cx="5447717" cy="2505350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600" cy="252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0" style="width:0;height:1.5pt" o:hralign="center" o:hrstd="t" o:hr="t" fillcolor="#a0a0a0" stroked="f"/>
        </w:pict>
      </w:r>
    </w:p>
    <w:p w:rsidR="001D4BD2" w:rsidRPr="00B61E88" w:rsidRDefault="001D4BD2" w:rsidP="001D4BD2">
      <w:pPr>
        <w:pStyle w:val="Heading1"/>
        <w:rPr>
          <w:sz w:val="40"/>
          <w:szCs w:val="26"/>
        </w:rPr>
      </w:pPr>
      <w:r w:rsidRPr="00B61E88">
        <w:rPr>
          <w:sz w:val="40"/>
          <w:szCs w:val="26"/>
        </w:rPr>
        <w:lastRenderedPageBreak/>
        <w:t>CO2 – Search Algorithms and Heuristics</w:t>
      </w:r>
    </w:p>
    <w:p w:rsidR="001D4BD2" w:rsidRPr="004C2C73" w:rsidRDefault="001D4BD2" w:rsidP="001D4BD2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>How CO2 is used in the project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Search techniques are used to identify the best alternative among many possible options.</w:t>
      </w:r>
    </w:p>
    <w:p w:rsidR="001D4BD2" w:rsidRPr="004C2C73" w:rsidRDefault="001D4BD2" w:rsidP="001D4BD2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>Applications in the Project</w: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1. Search Algorithms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Concepts of:</w:t>
      </w:r>
    </w:p>
    <w:p w:rsidR="001D4BD2" w:rsidRPr="004C2C73" w:rsidRDefault="001D4BD2" w:rsidP="001D4B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BFS </w:t>
      </w:r>
    </w:p>
    <w:p w:rsidR="001D4BD2" w:rsidRPr="004C2C73" w:rsidRDefault="001D4BD2" w:rsidP="001D4B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DFS </w:t>
      </w:r>
    </w:p>
    <w:p w:rsidR="001D4BD2" w:rsidRPr="004C2C73" w:rsidRDefault="001D4BD2" w:rsidP="001D4B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Uniform Cost Search </w:t>
      </w:r>
    </w:p>
    <w:p w:rsidR="001D4BD2" w:rsidRPr="004C2C73" w:rsidRDefault="001D4BD2" w:rsidP="001D4B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Greedy Search </w:t>
      </w:r>
    </w:p>
    <w:p w:rsidR="001D4BD2" w:rsidRPr="004C2C73" w:rsidRDefault="001D4BD2" w:rsidP="001D4B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A* Search 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proofErr w:type="gramStart"/>
      <w:r w:rsidRPr="004C2C73">
        <w:rPr>
          <w:sz w:val="26"/>
          <w:szCs w:val="26"/>
        </w:rPr>
        <w:t>can</w:t>
      </w:r>
      <w:proofErr w:type="gramEnd"/>
      <w:r w:rsidRPr="004C2C73">
        <w:rPr>
          <w:sz w:val="26"/>
          <w:szCs w:val="26"/>
        </w:rPr>
        <w:t xml:space="preserve"> be applied to explore and compare alternatives systematically.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Example:</w:t>
      </w:r>
    </w:p>
    <w:p w:rsidR="001D4BD2" w:rsidRPr="004C2C73" w:rsidRDefault="001D4BD2" w:rsidP="001D4B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Searching for the best college or laptop option from many available choices.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1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2. Heuristic Design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Heuristics are used to estimate the best option faster.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Example heuristics:</w:t>
      </w:r>
    </w:p>
    <w:p w:rsidR="001D4BD2" w:rsidRPr="004C2C73" w:rsidRDefault="001D4BD2" w:rsidP="001D4B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Lower cost preferred </w:t>
      </w:r>
    </w:p>
    <w:p w:rsidR="001D4BD2" w:rsidRPr="004C2C73" w:rsidRDefault="001D4BD2" w:rsidP="001D4B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Higher rating preferred </w:t>
      </w:r>
    </w:p>
    <w:p w:rsidR="001D4BD2" w:rsidRPr="004C2C73" w:rsidRDefault="001D4BD2" w:rsidP="001D4B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Better performance preferred 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heuristic function helps reduce unnecessary comparisons.</w:t>
      </w:r>
    </w:p>
    <w:p w:rsidR="001D4BD2" w:rsidRPr="004C2C73" w:rsidRDefault="00616799" w:rsidP="001D4B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2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3. Open and Closed Sets</w:t>
      </w:r>
    </w:p>
    <w:p w:rsidR="001D4BD2" w:rsidRPr="004C2C73" w:rsidRDefault="001D4BD2" w:rsidP="001D4B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Open set → Alternatives yet to be evaluated </w:t>
      </w:r>
    </w:p>
    <w:p w:rsidR="001D4BD2" w:rsidRPr="004C2C73" w:rsidRDefault="001D4BD2" w:rsidP="001D4B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Closed set → Already evaluated alternatives 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This improves efficiency in decision-making.</w:t>
      </w:r>
    </w:p>
    <w:p w:rsidR="001D4BD2" w:rsidRPr="004C2C73" w:rsidRDefault="00616799" w:rsidP="001D4B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>
          <v:rect id="_x0000_i1033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4. Tie-Breaking Strategy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If two alternatives have similar utility scores:</w:t>
      </w:r>
    </w:p>
    <w:p w:rsidR="001D4BD2" w:rsidRPr="004C2C73" w:rsidRDefault="001D4BD2" w:rsidP="001D4B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Higher priority criterion is used for final selection.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4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5. Empirical Profiling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project measures:</w:t>
      </w:r>
    </w:p>
    <w:p w:rsidR="001D4BD2" w:rsidRPr="004C2C73" w:rsidRDefault="001D4BD2" w:rsidP="001D4B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Runtime </w:t>
      </w:r>
    </w:p>
    <w:p w:rsidR="001D4BD2" w:rsidRPr="004C2C73" w:rsidRDefault="001D4BD2" w:rsidP="001D4B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Number of evaluated alternatives </w:t>
      </w:r>
    </w:p>
    <w:p w:rsidR="001D4BD2" w:rsidRPr="004C2C73" w:rsidRDefault="001D4BD2" w:rsidP="001D4B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Memory usage </w:t>
      </w:r>
    </w:p>
    <w:p w:rsidR="001D4BD2" w:rsidRPr="004C2C73" w:rsidRDefault="001D4BD2" w:rsidP="001D4B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Recommendation accuracy </w:t>
      </w:r>
    </w:p>
    <w:p w:rsidR="001D4BD2" w:rsidRDefault="001D4BD2" w:rsidP="001D4BD2">
      <w:pPr>
        <w:pStyle w:val="NormalWeb"/>
        <w:rPr>
          <w:sz w:val="26"/>
          <w:szCs w:val="26"/>
        </w:rPr>
      </w:pPr>
      <w:proofErr w:type="gramStart"/>
      <w:r w:rsidRPr="004C2C73">
        <w:rPr>
          <w:sz w:val="26"/>
          <w:szCs w:val="26"/>
        </w:rPr>
        <w:t>to</w:t>
      </w:r>
      <w:proofErr w:type="gramEnd"/>
      <w:r w:rsidRPr="004C2C73">
        <w:rPr>
          <w:sz w:val="26"/>
          <w:szCs w:val="26"/>
        </w:rPr>
        <w:t xml:space="preserve"> </w:t>
      </w:r>
      <w:proofErr w:type="spellStart"/>
      <w:r w:rsidRPr="004C2C73">
        <w:rPr>
          <w:sz w:val="26"/>
          <w:szCs w:val="26"/>
        </w:rPr>
        <w:t>analyze</w:t>
      </w:r>
      <w:proofErr w:type="spellEnd"/>
      <w:r w:rsidRPr="004C2C73">
        <w:rPr>
          <w:sz w:val="26"/>
          <w:szCs w:val="26"/>
        </w:rPr>
        <w:t xml:space="preserve"> system performance.</w:t>
      </w:r>
    </w:p>
    <w:p w:rsidR="00FE6DD5" w:rsidRDefault="00FE6DD5" w:rsidP="00FE6DD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6DD5">
        <w:rPr>
          <w:rFonts w:ascii="Times New Roman" w:hAnsi="Times New Roman" w:cs="Times New Roman"/>
          <w:b/>
          <w:sz w:val="28"/>
          <w:szCs w:val="26"/>
        </w:rPr>
        <w:t>Results/Screen Shot</w:t>
      </w:r>
    </w:p>
    <w:p w:rsidR="00FE6DD5" w:rsidRPr="004C2C73" w:rsidRDefault="00F17356" w:rsidP="001D4BD2">
      <w:pPr>
        <w:pStyle w:val="NormalWeb"/>
        <w:rPr>
          <w:sz w:val="26"/>
          <w:szCs w:val="26"/>
        </w:rPr>
      </w:pPr>
      <w:r w:rsidRPr="00F17356">
        <w:rPr>
          <w:sz w:val="26"/>
          <w:szCs w:val="26"/>
        </w:rPr>
        <w:drawing>
          <wp:inline distT="0" distB="0" distL="0" distR="0" wp14:anchorId="21F9B5B3" wp14:editId="1FB1A372">
            <wp:extent cx="5729228" cy="425369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13" cy="42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D2" w:rsidRPr="004C2C73" w:rsidRDefault="00616799" w:rsidP="001D4B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5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1"/>
        <w:rPr>
          <w:sz w:val="26"/>
          <w:szCs w:val="26"/>
        </w:rPr>
      </w:pPr>
      <w:r w:rsidRPr="00B61E88">
        <w:rPr>
          <w:sz w:val="40"/>
          <w:szCs w:val="26"/>
        </w:rPr>
        <w:lastRenderedPageBreak/>
        <w:t>CO3 – Constraint Satisfaction Problems (CSP)</w:t>
      </w:r>
    </w:p>
    <w:p w:rsidR="001D4BD2" w:rsidRPr="004C2C73" w:rsidRDefault="001D4BD2" w:rsidP="001D4BD2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>How CO3 is used in the project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project models decision-making as a Constraint Satisfaction Problem.</w:t>
      </w:r>
    </w:p>
    <w:p w:rsidR="001D4BD2" w:rsidRPr="004C2C73" w:rsidRDefault="001D4BD2" w:rsidP="001D4BD2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>Applications in the Project</w: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 xml:space="preserve">1. CSP </w:t>
      </w:r>
      <w:proofErr w:type="spellStart"/>
      <w:r w:rsidRPr="004C2C73">
        <w:rPr>
          <w:rFonts w:ascii="Times New Roman" w:hAnsi="Times New Roman" w:cs="Times New Roman"/>
          <w:i w:val="0"/>
          <w:sz w:val="26"/>
          <w:szCs w:val="26"/>
        </w:rPr>
        <w:t>Modeling</w:t>
      </w:r>
      <w:proofErr w:type="spellEnd"/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User requirements act as constraints.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Example:</w:t>
      </w:r>
    </w:p>
    <w:p w:rsidR="001D4BD2" w:rsidRPr="004C2C73" w:rsidRDefault="001D4BD2" w:rsidP="001D4B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Budget &lt; ₹50,000 </w:t>
      </w:r>
    </w:p>
    <w:p w:rsidR="001D4BD2" w:rsidRPr="004C2C73" w:rsidRDefault="001D4BD2" w:rsidP="001D4B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Rating &gt; 4 stars </w:t>
      </w:r>
    </w:p>
    <w:p w:rsidR="001D4BD2" w:rsidRPr="004C2C73" w:rsidRDefault="001D4BD2" w:rsidP="001D4B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Distance &lt; 10 km 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system only selects alternatives satisfying these constraints.</w:t>
      </w:r>
    </w:p>
    <w:p w:rsidR="001D4BD2" w:rsidRPr="004C2C73" w:rsidRDefault="00616799" w:rsidP="001D4B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6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2. Backtracking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If an alternative fails to satisfy constraints:</w:t>
      </w:r>
    </w:p>
    <w:p w:rsidR="001D4BD2" w:rsidRPr="004C2C73" w:rsidRDefault="001D4BD2" w:rsidP="001D4B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The system backtracks and checks another option.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7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3. Constraint Propagation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Techniques like:</w:t>
      </w:r>
    </w:p>
    <w:p w:rsidR="001D4BD2" w:rsidRPr="004C2C73" w:rsidRDefault="001D4BD2" w:rsidP="001D4B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Forward checking </w:t>
      </w:r>
    </w:p>
    <w:p w:rsidR="001D4BD2" w:rsidRPr="004C2C73" w:rsidRDefault="001D4BD2" w:rsidP="001D4B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Arc consistency intuition 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proofErr w:type="gramStart"/>
      <w:r w:rsidRPr="004C2C73">
        <w:rPr>
          <w:sz w:val="26"/>
          <w:szCs w:val="26"/>
        </w:rPr>
        <w:t>help</w:t>
      </w:r>
      <w:proofErr w:type="gramEnd"/>
      <w:r w:rsidRPr="004C2C73">
        <w:rPr>
          <w:sz w:val="26"/>
          <w:szCs w:val="26"/>
        </w:rPr>
        <w:t xml:space="preserve"> eliminate invalid alternatives early.</w:t>
      </w:r>
    </w:p>
    <w:p w:rsidR="001D4BD2" w:rsidRPr="004C2C73" w:rsidRDefault="00616799" w:rsidP="001D4B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38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4. Heuristics (MRV, Degree, LCV</w:t>
      </w:r>
      <w:r w:rsidRPr="004C2C73">
        <w:rPr>
          <w:rFonts w:ascii="Times New Roman" w:hAnsi="Times New Roman" w:cs="Times New Roman"/>
          <w:sz w:val="26"/>
          <w:szCs w:val="26"/>
        </w:rPr>
        <w:t>)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project can use:</w:t>
      </w:r>
    </w:p>
    <w:p w:rsidR="001D4BD2" w:rsidRPr="004C2C73" w:rsidRDefault="001D4BD2" w:rsidP="001D4B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MRV → Choose the most restrictive criterion first </w:t>
      </w:r>
    </w:p>
    <w:p w:rsidR="001D4BD2" w:rsidRPr="004C2C73" w:rsidRDefault="001D4BD2" w:rsidP="001D4B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Degree heuristic → Prioritize highly connected constraints </w:t>
      </w:r>
    </w:p>
    <w:p w:rsidR="001D4BD2" w:rsidRPr="004C2C73" w:rsidRDefault="001D4BD2" w:rsidP="001D4B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LCV → Choose options causing minimum conflicts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>
          <v:rect id="_x0000_i1039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5. Local Search (Min-Conflicts)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If conflicts exist among criteria:</w:t>
      </w:r>
    </w:p>
    <w:p w:rsidR="001D4BD2" w:rsidRPr="004C2C73" w:rsidRDefault="001D4BD2" w:rsidP="001D4B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The system searches for alternatives with minimum conflicts. 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Example:</w:t>
      </w:r>
    </w:p>
    <w:p w:rsidR="001D4BD2" w:rsidRPr="004C2C73" w:rsidRDefault="001D4BD2" w:rsidP="001D4B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Balancing low cost and high quality.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0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6. Scheduling and Timetabling Concept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same system idea can be extended to:</w:t>
      </w:r>
    </w:p>
    <w:p w:rsidR="001D4BD2" w:rsidRPr="004C2C73" w:rsidRDefault="001D4BD2" w:rsidP="001D4B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Course scheduling </w:t>
      </w:r>
    </w:p>
    <w:p w:rsidR="001D4BD2" w:rsidRPr="004C2C73" w:rsidRDefault="001D4BD2" w:rsidP="001D4B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Timetable generation </w:t>
      </w:r>
    </w:p>
    <w:p w:rsidR="001D4BD2" w:rsidRPr="004C2C73" w:rsidRDefault="001D4BD2" w:rsidP="001D4B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4C2C73">
        <w:rPr>
          <w:rFonts w:ascii="Times New Roman" w:hAnsi="Times New Roman" w:cs="Times New Roman"/>
          <w:sz w:val="26"/>
          <w:szCs w:val="26"/>
        </w:rPr>
        <w:t xml:space="preserve">Resource allocation </w:t>
      </w:r>
    </w:p>
    <w:p w:rsidR="001D4BD2" w:rsidRPr="004C2C73" w:rsidRDefault="00616799" w:rsidP="001D4BD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1" style="width:0;height:1.5pt" o:hralign="center" o:hrstd="t" o:hr="t" fillcolor="#a0a0a0" stroked="f"/>
        </w:pict>
      </w:r>
    </w:p>
    <w:p w:rsidR="001D4BD2" w:rsidRPr="004C2C73" w:rsidRDefault="001D4BD2" w:rsidP="001D4BD2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4C2C73">
        <w:rPr>
          <w:rFonts w:ascii="Times New Roman" w:hAnsi="Times New Roman" w:cs="Times New Roman"/>
          <w:i w:val="0"/>
          <w:sz w:val="26"/>
          <w:szCs w:val="26"/>
        </w:rPr>
        <w:t>7. Explainability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The system explains why an alternative failed.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Example:</w:t>
      </w:r>
    </w:p>
    <w:p w:rsidR="001D4BD2" w:rsidRPr="004C2C73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“Laptop A rejected because price exceeds budget.”</w:t>
      </w:r>
    </w:p>
    <w:p w:rsidR="001D4BD2" w:rsidRDefault="001D4BD2" w:rsidP="001D4BD2">
      <w:pPr>
        <w:pStyle w:val="NormalWeb"/>
        <w:rPr>
          <w:sz w:val="26"/>
          <w:szCs w:val="26"/>
        </w:rPr>
      </w:pPr>
      <w:r w:rsidRPr="004C2C73">
        <w:rPr>
          <w:sz w:val="26"/>
          <w:szCs w:val="26"/>
        </w:rPr>
        <w:t>This improves transparency and user understanding.</w:t>
      </w:r>
    </w:p>
    <w:p w:rsidR="00FE6DD5" w:rsidRDefault="00FE6DD5" w:rsidP="00FE6DD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E6DD5">
        <w:rPr>
          <w:rFonts w:ascii="Times New Roman" w:hAnsi="Times New Roman" w:cs="Times New Roman"/>
          <w:b/>
          <w:sz w:val="28"/>
          <w:szCs w:val="26"/>
        </w:rPr>
        <w:t>Results/Screen Shot</w:t>
      </w:r>
    </w:p>
    <w:p w:rsidR="00FE6DD5" w:rsidRPr="00F17356" w:rsidRDefault="00F17356" w:rsidP="00F173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17356">
        <w:rPr>
          <w:rFonts w:ascii="Times New Roman" w:hAnsi="Times New Roman" w:cs="Times New Roman"/>
          <w:b/>
          <w:sz w:val="28"/>
          <w:szCs w:val="26"/>
        </w:rPr>
        <w:drawing>
          <wp:inline distT="0" distB="0" distL="0" distR="0" wp14:anchorId="56807FE2" wp14:editId="6C1E315E">
            <wp:extent cx="3587750" cy="2199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1438" cy="22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D2" w:rsidRPr="004C2C73" w:rsidRDefault="00616799" w:rsidP="001D4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1"/>
        <w:rPr>
          <w:sz w:val="40"/>
        </w:rPr>
      </w:pPr>
      <w:r w:rsidRPr="00B61E88">
        <w:rPr>
          <w:sz w:val="40"/>
        </w:rPr>
        <w:lastRenderedPageBreak/>
        <w:t>CO4 – Utility-Based Decision Making and Game Strategies</w:t>
      </w:r>
    </w:p>
    <w:p w:rsidR="00D7429C" w:rsidRPr="00B61E88" w:rsidRDefault="00D7429C" w:rsidP="00D7429C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How CO4 is used in the project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uses utility-based reasoning to select the best alternative among multiple choices while handling trade-offs and uncertain conditions.</w:t>
      </w:r>
    </w:p>
    <w:p w:rsidR="00D7429C" w:rsidRPr="00B61E88" w:rsidRDefault="00D7429C" w:rsidP="00D7429C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Applications in the Project</w: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1. Utility Functions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calculates utility scores for each alternative based on weighted criteria such as:</w:t>
      </w:r>
    </w:p>
    <w:p w:rsidR="00D7429C" w:rsidRPr="00B61E88" w:rsidRDefault="00D7429C" w:rsidP="00D742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Cost </w:t>
      </w:r>
    </w:p>
    <w:p w:rsidR="00D7429C" w:rsidRPr="00B61E88" w:rsidRDefault="00D7429C" w:rsidP="00D742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Quality </w:t>
      </w:r>
    </w:p>
    <w:p w:rsidR="00D7429C" w:rsidRPr="00B61E88" w:rsidRDefault="00D7429C" w:rsidP="00D742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Performance </w:t>
      </w:r>
    </w:p>
    <w:p w:rsidR="00D7429C" w:rsidRPr="00B61E88" w:rsidRDefault="00D7429C" w:rsidP="00D742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User preference 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Higher utility indicates a better decision option.</w:t>
      </w:r>
    </w:p>
    <w:p w:rsidR="00D7429C" w:rsidRPr="00B61E88" w:rsidRDefault="00616799" w:rsidP="00D742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3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2. Minimax Concept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minimax idea can be applied in situations where the system must minimize risks while maximizing benefits.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D7429C" w:rsidRPr="00B61E88" w:rsidRDefault="00D7429C" w:rsidP="00D742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Choosing a product with the best balance between price and quality while avoiding worst-case choices. </w:t>
      </w:r>
    </w:p>
    <w:p w:rsidR="00D7429C" w:rsidRPr="00B61E88" w:rsidRDefault="00616799" w:rsidP="00D7429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4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3. Alpha-Beta Pruning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Alpha-beta pruning concepts help reduce unnecessary evaluations while comparing alternatives, improving system efficiency.</w:t>
      </w:r>
    </w:p>
    <w:p w:rsidR="00D7429C" w:rsidRPr="00B61E88" w:rsidRDefault="00616799" w:rsidP="00D742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5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4. Evaluation Functions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uses evaluation functions to score and rank alternatives based on:</w:t>
      </w:r>
    </w:p>
    <w:p w:rsidR="00D7429C" w:rsidRPr="00B61E88" w:rsidRDefault="00D7429C" w:rsidP="00D742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Utility values </w:t>
      </w:r>
    </w:p>
    <w:p w:rsidR="00D7429C" w:rsidRPr="00B61E88" w:rsidRDefault="00D7429C" w:rsidP="00D742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lastRenderedPageBreak/>
        <w:t xml:space="preserve">Constraint satisfaction </w:t>
      </w:r>
    </w:p>
    <w:p w:rsidR="00D7429C" w:rsidRPr="00B61E88" w:rsidRDefault="00D7429C" w:rsidP="00D742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User priorities </w:t>
      </w:r>
    </w:p>
    <w:p w:rsidR="00D7429C" w:rsidRPr="00B61E88" w:rsidRDefault="00616799" w:rsidP="00D7429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6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5. Depth Limits and Iterative Deepening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can limit the number of explored alternatives to reduce computation time. Iterative deepening concepts can help progressively improve recommendations.</w:t>
      </w:r>
    </w:p>
    <w:p w:rsidR="00D7429C" w:rsidRPr="00B61E88" w:rsidRDefault="00616799" w:rsidP="00D742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7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6. Stochastic Decisions (</w:t>
      </w:r>
      <w:proofErr w:type="spellStart"/>
      <w:r w:rsidRPr="00B61E88">
        <w:rPr>
          <w:rFonts w:ascii="Times New Roman" w:hAnsi="Times New Roman" w:cs="Times New Roman"/>
          <w:i w:val="0"/>
          <w:sz w:val="26"/>
          <w:szCs w:val="26"/>
        </w:rPr>
        <w:t>Expectimax</w:t>
      </w:r>
      <w:proofErr w:type="spellEnd"/>
      <w:r w:rsidRPr="00B61E88">
        <w:rPr>
          <w:rFonts w:ascii="Times New Roman" w:hAnsi="Times New Roman" w:cs="Times New Roman"/>
          <w:i w:val="0"/>
          <w:sz w:val="26"/>
          <w:szCs w:val="26"/>
        </w:rPr>
        <w:t xml:space="preserve"> Concept)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can handle uncertain situations where outcomes are probabilistic.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D7429C" w:rsidRPr="00B61E88" w:rsidRDefault="00D7429C" w:rsidP="00D742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Product ratings may vary based on user reviews and market trends. 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estimates expected utility before making recommendations.</w:t>
      </w:r>
    </w:p>
    <w:p w:rsidR="00D7429C" w:rsidRPr="00B61E88" w:rsidRDefault="00616799" w:rsidP="00D742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8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7. Bounded Rationality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Since real-world decisions have limited time and information, the system selects the best possible option within available constraints rather than searching infinitely.</w:t>
      </w:r>
    </w:p>
    <w:p w:rsidR="00D7429C" w:rsidRPr="00B61E88" w:rsidRDefault="00616799" w:rsidP="00D742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49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8. Policy Selection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decision agent follows policies such as:</w:t>
      </w:r>
    </w:p>
    <w:p w:rsidR="00D7429C" w:rsidRPr="00B61E88" w:rsidRDefault="00D7429C" w:rsidP="00D742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Prefer low cost when budget is limited </w:t>
      </w:r>
    </w:p>
    <w:p w:rsidR="00D7429C" w:rsidRPr="00B61E88" w:rsidRDefault="00D7429C" w:rsidP="00D742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Prefer quality when performance is prioritized </w:t>
      </w:r>
    </w:p>
    <w:p w:rsidR="00D7429C" w:rsidRPr="00B61E88" w:rsidRDefault="00616799" w:rsidP="00D7429C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0" style="width:0;height:1.5pt" o:hralign="center" o:hrstd="t" o:hr="t" fillcolor="#a0a0a0" stroked="f"/>
        </w:pict>
      </w:r>
    </w:p>
    <w:p w:rsidR="00D7429C" w:rsidRPr="00B61E88" w:rsidRDefault="00D7429C" w:rsidP="00D7429C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9. Multi-Agent Reasoning Basics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can simulate multiple viewpoints or preferences from different users while selecting the best alternative.</w:t>
      </w:r>
    </w:p>
    <w:p w:rsidR="00D7429C" w:rsidRPr="00B61E88" w:rsidRDefault="00D7429C" w:rsidP="00D7429C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D7429C" w:rsidRPr="00B61E88" w:rsidRDefault="00D7429C" w:rsidP="00D742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Parent prefers low cost </w:t>
      </w:r>
    </w:p>
    <w:p w:rsidR="00D7429C" w:rsidRPr="00B61E88" w:rsidRDefault="00D7429C" w:rsidP="00D742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Student prefers better quality </w:t>
      </w:r>
    </w:p>
    <w:p w:rsidR="00B61E88" w:rsidRPr="00B61E88" w:rsidRDefault="00B61E88" w:rsidP="00B61E8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B61E88">
        <w:rPr>
          <w:rFonts w:ascii="Times New Roman" w:hAnsi="Times New Roman" w:cs="Times New Roman"/>
          <w:b/>
          <w:sz w:val="28"/>
          <w:szCs w:val="26"/>
        </w:rPr>
        <w:lastRenderedPageBreak/>
        <w:t>Results/Screen Shot</w:t>
      </w:r>
    </w:p>
    <w:p w:rsidR="00D7429C" w:rsidRPr="00B61E88" w:rsidRDefault="00F17356" w:rsidP="00D7429C">
      <w:pPr>
        <w:pStyle w:val="NormalWeb"/>
        <w:rPr>
          <w:sz w:val="26"/>
          <w:szCs w:val="26"/>
        </w:rPr>
      </w:pPr>
      <w:r w:rsidRPr="00F17356">
        <w:rPr>
          <w:sz w:val="26"/>
          <w:szCs w:val="26"/>
        </w:rPr>
        <w:drawing>
          <wp:inline distT="0" distB="0" distL="0" distR="0" wp14:anchorId="6A080C24" wp14:editId="0E6D37AD">
            <wp:extent cx="4486275" cy="25952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465" cy="26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88" w:rsidRPr="00B61E88" w:rsidRDefault="00B61E88" w:rsidP="00B61E88">
      <w:pPr>
        <w:pStyle w:val="Heading1"/>
        <w:rPr>
          <w:sz w:val="26"/>
          <w:szCs w:val="26"/>
        </w:rPr>
      </w:pPr>
      <w:r w:rsidRPr="00B61E88">
        <w:rPr>
          <w:sz w:val="36"/>
          <w:szCs w:val="26"/>
        </w:rPr>
        <w:t>CO5 – Probabilistic Reasoning and Uncertainty Handling</w:t>
      </w:r>
    </w:p>
    <w:p w:rsidR="00B61E88" w:rsidRPr="00B61E88" w:rsidRDefault="00B61E88" w:rsidP="00B61E8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How CO5 is used in the project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uses probabilistic reasoning to make decisions under uncertainty.</w:t>
      </w:r>
    </w:p>
    <w:p w:rsidR="00B61E88" w:rsidRPr="00B61E88" w:rsidRDefault="00B61E88" w:rsidP="00B61E8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Applications in the Project</w: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1. Probability Concepts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uses probability values to estimate how likely an alternative satisfies user expectations.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B61E88" w:rsidRPr="00B61E88" w:rsidRDefault="00B61E88" w:rsidP="00B61E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Probability that a product is reliable based on reviews.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Bayes Rule helps update decision confidence when new information becomes available.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B61E88" w:rsidRPr="00B61E88" w:rsidRDefault="00B61E88" w:rsidP="00B61E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Updating laptop recommendations after receiving new ratings or reviews. </w:t>
      </w:r>
    </w:p>
    <w:p w:rsidR="00B61E88" w:rsidRPr="00B61E88" w:rsidRDefault="00616799" w:rsidP="00B61E8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1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3. Bayesian Networks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can model relationships among factors such as:</w:t>
      </w:r>
    </w:p>
    <w:p w:rsidR="00B61E88" w:rsidRPr="00B61E88" w:rsidRDefault="00B61E88" w:rsidP="00B61E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Price </w:t>
      </w:r>
    </w:p>
    <w:p w:rsidR="00B61E88" w:rsidRPr="00B61E88" w:rsidRDefault="00B61E88" w:rsidP="00B61E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lastRenderedPageBreak/>
        <w:t xml:space="preserve">Quality </w:t>
      </w:r>
    </w:p>
    <w:p w:rsidR="00B61E88" w:rsidRPr="00B61E88" w:rsidRDefault="00B61E88" w:rsidP="00B61E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Customer satisfaction </w:t>
      </w:r>
    </w:p>
    <w:p w:rsidR="00B61E88" w:rsidRPr="00B61E88" w:rsidRDefault="00B61E88" w:rsidP="00B61E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Reliability 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proofErr w:type="gramStart"/>
      <w:r w:rsidRPr="00B61E88">
        <w:rPr>
          <w:sz w:val="26"/>
          <w:szCs w:val="26"/>
        </w:rPr>
        <w:t>using</w:t>
      </w:r>
      <w:proofErr w:type="gramEnd"/>
      <w:r w:rsidRPr="00B61E88">
        <w:rPr>
          <w:sz w:val="26"/>
          <w:szCs w:val="26"/>
        </w:rPr>
        <w:t xml:space="preserve"> probabilistic dependency structures.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2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4. Inference by Variable Elimination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can eliminate irrelevant variables while calculating the probability of selecting the best alternative, improving efficiency.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3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5. Belief Propagation Intuition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decision agent updates beliefs dynamically as new user inputs or constraints are added.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4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6. Sampling Inference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Concepts such as:</w:t>
      </w:r>
    </w:p>
    <w:p w:rsidR="00B61E88" w:rsidRPr="00B61E88" w:rsidRDefault="00B61E88" w:rsidP="00B61E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Rejection sampling </w:t>
      </w:r>
    </w:p>
    <w:p w:rsidR="00B61E88" w:rsidRPr="00B61E88" w:rsidRDefault="00B61E88" w:rsidP="00B61E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Likelihood weighting 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proofErr w:type="gramStart"/>
      <w:r w:rsidRPr="00B61E88">
        <w:rPr>
          <w:sz w:val="26"/>
          <w:szCs w:val="26"/>
        </w:rPr>
        <w:t>can</w:t>
      </w:r>
      <w:proofErr w:type="gramEnd"/>
      <w:r w:rsidRPr="00B61E88">
        <w:rPr>
          <w:sz w:val="26"/>
          <w:szCs w:val="26"/>
        </w:rPr>
        <w:t xml:space="preserve"> help estimate probabilities when complete information is unavailable.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5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7. Markov Chains and HMM Intuition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can model changing user preferences over time.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B61E88" w:rsidRPr="00B61E88" w:rsidRDefault="00B61E88" w:rsidP="00B61E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Tracking how user priorities change from low-cost products to high-performance products. </w:t>
      </w:r>
    </w:p>
    <w:p w:rsidR="00B61E88" w:rsidRPr="00B61E88" w:rsidRDefault="00616799" w:rsidP="00B61E8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6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8. Sensor Fusion Reasoning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combines multiple information sources such as:</w:t>
      </w:r>
    </w:p>
    <w:p w:rsidR="00B61E88" w:rsidRPr="00B61E88" w:rsidRDefault="00B61E88" w:rsidP="00B61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User reviews </w:t>
      </w:r>
    </w:p>
    <w:p w:rsidR="00B61E88" w:rsidRPr="00B61E88" w:rsidRDefault="00B61E88" w:rsidP="00B61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lastRenderedPageBreak/>
        <w:t xml:space="preserve">Ratings </w:t>
      </w:r>
    </w:p>
    <w:p w:rsidR="00B61E88" w:rsidRPr="00B61E88" w:rsidRDefault="00B61E88" w:rsidP="00B61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Specifications </w:t>
      </w:r>
    </w:p>
    <w:p w:rsidR="00B61E88" w:rsidRPr="00B61E88" w:rsidRDefault="00B61E88" w:rsidP="00B61E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Expert opinions 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proofErr w:type="gramStart"/>
      <w:r w:rsidRPr="00B61E88">
        <w:rPr>
          <w:sz w:val="26"/>
          <w:szCs w:val="26"/>
        </w:rPr>
        <w:t>to</w:t>
      </w:r>
      <w:proofErr w:type="gramEnd"/>
      <w:r w:rsidRPr="00B61E88">
        <w:rPr>
          <w:sz w:val="26"/>
          <w:szCs w:val="26"/>
        </w:rPr>
        <w:t xml:space="preserve"> improve decision accuracy.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7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9. Uncertainty-Aware Decisions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uses expected utility concepts to make decisions even when information is incomplete or uncertain.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B61E88" w:rsidRDefault="00B61E88" w:rsidP="00B61E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Selecting the safest recommendation with the highest expected satisfaction. </w:t>
      </w:r>
    </w:p>
    <w:p w:rsidR="00B61E88" w:rsidRDefault="00B61E88" w:rsidP="00B61E8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B61E88" w:rsidRDefault="00B61E88" w:rsidP="00B61E8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B61E88">
        <w:rPr>
          <w:rFonts w:ascii="Times New Roman" w:hAnsi="Times New Roman" w:cs="Times New Roman"/>
          <w:b/>
          <w:sz w:val="28"/>
          <w:szCs w:val="26"/>
        </w:rPr>
        <w:t>Results/Screen Shot</w:t>
      </w:r>
    </w:p>
    <w:p w:rsidR="00B61E88" w:rsidRPr="00B61E88" w:rsidRDefault="00B61E88" w:rsidP="00B61E88">
      <w:pPr>
        <w:pStyle w:val="ListParagraph"/>
        <w:rPr>
          <w:rFonts w:ascii="Times New Roman" w:hAnsi="Times New Roman" w:cs="Times New Roman"/>
          <w:b/>
          <w:sz w:val="28"/>
          <w:szCs w:val="26"/>
        </w:rPr>
      </w:pPr>
    </w:p>
    <w:p w:rsidR="00B61E88" w:rsidRPr="00F17356" w:rsidRDefault="00F17356" w:rsidP="00F1735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  <w:r w:rsidRPr="00F17356">
        <w:rPr>
          <w:rFonts w:ascii="Times New Roman" w:hAnsi="Times New Roman" w:cs="Times New Roman"/>
          <w:b/>
          <w:sz w:val="28"/>
          <w:szCs w:val="26"/>
        </w:rPr>
        <w:drawing>
          <wp:inline distT="0" distB="0" distL="0" distR="0" wp14:anchorId="6655F8D3" wp14:editId="02C51679">
            <wp:extent cx="5731510" cy="487856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579" cy="48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88" w:rsidRDefault="00616799" w:rsidP="00B61E8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>
          <v:rect id="_x0000_i1058" style="width:0;height:1.5pt" o:hralign="center" o:hrstd="t" o:hr="t" fillcolor="#a0a0a0" stroked="f"/>
        </w:pict>
      </w:r>
    </w:p>
    <w:p w:rsidR="00B61E88" w:rsidRDefault="00B61E88" w:rsidP="00B61E88">
      <w:pPr>
        <w:pStyle w:val="Heading1"/>
      </w:pPr>
      <w:r>
        <w:t>CO6 – Hybrid Intelligent Decision System</w:t>
      </w:r>
    </w:p>
    <w:p w:rsidR="00B61E88" w:rsidRPr="00B61E88" w:rsidRDefault="00B61E88" w:rsidP="00B61E8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How CO6 is used in the project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integrates multiple AI techniques into one intelligent decision-making framework.</w:t>
      </w:r>
    </w:p>
    <w:p w:rsidR="00B61E88" w:rsidRPr="00B61E88" w:rsidRDefault="00B61E88" w:rsidP="00B61E88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Applications in the Project</w: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1. Combining Search + CSP + Probabilistic Inference + Decision Logic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combines:</w:t>
      </w:r>
    </w:p>
    <w:p w:rsidR="00B61E88" w:rsidRPr="00B61E88" w:rsidRDefault="00B61E88" w:rsidP="00B61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Search algorithms for exploring alternatives </w:t>
      </w:r>
    </w:p>
    <w:p w:rsidR="00B61E88" w:rsidRPr="00B61E88" w:rsidRDefault="00B61E88" w:rsidP="00B61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CSP techniques for handling constraints </w:t>
      </w:r>
    </w:p>
    <w:p w:rsidR="00B61E88" w:rsidRPr="00B61E88" w:rsidRDefault="00B61E88" w:rsidP="00B61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Probabilistic reasoning for uncertainty </w:t>
      </w:r>
    </w:p>
    <w:p w:rsidR="00B61E88" w:rsidRPr="00B61E88" w:rsidRDefault="00B61E88" w:rsidP="00B61E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Utility-based logic for final recommendations 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This creates a complete intelligent decision support system.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59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2. Hybrid Architecture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uses a hybrid AI architecture combining:</w:t>
      </w:r>
    </w:p>
    <w:p w:rsidR="00B61E88" w:rsidRPr="00B61E88" w:rsidRDefault="00B61E88" w:rsidP="00B61E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Rule-based reasoning </w:t>
      </w:r>
    </w:p>
    <w:p w:rsidR="00B61E88" w:rsidRPr="00B61E88" w:rsidRDefault="00B61E88" w:rsidP="00B61E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Search techniques </w:t>
      </w:r>
    </w:p>
    <w:p w:rsidR="00B61E88" w:rsidRPr="00B61E88" w:rsidRDefault="00B61E88" w:rsidP="00B61E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Probabilistic methods 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B61E88" w:rsidRPr="00B61E88" w:rsidRDefault="00B61E88" w:rsidP="00B61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Rules filter invalid options </w:t>
      </w:r>
    </w:p>
    <w:p w:rsidR="00B61E88" w:rsidRPr="00B61E88" w:rsidRDefault="00B61E88" w:rsidP="00B61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Search finds the best alternatives </w:t>
      </w:r>
    </w:p>
    <w:p w:rsidR="00B61E88" w:rsidRPr="00B61E88" w:rsidRDefault="00B61E88" w:rsidP="00B61E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Probability handles uncertainty </w:t>
      </w:r>
    </w:p>
    <w:p w:rsidR="00B61E88" w:rsidRPr="00B61E88" w:rsidRDefault="00616799" w:rsidP="00B61E8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60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3. Explainable Reasoning Traces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system provides explanations for recommendations.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Example: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“Laptop B selected because it satisfies budget, performance, and rating constraints.”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lastRenderedPageBreak/>
        <w:t>This improves transparency and user trust.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61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4. Performance Engineering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evaluates:</w:t>
      </w:r>
    </w:p>
    <w:p w:rsidR="00B61E88" w:rsidRPr="00B61E88" w:rsidRDefault="00B61E88" w:rsidP="00B61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Runtime efficiency </w:t>
      </w:r>
    </w:p>
    <w:p w:rsidR="00B61E88" w:rsidRPr="00B61E88" w:rsidRDefault="00B61E88" w:rsidP="00B61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Memory usage </w:t>
      </w:r>
    </w:p>
    <w:p w:rsidR="00B61E88" w:rsidRPr="00B61E88" w:rsidRDefault="00B61E88" w:rsidP="00B61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Recommendation accuracy </w:t>
      </w:r>
    </w:p>
    <w:p w:rsidR="00B61E88" w:rsidRPr="00B61E88" w:rsidRDefault="00B61E88" w:rsidP="00B61E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Scalability 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proofErr w:type="gramStart"/>
      <w:r w:rsidRPr="00B61E88">
        <w:rPr>
          <w:sz w:val="26"/>
          <w:szCs w:val="26"/>
        </w:rPr>
        <w:t>to</w:t>
      </w:r>
      <w:proofErr w:type="gramEnd"/>
      <w:r w:rsidRPr="00B61E88">
        <w:rPr>
          <w:sz w:val="26"/>
          <w:szCs w:val="26"/>
        </w:rPr>
        <w:t xml:space="preserve"> improve system performance.</w:t>
      </w:r>
    </w:p>
    <w:p w:rsidR="00B61E88" w:rsidRPr="00B61E88" w:rsidRDefault="00616799" w:rsidP="00B61E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>
          <v:rect id="_x0000_i1062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5. Failure Analysis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 xml:space="preserve">The system </w:t>
      </w:r>
      <w:proofErr w:type="spellStart"/>
      <w:r w:rsidRPr="00B61E88">
        <w:rPr>
          <w:sz w:val="26"/>
          <w:szCs w:val="26"/>
        </w:rPr>
        <w:t>analyzes</w:t>
      </w:r>
      <w:proofErr w:type="spellEnd"/>
      <w:r w:rsidRPr="00B61E88">
        <w:rPr>
          <w:sz w:val="26"/>
          <w:szCs w:val="26"/>
        </w:rPr>
        <w:t xml:space="preserve"> cases where recommendations may fail due to:</w:t>
      </w:r>
    </w:p>
    <w:p w:rsidR="00B61E88" w:rsidRPr="00B61E88" w:rsidRDefault="00B61E88" w:rsidP="00B61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Incomplete data </w:t>
      </w:r>
    </w:p>
    <w:p w:rsidR="00B61E88" w:rsidRPr="00B61E88" w:rsidRDefault="00B61E88" w:rsidP="00B61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Conflicting criteria </w:t>
      </w:r>
    </w:p>
    <w:p w:rsidR="00B61E88" w:rsidRPr="00B61E88" w:rsidRDefault="00B61E88" w:rsidP="00B61E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Incorrect weights </w:t>
      </w:r>
    </w:p>
    <w:p w:rsidR="00B61E88" w:rsidRPr="00F17356" w:rsidRDefault="00B61E88" w:rsidP="00F173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Uncertain information </w: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6. Ethics and Limitations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considers technical limitations such as:</w:t>
      </w:r>
    </w:p>
    <w:p w:rsidR="00B61E88" w:rsidRPr="00B61E88" w:rsidRDefault="00B61E88" w:rsidP="00B61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Bias in heuristic scoring </w:t>
      </w:r>
    </w:p>
    <w:p w:rsidR="00B61E88" w:rsidRPr="00B61E88" w:rsidRDefault="00B61E88" w:rsidP="00B61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Incorrect probability estimation </w:t>
      </w:r>
    </w:p>
    <w:p w:rsidR="00B61E88" w:rsidRPr="00B61E88" w:rsidRDefault="00B61E88" w:rsidP="00B61E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Overdependence on user-provided data </w:t>
      </w:r>
    </w:p>
    <w:p w:rsidR="00B61E88" w:rsidRPr="00B61E88" w:rsidRDefault="00B61E88" w:rsidP="00F17356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This ensures responsible AI-based decision-making.</w:t>
      </w:r>
      <w:r w:rsidR="00616799">
        <w:rPr>
          <w:sz w:val="26"/>
          <w:szCs w:val="26"/>
        </w:rPr>
        <w:pict>
          <v:rect id="_x0000_i1064" style="width:0;height:1.5pt" o:hralign="center" o:hrstd="t" o:hr="t" fillcolor="#a0a0a0" stroked="f"/>
        </w:pict>
      </w:r>
    </w:p>
    <w:p w:rsidR="00B61E88" w:rsidRPr="00B61E88" w:rsidRDefault="00B61E88" w:rsidP="00B61E88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B61E88">
        <w:rPr>
          <w:rFonts w:ascii="Times New Roman" w:hAnsi="Times New Roman" w:cs="Times New Roman"/>
          <w:i w:val="0"/>
          <w:sz w:val="26"/>
          <w:szCs w:val="26"/>
        </w:rPr>
        <w:t>7. Readiness for Advanced AI Areas</w:t>
      </w:r>
    </w:p>
    <w:p w:rsidR="00B61E88" w:rsidRPr="00B61E88" w:rsidRDefault="00B61E88" w:rsidP="00B61E88">
      <w:pPr>
        <w:pStyle w:val="NormalWeb"/>
        <w:rPr>
          <w:sz w:val="26"/>
          <w:szCs w:val="26"/>
        </w:rPr>
      </w:pPr>
      <w:r w:rsidRPr="00B61E88">
        <w:rPr>
          <w:sz w:val="26"/>
          <w:szCs w:val="26"/>
        </w:rPr>
        <w:t>The project builds foundational knowledge useful for future learning in:</w:t>
      </w:r>
    </w:p>
    <w:p w:rsidR="00B61E88" w:rsidRPr="00B61E88" w:rsidRDefault="00B61E88" w:rsidP="00B61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Style w:val="whitespace-normal"/>
          <w:rFonts w:ascii="Times New Roman" w:hAnsi="Times New Roman" w:cs="Times New Roman"/>
          <w:sz w:val="26"/>
          <w:szCs w:val="26"/>
        </w:rPr>
        <w:t>Machine Learning</w:t>
      </w:r>
      <w:r w:rsidRPr="00B61E8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61E88" w:rsidRPr="00B61E88" w:rsidRDefault="00B61E88" w:rsidP="00B61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Style w:val="whitespace-normal"/>
          <w:rFonts w:ascii="Times New Roman" w:hAnsi="Times New Roman" w:cs="Times New Roman"/>
          <w:sz w:val="26"/>
          <w:szCs w:val="26"/>
        </w:rPr>
        <w:t>Deep Learning</w:t>
      </w:r>
      <w:r w:rsidRPr="00B61E8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61E88" w:rsidRPr="00B61E88" w:rsidRDefault="00B61E88" w:rsidP="00B61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Style w:val="whitespace-normal"/>
          <w:rFonts w:ascii="Times New Roman" w:hAnsi="Times New Roman" w:cs="Times New Roman"/>
          <w:sz w:val="26"/>
          <w:szCs w:val="26"/>
        </w:rPr>
        <w:t>Natural Language Processing</w:t>
      </w:r>
      <w:r w:rsidRPr="00B61E8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17356" w:rsidRDefault="00B61E88" w:rsidP="00B61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 xml:space="preserve">Generative AI systems </w:t>
      </w:r>
    </w:p>
    <w:p w:rsidR="00F17356" w:rsidRDefault="00B61E88" w:rsidP="00B61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17356">
        <w:rPr>
          <w:sz w:val="26"/>
          <w:szCs w:val="26"/>
        </w:rPr>
        <w:t>It demonstrates how multiple AI concepts work together in real-world applications.</w:t>
      </w:r>
    </w:p>
    <w:p w:rsidR="00B61E88" w:rsidRPr="00F17356" w:rsidRDefault="00B61E88" w:rsidP="00B61E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17356">
        <w:rPr>
          <w:rFonts w:ascii="Times New Roman" w:hAnsi="Times New Roman" w:cs="Times New Roman"/>
          <w:b/>
          <w:sz w:val="28"/>
          <w:szCs w:val="26"/>
        </w:rPr>
        <w:lastRenderedPageBreak/>
        <w:t>Results/Screen Shot</w:t>
      </w:r>
    </w:p>
    <w:p w:rsidR="00F17356" w:rsidRDefault="00F17356" w:rsidP="00F173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173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B0CB85" wp14:editId="3B487078">
            <wp:extent cx="4397375" cy="34925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370" cy="35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356" w:rsidRPr="00F17356" w:rsidRDefault="00F17356" w:rsidP="00F173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F173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8A767A" wp14:editId="3280C5F5">
            <wp:extent cx="4397375" cy="2552065"/>
            <wp:effectExtent l="0" t="0" r="317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3557" cy="256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88" w:rsidRPr="00B61E88" w:rsidRDefault="00B61E88" w:rsidP="00B61E8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6"/>
        </w:rPr>
      </w:pPr>
    </w:p>
    <w:p w:rsidR="00B61E88" w:rsidRPr="00B61E88" w:rsidRDefault="00B61E88" w:rsidP="00B61E88">
      <w:pPr>
        <w:pStyle w:val="NormalWeb"/>
        <w:rPr>
          <w:sz w:val="26"/>
          <w:szCs w:val="26"/>
        </w:rPr>
      </w:pPr>
    </w:p>
    <w:p w:rsidR="00B61E88" w:rsidRPr="00B61E88" w:rsidRDefault="00B61E88" w:rsidP="00B61E88">
      <w:pPr>
        <w:pStyle w:val="z-TopofForm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Top of Form</w:t>
      </w:r>
    </w:p>
    <w:p w:rsidR="00B61E88" w:rsidRPr="00B61E88" w:rsidRDefault="00B61E88" w:rsidP="00B61E88">
      <w:pPr>
        <w:pStyle w:val="z-BottomofForm"/>
        <w:rPr>
          <w:rFonts w:ascii="Times New Roman" w:hAnsi="Times New Roman" w:cs="Times New Roman"/>
          <w:sz w:val="26"/>
          <w:szCs w:val="26"/>
        </w:rPr>
      </w:pPr>
      <w:r w:rsidRPr="00B61E88">
        <w:rPr>
          <w:rFonts w:ascii="Times New Roman" w:hAnsi="Times New Roman" w:cs="Times New Roman"/>
          <w:sz w:val="26"/>
          <w:szCs w:val="26"/>
        </w:rPr>
        <w:t>Bottom of Form</w:t>
      </w:r>
    </w:p>
    <w:p w:rsidR="00B61E88" w:rsidRPr="00B61E88" w:rsidRDefault="00B61E88" w:rsidP="00B61E88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F3517A" w:rsidRPr="00B61E88" w:rsidRDefault="00F3517A">
      <w:pPr>
        <w:rPr>
          <w:rFonts w:ascii="Times New Roman" w:hAnsi="Times New Roman" w:cs="Times New Roman"/>
          <w:sz w:val="26"/>
          <w:szCs w:val="26"/>
        </w:rPr>
      </w:pPr>
    </w:p>
    <w:sectPr w:rsidR="00F3517A" w:rsidRPr="00B61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46169"/>
    <w:multiLevelType w:val="multilevel"/>
    <w:tmpl w:val="92F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B7C54"/>
    <w:multiLevelType w:val="multilevel"/>
    <w:tmpl w:val="EB8C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1078"/>
    <w:multiLevelType w:val="multilevel"/>
    <w:tmpl w:val="DBD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2D81"/>
    <w:multiLevelType w:val="multilevel"/>
    <w:tmpl w:val="D16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0665"/>
    <w:multiLevelType w:val="multilevel"/>
    <w:tmpl w:val="059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6146"/>
    <w:multiLevelType w:val="multilevel"/>
    <w:tmpl w:val="18A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C4D"/>
    <w:multiLevelType w:val="multilevel"/>
    <w:tmpl w:val="2F1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02E7"/>
    <w:multiLevelType w:val="multilevel"/>
    <w:tmpl w:val="160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B5FBB"/>
    <w:multiLevelType w:val="multilevel"/>
    <w:tmpl w:val="86F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E2B94"/>
    <w:multiLevelType w:val="multilevel"/>
    <w:tmpl w:val="106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44F38"/>
    <w:multiLevelType w:val="multilevel"/>
    <w:tmpl w:val="AFF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625C2"/>
    <w:multiLevelType w:val="multilevel"/>
    <w:tmpl w:val="61E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229AF"/>
    <w:multiLevelType w:val="multilevel"/>
    <w:tmpl w:val="CD6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60432"/>
    <w:multiLevelType w:val="multilevel"/>
    <w:tmpl w:val="249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B7DD0"/>
    <w:multiLevelType w:val="multilevel"/>
    <w:tmpl w:val="BCF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824C1"/>
    <w:multiLevelType w:val="multilevel"/>
    <w:tmpl w:val="924A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043D8"/>
    <w:multiLevelType w:val="multilevel"/>
    <w:tmpl w:val="163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C0124"/>
    <w:multiLevelType w:val="multilevel"/>
    <w:tmpl w:val="FE0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974DE"/>
    <w:multiLevelType w:val="multilevel"/>
    <w:tmpl w:val="50B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60460"/>
    <w:multiLevelType w:val="multilevel"/>
    <w:tmpl w:val="009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C137D"/>
    <w:multiLevelType w:val="multilevel"/>
    <w:tmpl w:val="CC1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80AE0"/>
    <w:multiLevelType w:val="multilevel"/>
    <w:tmpl w:val="C854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A4063"/>
    <w:multiLevelType w:val="multilevel"/>
    <w:tmpl w:val="C47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B66D3"/>
    <w:multiLevelType w:val="multilevel"/>
    <w:tmpl w:val="07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21DDF"/>
    <w:multiLevelType w:val="multilevel"/>
    <w:tmpl w:val="47A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1162F"/>
    <w:multiLevelType w:val="multilevel"/>
    <w:tmpl w:val="9D0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267CB"/>
    <w:multiLevelType w:val="multilevel"/>
    <w:tmpl w:val="58F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D63CD"/>
    <w:multiLevelType w:val="multilevel"/>
    <w:tmpl w:val="D80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E7ADB"/>
    <w:multiLevelType w:val="multilevel"/>
    <w:tmpl w:val="052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144F7"/>
    <w:multiLevelType w:val="multilevel"/>
    <w:tmpl w:val="EB0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306A5"/>
    <w:multiLevelType w:val="multilevel"/>
    <w:tmpl w:val="2CF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8766D"/>
    <w:multiLevelType w:val="multilevel"/>
    <w:tmpl w:val="07D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3224B"/>
    <w:multiLevelType w:val="multilevel"/>
    <w:tmpl w:val="B1F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7242B"/>
    <w:multiLevelType w:val="multilevel"/>
    <w:tmpl w:val="99E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51A75"/>
    <w:multiLevelType w:val="multilevel"/>
    <w:tmpl w:val="473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F06F2"/>
    <w:multiLevelType w:val="multilevel"/>
    <w:tmpl w:val="437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44093"/>
    <w:multiLevelType w:val="multilevel"/>
    <w:tmpl w:val="F87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A2948"/>
    <w:multiLevelType w:val="multilevel"/>
    <w:tmpl w:val="D30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B5009"/>
    <w:multiLevelType w:val="multilevel"/>
    <w:tmpl w:val="42C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17"/>
  </w:num>
  <w:num w:numId="4">
    <w:abstractNumId w:val="16"/>
  </w:num>
  <w:num w:numId="5">
    <w:abstractNumId w:val="37"/>
  </w:num>
  <w:num w:numId="6">
    <w:abstractNumId w:val="18"/>
  </w:num>
  <w:num w:numId="7">
    <w:abstractNumId w:val="25"/>
  </w:num>
  <w:num w:numId="8">
    <w:abstractNumId w:val="7"/>
  </w:num>
  <w:num w:numId="9">
    <w:abstractNumId w:val="15"/>
  </w:num>
  <w:num w:numId="10">
    <w:abstractNumId w:val="28"/>
  </w:num>
  <w:num w:numId="11">
    <w:abstractNumId w:val="19"/>
  </w:num>
  <w:num w:numId="12">
    <w:abstractNumId w:val="11"/>
  </w:num>
  <w:num w:numId="13">
    <w:abstractNumId w:val="21"/>
  </w:num>
  <w:num w:numId="14">
    <w:abstractNumId w:val="14"/>
  </w:num>
  <w:num w:numId="15">
    <w:abstractNumId w:val="23"/>
  </w:num>
  <w:num w:numId="16">
    <w:abstractNumId w:val="26"/>
  </w:num>
  <w:num w:numId="17">
    <w:abstractNumId w:val="8"/>
  </w:num>
  <w:num w:numId="18">
    <w:abstractNumId w:val="9"/>
  </w:num>
  <w:num w:numId="19">
    <w:abstractNumId w:val="38"/>
  </w:num>
  <w:num w:numId="20">
    <w:abstractNumId w:val="2"/>
  </w:num>
  <w:num w:numId="21">
    <w:abstractNumId w:val="34"/>
  </w:num>
  <w:num w:numId="22">
    <w:abstractNumId w:val="33"/>
  </w:num>
  <w:num w:numId="23">
    <w:abstractNumId w:val="1"/>
  </w:num>
  <w:num w:numId="24">
    <w:abstractNumId w:val="5"/>
  </w:num>
  <w:num w:numId="25">
    <w:abstractNumId w:val="24"/>
  </w:num>
  <w:num w:numId="26">
    <w:abstractNumId w:val="35"/>
  </w:num>
  <w:num w:numId="27">
    <w:abstractNumId w:val="32"/>
  </w:num>
  <w:num w:numId="28">
    <w:abstractNumId w:val="4"/>
  </w:num>
  <w:num w:numId="29">
    <w:abstractNumId w:val="29"/>
  </w:num>
  <w:num w:numId="30">
    <w:abstractNumId w:val="3"/>
  </w:num>
  <w:num w:numId="31">
    <w:abstractNumId w:val="36"/>
  </w:num>
  <w:num w:numId="32">
    <w:abstractNumId w:val="12"/>
  </w:num>
  <w:num w:numId="33">
    <w:abstractNumId w:val="0"/>
  </w:num>
  <w:num w:numId="34">
    <w:abstractNumId w:val="13"/>
  </w:num>
  <w:num w:numId="35">
    <w:abstractNumId w:val="27"/>
  </w:num>
  <w:num w:numId="36">
    <w:abstractNumId w:val="22"/>
  </w:num>
  <w:num w:numId="37">
    <w:abstractNumId w:val="31"/>
  </w:num>
  <w:num w:numId="38">
    <w:abstractNumId w:val="6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BD2"/>
    <w:rsid w:val="001D4BD2"/>
    <w:rsid w:val="002120ED"/>
    <w:rsid w:val="0042605D"/>
    <w:rsid w:val="004C2C73"/>
    <w:rsid w:val="00616799"/>
    <w:rsid w:val="00B61E88"/>
    <w:rsid w:val="00D6358E"/>
    <w:rsid w:val="00D7429C"/>
    <w:rsid w:val="00F17356"/>
    <w:rsid w:val="00F3517A"/>
    <w:rsid w:val="00FE18EC"/>
    <w:rsid w:val="00FE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77DA"/>
  <w15:chartTrackingRefBased/>
  <w15:docId w15:val="{299E4FF7-D2AD-400F-B23C-CF621B79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1E88"/>
  </w:style>
  <w:style w:type="paragraph" w:styleId="Heading1">
    <w:name w:val="heading 1"/>
    <w:basedOn w:val="Normal"/>
    <w:link w:val="Heading1Char"/>
    <w:uiPriority w:val="9"/>
    <w:qFormat/>
    <w:rsid w:val="001D4B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4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B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4B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4B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D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1D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1D4BD2"/>
  </w:style>
  <w:style w:type="paragraph" w:styleId="ListParagraph">
    <w:name w:val="List Paragraph"/>
    <w:basedOn w:val="Normal"/>
    <w:uiPriority w:val="34"/>
    <w:qFormat/>
    <w:rsid w:val="00B61E88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1E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1E8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1E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1E8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4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0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1853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3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4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9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3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8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8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6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651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1484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2026-05-21T03:11:00Z</dcterms:created>
  <dcterms:modified xsi:type="dcterms:W3CDTF">2026-05-29T09:59:00Z</dcterms:modified>
</cp:coreProperties>
</file>