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D071" w14:textId="1588D1F6" w:rsidR="0057303F" w:rsidRDefault="00EE00BA">
      <w:r>
        <w:t>Jai Shree Rama</w:t>
      </w:r>
      <w:r>
        <w:br/>
      </w:r>
      <w:r>
        <w:br/>
        <w:t>Sita Rama</w:t>
      </w:r>
      <w:r>
        <w:br/>
      </w:r>
      <w:r>
        <w:br/>
        <w:t>Shree Rama</w:t>
      </w:r>
      <w:r>
        <w:br/>
      </w:r>
      <w:r>
        <w:br/>
        <w:t>Kodanda Rama</w:t>
      </w:r>
    </w:p>
    <w:sectPr w:rsidR="0057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E3379"/>
    <w:rsid w:val="0057303F"/>
    <w:rsid w:val="008E3379"/>
    <w:rsid w:val="00EE0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0F13"/>
  <w15:chartTrackingRefBased/>
  <w15:docId w15:val="{B93CAD17-BDC6-4399-AD62-DBAA837AD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</dc:creator>
  <cp:keywords/>
  <dc:description/>
  <cp:lastModifiedBy>Chava</cp:lastModifiedBy>
  <cp:revision>2</cp:revision>
  <dcterms:created xsi:type="dcterms:W3CDTF">2024-03-31T18:41:00Z</dcterms:created>
  <dcterms:modified xsi:type="dcterms:W3CDTF">2024-03-31T18:42:00Z</dcterms:modified>
</cp:coreProperties>
</file>