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Plano consolidado de melhorias — Site Haganá Paraná</w:t>
      </w:r>
    </w:p>
    <w:p w:rsidR="00000000" w:rsidDel="00000000" w:rsidP="00000000" w:rsidRDefault="00000000" w:rsidRPr="00000000" w14:paraId="0000000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material analisado contempla Home, página institucional, Portaria, Vigilância, Recepção, Limpeza, Contato, Blog e rodapé, tendo como base o posicionamento do Grupo Haganá desde 1997. 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Classificação de prioridade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P0 — Impeditivo:</w:t>
      </w:r>
      <w:r w:rsidDel="00000000" w:rsidR="00000000" w:rsidRPr="00000000">
        <w:rPr>
          <w:sz w:val="22"/>
          <w:szCs w:val="22"/>
          <w:rtl w:val="0"/>
        </w:rPr>
        <w:t xml:space="preserve"> resolver antes da publicação.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P1 — Alto impacto:</w:t>
      </w:r>
      <w:r w:rsidDel="00000000" w:rsidR="00000000" w:rsidRPr="00000000">
        <w:rPr>
          <w:sz w:val="22"/>
          <w:szCs w:val="22"/>
          <w:rtl w:val="0"/>
        </w:rPr>
        <w:t xml:space="preserve"> aplicar na primeira versão ou logo após o lançamento.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P2 — Evolução:</w:t>
      </w:r>
      <w:r w:rsidDel="00000000" w:rsidR="00000000" w:rsidRPr="00000000">
        <w:rPr>
          <w:sz w:val="22"/>
          <w:szCs w:val="22"/>
          <w:rtl w:val="0"/>
        </w:rPr>
        <w:t xml:space="preserve"> desenvolver conforme conteúdo, provas e operação regional amadurecerem. </w:t>
      </w:r>
    </w:p>
    <w:p w:rsidR="00000000" w:rsidDel="00000000" w:rsidP="00000000" w:rsidRDefault="00000000" w:rsidRPr="00000000" w14:paraId="00000007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Posicionamento regional e proposta de valor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Definir com precisão a área de atendimento — P0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Atualmente, a Home promete proteção “no Paraná”, mas o texto informa atendimento em Curitiba, Região Metropolitana e outras cidades ainda “a confirmar”. </w:t>
      </w:r>
    </w:p>
    <w:p w:rsidR="00000000" w:rsidDel="00000000" w:rsidP="00000000" w:rsidRDefault="00000000" w:rsidRPr="00000000" w14:paraId="0000000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Essa diferença precisa ser eliminada em todas as páginas.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Posicionamento principal recomendado:</w:t>
      </w:r>
    </w:p>
    <w:p w:rsidR="00000000" w:rsidDel="00000000" w:rsidP="00000000" w:rsidRDefault="00000000" w:rsidRPr="00000000" w14:paraId="0000000D">
      <w:pPr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Atendimento em Curitiba e Região Metropolitana.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Posicionamento complementar:</w:t>
      </w:r>
    </w:p>
    <w:p w:rsidR="00000000" w:rsidDel="00000000" w:rsidP="00000000" w:rsidRDefault="00000000" w:rsidRPr="00000000" w14:paraId="0000000F">
      <w:pPr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Outras cidades do Paraná sob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Evitar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“Demais cidades a confirmar.”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“Atendimento em todo o Paraná”, caso isso ainda não seja garantido.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Alternar entre “Curitiba e Região”, “Paraná”, “RMC” e “todo o estado” sem critério. 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Aplicação</w:t>
      </w:r>
    </w:p>
    <w:p w:rsidR="00000000" w:rsidDel="00000000" w:rsidP="00000000" w:rsidRDefault="00000000" w:rsidRPr="00000000" w14:paraId="0000001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mesma formulação deve aparecer em: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Hero da Home; 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páginas de serviço; 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Contato; 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FAQs; 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rodapé; 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formulários; 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mensagens automáticas de WhatsApp. </w:t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Criar uma página de área de atendimento — P1</w:t>
      </w:r>
    </w:p>
    <w:p w:rsidR="00000000" w:rsidDel="00000000" w:rsidP="00000000" w:rsidRDefault="00000000" w:rsidRPr="00000000" w14:paraId="0000001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Sugestão de página:</w:t>
      </w:r>
    </w:p>
    <w:p w:rsidR="00000000" w:rsidDel="00000000" w:rsidP="00000000" w:rsidRDefault="00000000" w:rsidRPr="00000000" w14:paraId="0000001F">
      <w:pPr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Área de atendimento da Haganá Paraná (aqui entraria o mapa que mencionamos com a área de abrangência)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Conteúdo recomendado: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Curitiba e Região Metropolitana como cobertura principal; 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municípios atendidos regularmente; 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cidades atendidas sob consulta; 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mapa; 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endereço da operação; 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campo para informar cidade ou CEP; 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 “Consultar atendimento para minha cidade”. </w:t>
      </w:r>
    </w:p>
    <w:p w:rsidR="00000000" w:rsidDel="00000000" w:rsidP="00000000" w:rsidRDefault="00000000" w:rsidRPr="00000000" w14:paraId="0000002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Essa página também pode receber links das FAQs e das páginas de serviço.</w:t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Consolidar uma proposta de valor única — P1</w:t>
      </w:r>
    </w:p>
    <w:p w:rsidR="00000000" w:rsidDel="00000000" w:rsidP="00000000" w:rsidRDefault="00000000" w:rsidRPr="00000000" w14:paraId="0000002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proposta central deve aparecer de forma consistente no site:</w:t>
      </w:r>
    </w:p>
    <w:p w:rsidR="00000000" w:rsidDel="00000000" w:rsidP="00000000" w:rsidRDefault="00000000" w:rsidRPr="00000000" w14:paraId="0000002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Haganá Paraná estrutura e gerencia equipes de segurança, portaria, recepção e limpeza para empresas e condomínios, com treinamento próprio, supervisão regional e o respaldo do Grupo Haganá.</w:t>
      </w:r>
    </w:p>
    <w:p w:rsidR="00000000" w:rsidDel="00000000" w:rsidP="00000000" w:rsidRDefault="00000000" w:rsidRPr="00000000" w14:paraId="0000002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comunicação deve combinar quatro pilares: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Atendimento regional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Treinamento das equipes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Supervisão e gestão operacional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Estrutura do Grupo Haganá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Esses pilares devem ser apresentados como processos e evidências, não apenas como adjetivos.</w:t>
      </w:r>
    </w:p>
    <w:p w:rsidR="00000000" w:rsidDel="00000000" w:rsidP="00000000" w:rsidRDefault="00000000" w:rsidRPr="00000000" w14:paraId="00000032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Diferenciação entre Grupo Haganá e Haganá Paraná</w:t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Separar claramente as duas identidades — P0</w:t>
      </w:r>
    </w:p>
    <w:p w:rsidR="00000000" w:rsidDel="00000000" w:rsidP="00000000" w:rsidRDefault="00000000" w:rsidRPr="00000000" w14:paraId="0000003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visitante precisa compreender:</w:t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Haganá Paraná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operação regional; 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equipe comercial local; 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supervisão local; 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área de atendimento; 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endereço; 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experiência e clientes no Paraná; </w:t>
      </w:r>
    </w:p>
    <w:p w:rsidR="00000000" w:rsidDel="00000000" w:rsidP="00000000" w:rsidRDefault="00000000" w:rsidRPr="00000000" w14:paraId="0000003D">
      <w:pPr>
        <w:numPr>
          <w:ilvl w:val="0"/>
          <w:numId w:val="5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serviços efetivamente oferecidos pela unidade. </w:t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Grupo Haganá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fundação em 1997; 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atuação em outros estados; </w:t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estrutura nacional; </w:t>
      </w:r>
    </w:p>
    <w:p w:rsidR="00000000" w:rsidDel="00000000" w:rsidP="00000000" w:rsidRDefault="00000000" w:rsidRPr="00000000" w14:paraId="00000042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certificações corporativas; </w:t>
      </w:r>
    </w:p>
    <w:p w:rsidR="00000000" w:rsidDel="00000000" w:rsidP="00000000" w:rsidRDefault="00000000" w:rsidRPr="00000000" w14:paraId="00000043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portfólio geral; </w:t>
      </w:r>
    </w:p>
    <w:p w:rsidR="00000000" w:rsidDel="00000000" w:rsidP="00000000" w:rsidRDefault="00000000" w:rsidRPr="00000000" w14:paraId="00000044">
      <w:pPr>
        <w:numPr>
          <w:ilvl w:val="0"/>
          <w:numId w:val="6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histórico e cultura. </w:t>
      </w:r>
    </w:p>
    <w:p w:rsidR="00000000" w:rsidDel="00000000" w:rsidP="00000000" w:rsidRDefault="00000000" w:rsidRPr="00000000" w14:paraId="0000004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material atual mistura números do Grupo e da operação regional, como “29 anos”, “7 anos no Paraná”, “mais de 25 empresas no PR” e “4 estados”. </w:t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 visual sugerida</w:t>
      </w:r>
    </w:p>
    <w:p w:rsidR="00000000" w:rsidDel="00000000" w:rsidP="00000000" w:rsidRDefault="00000000" w:rsidRPr="00000000" w14:paraId="0000004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dois blocos claramente identificados:</w:t>
      </w:r>
    </w:p>
    <w:p w:rsidR="00000000" w:rsidDel="00000000" w:rsidP="00000000" w:rsidRDefault="00000000" w:rsidRPr="00000000" w14:paraId="00000048">
      <w:pPr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Haganá Paraná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Atendimento e operação regional em Curitiba e Região Metropolitana.</w:t>
      </w:r>
    </w:p>
    <w:p w:rsidR="00000000" w:rsidDel="00000000" w:rsidP="00000000" w:rsidRDefault="00000000" w:rsidRPr="00000000" w14:paraId="00000049">
      <w:pPr>
        <w:spacing w:after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Grupo Haganá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Estrutura nacional de segurança e facilities, atuando desde 1997.</w:t>
      </w:r>
    </w:p>
    <w:p w:rsidR="00000000" w:rsidDel="00000000" w:rsidP="00000000" w:rsidRDefault="00000000" w:rsidRPr="00000000" w14:paraId="0000004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Evitar atribuir ao Paraná dados que pertencem ao Grupo — P0</w:t>
      </w:r>
    </w:p>
    <w:p w:rsidR="00000000" w:rsidDel="00000000" w:rsidP="00000000" w:rsidRDefault="00000000" w:rsidRPr="00000000" w14:paraId="0000004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Exemplos:</w:t>
      </w:r>
    </w:p>
    <w:p w:rsidR="00000000" w:rsidDel="00000000" w:rsidP="00000000" w:rsidRDefault="00000000" w:rsidRPr="00000000" w14:paraId="0000004D">
      <w:pPr>
        <w:numPr>
          <w:ilvl w:val="0"/>
          <w:numId w:val="6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“Desde 1997” deve ser apresentado como dado do Grupo. </w:t>
      </w:r>
    </w:p>
    <w:p w:rsidR="00000000" w:rsidDel="00000000" w:rsidP="00000000" w:rsidRDefault="00000000" w:rsidRPr="00000000" w14:paraId="0000004E">
      <w:pPr>
        <w:numPr>
          <w:ilvl w:val="0"/>
          <w:numId w:val="6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“Quatro estados” é abrangência do Grupo. </w:t>
      </w:r>
    </w:p>
    <w:p w:rsidR="00000000" w:rsidDel="00000000" w:rsidP="00000000" w:rsidRDefault="00000000" w:rsidRPr="00000000" w14:paraId="0000004F">
      <w:pPr>
        <w:numPr>
          <w:ilvl w:val="0"/>
          <w:numId w:val="69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GPTW ou ESG precisam indicar se pertencem ao Grupo, a uma empresa específica ou à unidade. </w:t>
      </w:r>
    </w:p>
    <w:p w:rsidR="00000000" w:rsidDel="00000000" w:rsidP="00000000" w:rsidRDefault="00000000" w:rsidRPr="00000000" w14:paraId="00000050">
      <w:pPr>
        <w:numPr>
          <w:ilvl w:val="0"/>
          <w:numId w:val="6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 autorização para vigilância deve indicar a empresa jurídica autorizada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(aqui ok, temos a devida autorização).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Validação de números, certificações e credenciais</w:t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Confirmar todos os números antes da publicação — P0</w:t>
      </w:r>
    </w:p>
    <w:p w:rsidR="00000000" w:rsidDel="00000000" w:rsidP="00000000" w:rsidRDefault="00000000" w:rsidRPr="00000000" w14:paraId="0000005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texto menciona:</w:t>
      </w:r>
    </w:p>
    <w:p w:rsidR="00000000" w:rsidDel="00000000" w:rsidP="00000000" w:rsidRDefault="00000000" w:rsidRPr="00000000" w14:paraId="00000055">
      <w:pPr>
        <w:numPr>
          <w:ilvl w:val="0"/>
          <w:numId w:val="7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sz w:val="22"/>
          <w:szCs w:val="22"/>
          <w:rtl w:val="0"/>
        </w:rPr>
        <w:t xml:space="preserve">mais de 25 empresas no Paraná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– ok, validado;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alterar para + 90</w:t>
      </w:r>
    </w:p>
    <w:p w:rsidR="00000000" w:rsidDel="00000000" w:rsidP="00000000" w:rsidRDefault="00000000" w:rsidRPr="00000000" w14:paraId="00000056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29 anos de experiência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validado (grupo)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sete anos no Paraná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validado (regional)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quatro estados de atuação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validado (grupo)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GPTW –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checando o selo (não faremos a renovação, mas acredito que já esteja expirado);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certificação ESG –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Checando abrangência da validade do selo;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autorização da Polícia Federal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validado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5C">
      <w:pPr>
        <w:numPr>
          <w:ilvl w:val="0"/>
          <w:numId w:val="7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treinamento próprio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validado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cada informação, confirmar: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 qual empresa ou unidade ela pertence;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qual é a fonte;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qual é a data de atualização;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 o número representa clientes atuais ou histórico;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 há autorização para divulgação;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 há certificado, selo ou documento comprobatório;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 existe prazo de validade. </w:t>
      </w:r>
    </w:p>
    <w:p w:rsidR="00000000" w:rsidDel="00000000" w:rsidP="00000000" w:rsidRDefault="00000000" w:rsidRPr="00000000" w14:paraId="0000006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Preferir dados duráveis — P1</w:t>
      </w:r>
    </w:p>
    <w:p w:rsidR="00000000" w:rsidDel="00000000" w:rsidP="00000000" w:rsidRDefault="00000000" w:rsidRPr="00000000" w14:paraId="0000006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 vez de:</w:t>
      </w:r>
    </w:p>
    <w:p w:rsidR="00000000" w:rsidDel="00000000" w:rsidP="00000000" w:rsidRDefault="00000000" w:rsidRPr="00000000" w14:paraId="0000006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29 anos de experiência</w:t>
      </w:r>
    </w:p>
    <w:p w:rsidR="00000000" w:rsidDel="00000000" w:rsidP="00000000" w:rsidRDefault="00000000" w:rsidRPr="00000000" w14:paraId="0000006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Usar:</w:t>
      </w:r>
    </w:p>
    <w:p w:rsidR="00000000" w:rsidDel="00000000" w:rsidP="00000000" w:rsidRDefault="00000000" w:rsidRPr="00000000" w14:paraId="0000006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Grupo Haganá, atuando desde 1997.</w:t>
      </w:r>
    </w:p>
    <w:p w:rsidR="00000000" w:rsidDel="00000000" w:rsidP="00000000" w:rsidRDefault="00000000" w:rsidRPr="00000000" w14:paraId="0000006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 vez de:</w:t>
      </w:r>
    </w:p>
    <w:p w:rsidR="00000000" w:rsidDel="00000000" w:rsidP="00000000" w:rsidRDefault="00000000" w:rsidRPr="00000000" w14:paraId="0000006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 anos no Paraná</w:t>
      </w:r>
    </w:p>
    <w:p w:rsidR="00000000" w:rsidDel="00000000" w:rsidP="00000000" w:rsidRDefault="00000000" w:rsidRPr="00000000" w14:paraId="0000006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Usar:</w:t>
      </w:r>
    </w:p>
    <w:p w:rsidR="00000000" w:rsidDel="00000000" w:rsidP="00000000" w:rsidRDefault="00000000" w:rsidRPr="00000000" w14:paraId="0000006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Operação no Paraná desde 2019.</w:t>
      </w:r>
    </w:p>
    <w:p w:rsidR="00000000" w:rsidDel="00000000" w:rsidP="00000000" w:rsidRDefault="00000000" w:rsidRPr="00000000" w14:paraId="0000006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Isso evita a necessidade de atualizar o site todos os anos.</w:t>
      </w:r>
    </w:p>
    <w:p w:rsidR="00000000" w:rsidDel="00000000" w:rsidP="00000000" w:rsidRDefault="00000000" w:rsidRPr="00000000" w14:paraId="0000006F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3.3 Identificar corretamente certificações — P0</w:t>
      </w:r>
    </w:p>
    <w:p w:rsidR="00000000" w:rsidDel="00000000" w:rsidP="00000000" w:rsidRDefault="00000000" w:rsidRPr="00000000" w14:paraId="00000071">
      <w:pPr>
        <w:spacing w:after="0" w:lineRule="auto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O site não deve publicar apenas “Certificação ESG”.</w:t>
      </w:r>
    </w:p>
    <w:p w:rsidR="00000000" w:rsidDel="00000000" w:rsidP="00000000" w:rsidRDefault="00000000" w:rsidRPr="00000000" w14:paraId="00000072">
      <w:pPr>
        <w:spacing w:after="0" w:lineRule="auto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É necessário informar: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nome oficial;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entidade certificadora;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empresa certificada;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período de validade;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link ou evidência, quando possível. </w:t>
      </w:r>
    </w:p>
    <w:p w:rsidR="00000000" w:rsidDel="00000000" w:rsidP="00000000" w:rsidRDefault="00000000" w:rsidRPr="00000000" w14:paraId="0000007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O mesmo cuidado vale para GPTW e para a autorização da Polícia Federal, mencionados na página institucional.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Depoimentos, provas sociais e casos reais</w:t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Remover todos os depoimentos ilustrativos — P0</w:t>
      </w:r>
    </w:p>
    <w:p w:rsidR="00000000" w:rsidDel="00000000" w:rsidP="00000000" w:rsidRDefault="00000000" w:rsidRPr="00000000" w14:paraId="0000007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depoimentos estão identificados como ilustrativos, embora tragam nomes, cargos e localidades com aparência real. </w:t>
      </w:r>
    </w:p>
    <w:p w:rsidR="00000000" w:rsidDel="00000000" w:rsidP="00000000" w:rsidRDefault="00000000" w:rsidRPr="00000000" w14:paraId="0000007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Eles não devem ser publicados.</w:t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Substituições possíveis — P1</w:t>
      </w:r>
    </w:p>
    <w:p w:rsidR="00000000" w:rsidDel="00000000" w:rsidP="00000000" w:rsidRDefault="00000000" w:rsidRPr="00000000" w14:paraId="0000007F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Enquanto não houver depoimentos autorizados, utilizar: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estudo de caso sem nome do cliente;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explicação de como funciona a operação;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números confirmados;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fotos reais;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processo de implantação;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segmentos efetivamente atendidos; </w:t>
      </w:r>
    </w:p>
    <w:p w:rsidR="00000000" w:rsidDel="00000000" w:rsidP="00000000" w:rsidRDefault="00000000" w:rsidRPr="00000000" w14:paraId="0000008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Estrutura recomendada para depoimentos reais — P2</w:t>
      </w:r>
    </w:p>
    <w:p w:rsidR="00000000" w:rsidDel="00000000" w:rsidP="00000000" w:rsidRDefault="00000000" w:rsidRPr="00000000" w14:paraId="0000008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depoimento deve conter, sempre que autorizado: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nome;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cargo;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empresa ou segmento;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cidade; 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situação anterior; 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solução implantada;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resultado percebido; </w:t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de estrutura</w:t>
      </w:r>
    </w:p>
    <w:p w:rsidR="00000000" w:rsidDel="00000000" w:rsidP="00000000" w:rsidRDefault="00000000" w:rsidRPr="00000000" w14:paraId="0000009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“Precisávamos reorganizar o controle de visitantes e a cobertura dos postos. Após a implantação dos novos protocolos, passamos a ter uma rotina mais clara e acompanhamento regular da supervisão.”</w:t>
      </w:r>
    </w:p>
    <w:p w:rsidR="00000000" w:rsidDel="00000000" w:rsidP="00000000" w:rsidRDefault="00000000" w:rsidRPr="00000000" w14:paraId="00000091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É mais convincente do que afirmações genéricas como “ótimo atendimento” ou “empresa de qualidade”.</w:t>
      </w:r>
    </w:p>
    <w:p w:rsidR="00000000" w:rsidDel="00000000" w:rsidP="00000000" w:rsidRDefault="00000000" w:rsidRPr="00000000" w14:paraId="00000092">
      <w:pPr>
        <w:spacing w:after="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Criar estudos de caso regionais — P2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(aqui acho que para o site nesse momento não é viável, mas daria para estruturar um conteúdo nesse modelo para a MarkSeg captar vídeos e depois incluímos no site como uma prova social)</w:t>
      </w:r>
    </w:p>
    <w:p w:rsidR="00000000" w:rsidDel="00000000" w:rsidP="00000000" w:rsidRDefault="00000000" w:rsidRPr="00000000" w14:paraId="0000009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Formato 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Contexto do cliente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Problema 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Diagnóstico 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Solução implantada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Treinamento da equipe 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Acompanhamento 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Resultado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Serviço relacionado 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CTA para avaliação </w:t>
      </w:r>
    </w:p>
    <w:p w:rsidR="00000000" w:rsidDel="00000000" w:rsidP="00000000" w:rsidRDefault="00000000" w:rsidRPr="00000000" w14:paraId="0000009D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Padronização do CCTF e explicação do treinamento</w:t>
      </w:r>
    </w:p>
    <w:p w:rsidR="00000000" w:rsidDel="00000000" w:rsidP="00000000" w:rsidRDefault="00000000" w:rsidRPr="00000000" w14:paraId="0000009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Confirmar o nome oficial — P0</w:t>
      </w:r>
    </w:p>
    <w:p w:rsidR="00000000" w:rsidDel="00000000" w:rsidP="00000000" w:rsidRDefault="00000000" w:rsidRPr="00000000" w14:paraId="000000A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documento utiliza formas diferentes: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Centro de Capacitação e Treinamento em Facilities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esse é o termo correto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Centro de Capacitação em Facilities -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incorreto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Centro de Treinamento -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incorreto</w:t>
      </w:r>
      <w:r w:rsidDel="00000000" w:rsidR="00000000" w:rsidRPr="00000000">
        <w:rPr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Escolher uma única nomenclatura oficial.</w:t>
      </w:r>
    </w:p>
    <w:p w:rsidR="00000000" w:rsidDel="00000000" w:rsidP="00000000" w:rsidRDefault="00000000" w:rsidRPr="00000000" w14:paraId="000000A5">
      <w:pPr>
        <w:spacing w:after="0" w:lineRule="auto"/>
        <w:rPr>
          <w:b w:val="1"/>
          <w:bCs w:val="1"/>
          <w:sz w:val="22"/>
          <w:szCs w:val="22"/>
          <w:highlight w:val="green"/>
        </w:rPr>
      </w:pPr>
      <w:r w:rsidDel="00000000" w:rsidR="00000000" w:rsidRPr="00000000">
        <w:rPr>
          <w:b w:val="1"/>
          <w:bCs w:val="1"/>
          <w:sz w:val="22"/>
          <w:szCs w:val="22"/>
          <w:highlight w:val="green"/>
          <w:rtl w:val="0"/>
        </w:rPr>
        <w:t xml:space="preserve">Primeira ocorrência</w:t>
      </w:r>
    </w:p>
    <w:p w:rsidR="00000000" w:rsidDel="00000000" w:rsidP="00000000" w:rsidRDefault="00000000" w:rsidRPr="00000000" w14:paraId="000000A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green"/>
          <w:rtl w:val="0"/>
        </w:rPr>
        <w:t xml:space="preserve">Centro de Capacitação e Treinamento em Facilities — CCTF.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Ocorrências seguintes</w:t>
      </w:r>
    </w:p>
    <w:p w:rsidR="00000000" w:rsidDel="00000000" w:rsidP="00000000" w:rsidRDefault="00000000" w:rsidRPr="00000000" w14:paraId="000000A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CCTF</w:t>
        <w:br w:type="textWrapping"/>
        <w:t xml:space="preserve">centro de treinamento próprio</w:t>
      </w:r>
    </w:p>
    <w:p w:rsidR="00000000" w:rsidDel="00000000" w:rsidP="00000000" w:rsidRDefault="00000000" w:rsidRPr="00000000" w14:paraId="000000A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Explicar o que o treinamento oferece — P1</w:t>
      </w:r>
    </w:p>
    <w:p w:rsidR="00000000" w:rsidDel="00000000" w:rsidP="00000000" w:rsidRDefault="00000000" w:rsidRPr="00000000" w14:paraId="000000A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“Equipe treinada” é uma promessa genérica. O site deve explicar, desde que corresponda à operação real: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treinamento de postura e atendimento;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orientação sobre protocolos do cliente; 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rotinas específicas do posto; 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procedimentos de emergência; 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controle de acesso; 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uso de equipamentos; 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reciclagem; 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integração antes da implantação; 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acompanhamento após o início da operação. </w:t>
      </w:r>
    </w:p>
    <w:p w:rsidR="00000000" w:rsidDel="00000000" w:rsidP="00000000" w:rsidRDefault="00000000" w:rsidRPr="00000000" w14:paraId="000000B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Texto-base sugerido</w:t>
      </w:r>
    </w:p>
    <w:p w:rsidR="00000000" w:rsidDel="00000000" w:rsidP="00000000" w:rsidRDefault="00000000" w:rsidRPr="00000000" w14:paraId="000000B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Antes de assumir o posto, os profissionais recebem orientação sobre rotinas, postura, atendimento, protocolos do cliente e procedimentos específicos do serviço.</w:t>
      </w:r>
    </w:p>
    <w:p w:rsidR="00000000" w:rsidDel="00000000" w:rsidP="00000000" w:rsidRDefault="00000000" w:rsidRPr="00000000" w14:paraId="000000B6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Revisão de promessas absolutas e risco jurídico</w:t>
      </w:r>
    </w:p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 Substituir afirmações absolutas — P0</w:t>
      </w:r>
    </w:p>
    <w:p w:rsidR="00000000" w:rsidDel="00000000" w:rsidP="00000000" w:rsidRDefault="00000000" w:rsidRPr="00000000" w14:paraId="000000B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texto usa formulações como “sua operação nunca fica descoberta”, “a terceirização reduz custos” e “sem passivos para você”. </w:t>
      </w:r>
    </w:p>
    <w:p w:rsidR="00000000" w:rsidDel="00000000" w:rsidP="00000000" w:rsidRDefault="00000000" w:rsidRPr="00000000" w14:paraId="000000B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Essas frases devem passar por revisão jurídica e comercial.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2"/>
        <w:gridCol w:w="5232"/>
        <w:tblGridChange w:id="0">
          <w:tblGrid>
            <w:gridCol w:w="3262"/>
            <w:gridCol w:w="52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Formulação atual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Formulação recomendada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Sua operação nunca fica descoberta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Estrutura de cobertura e reposição para reduzir o risco de postos descobertos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22"/>
                <w:szCs w:val="22"/>
              </w:rPr>
            </w:pPr>
            <w:sdt>
              <w:sdtPr>
                <w:id w:val="1757014494"/>
                <w:tag w:val="goog_rdk_0"/>
              </w:sdtPr>
              <w:sdtContent>
                <w:commentRangeStart w:id="0"/>
              </w:sdtContent>
            </w:sdt>
            <w:sdt>
              <w:sdtPr>
                <w:id w:val="150178131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Garantimos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que a portaria não fique descoberta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Contamos com uma estrutura de reposição conforme as condições da operação e do contrato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terceirização reduz custos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terceirização pode aumentar a previsibilidade e a eficiência de custos, </w:t>
            </w:r>
            <w:sdt>
              <w:sdtPr>
                <w:id w:val="-1699282486"/>
                <w:tag w:val="goog_rdk_2"/>
              </w:sdtPr>
              <w:sdtContent>
                <w:commentRangeStart w:id="2"/>
              </w:sdtContent>
            </w:sdt>
            <w:sdt>
              <w:sdtPr>
                <w:id w:val="-2030221378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conforme o escopo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 passivos para você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Gestão trabalhista, documental e operacional conduzida pela Haganá, nos termos do contrato e da legislação aplicável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Solução ideal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Solução dimensionada para as necessidades da operação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Reposição rápida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Plano de cobertura e reposição conforme as </w:t>
            </w:r>
            <w:sdt>
              <w:sdtPr>
                <w:id w:val="670153515"/>
                <w:tag w:val="goog_rdk_4"/>
              </w:sdtPr>
              <w:sdtContent>
                <w:commentRangeStart w:id="4"/>
              </w:sdtContent>
            </w:sdt>
            <w:sdt>
              <w:sdtPr>
                <w:id w:val="2132879821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2"/>
                <w:szCs w:val="22"/>
                <w:rtl w:val="0"/>
              </w:rPr>
              <w:t xml:space="preserve">condições contratuais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Segurança jurídica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Gestão contratual, trabalhista e documental conduzida por uma empresa especializada</w:t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6.2 Definir condições das ofertas — P0</w:t>
      </w:r>
    </w:p>
    <w:p w:rsidR="00000000" w:rsidDel="00000000" w:rsidP="00000000" w:rsidRDefault="00000000" w:rsidRPr="00000000" w14:paraId="000000C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Esclarecer, quando necessário: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cobertura 24 horas; 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prazo de reposição; 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disponibilidade regional; 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fornecimento de materiais; 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lineRule="auto"/>
        <w:ind w:left="720" w:hanging="360"/>
        <w:rPr/>
      </w:pPr>
      <w:sdt>
        <w:sdtPr>
          <w:id w:val="1107001880"/>
          <w:tag w:val="goog_rdk_6"/>
        </w:sdtPr>
        <w:sdtContent>
          <w:commentRangeStart w:id="6"/>
        </w:sdtContent>
      </w:sdt>
      <w:sdt>
        <w:sdtPr>
          <w:id w:val="-514332441"/>
          <w:tag w:val="goog_rdk_7"/>
        </w:sdtPr>
        <w:sdtContent>
          <w:commentRangeStart w:id="7"/>
        </w:sdtContent>
      </w:sdt>
      <w:r w:rsidDel="00000000" w:rsidR="00000000" w:rsidRPr="00000000">
        <w:rPr>
          <w:sz w:val="22"/>
          <w:szCs w:val="22"/>
          <w:rtl w:val="0"/>
        </w:rPr>
        <w:t xml:space="preserve">portaria remota; 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hospitalar; 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uso de tecnologia; 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visitas de supervisão; 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emissão de relatórios; 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modalidades de vigilância. </w:t>
      </w:r>
    </w:p>
    <w:p w:rsidR="00000000" w:rsidDel="00000000" w:rsidP="00000000" w:rsidRDefault="00000000" w:rsidRPr="00000000" w14:paraId="000000D7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Transformar diferenciais em processos observáveis</w:t>
      </w:r>
    </w:p>
    <w:p w:rsidR="00000000" w:rsidDel="00000000" w:rsidP="00000000" w:rsidRDefault="00000000" w:rsidRPr="00000000" w14:paraId="000000D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7.1 Criar a seção “Como estruturamos sua operação” — P1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– Aqui acho legal ter ali na parte que fala da área de atuação, abrangência.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mesma seção pode aparecer resumida na Home e detalhada nas páginas de serviço.</w:t>
      </w:r>
    </w:p>
    <w:p w:rsidR="00000000" w:rsidDel="00000000" w:rsidP="00000000" w:rsidRDefault="00000000" w:rsidRPr="00000000" w14:paraId="000000D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Etapas sugeridas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Entendimento da necessidade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Análise do ambiente, fluxo, horários, riscos e objetivos. 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Dimensionamento 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Definição de postos, escalas, funções, protocolos e recursos. 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Seleção e treinamento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Escolha do perfil e preparação da equipe. 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Implantação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Integração, orientação, apresentação de responsáveis e início da operação. 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Supervisão e cobertura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Acompanhamento, orientação, controle de qualidade e gestão de ausências. 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Comunicação e melhoria contínua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Relatórios, reuniões, avaliação de indicadores e ajustes. </w:t>
      </w:r>
    </w:p>
    <w:p w:rsidR="00000000" w:rsidDel="00000000" w:rsidP="00000000" w:rsidRDefault="00000000" w:rsidRPr="00000000" w14:paraId="000000E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7.2 Explicar o que acontece depois do contato — P1 – 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esse talvez vale ter dentro do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site deve responder claramente:</w:t>
      </w:r>
    </w:p>
    <w:p w:rsidR="00000000" w:rsidDel="00000000" w:rsidP="00000000" w:rsidRDefault="00000000" w:rsidRPr="00000000" w14:paraId="000000E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acontece depois que solicito uma proposta?</w:t>
      </w:r>
    </w:p>
    <w:p w:rsidR="00000000" w:rsidDel="00000000" w:rsidP="00000000" w:rsidRDefault="00000000" w:rsidRPr="00000000" w14:paraId="000000E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Fluxo sugerido: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contato inicial; 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levantamento de informações; 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visita técnica, quando necessária; 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dimensionamento; 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apresentação da proposta; 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alinhamento contratual; 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preparação da equipe; 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implantação. </w:t>
      </w:r>
    </w:p>
    <w:p w:rsidR="00000000" w:rsidDel="00000000" w:rsidP="00000000" w:rsidRDefault="00000000" w:rsidRPr="00000000" w14:paraId="000000EE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Arquitetura recomendada para a Home</w:t>
      </w:r>
    </w:p>
    <w:p w:rsidR="00000000" w:rsidDel="00000000" w:rsidP="00000000" w:rsidRDefault="00000000" w:rsidRPr="00000000" w14:paraId="000000F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Home deve deixar de ser apenas uma apresentação institucional e funcionar como uma página de aquisição.</w:t>
      </w:r>
    </w:p>
    <w:p w:rsidR="00000000" w:rsidDel="00000000" w:rsidP="00000000" w:rsidRDefault="00000000" w:rsidRPr="00000000" w14:paraId="000000F1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Estrutura proposta</w:t>
      </w:r>
    </w:p>
    <w:p w:rsidR="00000000" w:rsidDel="00000000" w:rsidP="00000000" w:rsidRDefault="00000000" w:rsidRPr="00000000" w14:paraId="000000F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Hero regional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proposta de valor; 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região atendida; 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 principal; 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WhatsApp; 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prova curta. </w:t>
      </w:r>
    </w:p>
    <w:p w:rsidR="00000000" w:rsidDel="00000000" w:rsidP="00000000" w:rsidRDefault="00000000" w:rsidRPr="00000000" w14:paraId="000000F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Faixa de confiança</w:t>
      </w:r>
    </w:p>
    <w:p w:rsidR="00000000" w:rsidDel="00000000" w:rsidP="00000000" w:rsidRDefault="00000000" w:rsidRPr="00000000" w14:paraId="000000F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Somente com informações confirmadas: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Grupo desde 1997; 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base regional em Curitiba; 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treinamento próprio; 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supervisão regional; 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autorização ou certificações aplicáveis. </w:t>
      </w:r>
    </w:p>
    <w:p w:rsidR="00000000" w:rsidDel="00000000" w:rsidP="00000000" w:rsidRDefault="00000000" w:rsidRPr="00000000" w14:paraId="000000F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Serviços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Portaria e Controle de Acesso 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Vigilância Armada e Desarmada 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Recepção 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e Conservação </w:t>
      </w:r>
    </w:p>
    <w:p w:rsidR="00000000" w:rsidDel="00000000" w:rsidP="00000000" w:rsidRDefault="00000000" w:rsidRPr="00000000" w14:paraId="0000010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card deve ter: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benefício principal; 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breve descrição; 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link para a página específica. </w:t>
      </w:r>
    </w:p>
    <w:p w:rsidR="00000000" w:rsidDel="00000000" w:rsidP="00000000" w:rsidRDefault="00000000" w:rsidRPr="00000000" w14:paraId="0000010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Como funciona</w:t>
      </w:r>
    </w:p>
    <w:p w:rsidR="00000000" w:rsidDel="00000000" w:rsidP="00000000" w:rsidRDefault="00000000" w:rsidRPr="00000000" w14:paraId="0000010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Apresentar diagnóstico, dimensionamento, treinamento, implantação e supervisão.</w:t>
      </w:r>
    </w:p>
    <w:p w:rsidR="00000000" w:rsidDel="00000000" w:rsidP="00000000" w:rsidRDefault="00000000" w:rsidRPr="00000000" w14:paraId="0000010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Soluções por segmento</w:t>
      </w:r>
    </w:p>
    <w:p w:rsidR="00000000" w:rsidDel="00000000" w:rsidP="00000000" w:rsidRDefault="00000000" w:rsidRPr="00000000" w14:paraId="0000010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Sugestão de agrupamento: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Condomínios 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Indústrias e logística 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Empresas e escritórios 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Saúde e educação </w:t>
      </w:r>
    </w:p>
    <w:p w:rsidR="00000000" w:rsidDel="00000000" w:rsidP="00000000" w:rsidRDefault="00000000" w:rsidRPr="00000000" w14:paraId="00000110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Caso real ou prova operacional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problema; 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solução; 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resultado; 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 ou região; 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 aplicado. </w:t>
      </w:r>
    </w:p>
    <w:p w:rsidR="00000000" w:rsidDel="00000000" w:rsidP="00000000" w:rsidRDefault="00000000" w:rsidRPr="00000000" w14:paraId="0000011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Diferenciais comprovados</w:t>
      </w:r>
    </w:p>
    <w:p w:rsidR="00000000" w:rsidDel="00000000" w:rsidP="00000000" w:rsidRDefault="00000000" w:rsidRPr="00000000" w14:paraId="0000011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diferencial deve ter explicação: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funciona; 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quem é responsável; 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é acompanhado; 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qual benefício produz. </w:t>
      </w:r>
    </w:p>
    <w:p w:rsidR="00000000" w:rsidDel="00000000" w:rsidP="00000000" w:rsidRDefault="00000000" w:rsidRPr="00000000" w14:paraId="0000011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Perguntas frequentes</w:t>
      </w:r>
    </w:p>
    <w:p w:rsidR="00000000" w:rsidDel="00000000" w:rsidP="00000000" w:rsidRDefault="00000000" w:rsidRPr="00000000" w14:paraId="0000011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Dúvidas sobre: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área atendida; 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proposta; 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visita técnica; 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reposição; 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supervisão; 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contratação integrada. </w:t>
      </w:r>
    </w:p>
    <w:p w:rsidR="00000000" w:rsidDel="00000000" w:rsidP="00000000" w:rsidRDefault="00000000" w:rsidRPr="00000000" w14:paraId="0000012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CTA final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formulário curto; 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WhatsApp; 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telefone; 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expectativa de retorno. </w:t>
      </w:r>
    </w:p>
    <w:p w:rsidR="00000000" w:rsidDel="00000000" w:rsidP="00000000" w:rsidRDefault="00000000" w:rsidRPr="00000000" w14:paraId="00000129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Hero recomendado para a Home</w:t>
      </w:r>
    </w:p>
    <w:p w:rsidR="00000000" w:rsidDel="00000000" w:rsidP="00000000" w:rsidRDefault="00000000" w:rsidRPr="00000000" w14:paraId="0000012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Selo</w:t>
      </w:r>
    </w:p>
    <w:p w:rsidR="00000000" w:rsidDel="00000000" w:rsidP="00000000" w:rsidRDefault="00000000" w:rsidRPr="00000000" w14:paraId="0000012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Atendimento regional em Curitiba e Região Metropolitana</w:t>
      </w:r>
    </w:p>
    <w:p w:rsidR="00000000" w:rsidDel="00000000" w:rsidP="00000000" w:rsidRDefault="00000000" w:rsidRPr="00000000" w14:paraId="0000012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H1</w:t>
      </w:r>
    </w:p>
    <w:p w:rsidR="00000000" w:rsidDel="00000000" w:rsidP="00000000" w:rsidRDefault="00000000" w:rsidRPr="00000000" w14:paraId="0000012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Segurança, portaria e facilities em Curitiba e Região Metropolitana</w:t>
      </w:r>
    </w:p>
    <w:p w:rsidR="00000000" w:rsidDel="00000000" w:rsidP="00000000" w:rsidRDefault="00000000" w:rsidRPr="00000000" w14:paraId="0000012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Texto</w:t>
      </w:r>
    </w:p>
    <w:p w:rsidR="00000000" w:rsidDel="00000000" w:rsidP="00000000" w:rsidRDefault="00000000" w:rsidRPr="00000000" w14:paraId="0000013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Haganá Paraná estrutura equipes de vigilância, portaria, recepção e limpeza para empresas e condomínios, com treinamento próprio, supervisão regional e gestão completa do serviço.</w:t>
      </w:r>
    </w:p>
    <w:p w:rsidR="00000000" w:rsidDel="00000000" w:rsidP="00000000" w:rsidRDefault="00000000" w:rsidRPr="00000000" w14:paraId="00000131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Prova curta</w:t>
      </w:r>
    </w:p>
    <w:p w:rsidR="00000000" w:rsidDel="00000000" w:rsidP="00000000" w:rsidRDefault="00000000" w:rsidRPr="00000000" w14:paraId="00000132">
      <w:pPr>
        <w:spacing w:after="0" w:lineRule="auto"/>
        <w:rPr>
          <w:sz w:val="22"/>
          <w:szCs w:val="22"/>
        </w:rPr>
      </w:pPr>
      <w:sdt>
        <w:sdtPr>
          <w:id w:val="-846766956"/>
          <w:tag w:val="goog_rdk_8"/>
        </w:sdtPr>
        <w:sdtContent>
          <w:commentRangeStart w:id="8"/>
        </w:sdtContent>
      </w:sdt>
      <w:sdt>
        <w:sdtPr>
          <w:id w:val="1755573815"/>
          <w:tag w:val="goog_rdk_9"/>
        </w:sdtPr>
        <w:sdtContent>
          <w:commentRangeStart w:id="9"/>
        </w:sdtContent>
      </w:sdt>
      <w:r w:rsidDel="00000000" w:rsidR="00000000" w:rsidRPr="00000000">
        <w:rPr>
          <w:sz w:val="22"/>
          <w:szCs w:val="22"/>
          <w:rtl w:val="0"/>
        </w:rPr>
        <w:t xml:space="preserve">Operação regional do Grupo Haganá, que atua desde 1997.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b w:val="1"/>
          <w:bCs w:val="1"/>
          <w:sz w:val="22"/>
          <w:szCs w:val="22"/>
        </w:rPr>
      </w:pPr>
      <w:sdt>
        <w:sdtPr>
          <w:id w:val="1795905184"/>
          <w:tag w:val="goog_rdk_10"/>
        </w:sdtPr>
        <w:sdtContent>
          <w:commentRangeStart w:id="10"/>
        </w:sdtContent>
      </w:sdt>
      <w:sdt>
        <w:sdtPr>
          <w:id w:val="429715052"/>
          <w:tag w:val="goog_rdk_11"/>
        </w:sdtPr>
        <w:sdtContent>
          <w:commentRangeStart w:id="11"/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CTA principal</w:t>
      </w:r>
    </w:p>
    <w:p w:rsidR="00000000" w:rsidDel="00000000" w:rsidP="00000000" w:rsidRDefault="00000000" w:rsidRPr="00000000" w14:paraId="0000013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Solicitar uma avaliação</w:t>
      </w:r>
    </w:p>
    <w:p w:rsidR="00000000" w:rsidDel="00000000" w:rsidP="00000000" w:rsidRDefault="00000000" w:rsidRPr="00000000" w14:paraId="0000013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CTA secundário</w:t>
      </w:r>
    </w:p>
    <w:p w:rsidR="00000000" w:rsidDel="00000000" w:rsidP="00000000" w:rsidRDefault="00000000" w:rsidRPr="00000000" w14:paraId="0000013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Falar no WhatsApp</w:t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Microcopy geográfica</w:t>
      </w:r>
    </w:p>
    <w:p w:rsidR="00000000" w:rsidDel="00000000" w:rsidP="00000000" w:rsidRDefault="00000000" w:rsidRPr="00000000" w14:paraId="0000013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Outras cidades do Paraná sob consulta.</w:t>
      </w:r>
    </w:p>
    <w:p w:rsidR="00000000" w:rsidDel="00000000" w:rsidP="00000000" w:rsidRDefault="00000000" w:rsidRPr="00000000" w14:paraId="0000013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“Solicitar uma avaliação” reduz o compromisso inicial e combina melhor com serviços que dependem de diagnóstico e dimensionamento. “Solicitar orçamento” pode continuar em etapas posteriores e nas páginas de serviço.</w:t>
      </w:r>
    </w:p>
    <w:p w:rsidR="00000000" w:rsidDel="00000000" w:rsidP="00000000" w:rsidRDefault="00000000" w:rsidRPr="00000000" w14:paraId="0000013A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b w:val="1"/>
          <w:bCs w:val="1"/>
          <w:sz w:val="22"/>
          <w:szCs w:val="22"/>
        </w:rPr>
      </w:pPr>
      <w:sdt>
        <w:sdtPr>
          <w:id w:val="977330625"/>
          <w:tag w:val="goog_rdk_12"/>
        </w:sdtPr>
        <w:sdtContent>
          <w:commentRangeStart w:id="12"/>
        </w:sdtContent>
      </w:sdt>
      <w:sdt>
        <w:sdtPr>
          <w:id w:val="-1554805890"/>
          <w:tag w:val="goog_rdk_13"/>
        </w:sdtPr>
        <w:sdtContent>
          <w:commentRangeStart w:id="13"/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Experiência de conversão</w:t>
      </w:r>
    </w:p>
    <w:p w:rsidR="00000000" w:rsidDel="00000000" w:rsidP="00000000" w:rsidRDefault="00000000" w:rsidRPr="00000000" w14:paraId="0000013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10.1 Simplificar o formulário — P1</w:t>
      </w:r>
    </w:p>
    <w:p w:rsidR="00000000" w:rsidDel="00000000" w:rsidP="00000000" w:rsidRDefault="00000000" w:rsidRPr="00000000" w14:paraId="0000013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formulário atual pede nome, empresa, telefone ou WhatsApp, e-mail, cidade, serviço e mensagem. </w:t>
      </w:r>
    </w:p>
    <w:p w:rsidR="00000000" w:rsidDel="00000000" w:rsidP="00000000" w:rsidRDefault="00000000" w:rsidRPr="00000000" w14:paraId="0000013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 obrigatórios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Nome </w:t>
      </w:r>
    </w:p>
    <w:p w:rsidR="00000000" w:rsidDel="00000000" w:rsidP="00000000" w:rsidRDefault="00000000" w:rsidRPr="00000000" w14:paraId="00000140">
      <w:pPr>
        <w:numPr>
          <w:ilvl w:val="0"/>
          <w:numId w:val="2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Empresa ou condomínio 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WhatsApp 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 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 de interesse </w:t>
      </w:r>
    </w:p>
    <w:p w:rsidR="00000000" w:rsidDel="00000000" w:rsidP="00000000" w:rsidRDefault="00000000" w:rsidRPr="00000000" w14:paraId="0000014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Campos opcionais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E-mail 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Conte brevemente o que precisa </w:t>
      </w:r>
    </w:p>
    <w:p w:rsidR="00000000" w:rsidDel="00000000" w:rsidP="00000000" w:rsidRDefault="00000000" w:rsidRPr="00000000" w14:paraId="0000014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Opção importante</w:t>
      </w:r>
    </w:p>
    <w:p w:rsidR="00000000" w:rsidDel="00000000" w:rsidP="00000000" w:rsidRDefault="00000000" w:rsidRPr="00000000" w14:paraId="0000014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Ainda não sei qual serviço preciso.</w:t>
      </w:r>
    </w:p>
    <w:p w:rsidR="00000000" w:rsidDel="00000000" w:rsidP="00000000" w:rsidRDefault="00000000" w:rsidRPr="00000000" w14:paraId="0000014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10.2 Adaptar o formulário à página de origem — P1</w:t>
      </w:r>
    </w:p>
    <w:p w:rsidR="00000000" w:rsidDel="00000000" w:rsidP="00000000" w:rsidRDefault="00000000" w:rsidRPr="00000000" w14:paraId="0000014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 página de Portaria, o serviço já deve aparecer selecionado.</w:t>
      </w:r>
    </w:p>
    <w:p w:rsidR="00000000" w:rsidDel="00000000" w:rsidP="00000000" w:rsidRDefault="00000000" w:rsidRPr="00000000" w14:paraId="0000014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 página de Vigilância, o formulário pode perguntar: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tipo de ambiente; 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cidade; 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necessidade de cobertura; 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preferência de contato. </w:t>
      </w:r>
    </w:p>
    <w:p w:rsidR="00000000" w:rsidDel="00000000" w:rsidP="00000000" w:rsidRDefault="00000000" w:rsidRPr="00000000" w14:paraId="00000150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 é necessário apresentar um formulário longo de briefing. A função da primeira conversão é iniciar a conversa.</w:t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10.3 Melhorar o WhatsApp — P1</w:t>
      </w:r>
    </w:p>
    <w:p w:rsidR="00000000" w:rsidDel="00000000" w:rsidP="00000000" w:rsidRDefault="00000000" w:rsidRPr="00000000" w14:paraId="0000015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 mensagens pré-preenchidas conforme a página.</w:t>
      </w:r>
    </w:p>
    <w:p w:rsidR="00000000" w:rsidDel="00000000" w:rsidP="00000000" w:rsidRDefault="00000000" w:rsidRPr="00000000" w14:paraId="0000015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para Portaria</w:t>
      </w:r>
    </w:p>
    <w:p w:rsidR="00000000" w:rsidDel="00000000" w:rsidP="00000000" w:rsidRDefault="00000000" w:rsidRPr="00000000" w14:paraId="0000015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Olá, gostaria de conversar sobre uma solução de portaria para uma operação em [cidade].</w:t>
      </w:r>
    </w:p>
    <w:p w:rsidR="00000000" w:rsidDel="00000000" w:rsidP="00000000" w:rsidRDefault="00000000" w:rsidRPr="00000000" w14:paraId="0000015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para Limpeza</w:t>
      </w:r>
    </w:p>
    <w:p w:rsidR="00000000" w:rsidDel="00000000" w:rsidP="00000000" w:rsidRDefault="00000000" w:rsidRPr="00000000" w14:paraId="0000015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Olá, gostaria de solicitar uma avaliação de limpeza e conservação para uma empresa em [cidade].</w:t>
      </w:r>
    </w:p>
    <w:p w:rsidR="00000000" w:rsidDel="00000000" w:rsidP="00000000" w:rsidRDefault="00000000" w:rsidRPr="00000000" w14:paraId="0000015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10.4 Informar o próximo passo — P1</w:t>
      </w:r>
    </w:p>
    <w:p w:rsidR="00000000" w:rsidDel="00000000" w:rsidP="00000000" w:rsidRDefault="00000000" w:rsidRPr="00000000" w14:paraId="0000015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Após o envio:</w:t>
      </w:r>
    </w:p>
    <w:p w:rsidR="00000000" w:rsidDel="00000000" w:rsidP="00000000" w:rsidRDefault="00000000" w:rsidRPr="00000000" w14:paraId="0000015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Recebemos sua mensagem. Nossa equipe comercial analisará as informações e fará o contato no horário comercial. Quando necessário, poderá ser agendada uma visita técnica.</w:t>
      </w:r>
    </w:p>
    <w:p w:rsidR="00000000" w:rsidDel="00000000" w:rsidP="00000000" w:rsidRDefault="00000000" w:rsidRPr="00000000" w14:paraId="0000015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10.5 Definir prazo real de retorno — P0/P1</w:t>
      </w:r>
    </w:p>
    <w:p w:rsidR="00000000" w:rsidDel="00000000" w:rsidP="00000000" w:rsidRDefault="00000000" w:rsidRPr="00000000" w14:paraId="0000015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Utilizar um prazo apenas se a operação conseguir cumpri-lo.</w:t>
      </w:r>
    </w:p>
    <w:p w:rsidR="00000000" w:rsidDel="00000000" w:rsidP="00000000" w:rsidRDefault="00000000" w:rsidRPr="00000000" w14:paraId="0000015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Exemplo:</w:t>
      </w:r>
    </w:p>
    <w:p w:rsidR="00000000" w:rsidDel="00000000" w:rsidP="00000000" w:rsidRDefault="00000000" w:rsidRPr="00000000" w14:paraId="0000015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Retorno em até um dia útil.</w:t>
      </w:r>
    </w:p>
    <w:p w:rsidR="00000000" w:rsidDel="00000000" w:rsidP="00000000" w:rsidRDefault="00000000" w:rsidRPr="00000000" w14:paraId="0000015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Evitar: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“retornamos rapidamente”; 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“resposta imediata”; 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“atendimento instantâneo”, sem estrutura para isso. </w:t>
      </w:r>
    </w:p>
    <w:p w:rsidR="00000000" w:rsidDel="00000000" w:rsidP="00000000" w:rsidRDefault="00000000" w:rsidRPr="00000000" w14:paraId="0000016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10.6 Facilitar ações no mobile — P1</w:t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telefone clicável; 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WhatsApp clicável; </w:t>
      </w:r>
    </w:p>
    <w:p w:rsidR="00000000" w:rsidDel="00000000" w:rsidP="00000000" w:rsidRDefault="00000000" w:rsidRPr="00000000" w14:paraId="00000165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botão fixo discreto; </w:t>
      </w:r>
    </w:p>
    <w:p w:rsidR="00000000" w:rsidDel="00000000" w:rsidP="00000000" w:rsidRDefault="00000000" w:rsidRPr="00000000" w14:paraId="00000166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 visível sem cobrir conteúdo; </w:t>
      </w:r>
    </w:p>
    <w:p w:rsidR="00000000" w:rsidDel="00000000" w:rsidP="00000000" w:rsidRDefault="00000000" w:rsidRPr="00000000" w14:paraId="00000167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formulário com poucos campos; </w:t>
      </w:r>
    </w:p>
    <w:p w:rsidR="00000000" w:rsidDel="00000000" w:rsidP="00000000" w:rsidRDefault="00000000" w:rsidRPr="00000000" w14:paraId="00000168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teclado correto para telefone e e-mail; 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mensagens de erro claras; 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confirmação de envio. </w:t>
      </w:r>
    </w:p>
    <w:p w:rsidR="00000000" w:rsidDel="00000000" w:rsidP="00000000" w:rsidRDefault="00000000" w:rsidRPr="00000000" w14:paraId="0000016B">
      <w:pPr>
        <w:spacing w:after="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10.7 Rastrear as conversões — P1</w:t>
      </w:r>
    </w:p>
    <w:p w:rsidR="00000000" w:rsidDel="00000000" w:rsidP="00000000" w:rsidRDefault="00000000" w:rsidRPr="00000000" w14:paraId="0000016C">
      <w:pPr>
        <w:spacing w:after="0" w:lineRule="auto"/>
        <w:rPr>
          <w:sz w:val="22"/>
          <w:szCs w:val="22"/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Mensurar: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envio de formulário; </w:t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clique no WhatsApp; 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clique no telefone; 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serviço de origem; 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página de origem; 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cidade; 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campanha; 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dispositivo; 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lead convertido em proposta; 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proposta convertida em contrato. </w:t>
      </w:r>
    </w:p>
    <w:p w:rsidR="00000000" w:rsidDel="00000000" w:rsidP="00000000" w:rsidRDefault="00000000" w:rsidRPr="00000000" w14:paraId="0000017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yellow"/>
          <w:rtl w:val="0"/>
        </w:rPr>
        <w:t xml:space="preserve">Registrar a origem do lead no CRM ou sistema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Melhorias por página</w:t>
      </w:r>
    </w:p>
    <w:p w:rsidR="00000000" w:rsidDel="00000000" w:rsidP="00000000" w:rsidRDefault="00000000" w:rsidRPr="00000000" w14:paraId="0000017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11.1 Home</w:t>
      </w:r>
    </w:p>
    <w:p w:rsidR="00000000" w:rsidDel="00000000" w:rsidP="00000000" w:rsidRDefault="00000000" w:rsidRPr="00000000" w14:paraId="0000017B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tornar o posicionamento mais local; </w:t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alinhar Paraná, Curitiba e RMC; </w:t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substituir os depoimentos ilustrativos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aqui ok, entendo que seja marcação;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inserir faixa de confiança; 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o processo; 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apresentar provas regionais; 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organizar segmentos em grupos; </w:t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incluir caso real; 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tornar diferenciais mais concretos; 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reduzir repetição de “equipes treinadas e supervisão dedicada”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sim, eu também não gosto desse termo genérico;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usar CTA principal consistente. </w:t>
      </w:r>
    </w:p>
    <w:p w:rsidR="00000000" w:rsidDel="00000000" w:rsidP="00000000" w:rsidRDefault="00000000" w:rsidRPr="00000000" w14:paraId="0000018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11.2 A Haganá Paraná</w:t>
      </w:r>
    </w:p>
    <w:p w:rsidR="00000000" w:rsidDel="00000000" w:rsidP="00000000" w:rsidRDefault="00000000" w:rsidRPr="00000000" w14:paraId="0000018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página deve priorizar o que ajuda o potencial cliente a confiar na operação local.</w:t>
      </w:r>
    </w:p>
    <w:p w:rsidR="00000000" w:rsidDel="00000000" w:rsidP="00000000" w:rsidRDefault="00000000" w:rsidRPr="00000000" w14:paraId="0000018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Incluir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linha do tempo; 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ano de início no Paraná -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2019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estrutura da unidade; 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liderança regional, quando apropriado; </w:t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funcionamento da supervisão; 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recrutamento e treinamento; 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localização; 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experiência regional; 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segmentos atendidos; </w:t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relação com o Grupo. </w:t>
      </w:r>
    </w:p>
    <w:p w:rsidR="00000000" w:rsidDel="00000000" w:rsidP="00000000" w:rsidRDefault="00000000" w:rsidRPr="00000000" w14:paraId="0000019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Reduzir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espaço excessivo para missão, visão e valores; 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declarações institucionais genéricas; 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repetições dos mesmos diferenciais da Home. </w:t>
      </w:r>
    </w:p>
    <w:p w:rsidR="00000000" w:rsidDel="00000000" w:rsidP="00000000" w:rsidRDefault="00000000" w:rsidRPr="00000000" w14:paraId="0000019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Missão, visão e valores podem permanecer, mas em uma posição secundária.</w:t>
      </w:r>
    </w:p>
    <w:p w:rsidR="00000000" w:rsidDel="00000000" w:rsidP="00000000" w:rsidRDefault="00000000" w:rsidRPr="00000000" w14:paraId="0000019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11.3 Portaria e Controle de Acesso</w:t>
      </w:r>
    </w:p>
    <w:p w:rsidR="00000000" w:rsidDel="00000000" w:rsidP="00000000" w:rsidRDefault="00000000" w:rsidRPr="00000000" w14:paraId="0000019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conteúdo já descreve visitantes, veículos, entregas, chaves, protocolos e ocorrências. </w:t>
      </w:r>
    </w:p>
    <w:p w:rsidR="00000000" w:rsidDel="00000000" w:rsidP="00000000" w:rsidRDefault="00000000" w:rsidRPr="00000000" w14:paraId="0000019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Melhorias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lineRule="auto"/>
        <w:ind w:left="720" w:hanging="360"/>
        <w:rPr/>
      </w:pPr>
      <w:sdt>
        <w:sdtPr>
          <w:id w:val="626592844"/>
          <w:tag w:val="goog_rdk_14"/>
        </w:sdtPr>
        <w:sdtContent>
          <w:commentRangeStart w:id="14"/>
        </w:sdtContent>
      </w:sdt>
      <w:r w:rsidDel="00000000" w:rsidR="00000000" w:rsidRPr="00000000">
        <w:rPr>
          <w:sz w:val="22"/>
          <w:szCs w:val="22"/>
          <w:rtl w:val="0"/>
        </w:rPr>
        <w:t xml:space="preserve">validar se portaria remota é uma oferta ativa e estruturada; 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como é feita a avaliação entre presencial, remota e híbrida;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esclarecer quais tecnologias são utilizadas, sem prometer recursos inexistentes; 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apresentar o processo de implantação; 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mostrar exemplos de protocolos; </w:t>
      </w:r>
    </w:p>
    <w:p w:rsidR="00000000" w:rsidDel="00000000" w:rsidP="00000000" w:rsidRDefault="00000000" w:rsidRPr="00000000" w14:paraId="000001A0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inserir um caso de condomínio ou empresa; 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evitar garantia absoluta de cobertura; 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como funciona a supervisão; 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diferenciar recepção de portaria; 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indicar limites entre portaria, segurança e vigilância. </w:t>
      </w:r>
    </w:p>
    <w:p w:rsidR="00000000" w:rsidDel="00000000" w:rsidP="00000000" w:rsidRDefault="00000000" w:rsidRPr="00000000" w14:paraId="000001A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portaria remota aparece como modalidade oferecida e também em FAQ. Se for estratégica, deve receber uma página própria. Se não houver estrutura consolidada, a menção precisa ser revista.</w:t>
      </w:r>
    </w:p>
    <w:p w:rsidR="00000000" w:rsidDel="00000000" w:rsidP="00000000" w:rsidRDefault="00000000" w:rsidRPr="00000000" w14:paraId="000001A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11.4 Vigilância Armada e Desarmada</w:t>
      </w:r>
    </w:p>
    <w:p w:rsidR="00000000" w:rsidDel="00000000" w:rsidP="00000000" w:rsidRDefault="00000000" w:rsidRPr="00000000" w14:paraId="000001A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Melhorias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atribuir a autorização da Polícia Federal à empresa jurídica correta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essa parte está vigente</w:t>
      </w:r>
      <w:r w:rsidDel="00000000" w:rsidR="00000000" w:rsidRPr="00000000">
        <w:rPr>
          <w:sz w:val="22"/>
          <w:szCs w:val="22"/>
          <w:rtl w:val="0"/>
        </w:rPr>
        <w:t xml:space="preserve">; </w:t>
      </w:r>
    </w:p>
    <w:p w:rsidR="00000000" w:rsidDel="00000000" w:rsidP="00000000" w:rsidRDefault="00000000" w:rsidRPr="00000000" w14:paraId="000001A9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informar que o dimensionamento depende de avaliação; </w:t>
      </w:r>
    </w:p>
    <w:p w:rsidR="00000000" w:rsidDel="00000000" w:rsidP="00000000" w:rsidRDefault="00000000" w:rsidRPr="00000000" w14:paraId="000001AA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os principais critérios da análise de risco;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A.I.S Analise Inicial de Segurança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diferenciar posto fixo, ronda e monitoramento;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esclarecer condições de cobertura 24 horas; </w:t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evitar afirmar que a terceirização necessariamente reduz custos; 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formação, reciclagem e treinamento complementar; 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mostrar o processo entre avaliação e implantação; 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evitar detalhamento operacional que comprometa informações sensíveis; 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incluir prova ou caso regional autorizado. </w:t>
      </w:r>
    </w:p>
    <w:p w:rsidR="00000000" w:rsidDel="00000000" w:rsidP="00000000" w:rsidRDefault="00000000" w:rsidRPr="00000000" w14:paraId="000001B2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texto já afirma que a definição depende do ambiente, fluxo e risco, o que deve ser mantido e aprofundado. </w:t>
      </w:r>
    </w:p>
    <w:p w:rsidR="00000000" w:rsidDel="00000000" w:rsidP="00000000" w:rsidRDefault="00000000" w:rsidRPr="00000000" w14:paraId="000001B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11.5 Recepção</w:t>
      </w:r>
    </w:p>
    <w:p w:rsidR="00000000" w:rsidDel="00000000" w:rsidP="00000000" w:rsidRDefault="00000000" w:rsidRPr="00000000" w14:paraId="000001B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Ajustes de linguagem</w:t>
      </w:r>
    </w:p>
    <w:p w:rsidR="00000000" w:rsidDel="00000000" w:rsidP="00000000" w:rsidRDefault="00000000" w:rsidRPr="00000000" w14:paraId="000001B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Trocar:</w:t>
      </w:r>
    </w:p>
    <w:p w:rsidR="00000000" w:rsidDel="00000000" w:rsidP="00000000" w:rsidRDefault="00000000" w:rsidRPr="00000000" w14:paraId="000001B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recepcionistas treinadas</w:t>
      </w:r>
    </w:p>
    <w:p w:rsidR="00000000" w:rsidDel="00000000" w:rsidP="00000000" w:rsidRDefault="00000000" w:rsidRPr="00000000" w14:paraId="000001B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Por:</w:t>
      </w:r>
    </w:p>
    <w:p w:rsidR="00000000" w:rsidDel="00000000" w:rsidP="00000000" w:rsidRDefault="00000000" w:rsidRPr="00000000" w14:paraId="000001B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profissionais de recepção treinados</w:t>
      </w:r>
    </w:p>
    <w:p w:rsidR="00000000" w:rsidDel="00000000" w:rsidP="00000000" w:rsidRDefault="00000000" w:rsidRPr="00000000" w14:paraId="000001B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ou:</w:t>
      </w:r>
    </w:p>
    <w:p w:rsidR="00000000" w:rsidDel="00000000" w:rsidP="00000000" w:rsidRDefault="00000000" w:rsidRPr="00000000" w14:paraId="000001B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equipe de recepção treinada</w:t>
      </w:r>
    </w:p>
    <w:p w:rsidR="00000000" w:rsidDel="00000000" w:rsidP="00000000" w:rsidRDefault="00000000" w:rsidRPr="00000000" w14:paraId="000001B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Trocar:</w:t>
      </w:r>
    </w:p>
    <w:p w:rsidR="00000000" w:rsidDel="00000000" w:rsidP="00000000" w:rsidRDefault="00000000" w:rsidRPr="00000000" w14:paraId="000001B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recepção é o cartão de visitas da sua empresa.</w:t>
      </w:r>
    </w:p>
    <w:p w:rsidR="00000000" w:rsidDel="00000000" w:rsidP="00000000" w:rsidRDefault="00000000" w:rsidRPr="00000000" w14:paraId="000001B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Por:</w:t>
      </w:r>
    </w:p>
    <w:p w:rsidR="00000000" w:rsidDel="00000000" w:rsidP="00000000" w:rsidRDefault="00000000" w:rsidRPr="00000000" w14:paraId="000001B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recepção influencia a experiência de visitantes, clientes, fornecedores e colaboradores desde o primeiro contato.</w:t>
      </w:r>
    </w:p>
    <w:p w:rsidR="00000000" w:rsidDel="00000000" w:rsidP="00000000" w:rsidRDefault="00000000" w:rsidRPr="00000000" w14:paraId="000001B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Melhorias de conteúdo</w:t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esclarecer o que significa “apoio administrativo básico”; 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definir o limite de escopo; </w:t>
      </w:r>
    </w:p>
    <w:p w:rsidR="00000000" w:rsidDel="00000000" w:rsidP="00000000" w:rsidRDefault="00000000" w:rsidRPr="00000000" w14:paraId="000001C2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a integração com portaria e controle de acesso; </w:t>
      </w:r>
    </w:p>
    <w:p w:rsidR="00000000" w:rsidDel="00000000" w:rsidP="00000000" w:rsidRDefault="00000000" w:rsidRPr="00000000" w14:paraId="000001C3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apresentar os critérios de perfil e treinamento; 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mostrar como a equipe é alinhada à identidade do cliente; 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reposição e supervisão sem promessas absolutas; 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substituir linguagem vinculada a gênero. </w:t>
      </w:r>
    </w:p>
    <w:p w:rsidR="00000000" w:rsidDel="00000000" w:rsidP="00000000" w:rsidRDefault="00000000" w:rsidRPr="00000000" w14:paraId="000001C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conteúdo atual associa a função a “recepcionistas treinadas” e inclui atendimento telefônico e apoio administrativo. </w:t>
      </w:r>
    </w:p>
    <w:p w:rsidR="00000000" w:rsidDel="00000000" w:rsidP="00000000" w:rsidRDefault="00000000" w:rsidRPr="00000000" w14:paraId="000001C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11.6 Limpeza e Conservação</w:t>
      </w:r>
    </w:p>
    <w:p w:rsidR="00000000" w:rsidDel="00000000" w:rsidP="00000000" w:rsidRDefault="00000000" w:rsidRPr="00000000" w14:paraId="000001C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Melhorias gerais</w:t>
      </w:r>
    </w:p>
    <w:p w:rsidR="00000000" w:rsidDel="00000000" w:rsidP="00000000" w:rsidRDefault="00000000" w:rsidRPr="00000000" w14:paraId="000001CA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detalhar como é montado o plano de limpeza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– Aqui, pode pegar referências dentro do site da própria Haganá &gt; </w:t>
      </w:r>
      <w:hyperlink r:id="rId9">
        <w:r w:rsidDel="00000000" w:rsidR="00000000" w:rsidRPr="00000000">
          <w:rPr>
            <w:color w:val="0563c1"/>
            <w:sz w:val="22"/>
            <w:szCs w:val="22"/>
            <w:highlight w:val="green"/>
            <w:u w:val="single"/>
            <w:rtl w:val="0"/>
          </w:rPr>
          <w:t xml:space="preserve">www.hagana.com.br</w:t>
        </w:r>
      </w:hyperlink>
      <w:r w:rsidDel="00000000" w:rsidR="00000000" w:rsidRPr="00000000">
        <w:rPr>
          <w:sz w:val="22"/>
          <w:szCs w:val="22"/>
          <w:highlight w:val="green"/>
          <w:rtl w:val="0"/>
        </w:rPr>
        <w:t xml:space="preserve"> ;</w:t>
      </w:r>
      <w:r w:rsidDel="00000000" w:rsidR="00000000" w:rsidRPr="00000000">
        <w:rPr>
          <w:sz w:val="22"/>
          <w:szCs w:val="22"/>
          <w:rtl w:val="0"/>
        </w:rPr>
        <w:t xml:space="preserve"> P.A.C Plano de Atendimento ao Cliente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frequência, materiais, equipamentos e indicadores; 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indicar se os insumos estão ou não incluídos; 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mostrar o processo de controle de qualidade; 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incluir fotos reais; 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mostrar equipamentos e equipes; 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apresentar checklists ou exemplos de rotinas; 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evitar imagens exclusivamente de banco. </w:t>
      </w:r>
    </w:p>
    <w:p w:rsidR="00000000" w:rsidDel="00000000" w:rsidP="00000000" w:rsidRDefault="00000000" w:rsidRPr="00000000" w14:paraId="000001D2">
      <w:pPr>
        <w:spacing w:after="0" w:lineRule="auto"/>
        <w:rPr>
          <w:b w:val="1"/>
          <w:bCs w:val="1"/>
          <w:sz w:val="22"/>
          <w:szCs w:val="22"/>
        </w:rPr>
      </w:pPr>
      <w:sdt>
        <w:sdtPr>
          <w:id w:val="-950642854"/>
          <w:tag w:val="goog_rdk_15"/>
        </w:sdtPr>
        <w:sdtContent>
          <w:commentRangeStart w:id="15"/>
        </w:sdtContent>
      </w:sdt>
      <w:sdt>
        <w:sdtPr>
          <w:id w:val="2124656615"/>
          <w:tag w:val="goog_rdk_16"/>
        </w:sdtPr>
        <w:sdtContent>
          <w:commentRangeStart w:id="16"/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Limpeza hospitalar</w:t>
      </w:r>
    </w:p>
    <w:p w:rsidR="00000000" w:rsidDel="00000000" w:rsidP="00000000" w:rsidRDefault="00000000" w:rsidRPr="00000000" w14:paraId="000001D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material afirma atendimento hospitalar com protocolos específicos. </w:t>
      </w:r>
    </w:p>
    <w:p w:rsidR="00000000" w:rsidDel="00000000" w:rsidP="00000000" w:rsidRDefault="00000000" w:rsidRPr="00000000" w14:paraId="000001D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Antes de publicar, validar:</w:t>
      </w:r>
    </w:p>
    <w:p w:rsidR="00000000" w:rsidDel="00000000" w:rsidP="00000000" w:rsidRDefault="00000000" w:rsidRPr="00000000" w14:paraId="000001D5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experiência real; </w:t>
      </w:r>
    </w:p>
    <w:p w:rsidR="00000000" w:rsidDel="00000000" w:rsidP="00000000" w:rsidRDefault="00000000" w:rsidRPr="00000000" w14:paraId="000001D6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treinamento; </w:t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protocolos; 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supervisão; 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materiais; 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requisitos técnicos; 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autorização para divulgar casos; 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capacidade regional. 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for uma frente estratégica, criar uma página específica.</w:t>
      </w:r>
    </w:p>
    <w:p w:rsidR="00000000" w:rsidDel="00000000" w:rsidP="00000000" w:rsidRDefault="00000000" w:rsidRPr="00000000" w14:paraId="000001DE">
      <w:pPr>
        <w:spacing w:after="0" w:lineRule="auto"/>
        <w:rPr>
          <w:b w:val="1"/>
          <w:bCs w:val="1"/>
          <w:sz w:val="22"/>
          <w:szCs w:val="22"/>
        </w:rPr>
      </w:pPr>
      <w:sdt>
        <w:sdtPr>
          <w:id w:val="-391775462"/>
          <w:tag w:val="goog_rdk_17"/>
        </w:sdtPr>
        <w:sdtContent>
          <w:commentRangeStart w:id="17"/>
        </w:sdtContent>
      </w:sdt>
      <w:sdt>
        <w:sdtPr>
          <w:id w:val="-2051604328"/>
          <w:tag w:val="goog_rdk_18"/>
        </w:sdtPr>
        <w:sdtContent>
          <w:commentRangeStart w:id="18"/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Pós-obra</w:t>
      </w:r>
    </w:p>
    <w:p w:rsidR="00000000" w:rsidDel="00000000" w:rsidP="00000000" w:rsidRDefault="00000000" w:rsidRPr="00000000" w14:paraId="000001DF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Também pode receber uma landing page própria, caso exista: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equipe; 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processo; 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equipamentos; 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escopo; 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demanda comercial. </w:t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11.7 Contato</w:t>
      </w:r>
    </w:p>
    <w:p w:rsidR="00000000" w:rsidDel="00000000" w:rsidP="00000000" w:rsidRDefault="00000000" w:rsidRPr="00000000" w14:paraId="000001E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e-mail aparece com a observação “confirmar e-mail oficial”, portanto precisa ser resolvido antes da publicação –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ok, esse está certo &gt;&gt;&gt; </w:t>
      </w:r>
      <w:hyperlink r:id="rId10">
        <w:r w:rsidDel="00000000" w:rsidR="00000000" w:rsidRPr="00000000">
          <w:rPr>
            <w:color w:val="0563c1"/>
            <w:sz w:val="22"/>
            <w:szCs w:val="22"/>
            <w:highlight w:val="green"/>
            <w:u w:val="single"/>
            <w:rtl w:val="0"/>
          </w:rPr>
          <w:t xml:space="preserve">comercialpr@hagana.com.br</w:t>
        </w:r>
      </w:hyperlink>
      <w:r w:rsidDel="00000000" w:rsidR="00000000" w:rsidRPr="00000000">
        <w:rPr>
          <w:sz w:val="22"/>
          <w:szCs w:val="22"/>
          <w:rtl w:val="0"/>
        </w:rPr>
        <w:t xml:space="preserve">  ok</w:t>
      </w:r>
    </w:p>
    <w:p w:rsidR="00000000" w:rsidDel="00000000" w:rsidP="00000000" w:rsidRDefault="00000000" w:rsidRPr="00000000" w14:paraId="000001E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Melhorias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confirmar e-mail; </w:t>
      </w:r>
    </w:p>
    <w:p w:rsidR="00000000" w:rsidDel="00000000" w:rsidP="00000000" w:rsidRDefault="00000000" w:rsidRPr="00000000" w14:paraId="000001E9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reduzir o formulário; </w:t>
      </w:r>
    </w:p>
    <w:p w:rsidR="00000000" w:rsidDel="00000000" w:rsidP="00000000" w:rsidRDefault="00000000" w:rsidRPr="00000000" w14:paraId="000001EA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incluir prazo de retorno; </w:t>
      </w:r>
    </w:p>
    <w:p w:rsidR="00000000" w:rsidDel="00000000" w:rsidP="00000000" w:rsidRDefault="00000000" w:rsidRPr="00000000" w14:paraId="000001EB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tornar todos os contatos clicáveis; 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inserir mapa; 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os próximos passos; 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incluir campo de cidade; 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preservar “Ainda não sei qual serviço preciso”; 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indicar horário comercial; 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diferenciar suporte operacional de atendimento comercial; 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separar consentimento de contato e marketing, após validação jurídica; 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apresentar mensagem de sucesso após o envio. </w:t>
      </w:r>
    </w:p>
    <w:p w:rsidR="00000000" w:rsidDel="00000000" w:rsidP="00000000" w:rsidRDefault="00000000" w:rsidRPr="00000000" w14:paraId="000001F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11.8 Blog</w:t>
      </w:r>
    </w:p>
    <w:p w:rsidR="00000000" w:rsidDel="00000000" w:rsidP="00000000" w:rsidRDefault="00000000" w:rsidRPr="00000000" w14:paraId="000001F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Há uma inconsistência: a lista de categorias não apresenta “Recepção”, mas existe artigo classificado nessa categoria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– aqui entendemos que ainda está em construção,  então, não precisamos considerar esses apontamentos ao longo do texto.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Categorias recomendadas</w:t>
      </w:r>
    </w:p>
    <w:p w:rsidR="00000000" w:rsidDel="00000000" w:rsidP="00000000" w:rsidRDefault="00000000" w:rsidRPr="00000000" w14:paraId="000001F7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Portaria e Controle de Acesso </w:t>
      </w:r>
    </w:p>
    <w:p w:rsidR="00000000" w:rsidDel="00000000" w:rsidP="00000000" w:rsidRDefault="00000000" w:rsidRPr="00000000" w14:paraId="000001F8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Vigilância e Segurança </w:t>
      </w:r>
    </w:p>
    <w:p w:rsidR="00000000" w:rsidDel="00000000" w:rsidP="00000000" w:rsidRDefault="00000000" w:rsidRPr="00000000" w14:paraId="000001F9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Recepção </w:t>
      </w:r>
    </w:p>
    <w:p w:rsidR="00000000" w:rsidDel="00000000" w:rsidP="00000000" w:rsidRDefault="00000000" w:rsidRPr="00000000" w14:paraId="000001FA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e Conservação </w:t>
      </w:r>
    </w:p>
    <w:p w:rsidR="00000000" w:rsidDel="00000000" w:rsidP="00000000" w:rsidRDefault="00000000" w:rsidRPr="00000000" w14:paraId="000001FB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Facilities e Terceirização </w:t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Gestão de Operações </w:t>
      </w:r>
      <w:r w:rsidDel="00000000" w:rsidR="00000000" w:rsidRPr="00000000">
        <w:rPr>
          <w:color w:val="ee0000"/>
          <w:sz w:val="22"/>
          <w:szCs w:val="22"/>
          <w:rtl w:val="0"/>
        </w:rPr>
        <w:t xml:space="preserve">Excluir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Estudos de Caso </w:t>
      </w:r>
    </w:p>
    <w:p w:rsidR="00000000" w:rsidDel="00000000" w:rsidP="00000000" w:rsidRDefault="00000000" w:rsidRPr="00000000" w14:paraId="000001FE">
      <w:pPr>
        <w:spacing w:after="0" w:lineRule="auto"/>
        <w:rPr>
          <w:b w:val="1"/>
          <w:bCs w:val="1"/>
          <w:sz w:val="22"/>
          <w:szCs w:val="22"/>
        </w:rPr>
      </w:pPr>
      <w:sdt>
        <w:sdtPr>
          <w:id w:val="-369195776"/>
          <w:tag w:val="goog_rdk_19"/>
        </w:sdtPr>
        <w:sdtContent>
          <w:commentRangeStart w:id="19"/>
        </w:sdtContent>
      </w:sdt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Novos temas orientados à conversão</w:t>
      </w:r>
    </w:p>
    <w:p w:rsidR="00000000" w:rsidDel="00000000" w:rsidP="00000000" w:rsidRDefault="00000000" w:rsidRPr="00000000" w14:paraId="000001FF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solicitar uma proposta de facilities </w:t>
      </w:r>
    </w:p>
    <w:p w:rsidR="00000000" w:rsidDel="00000000" w:rsidP="00000000" w:rsidRDefault="00000000" w:rsidRPr="00000000" w14:paraId="00000200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funciona uma visita técnica </w:t>
      </w:r>
    </w:p>
    <w:p w:rsidR="00000000" w:rsidDel="00000000" w:rsidP="00000000" w:rsidRDefault="00000000" w:rsidRPr="00000000" w14:paraId="00000201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trocar de prestadora sem interromper a operação 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Quais informações são necessárias para dimensionar uma equipe </w:t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funciona a implantação de um novo contrato </w:t>
      </w:r>
    </w:p>
    <w:p w:rsidR="00000000" w:rsidDel="00000000" w:rsidP="00000000" w:rsidRDefault="00000000" w:rsidRPr="00000000" w14:paraId="00000204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Checklist para avaliar uma empresa de segurança </w:t>
      </w:r>
    </w:p>
    <w:p w:rsidR="00000000" w:rsidDel="00000000" w:rsidP="00000000" w:rsidRDefault="00000000" w:rsidRPr="00000000" w14:paraId="00000205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Como é feita a cobertura de faltas e afastamentos </w:t>
      </w:r>
    </w:p>
    <w:p w:rsidR="00000000" w:rsidDel="00000000" w:rsidP="00000000" w:rsidRDefault="00000000" w:rsidRPr="00000000" w14:paraId="00000206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 que deve constar em uma proposta de portaria </w:t>
      </w:r>
    </w:p>
    <w:p w:rsidR="00000000" w:rsidDel="00000000" w:rsidP="00000000" w:rsidRDefault="00000000" w:rsidRPr="00000000" w14:paraId="00000207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Quanto tempo leva para implantar um serviço terceirizado </w:t>
      </w:r>
    </w:p>
    <w:p w:rsidR="00000000" w:rsidDel="00000000" w:rsidP="00000000" w:rsidRDefault="00000000" w:rsidRPr="00000000" w14:paraId="00000208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Estudo de caso de portaria em Curitiba </w:t>
      </w:r>
    </w:p>
    <w:p w:rsidR="00000000" w:rsidDel="00000000" w:rsidP="00000000" w:rsidRDefault="00000000" w:rsidRPr="00000000" w14:paraId="00000209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Estudo de caso de limpeza em operação industrial </w:t>
      </w:r>
    </w:p>
    <w:p w:rsidR="00000000" w:rsidDel="00000000" w:rsidP="00000000" w:rsidRDefault="00000000" w:rsidRPr="00000000" w14:paraId="0000020A">
      <w:pPr>
        <w:numPr>
          <w:ilvl w:val="0"/>
          <w:numId w:val="4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Integração entre recepção, portaria e vigilância </w:t>
      </w:r>
    </w:p>
    <w:p w:rsidR="00000000" w:rsidDel="00000000" w:rsidP="00000000" w:rsidRDefault="00000000" w:rsidRPr="00000000" w14:paraId="0000020B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Governança editorial</w:t>
      </w:r>
    </w:p>
    <w:p w:rsidR="00000000" w:rsidDel="00000000" w:rsidP="00000000" w:rsidRDefault="00000000" w:rsidRPr="00000000" w14:paraId="0000020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Artigos sobre legislação, segurança e saúde devem apresentar:</w:t>
      </w:r>
    </w:p>
    <w:p w:rsidR="00000000" w:rsidDel="00000000" w:rsidP="00000000" w:rsidRDefault="00000000" w:rsidRPr="00000000" w14:paraId="0000020D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autor; </w:t>
      </w:r>
    </w:p>
    <w:p w:rsidR="00000000" w:rsidDel="00000000" w:rsidP="00000000" w:rsidRDefault="00000000" w:rsidRPr="00000000" w14:paraId="0000020E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função ou especialidade; </w:t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 de publicação; 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 de revisão; </w:t>
      </w:r>
    </w:p>
    <w:p w:rsidR="00000000" w:rsidDel="00000000" w:rsidP="00000000" w:rsidRDefault="00000000" w:rsidRPr="00000000" w14:paraId="00000211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fontes; </w:t>
      </w:r>
    </w:p>
    <w:p w:rsidR="00000000" w:rsidDel="00000000" w:rsidP="00000000" w:rsidRDefault="00000000" w:rsidRPr="00000000" w14:paraId="00000212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responsável técnico, quando aplicável; </w:t>
      </w:r>
    </w:p>
    <w:p w:rsidR="00000000" w:rsidDel="00000000" w:rsidP="00000000" w:rsidRDefault="00000000" w:rsidRPr="00000000" w14:paraId="00000213">
      <w:pPr>
        <w:numPr>
          <w:ilvl w:val="0"/>
          <w:numId w:val="4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 relacionado ao serviço.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11.9 Rodapé</w:t>
      </w:r>
    </w:p>
    <w:p w:rsidR="00000000" w:rsidDel="00000000" w:rsidP="00000000" w:rsidRDefault="00000000" w:rsidRPr="00000000" w14:paraId="0000021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rodapé atual apresenta serviços, contato, endereço, cobertura e documentos legais. </w:t>
      </w:r>
    </w:p>
    <w:p w:rsidR="00000000" w:rsidDel="00000000" w:rsidP="00000000" w:rsidRDefault="00000000" w:rsidRPr="00000000" w14:paraId="0000021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Acrescentar</w:t>
      </w:r>
    </w:p>
    <w:p w:rsidR="00000000" w:rsidDel="00000000" w:rsidP="00000000" w:rsidRDefault="00000000" w:rsidRPr="00000000" w14:paraId="00000217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razão social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– aqui vou compartilhar o cartão CNPJ para apoio;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CNPJ; </w:t>
      </w:r>
    </w:p>
    <w:p w:rsidR="00000000" w:rsidDel="00000000" w:rsidP="00000000" w:rsidRDefault="00000000" w:rsidRPr="00000000" w14:paraId="00000219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e-mail confirmado; </w:t>
      </w:r>
    </w:p>
    <w:p w:rsidR="00000000" w:rsidDel="00000000" w:rsidP="00000000" w:rsidRDefault="00000000" w:rsidRPr="00000000" w14:paraId="0000021A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horário comercial; </w:t>
      </w:r>
    </w:p>
    <w:p w:rsidR="00000000" w:rsidDel="00000000" w:rsidP="00000000" w:rsidRDefault="00000000" w:rsidRPr="00000000" w14:paraId="0000021B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link para o mapa; </w:t>
      </w:r>
    </w:p>
    <w:p w:rsidR="00000000" w:rsidDel="00000000" w:rsidP="00000000" w:rsidRDefault="00000000" w:rsidRPr="00000000" w14:paraId="0000021C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página de área de atendimento; </w:t>
      </w:r>
    </w:p>
    <w:p w:rsidR="00000000" w:rsidDel="00000000" w:rsidP="00000000" w:rsidRDefault="00000000" w:rsidRPr="00000000" w14:paraId="0000021D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identificação entre Grupo e operação regional; </w:t>
      </w:r>
    </w:p>
    <w:p w:rsidR="00000000" w:rsidDel="00000000" w:rsidP="00000000" w:rsidRDefault="00000000" w:rsidRPr="00000000" w14:paraId="0000021E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links para todos os serviços; </w:t>
      </w:r>
    </w:p>
    <w:p w:rsidR="00000000" w:rsidDel="00000000" w:rsidP="00000000" w:rsidRDefault="00000000" w:rsidRPr="00000000" w14:paraId="0000021F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política de privacidade; 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política de cookies; </w:t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termos de uso. </w:t>
      </w:r>
    </w:p>
    <w:p w:rsidR="00000000" w:rsidDel="00000000" w:rsidP="00000000" w:rsidRDefault="00000000" w:rsidRPr="00000000" w14:paraId="00000222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Alterar</w:t>
      </w:r>
    </w:p>
    <w:p w:rsidR="00000000" w:rsidDel="00000000" w:rsidP="00000000" w:rsidRDefault="00000000" w:rsidRPr="00000000" w14:paraId="0000022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De:</w:t>
      </w:r>
    </w:p>
    <w:p w:rsidR="00000000" w:rsidDel="00000000" w:rsidP="00000000" w:rsidRDefault="00000000" w:rsidRPr="00000000" w14:paraId="00000224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Curitiba, RMC e cidades a confirmar.</w:t>
      </w:r>
    </w:p>
    <w:p w:rsidR="00000000" w:rsidDel="00000000" w:rsidP="00000000" w:rsidRDefault="00000000" w:rsidRPr="00000000" w14:paraId="0000022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Para:</w:t>
      </w:r>
    </w:p>
    <w:p w:rsidR="00000000" w:rsidDel="00000000" w:rsidP="00000000" w:rsidRDefault="00000000" w:rsidRPr="00000000" w14:paraId="0000022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Curitiba e Região Metropolitana. Outras cidades do Paraná sob consulta.</w:t>
      </w:r>
    </w:p>
    <w:p w:rsidR="00000000" w:rsidDel="00000000" w:rsidP="00000000" w:rsidRDefault="00000000" w:rsidRPr="00000000" w14:paraId="00000227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SEO on-page</w:t>
      </w:r>
    </w:p>
    <w:p w:rsidR="00000000" w:rsidDel="00000000" w:rsidP="00000000" w:rsidRDefault="00000000" w:rsidRPr="00000000" w14:paraId="0000022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12.1 Padronizar títulos SEO</w:t>
      </w:r>
    </w:p>
    <w:tbl>
      <w:tblPr>
        <w:tblStyle w:val="Table2"/>
        <w:tblW w:w="637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"/>
        <w:gridCol w:w="5422"/>
        <w:tblGridChange w:id="0">
          <w:tblGrid>
            <w:gridCol w:w="951"/>
            <w:gridCol w:w="54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Página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Título recomendado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Segurança, Portaria e Facilities em Curitiba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Haganá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Haganá Paraná | Segurança e Facilities em Curitiba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Portaria Terceirizada em Curitiba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Vigilância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Vigilância Patrimonial em Curitiba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Recepção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Recepção Terceirizada em Curitiba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Limpeza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Limpeza Terceirizada em Curitiba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Solicite uma Avaliação | Haganá Paraná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Segurança e Facilities no Paraná | Blog Haganá</w:t>
            </w:r>
          </w:p>
        </w:tc>
      </w:tr>
    </w:tbl>
    <w:p w:rsidR="00000000" w:rsidDel="00000000" w:rsidP="00000000" w:rsidRDefault="00000000" w:rsidRPr="00000000" w14:paraId="0000023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títulos devem ser validados com a estratégia final de palavras-chave.</w:t>
      </w:r>
    </w:p>
    <w:p w:rsidR="00000000" w:rsidDel="00000000" w:rsidP="00000000" w:rsidRDefault="00000000" w:rsidRPr="00000000" w14:paraId="0000023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12.2 Alinhar título, H1 e promessa da página</w:t>
      </w:r>
    </w:p>
    <w:p w:rsidR="00000000" w:rsidDel="00000000" w:rsidP="00000000" w:rsidRDefault="00000000" w:rsidRPr="00000000" w14:paraId="0000023E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página deve ter:</w:t>
      </w:r>
    </w:p>
    <w:p w:rsidR="00000000" w:rsidDel="00000000" w:rsidP="00000000" w:rsidRDefault="00000000" w:rsidRPr="00000000" w14:paraId="0000023F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um título SEO principal; </w:t>
      </w:r>
    </w:p>
    <w:p w:rsidR="00000000" w:rsidDel="00000000" w:rsidP="00000000" w:rsidRDefault="00000000" w:rsidRPr="00000000" w14:paraId="00000240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um único H1; </w:t>
      </w:r>
    </w:p>
    <w:p w:rsidR="00000000" w:rsidDel="00000000" w:rsidP="00000000" w:rsidRDefault="00000000" w:rsidRPr="00000000" w14:paraId="00000241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descrição inicial coerente; </w:t>
      </w:r>
    </w:p>
    <w:p w:rsidR="00000000" w:rsidDel="00000000" w:rsidP="00000000" w:rsidRDefault="00000000" w:rsidRPr="00000000" w14:paraId="00000242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localização consistente; </w:t>
      </w:r>
    </w:p>
    <w:p w:rsidR="00000000" w:rsidDel="00000000" w:rsidP="00000000" w:rsidRDefault="00000000" w:rsidRPr="00000000" w14:paraId="00000243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 principal evidente; </w:t>
      </w:r>
    </w:p>
    <w:p w:rsidR="00000000" w:rsidDel="00000000" w:rsidP="00000000" w:rsidRDefault="00000000" w:rsidRPr="00000000" w14:paraId="00000244">
      <w:pPr>
        <w:numPr>
          <w:ilvl w:val="0"/>
          <w:numId w:val="4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marca no final do título, sempre com o mesmo padrão. </w:t>
      </w:r>
    </w:p>
    <w:p w:rsidR="00000000" w:rsidDel="00000000" w:rsidP="00000000" w:rsidRDefault="00000000" w:rsidRPr="00000000" w14:paraId="0000024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12.3 Criar metadescrições únicas</w:t>
      </w:r>
    </w:p>
    <w:p w:rsidR="00000000" w:rsidDel="00000000" w:rsidP="00000000" w:rsidRDefault="00000000" w:rsidRPr="00000000" w14:paraId="00000246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para a Home</w:t>
      </w:r>
    </w:p>
    <w:p w:rsidR="00000000" w:rsidDel="00000000" w:rsidP="00000000" w:rsidRDefault="00000000" w:rsidRPr="00000000" w14:paraId="00000247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Portaria, vigilância patrimonial, recepção e limpeza para empresas e condomínios em Curitiba e Região Metropolitana. Fale com a equipe regional da Haganá.</w:t>
      </w:r>
    </w:p>
    <w:p w:rsidR="00000000" w:rsidDel="00000000" w:rsidP="00000000" w:rsidRDefault="00000000" w:rsidRPr="00000000" w14:paraId="0000024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para Portaria</w:t>
      </w:r>
    </w:p>
    <w:p w:rsidR="00000000" w:rsidDel="00000000" w:rsidP="00000000" w:rsidRDefault="00000000" w:rsidRPr="00000000" w14:paraId="0000024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Portaria terceirizada e controle de acesso para empresas e condomínios em Curitiba e Região Metropolitana, com treinamento e supervisão regional.</w:t>
      </w:r>
    </w:p>
    <w:p w:rsidR="00000000" w:rsidDel="00000000" w:rsidP="00000000" w:rsidRDefault="00000000" w:rsidRPr="00000000" w14:paraId="0000024A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Exemplo para Vigilância</w:t>
      </w:r>
    </w:p>
    <w:p w:rsidR="00000000" w:rsidDel="00000000" w:rsidP="00000000" w:rsidRDefault="00000000" w:rsidRPr="00000000" w14:paraId="0000024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Vigilância patrimonial armada ou desarmada, dimensionada conforme o risco da operação. Atendimento em Curitiba e Região Metropolitana.</w:t>
      </w:r>
    </w:p>
    <w:p w:rsidR="00000000" w:rsidDel="00000000" w:rsidP="00000000" w:rsidRDefault="00000000" w:rsidRPr="00000000" w14:paraId="0000024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12.4 Definir URLs simples</w:t>
      </w:r>
    </w:p>
    <w:p w:rsidR="00000000" w:rsidDel="00000000" w:rsidP="00000000" w:rsidRDefault="00000000" w:rsidRPr="00000000" w14:paraId="0000024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Exemplos:</w:t>
      </w:r>
    </w:p>
    <w:p w:rsidR="00000000" w:rsidDel="00000000" w:rsidP="00000000" w:rsidRDefault="00000000" w:rsidRPr="00000000" w14:paraId="0000024E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/a-hagana-parana/ </w:t>
      </w:r>
    </w:p>
    <w:p w:rsidR="00000000" w:rsidDel="00000000" w:rsidP="00000000" w:rsidRDefault="00000000" w:rsidRPr="00000000" w14:paraId="0000024F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/portaria-controle-de-acesso/ </w:t>
      </w:r>
    </w:p>
    <w:p w:rsidR="00000000" w:rsidDel="00000000" w:rsidP="00000000" w:rsidRDefault="00000000" w:rsidRPr="00000000" w14:paraId="00000250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/vigilancia-patrimonial/ </w:t>
      </w:r>
    </w:p>
    <w:p w:rsidR="00000000" w:rsidDel="00000000" w:rsidP="00000000" w:rsidRDefault="00000000" w:rsidRPr="00000000" w14:paraId="00000251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/recepcao-terceirizada/ </w:t>
      </w:r>
    </w:p>
    <w:p w:rsidR="00000000" w:rsidDel="00000000" w:rsidP="00000000" w:rsidRDefault="00000000" w:rsidRPr="00000000" w14:paraId="00000252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/limpeza-conservacao/ </w:t>
      </w:r>
    </w:p>
    <w:p w:rsidR="00000000" w:rsidDel="00000000" w:rsidP="00000000" w:rsidRDefault="00000000" w:rsidRPr="00000000" w14:paraId="00000253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/area-de-atendimento/ </w:t>
      </w:r>
    </w:p>
    <w:p w:rsidR="00000000" w:rsidDel="00000000" w:rsidP="00000000" w:rsidRDefault="00000000" w:rsidRPr="00000000" w14:paraId="00000254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/contato/ </w:t>
      </w:r>
    </w:p>
    <w:p w:rsidR="00000000" w:rsidDel="00000000" w:rsidP="00000000" w:rsidRDefault="00000000" w:rsidRPr="00000000" w14:paraId="00000255">
      <w:pPr>
        <w:numPr>
          <w:ilvl w:val="0"/>
          <w:numId w:val="46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/blog/ </w:t>
      </w:r>
    </w:p>
    <w:p w:rsidR="00000000" w:rsidDel="00000000" w:rsidP="00000000" w:rsidRDefault="00000000" w:rsidRPr="00000000" w14:paraId="0000025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URLs com excesso de palavras, datas ou códigos.</w:t>
      </w:r>
    </w:p>
    <w:p w:rsidR="00000000" w:rsidDel="00000000" w:rsidP="00000000" w:rsidRDefault="00000000" w:rsidRPr="00000000" w14:paraId="0000025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12.5 Fortalecer SEO local</w:t>
      </w:r>
    </w:p>
    <w:p w:rsidR="00000000" w:rsidDel="00000000" w:rsidP="00000000" w:rsidRDefault="00000000" w:rsidRPr="00000000" w14:paraId="0000025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Implementar:</w:t>
      </w:r>
    </w:p>
    <w:p w:rsidR="00000000" w:rsidDel="00000000" w:rsidP="00000000" w:rsidRDefault="00000000" w:rsidRPr="00000000" w14:paraId="00000259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dados consistentes de nome, endereço e telefone; </w:t>
      </w:r>
    </w:p>
    <w:p w:rsidR="00000000" w:rsidDel="00000000" w:rsidP="00000000" w:rsidRDefault="00000000" w:rsidRPr="00000000" w14:paraId="0000025A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endereço completo; </w:t>
      </w:r>
    </w:p>
    <w:p w:rsidR="00000000" w:rsidDel="00000000" w:rsidP="00000000" w:rsidRDefault="00000000" w:rsidRPr="00000000" w14:paraId="0000025B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mapa; </w:t>
      </w:r>
    </w:p>
    <w:p w:rsidR="00000000" w:rsidDel="00000000" w:rsidP="00000000" w:rsidRDefault="00000000" w:rsidRPr="00000000" w14:paraId="0000025C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horário; </w:t>
      </w:r>
    </w:p>
    <w:p w:rsidR="00000000" w:rsidDel="00000000" w:rsidP="00000000" w:rsidRDefault="00000000" w:rsidRPr="00000000" w14:paraId="0000025D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fotos reais; </w:t>
      </w:r>
    </w:p>
    <w:p w:rsidR="00000000" w:rsidDel="00000000" w:rsidP="00000000" w:rsidRDefault="00000000" w:rsidRPr="00000000" w14:paraId="0000025E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página de área de atendimento; </w:t>
      </w:r>
    </w:p>
    <w:p w:rsidR="00000000" w:rsidDel="00000000" w:rsidP="00000000" w:rsidRDefault="00000000" w:rsidRPr="00000000" w14:paraId="0000025F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dados estruturados de organização e negócio local; </w:t>
      </w:r>
    </w:p>
    <w:p w:rsidR="00000000" w:rsidDel="00000000" w:rsidP="00000000" w:rsidRDefault="00000000" w:rsidRPr="00000000" w14:paraId="00000260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breadcrumbs; </w:t>
      </w:r>
    </w:p>
    <w:p w:rsidR="00000000" w:rsidDel="00000000" w:rsidP="00000000" w:rsidRDefault="00000000" w:rsidRPr="00000000" w14:paraId="00000261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integração com o Perfil da Empresa no Google; </w:t>
      </w:r>
    </w:p>
    <w:p w:rsidR="00000000" w:rsidDel="00000000" w:rsidP="00000000" w:rsidRDefault="00000000" w:rsidRPr="00000000" w14:paraId="00000262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sitemap XML; </w:t>
      </w:r>
    </w:p>
    <w:p w:rsidR="00000000" w:rsidDel="00000000" w:rsidP="00000000" w:rsidRDefault="00000000" w:rsidRPr="00000000" w14:paraId="00000263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acompanhamento no Search Console; </w:t>
      </w:r>
    </w:p>
    <w:p w:rsidR="00000000" w:rsidDel="00000000" w:rsidP="00000000" w:rsidRDefault="00000000" w:rsidRPr="00000000" w14:paraId="00000264">
      <w:pPr>
        <w:numPr>
          <w:ilvl w:val="0"/>
          <w:numId w:val="4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monitoramento das consultas locais. </w:t>
      </w:r>
    </w:p>
    <w:p w:rsidR="00000000" w:rsidDel="00000000" w:rsidP="00000000" w:rsidRDefault="00000000" w:rsidRPr="00000000" w14:paraId="00000265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12.6 Evitar conteúdo duplicado com o site nacional</w:t>
      </w:r>
    </w:p>
    <w:p w:rsidR="00000000" w:rsidDel="00000000" w:rsidP="00000000" w:rsidRDefault="00000000" w:rsidRPr="00000000" w14:paraId="0000026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se o projeto será:</w:t>
      </w:r>
    </w:p>
    <w:p w:rsidR="00000000" w:rsidDel="00000000" w:rsidP="00000000" w:rsidRDefault="00000000" w:rsidRPr="00000000" w14:paraId="00000267">
      <w:pPr>
        <w:numPr>
          <w:ilvl w:val="0"/>
          <w:numId w:val="4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domínio independente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– eu acredito que seja esse;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4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subdomínio; </w:t>
      </w:r>
    </w:p>
    <w:p w:rsidR="00000000" w:rsidDel="00000000" w:rsidP="00000000" w:rsidRDefault="00000000" w:rsidRPr="00000000" w14:paraId="00000269">
      <w:pPr>
        <w:numPr>
          <w:ilvl w:val="0"/>
          <w:numId w:val="4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subdiretório do site principal. </w:t>
      </w:r>
    </w:p>
    <w:p w:rsidR="00000000" w:rsidDel="00000000" w:rsidP="00000000" w:rsidRDefault="00000000" w:rsidRPr="00000000" w14:paraId="0000026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páginas regionais não devem ser apenas cópias das nacionais com “Paraná” ou “Curitiba” inseridos.</w:t>
      </w:r>
    </w:p>
    <w:p w:rsidR="00000000" w:rsidDel="00000000" w:rsidP="00000000" w:rsidRDefault="00000000" w:rsidRPr="00000000" w14:paraId="0000026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conteúdo local precisa incluir:</w:t>
      </w:r>
    </w:p>
    <w:p w:rsidR="00000000" w:rsidDel="00000000" w:rsidP="00000000" w:rsidRDefault="00000000" w:rsidRPr="00000000" w14:paraId="0000026C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cobertura real; </w:t>
      </w:r>
    </w:p>
    <w:p w:rsidR="00000000" w:rsidDel="00000000" w:rsidP="00000000" w:rsidRDefault="00000000" w:rsidRPr="00000000" w14:paraId="0000026D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endereço; </w:t>
      </w:r>
    </w:p>
    <w:p w:rsidR="00000000" w:rsidDel="00000000" w:rsidP="00000000" w:rsidRDefault="00000000" w:rsidRPr="00000000" w14:paraId="0000026E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equipe; </w:t>
      </w:r>
    </w:p>
    <w:p w:rsidR="00000000" w:rsidDel="00000000" w:rsidP="00000000" w:rsidRDefault="00000000" w:rsidRPr="00000000" w14:paraId="0000026F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processo regional; </w:t>
      </w:r>
    </w:p>
    <w:p w:rsidR="00000000" w:rsidDel="00000000" w:rsidP="00000000" w:rsidRDefault="00000000" w:rsidRPr="00000000" w14:paraId="00000270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casos locais; </w:t>
      </w:r>
    </w:p>
    <w:p w:rsidR="00000000" w:rsidDel="00000000" w:rsidP="00000000" w:rsidRDefault="00000000" w:rsidRPr="00000000" w14:paraId="00000271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segmentos; </w:t>
      </w:r>
    </w:p>
    <w:p w:rsidR="00000000" w:rsidDel="00000000" w:rsidP="00000000" w:rsidRDefault="00000000" w:rsidRPr="00000000" w14:paraId="00000272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contatos; </w:t>
      </w:r>
    </w:p>
    <w:p w:rsidR="00000000" w:rsidDel="00000000" w:rsidP="00000000" w:rsidRDefault="00000000" w:rsidRPr="00000000" w14:paraId="00000273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fotos; </w:t>
      </w:r>
    </w:p>
    <w:p w:rsidR="00000000" w:rsidDel="00000000" w:rsidP="00000000" w:rsidRDefault="00000000" w:rsidRPr="00000000" w14:paraId="00000274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operação; </w:t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diferenciais específicos. </w:t>
      </w:r>
    </w:p>
    <w:p w:rsidR="00000000" w:rsidDel="00000000" w:rsidP="00000000" w:rsidRDefault="00000000" w:rsidRPr="00000000" w14:paraId="00000276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Também deve ser definida a estratégia de canonização entre páginas semelhantes.</w:t>
      </w:r>
    </w:p>
    <w:p w:rsidR="00000000" w:rsidDel="00000000" w:rsidP="00000000" w:rsidRDefault="00000000" w:rsidRPr="00000000" w14:paraId="0000027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12.7 Melhorar links internos</w:t>
      </w:r>
    </w:p>
    <w:p w:rsidR="00000000" w:rsidDel="00000000" w:rsidP="00000000" w:rsidRDefault="00000000" w:rsidRPr="00000000" w14:paraId="0000027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links não devem existir somente como uma lista no final.</w:t>
      </w:r>
    </w:p>
    <w:p w:rsidR="00000000" w:rsidDel="00000000" w:rsidP="00000000" w:rsidRDefault="00000000" w:rsidRPr="00000000" w14:paraId="0000027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Exemplos:</w:t>
      </w:r>
    </w:p>
    <w:p w:rsidR="00000000" w:rsidDel="00000000" w:rsidP="00000000" w:rsidRDefault="00000000" w:rsidRPr="00000000" w14:paraId="0000027A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Portaria → Recepção integrada </w:t>
      </w:r>
    </w:p>
    <w:p w:rsidR="00000000" w:rsidDel="00000000" w:rsidP="00000000" w:rsidRDefault="00000000" w:rsidRPr="00000000" w14:paraId="0000027B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Portaria → Vigilância patrimonial </w:t>
      </w:r>
    </w:p>
    <w:p w:rsidR="00000000" w:rsidDel="00000000" w:rsidP="00000000" w:rsidRDefault="00000000" w:rsidRPr="00000000" w14:paraId="0000027C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Vigilância → Avaliação de segurança </w:t>
      </w:r>
    </w:p>
    <w:p w:rsidR="00000000" w:rsidDel="00000000" w:rsidP="00000000" w:rsidRDefault="00000000" w:rsidRPr="00000000" w14:paraId="0000027D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→ Limpeza hospitalar </w:t>
      </w:r>
    </w:p>
    <w:p w:rsidR="00000000" w:rsidDel="00000000" w:rsidP="00000000" w:rsidRDefault="00000000" w:rsidRPr="00000000" w14:paraId="0000027E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Recepção → Controle de acesso </w:t>
      </w:r>
    </w:p>
    <w:p w:rsidR="00000000" w:rsidDel="00000000" w:rsidP="00000000" w:rsidRDefault="00000000" w:rsidRPr="00000000" w14:paraId="0000027F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Blog → páginas de serviço </w:t>
      </w:r>
    </w:p>
    <w:p w:rsidR="00000000" w:rsidDel="00000000" w:rsidP="00000000" w:rsidRDefault="00000000" w:rsidRPr="00000000" w14:paraId="00000280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Serviços → casos reais </w:t>
      </w:r>
    </w:p>
    <w:p w:rsidR="00000000" w:rsidDel="00000000" w:rsidP="00000000" w:rsidRDefault="00000000" w:rsidRPr="00000000" w14:paraId="00000281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FAQs → Contato </w:t>
      </w:r>
    </w:p>
    <w:p w:rsidR="00000000" w:rsidDel="00000000" w:rsidP="00000000" w:rsidRDefault="00000000" w:rsidRPr="00000000" w14:paraId="00000282">
      <w:pPr>
        <w:numPr>
          <w:ilvl w:val="0"/>
          <w:numId w:val="5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Todas as páginas → área de atendimento </w:t>
      </w:r>
    </w:p>
    <w:p w:rsidR="00000000" w:rsidDel="00000000" w:rsidP="00000000" w:rsidRDefault="00000000" w:rsidRPr="00000000" w14:paraId="00000283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 textos de link descritivos, em vez de apenas “saiba mais”.</w:t>
      </w:r>
    </w:p>
    <w:p w:rsidR="00000000" w:rsidDel="00000000" w:rsidP="00000000" w:rsidRDefault="00000000" w:rsidRPr="00000000" w14:paraId="0000028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12.8 Manter FAQs com foco no usuário</w:t>
      </w:r>
    </w:p>
    <w:p w:rsidR="00000000" w:rsidDel="00000000" w:rsidP="00000000" w:rsidRDefault="00000000" w:rsidRPr="00000000" w14:paraId="0000028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 FAQs devem:</w:t>
      </w:r>
    </w:p>
    <w:p w:rsidR="00000000" w:rsidDel="00000000" w:rsidP="00000000" w:rsidRDefault="00000000" w:rsidRPr="00000000" w14:paraId="00000286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responder dúvidas comerciais; </w:t>
      </w:r>
    </w:p>
    <w:p w:rsidR="00000000" w:rsidDel="00000000" w:rsidP="00000000" w:rsidRDefault="00000000" w:rsidRPr="00000000" w14:paraId="00000287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escopo; </w:t>
      </w:r>
    </w:p>
    <w:p w:rsidR="00000000" w:rsidDel="00000000" w:rsidP="00000000" w:rsidRDefault="00000000" w:rsidRPr="00000000" w14:paraId="00000288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reduzir objeções; </w:t>
      </w:r>
    </w:p>
    <w:p w:rsidR="00000000" w:rsidDel="00000000" w:rsidP="00000000" w:rsidRDefault="00000000" w:rsidRPr="00000000" w14:paraId="00000289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qualificar o lead; </w:t>
      </w:r>
    </w:p>
    <w:p w:rsidR="00000000" w:rsidDel="00000000" w:rsidP="00000000" w:rsidRDefault="00000000" w:rsidRPr="00000000" w14:paraId="0000028A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esclarecer região; </w:t>
      </w:r>
    </w:p>
    <w:p w:rsidR="00000000" w:rsidDel="00000000" w:rsidP="00000000" w:rsidRDefault="00000000" w:rsidRPr="00000000" w14:paraId="0000028B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explicar implantação; </w:t>
      </w:r>
    </w:p>
    <w:p w:rsidR="00000000" w:rsidDel="00000000" w:rsidP="00000000" w:rsidRDefault="00000000" w:rsidRPr="00000000" w14:paraId="0000028C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indicar próximos passos. </w:t>
      </w:r>
    </w:p>
    <w:p w:rsidR="00000000" w:rsidDel="00000000" w:rsidP="00000000" w:rsidRDefault="00000000" w:rsidRPr="00000000" w14:paraId="0000028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 devem existir apenas como recurso de SEO.</w:t>
      </w:r>
    </w:p>
    <w:p w:rsidR="00000000" w:rsidDel="00000000" w:rsidP="00000000" w:rsidRDefault="00000000" w:rsidRPr="00000000" w14:paraId="0000028E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Design e experiência visual</w:t>
      </w:r>
    </w:p>
    <w:p w:rsidR="00000000" w:rsidDel="00000000" w:rsidP="00000000" w:rsidRDefault="00000000" w:rsidRPr="00000000" w14:paraId="00000290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13.1 Priorizar imagens reais — P1</w:t>
      </w:r>
    </w:p>
    <w:p w:rsidR="00000000" w:rsidDel="00000000" w:rsidP="00000000" w:rsidRDefault="00000000" w:rsidRPr="00000000" w14:paraId="00000291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Fotografar:</w:t>
      </w:r>
    </w:p>
    <w:p w:rsidR="00000000" w:rsidDel="00000000" w:rsidP="00000000" w:rsidRDefault="00000000" w:rsidRPr="00000000" w14:paraId="00000292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equipes; </w:t>
      </w:r>
    </w:p>
    <w:p w:rsidR="00000000" w:rsidDel="00000000" w:rsidP="00000000" w:rsidRDefault="00000000" w:rsidRPr="00000000" w14:paraId="00000293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supervisores; </w:t>
      </w:r>
    </w:p>
    <w:p w:rsidR="00000000" w:rsidDel="00000000" w:rsidP="00000000" w:rsidRDefault="00000000" w:rsidRPr="00000000" w14:paraId="00000294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treinamentos; </w:t>
      </w:r>
    </w:p>
    <w:p w:rsidR="00000000" w:rsidDel="00000000" w:rsidP="00000000" w:rsidRDefault="00000000" w:rsidRPr="00000000" w14:paraId="00000295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uniformes; 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equipamentos; </w:t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áreas atendidas, com autorização; </w:t>
      </w:r>
    </w:p>
    <w:p w:rsidR="00000000" w:rsidDel="00000000" w:rsidP="00000000" w:rsidRDefault="00000000" w:rsidRPr="00000000" w14:paraId="00000298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instalações da unidade; </w:t>
      </w:r>
    </w:p>
    <w:p w:rsidR="00000000" w:rsidDel="00000000" w:rsidP="00000000" w:rsidRDefault="00000000" w:rsidRPr="00000000" w14:paraId="00000299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centro de treinamento; </w:t>
      </w:r>
    </w:p>
    <w:p w:rsidR="00000000" w:rsidDel="00000000" w:rsidP="00000000" w:rsidRDefault="00000000" w:rsidRPr="00000000" w14:paraId="0000029A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reuniões de implantação; </w:t>
      </w:r>
    </w:p>
    <w:p w:rsidR="00000000" w:rsidDel="00000000" w:rsidP="00000000" w:rsidRDefault="00000000" w:rsidRPr="00000000" w14:paraId="0000029B">
      <w:pPr>
        <w:numPr>
          <w:ilvl w:val="0"/>
          <w:numId w:val="5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rotinas operacionais. </w:t>
      </w:r>
    </w:p>
    <w:p w:rsidR="00000000" w:rsidDel="00000000" w:rsidP="00000000" w:rsidRDefault="00000000" w:rsidRPr="00000000" w14:paraId="0000029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13.2 Evitar dependência de imagens genéricas</w:t>
      </w:r>
    </w:p>
    <w:p w:rsidR="00000000" w:rsidDel="00000000" w:rsidP="00000000" w:rsidRDefault="00000000" w:rsidRPr="00000000" w14:paraId="0000029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Imagens de banco podem ser utilizadas como apoio, mas não devem ser a principal prova da operação regional.</w:t>
      </w:r>
    </w:p>
    <w:p w:rsidR="00000000" w:rsidDel="00000000" w:rsidP="00000000" w:rsidRDefault="00000000" w:rsidRPr="00000000" w14:paraId="0000029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13.3 Criar diferenciação visual entre prova e promessa</w:t>
      </w:r>
    </w:p>
    <w:p w:rsidR="00000000" w:rsidDel="00000000" w:rsidP="00000000" w:rsidRDefault="00000000" w:rsidRPr="00000000" w14:paraId="0000029F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Exemplos:</w:t>
      </w:r>
    </w:p>
    <w:p w:rsidR="00000000" w:rsidDel="00000000" w:rsidP="00000000" w:rsidRDefault="00000000" w:rsidRPr="00000000" w14:paraId="000002A0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números confirmados em uma faixa; </w:t>
      </w:r>
    </w:p>
    <w:p w:rsidR="00000000" w:rsidDel="00000000" w:rsidP="00000000" w:rsidRDefault="00000000" w:rsidRPr="00000000" w14:paraId="000002A1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selos com legenda e validade; </w:t>
      </w:r>
    </w:p>
    <w:p w:rsidR="00000000" w:rsidDel="00000000" w:rsidP="00000000" w:rsidRDefault="00000000" w:rsidRPr="00000000" w14:paraId="000002A2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processos em etapas; </w:t>
      </w:r>
    </w:p>
    <w:p w:rsidR="00000000" w:rsidDel="00000000" w:rsidP="00000000" w:rsidRDefault="00000000" w:rsidRPr="00000000" w14:paraId="000002A3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casos reais em cards; </w:t>
      </w:r>
    </w:p>
    <w:p w:rsidR="00000000" w:rsidDel="00000000" w:rsidP="00000000" w:rsidRDefault="00000000" w:rsidRPr="00000000" w14:paraId="000002A4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depoimentos com identificação; </w:t>
      </w:r>
    </w:p>
    <w:p w:rsidR="00000000" w:rsidDel="00000000" w:rsidP="00000000" w:rsidRDefault="00000000" w:rsidRPr="00000000" w14:paraId="000002A5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fotos com contexto; </w:t>
      </w:r>
    </w:p>
    <w:p w:rsidR="00000000" w:rsidDel="00000000" w:rsidP="00000000" w:rsidRDefault="00000000" w:rsidRPr="00000000" w14:paraId="000002A6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endereço e mapa; </w:t>
      </w:r>
    </w:p>
    <w:p w:rsidR="00000000" w:rsidDel="00000000" w:rsidP="00000000" w:rsidRDefault="00000000" w:rsidRPr="00000000" w14:paraId="000002A7">
      <w:pPr>
        <w:numPr>
          <w:ilvl w:val="0"/>
          <w:numId w:val="53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indicadores identificados por período. </w:t>
      </w:r>
    </w:p>
    <w:p w:rsidR="00000000" w:rsidDel="00000000" w:rsidP="00000000" w:rsidRDefault="00000000" w:rsidRPr="00000000" w14:paraId="000002A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13.4 Melhorar escaneabilidade</w:t>
      </w:r>
    </w:p>
    <w:p w:rsidR="00000000" w:rsidDel="00000000" w:rsidP="00000000" w:rsidRDefault="00000000" w:rsidRPr="00000000" w14:paraId="000002A9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parágrafos curtos; </w:t>
      </w:r>
    </w:p>
    <w:p w:rsidR="00000000" w:rsidDel="00000000" w:rsidP="00000000" w:rsidRDefault="00000000" w:rsidRPr="00000000" w14:paraId="000002AA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subtítulos descritivos; </w:t>
      </w:r>
    </w:p>
    <w:p w:rsidR="00000000" w:rsidDel="00000000" w:rsidP="00000000" w:rsidRDefault="00000000" w:rsidRPr="00000000" w14:paraId="000002AB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listas somente quando facilitarem a compreensão; </w:t>
      </w:r>
    </w:p>
    <w:p w:rsidR="00000000" w:rsidDel="00000000" w:rsidP="00000000" w:rsidRDefault="00000000" w:rsidRPr="00000000" w14:paraId="000002AC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CTAs visíveis; </w:t>
      </w:r>
    </w:p>
    <w:p w:rsidR="00000000" w:rsidDel="00000000" w:rsidP="00000000" w:rsidRDefault="00000000" w:rsidRPr="00000000" w14:paraId="000002AD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bom contraste; </w:t>
      </w:r>
    </w:p>
    <w:p w:rsidR="00000000" w:rsidDel="00000000" w:rsidP="00000000" w:rsidRDefault="00000000" w:rsidRPr="00000000" w14:paraId="000002AE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tipografia legível; </w:t>
      </w:r>
    </w:p>
    <w:p w:rsidR="00000000" w:rsidDel="00000000" w:rsidP="00000000" w:rsidRDefault="00000000" w:rsidRPr="00000000" w14:paraId="000002AF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espaçamento consistente; </w:t>
      </w:r>
    </w:p>
    <w:p w:rsidR="00000000" w:rsidDel="00000000" w:rsidP="00000000" w:rsidRDefault="00000000" w:rsidRPr="00000000" w14:paraId="000002B0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rótulos permanentes nos formulários; </w:t>
      </w:r>
    </w:p>
    <w:p w:rsidR="00000000" w:rsidDel="00000000" w:rsidP="00000000" w:rsidRDefault="00000000" w:rsidRPr="00000000" w14:paraId="000002B1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evitar blocos extensos de texto institucional; </w:t>
      </w:r>
    </w:p>
    <w:p w:rsidR="00000000" w:rsidDel="00000000" w:rsidP="00000000" w:rsidRDefault="00000000" w:rsidRPr="00000000" w14:paraId="000002B2">
      <w:pPr>
        <w:numPr>
          <w:ilvl w:val="0"/>
          <w:numId w:val="54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destacar localização e serviço sem exagerar em repetições. </w:t>
      </w:r>
    </w:p>
    <w:p w:rsidR="00000000" w:rsidDel="00000000" w:rsidP="00000000" w:rsidRDefault="00000000" w:rsidRPr="00000000" w14:paraId="000002B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13.5 Mobile</w:t>
      </w:r>
    </w:p>
    <w:p w:rsidR="00000000" w:rsidDel="00000000" w:rsidP="00000000" w:rsidRDefault="00000000" w:rsidRPr="00000000" w14:paraId="000002B4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CTA persistente discreto; </w:t>
      </w:r>
    </w:p>
    <w:p w:rsidR="00000000" w:rsidDel="00000000" w:rsidP="00000000" w:rsidRDefault="00000000" w:rsidRPr="00000000" w14:paraId="000002B5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telefone e WhatsApp acessíveis; </w:t>
      </w:r>
    </w:p>
    <w:p w:rsidR="00000000" w:rsidDel="00000000" w:rsidP="00000000" w:rsidRDefault="00000000" w:rsidRPr="00000000" w14:paraId="000002B6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cards empilhados; </w:t>
      </w:r>
    </w:p>
    <w:p w:rsidR="00000000" w:rsidDel="00000000" w:rsidP="00000000" w:rsidRDefault="00000000" w:rsidRPr="00000000" w14:paraId="000002B7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formulários curtos; </w:t>
      </w:r>
    </w:p>
    <w:p w:rsidR="00000000" w:rsidDel="00000000" w:rsidP="00000000" w:rsidRDefault="00000000" w:rsidRPr="00000000" w14:paraId="000002B8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imagens otimizadas; </w:t>
      </w:r>
    </w:p>
    <w:p w:rsidR="00000000" w:rsidDel="00000000" w:rsidP="00000000" w:rsidRDefault="00000000" w:rsidRPr="00000000" w14:paraId="000002B9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menus simples; </w:t>
      </w:r>
    </w:p>
    <w:p w:rsidR="00000000" w:rsidDel="00000000" w:rsidP="00000000" w:rsidRDefault="00000000" w:rsidRPr="00000000" w14:paraId="000002BA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conteúdo prioritário antes das seções institucionais; </w:t>
      </w:r>
    </w:p>
    <w:p w:rsidR="00000000" w:rsidDel="00000000" w:rsidP="00000000" w:rsidRDefault="00000000" w:rsidRPr="00000000" w14:paraId="000002BB">
      <w:pPr>
        <w:numPr>
          <w:ilvl w:val="0"/>
          <w:numId w:val="55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nenhum elemento cobrindo campos ou textos. </w:t>
      </w:r>
    </w:p>
    <w:p w:rsidR="00000000" w:rsidDel="00000000" w:rsidP="00000000" w:rsidRDefault="00000000" w:rsidRPr="00000000" w14:paraId="000002BC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Conteúdo por segmento</w:t>
      </w:r>
    </w:p>
    <w:p w:rsidR="00000000" w:rsidDel="00000000" w:rsidP="00000000" w:rsidRDefault="00000000" w:rsidRPr="00000000" w14:paraId="000002B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inicial — P1</w:t>
      </w:r>
    </w:p>
    <w:p w:rsidR="00000000" w:rsidDel="00000000" w:rsidP="00000000" w:rsidRDefault="00000000" w:rsidRPr="00000000" w14:paraId="000002BF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 Home, criar caminhos para:</w:t>
      </w:r>
    </w:p>
    <w:p w:rsidR="00000000" w:rsidDel="00000000" w:rsidP="00000000" w:rsidRDefault="00000000" w:rsidRPr="00000000" w14:paraId="000002C0">
      <w:pPr>
        <w:numPr>
          <w:ilvl w:val="0"/>
          <w:numId w:val="5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condomínios; </w:t>
      </w:r>
    </w:p>
    <w:p w:rsidR="00000000" w:rsidDel="00000000" w:rsidP="00000000" w:rsidRDefault="00000000" w:rsidRPr="00000000" w14:paraId="000002C1">
      <w:pPr>
        <w:numPr>
          <w:ilvl w:val="0"/>
          <w:numId w:val="5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indústrias e logística; </w:t>
      </w:r>
    </w:p>
    <w:p w:rsidR="00000000" w:rsidDel="00000000" w:rsidP="00000000" w:rsidRDefault="00000000" w:rsidRPr="00000000" w14:paraId="000002C2">
      <w:pPr>
        <w:numPr>
          <w:ilvl w:val="0"/>
          <w:numId w:val="5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empresas e escritórios; </w:t>
      </w:r>
    </w:p>
    <w:p w:rsidR="00000000" w:rsidDel="00000000" w:rsidP="00000000" w:rsidRDefault="00000000" w:rsidRPr="00000000" w14:paraId="000002C3">
      <w:pPr>
        <w:numPr>
          <w:ilvl w:val="0"/>
          <w:numId w:val="57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saúde e educação. </w:t>
      </w:r>
    </w:p>
    <w:p w:rsidR="00000000" w:rsidDel="00000000" w:rsidP="00000000" w:rsidRDefault="00000000" w:rsidRPr="00000000" w14:paraId="000002C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de expansão — P2</w:t>
      </w:r>
    </w:p>
    <w:p w:rsidR="00000000" w:rsidDel="00000000" w:rsidP="00000000" w:rsidRDefault="00000000" w:rsidRPr="00000000" w14:paraId="000002C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páginas específicas somente quando houver conteúdo suficiente:</w:t>
      </w:r>
    </w:p>
    <w:p w:rsidR="00000000" w:rsidDel="00000000" w:rsidP="00000000" w:rsidRDefault="00000000" w:rsidRPr="00000000" w14:paraId="000002C6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Portaria para condomínios em Curitiba </w:t>
      </w:r>
    </w:p>
    <w:p w:rsidR="00000000" w:rsidDel="00000000" w:rsidP="00000000" w:rsidRDefault="00000000" w:rsidRPr="00000000" w14:paraId="000002C7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Segurança para indústrias e centros logísticos </w:t>
      </w:r>
    </w:p>
    <w:p w:rsidR="00000000" w:rsidDel="00000000" w:rsidP="00000000" w:rsidRDefault="00000000" w:rsidRPr="00000000" w14:paraId="000002C8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Recepção para empresas e clínicas </w:t>
      </w:r>
    </w:p>
    <w:p w:rsidR="00000000" w:rsidDel="00000000" w:rsidP="00000000" w:rsidRDefault="00000000" w:rsidRPr="00000000" w14:paraId="000002C9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para empresas </w:t>
      </w:r>
    </w:p>
    <w:p w:rsidR="00000000" w:rsidDel="00000000" w:rsidP="00000000" w:rsidRDefault="00000000" w:rsidRPr="00000000" w14:paraId="000002CA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Limpeza hospitalar </w:t>
      </w:r>
    </w:p>
    <w:p w:rsidR="00000000" w:rsidDel="00000000" w:rsidP="00000000" w:rsidRDefault="00000000" w:rsidRPr="00000000" w14:paraId="000002CB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Facilities para condomínios </w:t>
      </w:r>
    </w:p>
    <w:p w:rsidR="00000000" w:rsidDel="00000000" w:rsidP="00000000" w:rsidRDefault="00000000" w:rsidRPr="00000000" w14:paraId="000002CC">
      <w:pPr>
        <w:numPr>
          <w:ilvl w:val="0"/>
          <w:numId w:val="5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Serviços terceirizados para instituições de ensino </w:t>
      </w:r>
    </w:p>
    <w:p w:rsidR="00000000" w:rsidDel="00000000" w:rsidP="00000000" w:rsidRDefault="00000000" w:rsidRPr="00000000" w14:paraId="000002CD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página precisa ter conteúdo próprio, não apenas uma troca de nome do segmento.</w:t>
      </w:r>
    </w:p>
    <w:p w:rsidR="00000000" w:rsidDel="00000000" w:rsidP="00000000" w:rsidRDefault="00000000" w:rsidRPr="00000000" w14:paraId="000002CE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Governança de conteúdo</w:t>
      </w:r>
    </w:p>
    <w:p w:rsidR="00000000" w:rsidDel="00000000" w:rsidP="00000000" w:rsidRDefault="00000000" w:rsidRPr="00000000" w14:paraId="000002D0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15.1 Criar uma matriz de comprovação — P0</w:t>
      </w:r>
    </w:p>
    <w:p w:rsidR="00000000" w:rsidDel="00000000" w:rsidP="00000000" w:rsidRDefault="00000000" w:rsidRPr="00000000" w14:paraId="000002D1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cada afirmação do site, registrar: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0"/>
        <w:gridCol w:w="1667"/>
        <w:gridCol w:w="2163"/>
        <w:gridCol w:w="1214"/>
        <w:gridCol w:w="1720"/>
        <w:tblGridChange w:id="0">
          <w:tblGrid>
            <w:gridCol w:w="1730"/>
            <w:gridCol w:w="1667"/>
            <w:gridCol w:w="2163"/>
            <w:gridCol w:w="1214"/>
            <w:gridCol w:w="17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Informação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Pertence a quem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Responsável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Atualização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Fundação em 1997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institucional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Clientes no Paraná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Unidade regional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Trimestral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Autorização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Empresa jurídica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oficial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Jurídico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Conforme validade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GPTW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 ou empresa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Certificado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Conforme validade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CCTF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Documento interno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Operações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Anual</w:t>
            </w:r>
          </w:p>
        </w:tc>
      </w:tr>
    </w:tbl>
    <w:p w:rsidR="00000000" w:rsidDel="00000000" w:rsidP="00000000" w:rsidRDefault="00000000" w:rsidRPr="00000000" w14:paraId="000002F0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15.2 Definir responsáveis</w:t>
      </w:r>
    </w:p>
    <w:p w:rsidR="00000000" w:rsidDel="00000000" w:rsidP="00000000" w:rsidRDefault="00000000" w:rsidRPr="00000000" w14:paraId="000002F1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Marketing:</w:t>
      </w:r>
      <w:r w:rsidDel="00000000" w:rsidR="00000000" w:rsidRPr="00000000">
        <w:rPr>
          <w:sz w:val="22"/>
          <w:szCs w:val="22"/>
          <w:rtl w:val="0"/>
        </w:rPr>
        <w:t xml:space="preserve"> textos, identidade, conteúdo e SEO. </w:t>
      </w:r>
    </w:p>
    <w:p w:rsidR="00000000" w:rsidDel="00000000" w:rsidP="00000000" w:rsidRDefault="00000000" w:rsidRPr="00000000" w14:paraId="000002F2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Comercial:</w:t>
      </w:r>
      <w:r w:rsidDel="00000000" w:rsidR="00000000" w:rsidRPr="00000000">
        <w:rPr>
          <w:sz w:val="22"/>
          <w:szCs w:val="22"/>
          <w:rtl w:val="0"/>
        </w:rPr>
        <w:t xml:space="preserve"> cobertura, serviços, prazos e processo de proposta. 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Operações:</w:t>
      </w:r>
      <w:r w:rsidDel="00000000" w:rsidR="00000000" w:rsidRPr="00000000">
        <w:rPr>
          <w:sz w:val="22"/>
          <w:szCs w:val="22"/>
          <w:rtl w:val="0"/>
        </w:rPr>
        <w:t xml:space="preserve"> treinamento, supervisão, reposição e implantação. </w:t>
      </w:r>
    </w:p>
    <w:p w:rsidR="00000000" w:rsidDel="00000000" w:rsidP="00000000" w:rsidRDefault="00000000" w:rsidRPr="00000000" w14:paraId="000002F4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Jurídico:</w:t>
      </w:r>
      <w:r w:rsidDel="00000000" w:rsidR="00000000" w:rsidRPr="00000000">
        <w:rPr>
          <w:sz w:val="22"/>
          <w:szCs w:val="22"/>
          <w:rtl w:val="0"/>
        </w:rPr>
        <w:t xml:space="preserve"> promessas, autorizações, privacidade e termos. </w:t>
      </w:r>
    </w:p>
    <w:p w:rsidR="00000000" w:rsidDel="00000000" w:rsidP="00000000" w:rsidRDefault="00000000" w:rsidRPr="00000000" w14:paraId="000002F5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RH:</w:t>
      </w:r>
      <w:r w:rsidDel="00000000" w:rsidR="00000000" w:rsidRPr="00000000">
        <w:rPr>
          <w:sz w:val="22"/>
          <w:szCs w:val="22"/>
          <w:rtl w:val="0"/>
        </w:rPr>
        <w:t xml:space="preserve"> treinamento e certificações de pessoas. </w:t>
      </w:r>
    </w:p>
    <w:p w:rsidR="00000000" w:rsidDel="00000000" w:rsidP="00000000" w:rsidRDefault="00000000" w:rsidRPr="00000000" w14:paraId="000002F6">
      <w:pPr>
        <w:numPr>
          <w:ilvl w:val="0"/>
          <w:numId w:val="59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Desenvolvimento:</w:t>
      </w:r>
      <w:r w:rsidDel="00000000" w:rsidR="00000000" w:rsidRPr="00000000">
        <w:rPr>
          <w:sz w:val="22"/>
          <w:szCs w:val="22"/>
          <w:rtl w:val="0"/>
        </w:rPr>
        <w:t xml:space="preserve"> implementação, acessibilidade, velocidade e rastreamento. </w:t>
      </w:r>
    </w:p>
    <w:p w:rsidR="00000000" w:rsidDel="00000000" w:rsidP="00000000" w:rsidRDefault="00000000" w:rsidRPr="00000000" w14:paraId="000002F7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Mensuração e otimização</w:t>
      </w:r>
    </w:p>
    <w:p w:rsidR="00000000" w:rsidDel="00000000" w:rsidP="00000000" w:rsidRDefault="00000000" w:rsidRPr="00000000" w14:paraId="000002F9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Eventos a configurar</w:t>
      </w:r>
    </w:p>
    <w:p w:rsidR="00000000" w:rsidDel="00000000" w:rsidP="00000000" w:rsidRDefault="00000000" w:rsidRPr="00000000" w14:paraId="000002FA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formulario_enviado </w:t>
      </w:r>
    </w:p>
    <w:p w:rsidR="00000000" w:rsidDel="00000000" w:rsidP="00000000" w:rsidRDefault="00000000" w:rsidRPr="00000000" w14:paraId="000002FB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whatsapp_clicado </w:t>
      </w:r>
    </w:p>
    <w:p w:rsidR="00000000" w:rsidDel="00000000" w:rsidP="00000000" w:rsidRDefault="00000000" w:rsidRPr="00000000" w14:paraId="000002FC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telefone_clicado </w:t>
      </w:r>
    </w:p>
    <w:p w:rsidR="00000000" w:rsidDel="00000000" w:rsidP="00000000" w:rsidRDefault="00000000" w:rsidRPr="00000000" w14:paraId="000002FD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email_clicado </w:t>
      </w:r>
    </w:p>
    <w:p w:rsidR="00000000" w:rsidDel="00000000" w:rsidP="00000000" w:rsidRDefault="00000000" w:rsidRPr="00000000" w14:paraId="000002FE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servico_visualizado </w:t>
      </w:r>
    </w:p>
    <w:p w:rsidR="00000000" w:rsidDel="00000000" w:rsidP="00000000" w:rsidRDefault="00000000" w:rsidRPr="00000000" w14:paraId="000002FF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area_atendimento_consultada </w:t>
      </w:r>
    </w:p>
    <w:p w:rsidR="00000000" w:rsidDel="00000000" w:rsidP="00000000" w:rsidRDefault="00000000" w:rsidRPr="00000000" w14:paraId="00000300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blog_para_servico </w:t>
      </w:r>
    </w:p>
    <w:p w:rsidR="00000000" w:rsidDel="00000000" w:rsidP="00000000" w:rsidRDefault="00000000" w:rsidRPr="00000000" w14:paraId="00000301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download_material, caso sejam criados materiais </w:t>
      </w:r>
    </w:p>
    <w:p w:rsidR="00000000" w:rsidDel="00000000" w:rsidP="00000000" w:rsidRDefault="00000000" w:rsidRPr="00000000" w14:paraId="00000302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inicio_formulario </w:t>
      </w:r>
    </w:p>
    <w:p w:rsidR="00000000" w:rsidDel="00000000" w:rsidP="00000000" w:rsidRDefault="00000000" w:rsidRPr="00000000" w14:paraId="00000303">
      <w:pPr>
        <w:numPr>
          <w:ilvl w:val="0"/>
          <w:numId w:val="60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erro_formulario </w:t>
      </w:r>
    </w:p>
    <w:p w:rsidR="00000000" w:rsidDel="00000000" w:rsidP="00000000" w:rsidRDefault="00000000" w:rsidRPr="00000000" w14:paraId="0000030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Informações comerciais</w:t>
      </w:r>
    </w:p>
    <w:p w:rsidR="00000000" w:rsidDel="00000000" w:rsidP="00000000" w:rsidRDefault="00000000" w:rsidRPr="00000000" w14:paraId="00000305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Registrar:</w:t>
      </w:r>
    </w:p>
    <w:p w:rsidR="00000000" w:rsidDel="00000000" w:rsidP="00000000" w:rsidRDefault="00000000" w:rsidRPr="00000000" w14:paraId="00000306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página de origem; </w:t>
      </w:r>
    </w:p>
    <w:p w:rsidR="00000000" w:rsidDel="00000000" w:rsidP="00000000" w:rsidRDefault="00000000" w:rsidRPr="00000000" w14:paraId="00000307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serviço; </w:t>
      </w:r>
    </w:p>
    <w:p w:rsidR="00000000" w:rsidDel="00000000" w:rsidP="00000000" w:rsidRDefault="00000000" w:rsidRPr="00000000" w14:paraId="00000308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cidade; </w:t>
      </w:r>
    </w:p>
    <w:p w:rsidR="00000000" w:rsidDel="00000000" w:rsidP="00000000" w:rsidRDefault="00000000" w:rsidRPr="00000000" w14:paraId="00000309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campanha; </w:t>
      </w:r>
    </w:p>
    <w:p w:rsidR="00000000" w:rsidDel="00000000" w:rsidP="00000000" w:rsidRDefault="00000000" w:rsidRPr="00000000" w14:paraId="0000030A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dispositivo; </w:t>
      </w:r>
    </w:p>
    <w:p w:rsidR="00000000" w:rsidDel="00000000" w:rsidP="00000000" w:rsidRDefault="00000000" w:rsidRPr="00000000" w14:paraId="0000030B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data; </w:t>
      </w:r>
    </w:p>
    <w:p w:rsidR="00000000" w:rsidDel="00000000" w:rsidP="00000000" w:rsidRDefault="00000000" w:rsidRPr="00000000" w14:paraId="0000030C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responsável pelo atendimento; </w:t>
      </w:r>
    </w:p>
    <w:p w:rsidR="00000000" w:rsidDel="00000000" w:rsidP="00000000" w:rsidRDefault="00000000" w:rsidRPr="00000000" w14:paraId="0000030D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proposta emitida; </w:t>
      </w:r>
    </w:p>
    <w:p w:rsidR="00000000" w:rsidDel="00000000" w:rsidP="00000000" w:rsidRDefault="00000000" w:rsidRPr="00000000" w14:paraId="0000030E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valor estimado; </w:t>
      </w:r>
    </w:p>
    <w:p w:rsidR="00000000" w:rsidDel="00000000" w:rsidP="00000000" w:rsidRDefault="00000000" w:rsidRPr="00000000" w14:paraId="0000030F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contrato fechado ou perdido; </w:t>
      </w:r>
    </w:p>
    <w:p w:rsidR="00000000" w:rsidDel="00000000" w:rsidP="00000000" w:rsidRDefault="00000000" w:rsidRPr="00000000" w14:paraId="00000310">
      <w:pPr>
        <w:numPr>
          <w:ilvl w:val="0"/>
          <w:numId w:val="61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motivo de perda. </w:t>
      </w:r>
    </w:p>
    <w:p w:rsidR="00000000" w:rsidDel="00000000" w:rsidP="00000000" w:rsidRDefault="00000000" w:rsidRPr="00000000" w14:paraId="00000311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Indicadores principais</w:t>
      </w:r>
    </w:p>
    <w:p w:rsidR="00000000" w:rsidDel="00000000" w:rsidP="00000000" w:rsidRDefault="00000000" w:rsidRPr="00000000" w14:paraId="00000312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taxa de conversão por página; </w:t>
      </w:r>
    </w:p>
    <w:p w:rsidR="00000000" w:rsidDel="00000000" w:rsidP="00000000" w:rsidRDefault="00000000" w:rsidRPr="00000000" w14:paraId="00000313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leads por serviço; </w:t>
      </w:r>
    </w:p>
    <w:p w:rsidR="00000000" w:rsidDel="00000000" w:rsidP="00000000" w:rsidRDefault="00000000" w:rsidRPr="00000000" w14:paraId="00000314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leads por cidade; </w:t>
      </w:r>
    </w:p>
    <w:p w:rsidR="00000000" w:rsidDel="00000000" w:rsidP="00000000" w:rsidRDefault="00000000" w:rsidRPr="00000000" w14:paraId="00000315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cliques em WhatsApp; </w:t>
      </w:r>
    </w:p>
    <w:p w:rsidR="00000000" w:rsidDel="00000000" w:rsidP="00000000" w:rsidRDefault="00000000" w:rsidRPr="00000000" w14:paraId="00000316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formulários iniciados versus concluídos; </w:t>
      </w:r>
    </w:p>
    <w:p w:rsidR="00000000" w:rsidDel="00000000" w:rsidP="00000000" w:rsidRDefault="00000000" w:rsidRPr="00000000" w14:paraId="00000317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tempo de resposta; </w:t>
      </w:r>
    </w:p>
    <w:p w:rsidR="00000000" w:rsidDel="00000000" w:rsidP="00000000" w:rsidRDefault="00000000" w:rsidRPr="00000000" w14:paraId="00000318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proposta por lead; </w:t>
      </w:r>
    </w:p>
    <w:p w:rsidR="00000000" w:rsidDel="00000000" w:rsidP="00000000" w:rsidRDefault="00000000" w:rsidRPr="00000000" w14:paraId="00000319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vendas por origem; </w:t>
      </w:r>
    </w:p>
    <w:p w:rsidR="00000000" w:rsidDel="00000000" w:rsidP="00000000" w:rsidRDefault="00000000" w:rsidRPr="00000000" w14:paraId="0000031A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páginas que mais apoiam conversões. </w:t>
      </w:r>
    </w:p>
    <w:p w:rsidR="00000000" w:rsidDel="00000000" w:rsidP="00000000" w:rsidRDefault="00000000" w:rsidRPr="00000000" w14:paraId="0000031B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Ordem recomendada de implementação</w:t>
      </w:r>
    </w:p>
    <w:p w:rsidR="00000000" w:rsidDel="00000000" w:rsidP="00000000" w:rsidRDefault="00000000" w:rsidRPr="00000000" w14:paraId="0000031D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1 — Impeditivos de publicação</w:t>
      </w:r>
    </w:p>
    <w:p w:rsidR="00000000" w:rsidDel="00000000" w:rsidP="00000000" w:rsidRDefault="00000000" w:rsidRPr="00000000" w14:paraId="0000031E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a área de atendimento. </w:t>
      </w:r>
    </w:p>
    <w:p w:rsidR="00000000" w:rsidDel="00000000" w:rsidP="00000000" w:rsidRDefault="00000000" w:rsidRPr="00000000" w14:paraId="0000031F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Confirmar e-mail, telefone, endereço, razão social e CNPJ. </w:t>
      </w:r>
    </w:p>
    <w:p w:rsidR="00000000" w:rsidDel="00000000" w:rsidP="00000000" w:rsidRDefault="00000000" w:rsidRPr="00000000" w14:paraId="00000320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Remover depoimentos ilustrativos. </w:t>
      </w:r>
    </w:p>
    <w:p w:rsidR="00000000" w:rsidDel="00000000" w:rsidP="00000000" w:rsidRDefault="00000000" w:rsidRPr="00000000" w14:paraId="00000321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Validar números e certificações. </w:t>
      </w:r>
    </w:p>
    <w:p w:rsidR="00000000" w:rsidDel="00000000" w:rsidP="00000000" w:rsidRDefault="00000000" w:rsidRPr="00000000" w14:paraId="00000322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Confirmar a autorização aplicável à vigilância. </w:t>
      </w:r>
    </w:p>
    <w:p w:rsidR="00000000" w:rsidDel="00000000" w:rsidP="00000000" w:rsidRDefault="00000000" w:rsidRPr="00000000" w14:paraId="00000323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Padronizar o nome do CCTF. </w:t>
      </w:r>
    </w:p>
    <w:p w:rsidR="00000000" w:rsidDel="00000000" w:rsidP="00000000" w:rsidRDefault="00000000" w:rsidRPr="00000000" w14:paraId="00000324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Diferenciar Grupo Haganá e Haganá Paraná. 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Revisar promessas absolutas com jurídico. </w:t>
      </w:r>
    </w:p>
    <w:p w:rsidR="00000000" w:rsidDel="00000000" w:rsidP="00000000" w:rsidRDefault="00000000" w:rsidRPr="00000000" w14:paraId="00000326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Validar portaria remota, limpeza hospitalar e pós-obra. </w:t>
      </w:r>
    </w:p>
    <w:p w:rsidR="00000000" w:rsidDel="00000000" w:rsidP="00000000" w:rsidRDefault="00000000" w:rsidRPr="00000000" w14:paraId="00000327">
      <w:pPr>
        <w:numPr>
          <w:ilvl w:val="0"/>
          <w:numId w:val="63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Ajustar cobertura geográfica em todas as páginas. </w:t>
      </w:r>
    </w:p>
    <w:p w:rsidR="00000000" w:rsidDel="00000000" w:rsidP="00000000" w:rsidRDefault="00000000" w:rsidRPr="00000000" w14:paraId="0000032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2 — Conversão e experiência</w:t>
      </w:r>
    </w:p>
    <w:p w:rsidR="00000000" w:rsidDel="00000000" w:rsidP="00000000" w:rsidRDefault="00000000" w:rsidRPr="00000000" w14:paraId="00000329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Revisar Hero da Home. </w:t>
      </w:r>
    </w:p>
    <w:p w:rsidR="00000000" w:rsidDel="00000000" w:rsidP="00000000" w:rsidRDefault="00000000" w:rsidRPr="00000000" w14:paraId="0000032A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nova arquitetura da Home. </w:t>
      </w:r>
    </w:p>
    <w:p w:rsidR="00000000" w:rsidDel="00000000" w:rsidP="00000000" w:rsidRDefault="00000000" w:rsidRPr="00000000" w14:paraId="0000032B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Simplificar formulário. </w:t>
      </w:r>
    </w:p>
    <w:p w:rsidR="00000000" w:rsidDel="00000000" w:rsidP="00000000" w:rsidRDefault="00000000" w:rsidRPr="00000000" w14:paraId="0000032C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mensagens de WhatsApp por serviço. </w:t>
      </w:r>
    </w:p>
    <w:p w:rsidR="00000000" w:rsidDel="00000000" w:rsidP="00000000" w:rsidRDefault="00000000" w:rsidRPr="00000000" w14:paraId="0000032D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Explicar o processo de contratação. </w:t>
      </w:r>
    </w:p>
    <w:p w:rsidR="00000000" w:rsidDel="00000000" w:rsidP="00000000" w:rsidRDefault="00000000" w:rsidRPr="00000000" w14:paraId="0000032E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Inserir prazo de retorno. </w:t>
      </w:r>
    </w:p>
    <w:p w:rsidR="00000000" w:rsidDel="00000000" w:rsidP="00000000" w:rsidRDefault="00000000" w:rsidRPr="00000000" w14:paraId="0000032F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mapa e contatos clicáveis. </w:t>
      </w:r>
    </w:p>
    <w:p w:rsidR="00000000" w:rsidDel="00000000" w:rsidP="00000000" w:rsidRDefault="00000000" w:rsidRPr="00000000" w14:paraId="00000330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CTA mobile. </w:t>
      </w:r>
    </w:p>
    <w:p w:rsidR="00000000" w:rsidDel="00000000" w:rsidP="00000000" w:rsidRDefault="00000000" w:rsidRPr="00000000" w14:paraId="00000331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Substituir textos genéricos por processos. </w:t>
      </w:r>
    </w:p>
    <w:p w:rsidR="00000000" w:rsidDel="00000000" w:rsidP="00000000" w:rsidRDefault="00000000" w:rsidRPr="00000000" w14:paraId="00000332">
      <w:pPr>
        <w:numPr>
          <w:ilvl w:val="0"/>
          <w:numId w:val="64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Inserir provas reais disponíveis. </w:t>
      </w:r>
    </w:p>
    <w:p w:rsidR="00000000" w:rsidDel="00000000" w:rsidP="00000000" w:rsidRDefault="00000000" w:rsidRPr="00000000" w14:paraId="00000333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3 — SEO e conteúdo regional</w:t>
      </w:r>
    </w:p>
    <w:p w:rsidR="00000000" w:rsidDel="00000000" w:rsidP="00000000" w:rsidRDefault="00000000" w:rsidRPr="00000000" w14:paraId="00000334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Padronizar títulos e H1s. </w:t>
      </w:r>
    </w:p>
    <w:p w:rsidR="00000000" w:rsidDel="00000000" w:rsidP="00000000" w:rsidRDefault="00000000" w:rsidRPr="00000000" w14:paraId="00000335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metadescrições. </w:t>
      </w:r>
    </w:p>
    <w:p w:rsidR="00000000" w:rsidDel="00000000" w:rsidP="00000000" w:rsidRDefault="00000000" w:rsidRPr="00000000" w14:paraId="00000336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URLs. </w:t>
      </w:r>
    </w:p>
    <w:p w:rsidR="00000000" w:rsidDel="00000000" w:rsidP="00000000" w:rsidRDefault="00000000" w:rsidRPr="00000000" w14:paraId="00000337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dados estruturados. </w:t>
      </w:r>
    </w:p>
    <w:p w:rsidR="00000000" w:rsidDel="00000000" w:rsidP="00000000" w:rsidRDefault="00000000" w:rsidRPr="00000000" w14:paraId="00000338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página de área de atendimento. </w:t>
      </w:r>
    </w:p>
    <w:p w:rsidR="00000000" w:rsidDel="00000000" w:rsidP="00000000" w:rsidRDefault="00000000" w:rsidRPr="00000000" w14:paraId="00000339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Revisar links internos. </w:t>
      </w:r>
    </w:p>
    <w:p w:rsidR="00000000" w:rsidDel="00000000" w:rsidP="00000000" w:rsidRDefault="00000000" w:rsidRPr="00000000" w14:paraId="0000033A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Configurar sitemap e Search Console. </w:t>
      </w:r>
    </w:p>
    <w:p w:rsidR="00000000" w:rsidDel="00000000" w:rsidP="00000000" w:rsidRDefault="00000000" w:rsidRPr="00000000" w14:paraId="0000033B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Corrigir categorias do Blog. </w:t>
      </w:r>
    </w:p>
    <w:p w:rsidR="00000000" w:rsidDel="00000000" w:rsidP="00000000" w:rsidRDefault="00000000" w:rsidRPr="00000000" w14:paraId="0000033C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Produzir conteúdos orientados à conversão. </w:t>
      </w:r>
    </w:p>
    <w:p w:rsidR="00000000" w:rsidDel="00000000" w:rsidP="00000000" w:rsidRDefault="00000000" w:rsidRPr="00000000" w14:paraId="0000033D">
      <w:pPr>
        <w:numPr>
          <w:ilvl w:val="0"/>
          <w:numId w:val="65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duplicação com o site nacional. </w:t>
      </w:r>
    </w:p>
    <w:p w:rsidR="00000000" w:rsidDel="00000000" w:rsidP="00000000" w:rsidRDefault="00000000" w:rsidRPr="00000000" w14:paraId="0000033E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4 — Expansão</w:t>
      </w:r>
    </w:p>
    <w:p w:rsidR="00000000" w:rsidDel="00000000" w:rsidP="00000000" w:rsidRDefault="00000000" w:rsidRPr="00000000" w14:paraId="0000033F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Produzir estudos de caso. </w:t>
      </w:r>
    </w:p>
    <w:p w:rsidR="00000000" w:rsidDel="00000000" w:rsidP="00000000" w:rsidRDefault="00000000" w:rsidRPr="00000000" w14:paraId="00000340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páginas por segmento. </w:t>
      </w:r>
    </w:p>
    <w:p w:rsidR="00000000" w:rsidDel="00000000" w:rsidP="00000000" w:rsidRDefault="00000000" w:rsidRPr="00000000" w14:paraId="00000341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landing page de portaria remota, se validada. </w:t>
      </w:r>
    </w:p>
    <w:p w:rsidR="00000000" w:rsidDel="00000000" w:rsidP="00000000" w:rsidRDefault="00000000" w:rsidRPr="00000000" w14:paraId="00000342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página de limpeza hospitalar, se validada. </w:t>
      </w:r>
    </w:p>
    <w:p w:rsidR="00000000" w:rsidDel="00000000" w:rsidP="00000000" w:rsidRDefault="00000000" w:rsidRPr="00000000" w14:paraId="00000343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Criar página de pós-obra, se estratégica. </w:t>
      </w:r>
    </w:p>
    <w:p w:rsidR="00000000" w:rsidDel="00000000" w:rsidP="00000000" w:rsidRDefault="00000000" w:rsidRPr="00000000" w14:paraId="00000344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Ampliar provas regionais. </w:t>
      </w:r>
    </w:p>
    <w:p w:rsidR="00000000" w:rsidDel="00000000" w:rsidP="00000000" w:rsidRDefault="00000000" w:rsidRPr="00000000" w14:paraId="00000345">
      <w:pPr>
        <w:numPr>
          <w:ilvl w:val="0"/>
          <w:numId w:val="66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Otimizar páginas conforme dados de conversão e busca. </w:t>
      </w:r>
    </w:p>
    <w:p w:rsidR="00000000" w:rsidDel="00000000" w:rsidP="00000000" w:rsidRDefault="00000000" w:rsidRPr="00000000" w14:paraId="00000346">
      <w:pPr>
        <w:spacing w:after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Resultado esperado</w:t>
      </w:r>
    </w:p>
    <w:p w:rsidR="00000000" w:rsidDel="00000000" w:rsidP="00000000" w:rsidRDefault="00000000" w:rsidRPr="00000000" w14:paraId="00000348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essas mudanças, o site deve passar de uma apresentação institucional genérica para uma presença regional mais convincente, com:</w:t>
      </w:r>
    </w:p>
    <w:p w:rsidR="00000000" w:rsidDel="00000000" w:rsidP="00000000" w:rsidRDefault="00000000" w:rsidRPr="00000000" w14:paraId="00000349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posicionamento geográfico claro; </w:t>
      </w:r>
    </w:p>
    <w:p w:rsidR="00000000" w:rsidDel="00000000" w:rsidP="00000000" w:rsidRDefault="00000000" w:rsidRPr="00000000" w14:paraId="0000034A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maior credibilidade; </w:t>
      </w:r>
    </w:p>
    <w:p w:rsidR="00000000" w:rsidDel="00000000" w:rsidP="00000000" w:rsidRDefault="00000000" w:rsidRPr="00000000" w14:paraId="0000034B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diferenciação entre operação local e Grupo; </w:t>
      </w:r>
    </w:p>
    <w:p w:rsidR="00000000" w:rsidDel="00000000" w:rsidP="00000000" w:rsidRDefault="00000000" w:rsidRPr="00000000" w14:paraId="0000034C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menos risco em promessas comerciais; </w:t>
      </w:r>
    </w:p>
    <w:p w:rsidR="00000000" w:rsidDel="00000000" w:rsidP="00000000" w:rsidRDefault="00000000" w:rsidRPr="00000000" w14:paraId="0000034D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serviços mais fáceis de compreender; </w:t>
      </w:r>
    </w:p>
    <w:p w:rsidR="00000000" w:rsidDel="00000000" w:rsidP="00000000" w:rsidRDefault="00000000" w:rsidRPr="00000000" w14:paraId="0000034E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contato mais simples; </w:t>
      </w:r>
    </w:p>
    <w:p w:rsidR="00000000" w:rsidDel="00000000" w:rsidP="00000000" w:rsidRDefault="00000000" w:rsidRPr="00000000" w14:paraId="0000034F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melhor qualificação de leads; </w:t>
      </w:r>
    </w:p>
    <w:p w:rsidR="00000000" w:rsidDel="00000000" w:rsidP="00000000" w:rsidRDefault="00000000" w:rsidRPr="00000000" w14:paraId="00000350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conteúdo regional mais forte; </w:t>
      </w:r>
    </w:p>
    <w:p w:rsidR="00000000" w:rsidDel="00000000" w:rsidP="00000000" w:rsidRDefault="00000000" w:rsidRPr="00000000" w14:paraId="00000351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estrutura preparada para SEO local; </w:t>
      </w:r>
    </w:p>
    <w:p w:rsidR="00000000" w:rsidDel="00000000" w:rsidP="00000000" w:rsidRDefault="00000000" w:rsidRPr="00000000" w14:paraId="00000352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mais elementos de prova; </w:t>
      </w:r>
    </w:p>
    <w:p w:rsidR="00000000" w:rsidDel="00000000" w:rsidP="00000000" w:rsidRDefault="00000000" w:rsidRPr="00000000" w14:paraId="00000353">
      <w:pPr>
        <w:numPr>
          <w:ilvl w:val="0"/>
          <w:numId w:val="68"/>
        </w:numPr>
        <w:spacing w:after="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melhores condições para transformar visitas em conversas comerciais. </w:t>
      </w:r>
    </w:p>
    <w:p w:rsidR="00000000" w:rsidDel="00000000" w:rsidP="00000000" w:rsidRDefault="00000000" w:rsidRPr="00000000" w14:paraId="0000035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yce Maria Ferreira Carlos" w:id="6" w:date="2026-08-06T16:45:00Z"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não oferecemos essa solução para a Haganá PR</w:t>
      </w:r>
    </w:p>
  </w:comment>
  <w:comment w:author="Hagana Office" w:id="7" w:date="2026-08-07T16:04:00Z"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Joyce Maria Ferreira Carlos" w:id="0" w:date="2026-08-06T16:41:00Z"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ponto importante é nunca usar o termo 'garantia' nas comunicações</w:t>
      </w:r>
    </w:p>
  </w:comment>
  <w:comment w:author="Hagana Office" w:id="1" w:date="2026-08-07T16:05:00Z"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Joyce Maria Ferreira Carlos" w:id="14" w:date="2026-08-06T17:03:00Z"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Não. Não iremos oferecer esse serviço no PR</w:t>
      </w:r>
    </w:p>
  </w:comment>
  <w:comment w:author="Joyce Maria Ferreira Carlos" w:id="12" w:date="2026-08-06T16:56:00Z"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passar pela avaliação comercial antes</w:t>
      </w:r>
    </w:p>
  </w:comment>
  <w:comment w:author="Hagana Office" w:id="13" w:date="2026-08-07T16:04:00Z"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Vamos seguir com a recomendação</w:t>
      </w:r>
    </w:p>
  </w:comment>
  <w:comment w:author="Joyce Maria Ferreira Carlos" w:id="15" w:date="2026-08-06T17:06:00Z"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Comercial validar essa parte</w:t>
      </w:r>
    </w:p>
  </w:comment>
  <w:comment w:author="Hagana Office" w:id="16" w:date="2026-08-07T16:01:00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</w:t>
      </w:r>
    </w:p>
  </w:comment>
  <w:comment w:author="Joyce Maria Ferreira Carlos" w:id="10" w:date="2026-08-06T16:55:00Z"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vamos manter somente um CTA e tirar o whatsapp</w:t>
      </w:r>
    </w:p>
  </w:comment>
  <w:comment w:author="Hagana Office" w:id="11" w:date="2026-08-07T16:04:00Z"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Joyce Maria Ferreira Carlos" w:id="2" w:date="2026-08-06T16:42:00Z"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também não sei se gosto dessa opção que menciona o escopo, restante da frase está ok (considerando ainda ajuste para SEO)</w:t>
      </w:r>
    </w:p>
  </w:comment>
  <w:comment w:author="Hagana Office" w:id="3" w:date="2026-08-07T16:05:00Z"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Joyce Maria Ferreira Carlos" w:id="4" w:date="2026-08-06T16:43:00Z"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idem, não acho que fica legal esses termos contratuais no material do site, precisamos encontrar o equilíbrio entre o SEO e jurídico.</w:t>
      </w:r>
    </w:p>
  </w:comment>
  <w:comment w:author="Hagana Office" w:id="5" w:date="2026-08-07T16:05:00Z"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Joyce Maria Ferreira Carlos" w:id="19" w:date="2026-08-06T17:08:00Z"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entra como uma lição de casa para desenvolver novos textos com essa estrutura</w:t>
      </w:r>
    </w:p>
  </w:comment>
  <w:comment w:author="Joyce Maria Ferreira Carlos" w:id="17" w:date="2026-08-06T17:06:00Z"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entendo que não fazemos</w:t>
      </w:r>
    </w:p>
  </w:comment>
  <w:comment w:author="Hagana Office" w:id="18" w:date="2026-08-07T16:01:00Z"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Excluir</w:t>
      </w:r>
    </w:p>
  </w:comment>
  <w:comment w:author="Joyce Maria Ferreira Carlos" w:id="8" w:date="2026-08-06T16:55:00Z"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penso que precisa dar uma melhorada no texto, acho que está acabando 'do nada'.</w:t>
      </w:r>
    </w:p>
  </w:comment>
  <w:comment w:author="Hagana Office" w:id="9" w:date="2026-08-07T16:04:00Z"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55" w15:done="0"/>
  <w15:commentEx w15:paraId="00000356" w15:paraIdParent="00000355" w15:done="0"/>
  <w15:commentEx w15:paraId="00000357" w15:done="0"/>
  <w15:commentEx w15:paraId="00000358" w15:paraIdParent="00000357" w15:done="0"/>
  <w15:commentEx w15:paraId="00000359" w15:done="0"/>
  <w15:commentEx w15:paraId="0000035A" w15:done="0"/>
  <w15:commentEx w15:paraId="0000035B" w15:paraIdParent="0000035A" w15:done="0"/>
  <w15:commentEx w15:paraId="0000035C" w15:done="0"/>
  <w15:commentEx w15:paraId="0000035D" w15:paraIdParent="0000035C" w15:done="0"/>
  <w15:commentEx w15:paraId="0000035E" w15:done="0"/>
  <w15:commentEx w15:paraId="0000035F" w15:paraIdParent="0000035E" w15:done="0"/>
  <w15:commentEx w15:paraId="00000360" w15:done="0"/>
  <w15:commentEx w15:paraId="00000361" w15:paraIdParent="00000360" w15:done="0"/>
  <w15:commentEx w15:paraId="00000362" w15:done="0"/>
  <w15:commentEx w15:paraId="00000363" w15:paraIdParent="00000362" w15:done="0"/>
  <w15:commentEx w15:paraId="00000364" w15:done="0"/>
  <w15:commentEx w15:paraId="00000365" w15:done="0"/>
  <w15:commentEx w15:paraId="00000366" w15:paraIdParent="00000365" w15:done="0"/>
  <w15:commentEx w15:paraId="00000367" w15:done="0"/>
  <w15:commentEx w15:paraId="00000368" w15:paraIdParent="0000036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C04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C04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C04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C04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EC04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EC04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C04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C0480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C04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C048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C04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C048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C04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C04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C04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C048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C048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C048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C04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C0480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C0480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EC048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character" w:styleId="pdq2pgselectionanchor" w:customStyle="1">
    <w:name w:val="pdq2pg_selectionanchor"/>
    <w:basedOn w:val="Fontepargpadro"/>
    <w:rsid w:val="00EC0480"/>
  </w:style>
  <w:style w:type="paragraph" w:styleId="NormalWeb">
    <w:name w:val="Normal (Web)"/>
    <w:basedOn w:val="Normal"/>
    <w:uiPriority w:val="99"/>
    <w:semiHidden w:val="1"/>
    <w:unhideWhenUsed w:val="1"/>
    <w:rsid w:val="00EC048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character" w:styleId="Forte">
    <w:name w:val="Strong"/>
    <w:basedOn w:val="Fontepargpadro"/>
    <w:uiPriority w:val="22"/>
    <w:qFormat w:val="1"/>
    <w:rsid w:val="00EC0480"/>
    <w:rPr>
      <w:b w:val="1"/>
      <w:bCs w:val="1"/>
    </w:rPr>
  </w:style>
  <w:style w:type="character" w:styleId="CdigoHTML">
    <w:name w:val="HTML Code"/>
    <w:basedOn w:val="Fontepargpadro"/>
    <w:uiPriority w:val="99"/>
    <w:semiHidden w:val="1"/>
    <w:unhideWhenUsed w:val="1"/>
    <w:rsid w:val="00EC0480"/>
    <w:rPr>
      <w:rFonts w:ascii="Courier New" w:cs="Courier New" w:eastAsia="Times New Roman" w:hAnsi="Courier New"/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C96FF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C96FF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96FF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C96FFE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C96FFE"/>
    <w:rPr>
      <w:b w:val="1"/>
      <w:bCs w:val="1"/>
      <w:sz w:val="20"/>
      <w:szCs w:val="20"/>
    </w:rPr>
  </w:style>
  <w:style w:type="character" w:styleId="Hyperlink">
    <w:name w:val="Hyperlink"/>
    <w:basedOn w:val="Fontepargpadro"/>
    <w:uiPriority w:val="99"/>
    <w:unhideWhenUsed w:val="1"/>
    <w:rsid w:val="00CB2F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CB2F5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mailto:comercialpr@hagana.com.br" TargetMode="External"/><Relationship Id="rId9" Type="http://schemas.openxmlformats.org/officeDocument/2006/relationships/hyperlink" Target="http://www.hagana.com.br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dTUN76b7OYGlnC5rD/zlabl1A==">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2026-08-07T19:05:00Z</dcterms:created>
  <dc:creator>Joyce Maria Ferreira Carlos</dc:creator>
</cp:coreProperties>
</file>