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b/>
          <w:bCs/>
          <w:color w:val="1F3864"/>
          <w:sz w:val="52"/>
          <w:szCs w:val="52"/>
        </w:rPr>
        <w:t xml:space="preserve">G5 SEGURANÇA</w:t>
      </w:r>
    </w:p>
    <w:p>
      <w:pPr>
        <w:spacing w:after="60"/>
        <w:jc w:val="center"/>
      </w:pPr>
      <w:r>
        <w:rPr>
          <w:color w:val="333333"/>
          <w:sz w:val="36"/>
          <w:szCs w:val="36"/>
        </w:rPr>
        <w:t xml:space="preserve">Textos para Blog</w:t>
      </w:r>
    </w:p>
    <w:p>
      <w:pPr>
        <w:spacing w:after="600"/>
        <w:jc w:val="center"/>
      </w:pPr>
      <w:r>
        <w:rPr>
          <w:color w:val="666666"/>
          <w:sz w:val="24"/>
          <w:szCs w:val="24"/>
        </w:rPr>
        <w:t xml:space="preserve">Mês 2 do Plano Editorial | Condomínios e tecnologia</w:t>
      </w:r>
    </w:p>
    <w:p>
      <w:pPr>
        <w:pBdr>
          <w:bottom w:val="single" w:color="1F3864" w:sz="6"/>
        </w:pBdr>
        <w:spacing w:after="400"/>
      </w:pPr>
    </w:p>
    <w:p>
      <w:pPr>
        <w:spacing w:after="160"/>
        <w:jc w:val="center"/>
      </w:pPr>
      <w:r>
        <w:rPr>
          <w:b/>
          <w:bCs/>
          <w:color w:val="1F3864"/>
          <w:sz w:val="24"/>
          <w:szCs w:val="24"/>
        </w:rPr>
        <w:t xml:space="preserve">Conteúdo deste documento</w:t>
      </w:r>
    </w:p>
    <w:p>
      <w:pPr>
        <w:spacing w:after="20"/>
        <w:jc w:val="center"/>
      </w:pPr>
      <w:r>
        <w:rPr>
          <w:b/>
          <w:bCs/>
          <w:color w:val="1F3864"/>
          <w:sz w:val="20"/>
          <w:szCs w:val="20"/>
        </w:rPr>
        <w:t xml:space="preserve">Semana 5  </w:t>
      </w:r>
      <w:r>
        <w:rPr>
          <w:color w:val="333333"/>
          <w:sz w:val="20"/>
          <w:szCs w:val="20"/>
        </w:rPr>
        <w:t xml:space="preserve">Como melhorar a segurança do condomínio sem complicar a rotina dos moradores</w:t>
      </w:r>
    </w:p>
    <w:p>
      <w:pPr>
        <w:spacing w:after="160"/>
        <w:jc w:val="center"/>
      </w:pPr>
      <w:r>
        <w:rPr>
          <w:i/>
          <w:iCs/>
          <w:color w:val="808080"/>
          <w:sz w:val="18"/>
          <w:szCs w:val="18"/>
        </w:rPr>
        <w:t xml:space="preserve">Palavra-chave foco: segurança para condomínio</w:t>
      </w:r>
    </w:p>
    <w:p>
      <w:pPr>
        <w:spacing w:after="20"/>
        <w:jc w:val="center"/>
      </w:pPr>
      <w:r>
        <w:rPr>
          <w:b/>
          <w:bCs/>
          <w:color w:val="1F3864"/>
          <w:sz w:val="20"/>
          <w:szCs w:val="20"/>
        </w:rPr>
        <w:t xml:space="preserve">Semana 6  </w:t>
      </w:r>
      <w:r>
        <w:rPr>
          <w:color w:val="333333"/>
          <w:sz w:val="20"/>
          <w:szCs w:val="20"/>
        </w:rPr>
        <w:t xml:space="preserve">Reconhecimento facial em condomínios: como funciona na prática e o que avaliar antes de instalar</w:t>
      </w:r>
    </w:p>
    <w:p>
      <w:pPr>
        <w:spacing w:after="160"/>
        <w:jc w:val="center"/>
      </w:pPr>
      <w:r>
        <w:rPr>
          <w:i/>
          <w:iCs/>
          <w:color w:val="808080"/>
          <w:sz w:val="18"/>
          <w:szCs w:val="18"/>
        </w:rPr>
        <w:t xml:space="preserve">Palavra-chave foco: reconhecimento facial segurança</w:t>
      </w:r>
    </w:p>
    <w:p>
      <w:pPr>
        <w:spacing w:after="20"/>
        <w:jc w:val="center"/>
      </w:pPr>
      <w:r>
        <w:rPr>
          <w:b/>
          <w:bCs/>
          <w:color w:val="1F3864"/>
          <w:sz w:val="20"/>
          <w:szCs w:val="20"/>
        </w:rPr>
        <w:t xml:space="preserve">Semana 7  </w:t>
      </w:r>
      <w:r>
        <w:rPr>
          <w:color w:val="333333"/>
          <w:sz w:val="20"/>
          <w:szCs w:val="20"/>
        </w:rPr>
        <w:t xml:space="preserve">CFTV empresarial: como planejar câmeras, gravação e monitoramento sem desperdiçar investimento</w:t>
      </w:r>
    </w:p>
    <w:p>
      <w:pPr>
        <w:spacing w:after="160"/>
        <w:jc w:val="center"/>
      </w:pPr>
      <w:r>
        <w:rPr>
          <w:i/>
          <w:iCs/>
          <w:color w:val="808080"/>
          <w:sz w:val="18"/>
          <w:szCs w:val="18"/>
        </w:rPr>
        <w:t xml:space="preserve">Palavra-chave foco: cftv empresarial</w:t>
      </w:r>
    </w:p>
    <w:p>
      <w:pPr>
        <w:spacing w:after="20"/>
        <w:jc w:val="center"/>
      </w:pPr>
      <w:r>
        <w:rPr>
          <w:b/>
          <w:bCs/>
          <w:color w:val="1F3864"/>
          <w:sz w:val="20"/>
          <w:szCs w:val="20"/>
        </w:rPr>
        <w:t xml:space="preserve">Semana 8  </w:t>
      </w:r>
      <w:r>
        <w:rPr>
          <w:color w:val="333333"/>
          <w:sz w:val="20"/>
          <w:szCs w:val="20"/>
        </w:rPr>
        <w:t xml:space="preserve">Portaria remota em Curitiba: o que avaliar antes de contratar para o seu condomínio</w:t>
      </w:r>
    </w:p>
    <w:p>
      <w:pPr>
        <w:spacing w:after="160"/>
        <w:jc w:val="center"/>
      </w:pPr>
      <w:r>
        <w:rPr>
          <w:i/>
          <w:iCs/>
          <w:color w:val="808080"/>
          <w:sz w:val="18"/>
          <w:szCs w:val="18"/>
        </w:rPr>
        <w:t xml:space="preserve">Palavra-chave foco: portaria remota curitiba</w:t>
      </w:r>
    </w:p>
    <w:p>
      <w:pPr>
        <w:spacing w:before="600"/>
        <w:jc w:val="center"/>
      </w:pPr>
      <w:r>
        <w:rPr>
          <w:i/>
          <w:iCs/>
          <w:color w:val="808080"/>
          <w:sz w:val="18"/>
          <w:szCs w:val="18"/>
        </w:rPr>
        <w:t xml:space="preserve">Documento produzido pela MarkSeg com base na Estratégia de Conteúdo SEO da G5 Segurança.</w:t>
      </w:r>
    </w:p>
    <w:p>
      <w:r>
        <w:br w:type="page"/>
      </w:r>
    </w:p>
    <w:p>
      <w:pPr>
        <w:spacing w:after="60"/>
      </w:pPr>
      <w:r>
        <w:rPr>
          <w:b/>
          <w:bCs/>
          <w:color w:val="1F3864"/>
          <w:sz w:val="18"/>
          <w:szCs w:val="18"/>
        </w:rPr>
        <w:t xml:space="preserve">SEMANA 5</w:t>
      </w:r>
    </w:p>
    <w:p>
      <w:pPr>
        <w:pStyle w:val="Heading1"/>
        <w:spacing w:after="200"/>
      </w:pPr>
      <w:r>
        <w:rPr>
          <w:b/>
          <w:bCs/>
          <w:color w:val="1F3864"/>
          <w:sz w:val="32"/>
          <w:szCs w:val="32"/>
        </w:rPr>
        <w:t xml:space="preserve">Como melhorar a segurança do condomínio sem complicar a rotina dos moradores</w:t>
      </w:r>
    </w:p>
    <w:p>
      <w:pPr>
        <w:spacing w:after="100"/>
      </w:pPr>
      <w:r>
        <w:rPr>
          <w:b/>
          <w:bCs/>
          <w:color w:val="333333"/>
          <w:sz w:val="20"/>
          <w:szCs w:val="20"/>
        </w:rPr>
        <w:t xml:space="preserve">PACOTE DE SEO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6000"/>
      </w:tblGrid>
      <w:tr>
        <w:trPr>
          <w:tblHeader/>
        </w:trPr>
        <w:tc>
          <w:tcPr>
            <w:tcW w:type="dxa" w:w="3000"/>
            <w:shd w:fill="1F3864" w:color="auto" w:val="clear"/>
            <w:tcMar>
              <w:top w:type="dxa" w:w="80"/>
              <w:left w:type="dxa" w:w="120"/>
              <w:bottom w:type="dxa" w:w="80"/>
              <w:right w:type="dxa" w:w="120"/>
            </w:tcMar>
          </w:tcPr>
          <w:p>
            <w:r>
              <w:rPr>
                <w:b/>
                <w:bCs/>
                <w:color w:val="FFFFFF"/>
                <w:sz w:val="20"/>
                <w:szCs w:val="20"/>
              </w:rPr>
              <w:t xml:space="preserve">Campo</w:t>
            </w:r>
          </w:p>
        </w:tc>
        <w:tc>
          <w:tcPr>
            <w:tcW w:type="dxa" w:w="6000"/>
            <w:shd w:fill="1F3864" w:color="auto" w:val="clear"/>
            <w:tcMar>
              <w:top w:type="dxa" w:w="80"/>
              <w:left w:type="dxa" w:w="120"/>
              <w:bottom w:type="dxa" w:w="80"/>
              <w:right w:type="dxa" w:w="120"/>
            </w:tcMar>
          </w:tcPr>
          <w:p>
            <w:r>
              <w:rPr>
                <w:b/>
                <w:bCs/>
                <w:color w:val="FFFFFF"/>
                <w:sz w:val="20"/>
                <w:szCs w:val="20"/>
              </w:rPr>
              <w:t xml:space="preserve">Conteúdo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Título (H1 / manchete)</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Como melhorar a segurança do condomínio sem complicar a rotina dos moradores</w:t>
            </w:r>
          </w:p>
        </w:tc>
      </w:tr>
      <w:tr>
        <w:tc>
          <w:tcPr>
            <w:tcW w:type="dxa" w:w="3000"/>
            <w:tcMar>
              <w:top w:type="dxa" w:w="80"/>
              <w:left w:type="dxa" w:w="120"/>
              <w:bottom w:type="dxa" w:w="80"/>
              <w:right w:type="dxa" w:w="120"/>
            </w:tcMar>
          </w:tcPr>
          <w:p>
            <w:r>
              <w:rPr>
                <w:b/>
                <w:bCs/>
                <w:color w:val="333333"/>
                <w:sz w:val="20"/>
                <w:szCs w:val="20"/>
              </w:rPr>
              <w:t xml:space="preserve">Título SEO (meta title)</w:t>
            </w:r>
          </w:p>
        </w:tc>
        <w:tc>
          <w:tcPr>
            <w:tcW w:type="dxa" w:w="6000"/>
            <w:tcMar>
              <w:top w:type="dxa" w:w="80"/>
              <w:left w:type="dxa" w:w="120"/>
              <w:bottom w:type="dxa" w:w="80"/>
              <w:right w:type="dxa" w:w="120"/>
            </w:tcMar>
          </w:tcPr>
          <w:p>
            <w:r>
              <w:rPr>
                <w:b w:val="false"/>
                <w:bCs w:val="false"/>
                <w:color w:val="000000"/>
                <w:sz w:val="20"/>
                <w:szCs w:val="20"/>
              </w:rPr>
              <w:t xml:space="preserve">Segurança para condomínios: como melhorar a proteção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Slug</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como-melhorar-seguranca-do-condominio</w:t>
            </w:r>
          </w:p>
        </w:tc>
      </w:tr>
      <w:tr>
        <w:tc>
          <w:tcPr>
            <w:tcW w:type="dxa" w:w="3000"/>
            <w:tcMar>
              <w:top w:type="dxa" w:w="80"/>
              <w:left w:type="dxa" w:w="120"/>
              <w:bottom w:type="dxa" w:w="80"/>
              <w:right w:type="dxa" w:w="120"/>
            </w:tcMar>
          </w:tcPr>
          <w:p>
            <w:r>
              <w:rPr>
                <w:b/>
                <w:bCs/>
                <w:color w:val="333333"/>
                <w:sz w:val="20"/>
                <w:szCs w:val="20"/>
              </w:rPr>
              <w:t xml:space="preserve">Meta descrição</w:t>
            </w:r>
          </w:p>
        </w:tc>
        <w:tc>
          <w:tcPr>
            <w:tcW w:type="dxa" w:w="6000"/>
            <w:tcMar>
              <w:top w:type="dxa" w:w="80"/>
              <w:left w:type="dxa" w:w="120"/>
              <w:bottom w:type="dxa" w:w="80"/>
              <w:right w:type="dxa" w:w="120"/>
            </w:tcMar>
          </w:tcPr>
          <w:p>
            <w:r>
              <w:rPr>
                <w:b w:val="false"/>
                <w:bCs w:val="false"/>
                <w:color w:val="000000"/>
                <w:sz w:val="20"/>
                <w:szCs w:val="20"/>
              </w:rPr>
              <w:t xml:space="preserve">Veja as falhas mais comuns na segurança de condomínios e como corrigi-las com acesso controlado, monitoramento 24 horas e regras claras. Veja o checklist.</w:t>
            </w:r>
          </w:p>
        </w:tc>
      </w:tr>
      <w:tr>
        <w:tc>
          <w:tcPr>
            <w:tcW w:type="dxa" w:w="3000"/>
            <w:shd w:fill="F2F2F2" w:color="auto" w:val="clear"/>
            <w:tcMar>
              <w:top w:type="dxa" w:w="80"/>
              <w:left w:type="dxa" w:w="120"/>
              <w:bottom w:type="dxa" w:w="80"/>
              <w:right w:type="dxa" w:w="120"/>
            </w:tcMar>
          </w:tcPr>
          <w:p>
            <w:r>
              <w:rPr>
                <w:b/>
                <w:bCs/>
                <w:color w:val="333333"/>
                <w:sz w:val="20"/>
                <w:szCs w:val="20"/>
              </w:rPr>
              <w:t xml:space="preserve">Palavra-chave foco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segurança para condomínio</w:t>
            </w:r>
          </w:p>
        </w:tc>
      </w:tr>
      <w:tr>
        <w:tc>
          <w:tcPr>
            <w:tcW w:type="dxa" w:w="3000"/>
            <w:tcMar>
              <w:top w:type="dxa" w:w="80"/>
              <w:left w:type="dxa" w:w="120"/>
              <w:bottom w:type="dxa" w:w="80"/>
              <w:right w:type="dxa" w:w="120"/>
            </w:tcMar>
          </w:tcPr>
          <w:p>
            <w:r>
              <w:rPr>
                <w:b/>
                <w:bCs/>
                <w:color w:val="333333"/>
                <w:sz w:val="20"/>
                <w:szCs w:val="20"/>
              </w:rPr>
              <w:t xml:space="preserve">Palavras-chave secundárias</w:t>
            </w:r>
          </w:p>
        </w:tc>
        <w:tc>
          <w:tcPr>
            <w:tcW w:type="dxa" w:w="6000"/>
            <w:tcMar>
              <w:top w:type="dxa" w:w="80"/>
              <w:left w:type="dxa" w:w="120"/>
              <w:bottom w:type="dxa" w:w="80"/>
              <w:right w:type="dxa" w:w="120"/>
            </w:tcMar>
          </w:tcPr>
          <w:p>
            <w:r>
              <w:rPr>
                <w:b w:val="false"/>
                <w:bCs w:val="false"/>
                <w:color w:val="000000"/>
                <w:sz w:val="20"/>
                <w:szCs w:val="20"/>
              </w:rPr>
              <w:t xml:space="preserve">segurança condomínio, sistema de segurança condomínio, como melhorar a segurança do meu condomínio, controle de acesso condomínio, monitoramento de condomínio a distância</w:t>
            </w:r>
          </w:p>
        </w:tc>
      </w:tr>
      <w:tr>
        <w:tc>
          <w:tcPr>
            <w:tcW w:type="dxa" w:w="3000"/>
            <w:shd w:fill="F2F2F2" w:color="auto" w:val="clear"/>
            <w:tcMar>
              <w:top w:type="dxa" w:w="80"/>
              <w:left w:type="dxa" w:w="120"/>
              <w:bottom w:type="dxa" w:w="80"/>
              <w:right w:type="dxa" w:w="120"/>
            </w:tcMar>
          </w:tcPr>
          <w:p>
            <w:r>
              <w:rPr>
                <w:b/>
                <w:bCs/>
                <w:color w:val="333333"/>
                <w:sz w:val="20"/>
                <w:szCs w:val="20"/>
              </w:rPr>
              <w:t xml:space="preserve">Categoria/editoria</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Condomínios e Portaria Remota</w:t>
            </w:r>
          </w:p>
        </w:tc>
      </w:tr>
      <w:tr>
        <w:tc>
          <w:tcPr>
            <w:tcW w:type="dxa" w:w="3000"/>
            <w:tcMar>
              <w:top w:type="dxa" w:w="80"/>
              <w:left w:type="dxa" w:w="120"/>
              <w:bottom w:type="dxa" w:w="80"/>
              <w:right w:type="dxa" w:w="120"/>
            </w:tcMar>
          </w:tcPr>
          <w:p>
            <w:r>
              <w:rPr>
                <w:b/>
                <w:bCs/>
                <w:color w:val="333333"/>
                <w:sz w:val="20"/>
                <w:szCs w:val="20"/>
              </w:rPr>
              <w:t xml:space="preserve">Tags</w:t>
            </w:r>
          </w:p>
        </w:tc>
        <w:tc>
          <w:tcPr>
            <w:tcW w:type="dxa" w:w="6000"/>
            <w:tcMar>
              <w:top w:type="dxa" w:w="80"/>
              <w:left w:type="dxa" w:w="120"/>
              <w:bottom w:type="dxa" w:w="80"/>
              <w:right w:type="dxa" w:w="120"/>
            </w:tcMar>
          </w:tcPr>
          <w:p>
            <w:r>
              <w:rPr>
                <w:b w:val="false"/>
                <w:bCs w:val="false"/>
                <w:color w:val="000000"/>
                <w:sz w:val="20"/>
                <w:szCs w:val="20"/>
              </w:rPr>
              <w:t xml:space="preserve">segurança condominial, síndico, controle de acesso, CFTV, portaria remota, assembleia</w:t>
            </w:r>
          </w:p>
        </w:tc>
      </w:tr>
      <w:tr>
        <w:tc>
          <w:tcPr>
            <w:tcW w:type="dxa" w:w="3000"/>
            <w:shd w:fill="F2F2F2" w:color="auto" w:val="clear"/>
            <w:tcMar>
              <w:top w:type="dxa" w:w="80"/>
              <w:left w:type="dxa" w:w="120"/>
              <w:bottom w:type="dxa" w:w="80"/>
              <w:right w:type="dxa" w:w="120"/>
            </w:tcMar>
          </w:tcPr>
          <w:p>
            <w:r>
              <w:rPr>
                <w:b/>
                <w:bCs/>
                <w:color w:val="333333"/>
                <w:sz w:val="20"/>
                <w:szCs w:val="20"/>
              </w:rPr>
              <w:t xml:space="preserve">Imagem de capa (sugestão)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Área comum de condomínio residencial ao entardecer, com portão de pedestres, câmera discreta e iluminação bem distribuída</w:t>
            </w:r>
          </w:p>
        </w:tc>
      </w:tr>
      <w:tr>
        <w:tc>
          <w:tcPr>
            <w:tcW w:type="dxa" w:w="3000"/>
            <w:tcMar>
              <w:top w:type="dxa" w:w="80"/>
              <w:left w:type="dxa" w:w="120"/>
              <w:bottom w:type="dxa" w:w="80"/>
              <w:right w:type="dxa" w:w="120"/>
            </w:tcMar>
          </w:tcPr>
          <w:p>
            <w:r>
              <w:rPr>
                <w:b/>
                <w:bCs/>
                <w:color w:val="333333"/>
                <w:sz w:val="20"/>
                <w:szCs w:val="20"/>
              </w:rPr>
              <w:t xml:space="preserve">Texto ALT da imagem</w:t>
            </w:r>
          </w:p>
        </w:tc>
        <w:tc>
          <w:tcPr>
            <w:tcW w:type="dxa" w:w="6000"/>
            <w:tcMar>
              <w:top w:type="dxa" w:w="80"/>
              <w:left w:type="dxa" w:w="120"/>
              <w:bottom w:type="dxa" w:w="80"/>
              <w:right w:type="dxa" w:w="120"/>
            </w:tcMar>
          </w:tcPr>
          <w:p>
            <w:r>
              <w:rPr>
                <w:b w:val="false"/>
                <w:bCs w:val="false"/>
                <w:color w:val="000000"/>
                <w:sz w:val="20"/>
                <w:szCs w:val="20"/>
              </w:rPr>
              <w:t xml:space="preserve">Entrada de pedestres de um condomínio com câmera de segurança e boa iluminação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Meta title (redes/OpenGraph)</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Segurança de condomínio: o que realmente funciona</w:t>
            </w:r>
          </w:p>
        </w:tc>
      </w:tr>
    </w:tbl>
    <w:p>
      <w:pPr>
        <w:spacing w:after="260"/>
      </w:pPr>
    </w:p>
    <w:p>
      <w:pPr>
        <w:pBdr>
          <w:bottom w:val="single" w:color="BFBFBF" w:sz="4"/>
        </w:pBdr>
        <w:spacing w:after="120"/>
      </w:pPr>
      <w:r>
        <w:rPr>
          <w:b/>
          <w:bCs/>
          <w:color w:val="333333"/>
          <w:sz w:val="20"/>
          <w:szCs w:val="20"/>
        </w:rPr>
        <w:t xml:space="preserve">TEXTO</w:t>
      </w:r>
    </w:p>
    <w:p>
      <w:pPr>
        <w:spacing w:after="140" w:line="300"/>
        <w:jc w:val="both"/>
      </w:pPr>
      <w:r>
        <w:rPr>
          <w:b w:val="false"/>
          <w:bCs w:val="false"/>
          <w:color w:val="000000"/>
          <w:sz w:val="22"/>
          <w:szCs w:val="22"/>
        </w:rPr>
        <w:t xml:space="preserve">Todo síndico já ouviu as duas frases na mesma assembleia. Alguém reclama que a segurança está frágil e alguém reclama que as regras estão burocráticas demais. As duas queixas são legítimas e revelam o verdadeiro desafio da segurança condominial: aumentar o controle sem transformar a entrada em um obstáculo diário para quem mora ali.</w:t>
      </w:r>
    </w:p>
    <w:p>
      <w:pPr>
        <w:spacing w:after="140" w:line="300"/>
        <w:jc w:val="both"/>
      </w:pPr>
      <w:r>
        <w:rPr>
          <w:b w:val="false"/>
          <w:bCs w:val="false"/>
          <w:color w:val="000000"/>
          <w:sz w:val="22"/>
          <w:szCs w:val="22"/>
        </w:rPr>
        <w:t xml:space="preserve">A boa notícia é que a maior parte das falhas de segurança em condomínios não exige investimento alto para ser corrigida. Ela exige atenção a pontos específicos, decisões combinadas e disciplina na rotina. Este conteúdo mostra onde estão essas falhas e como corrigi-las por etapas.</w:t>
      </w:r>
    </w:p>
    <w:p>
      <w:pPr>
        <w:pStyle w:val="Heading2"/>
        <w:spacing w:after="140" w:before="280"/>
      </w:pPr>
      <w:r>
        <w:rPr>
          <w:b/>
          <w:bCs/>
          <w:color w:val="1F3864"/>
          <w:sz w:val="26"/>
          <w:szCs w:val="26"/>
        </w:rPr>
        <w:t xml:space="preserve">Onde a segurança do condomínio realmente falha</w:t>
      </w:r>
    </w:p>
    <w:p>
      <w:pPr>
        <w:spacing w:after="140" w:line="300"/>
        <w:jc w:val="both"/>
      </w:pPr>
      <w:r>
        <w:rPr>
          <w:b w:val="false"/>
          <w:bCs w:val="false"/>
          <w:color w:val="000000"/>
          <w:sz w:val="22"/>
          <w:szCs w:val="22"/>
        </w:rPr>
        <w:t xml:space="preserve">Ocorrências em condomínios raramente começam com uma invasão espetacular. Elas começam com um detalhe repetido tantas vezes que virou hábito.</w:t>
      </w:r>
    </w:p>
    <w:p>
      <w:pPr>
        <w:spacing w:after="140" w:line="300"/>
        <w:jc w:val="both"/>
      </w:pPr>
      <w:r>
        <w:rPr>
          <w:b/>
          <w:bCs/>
          <w:color w:val="000000"/>
          <w:sz w:val="22"/>
          <w:szCs w:val="22"/>
        </w:rPr>
        <w:t xml:space="preserve">Carona no portão.</w:t>
      </w:r>
      <w:r>
        <w:rPr>
          <w:b w:val="false"/>
          <w:bCs w:val="false"/>
          <w:color w:val="000000"/>
          <w:sz w:val="22"/>
          <w:szCs w:val="22"/>
        </w:rPr>
        <w:t xml:space="preserve"> Alguém entra junto com um morador autorizado, a pé ou de carro. É a falha mais comum de todas, e ela anula qualquer tecnologia de identificação instalada na entrada.</w:t>
      </w:r>
    </w:p>
    <w:p>
      <w:pPr>
        <w:spacing w:after="140" w:line="300"/>
        <w:jc w:val="both"/>
      </w:pPr>
      <w:r>
        <w:rPr>
          <w:b/>
          <w:bCs/>
          <w:color w:val="000000"/>
          <w:sz w:val="22"/>
          <w:szCs w:val="22"/>
        </w:rPr>
        <w:t xml:space="preserve">Portão de veículos que demora a fechar.</w:t>
      </w:r>
      <w:r>
        <w:rPr>
          <w:b w:val="false"/>
          <w:bCs w:val="false"/>
          <w:color w:val="000000"/>
          <w:sz w:val="22"/>
          <w:szCs w:val="22"/>
        </w:rPr>
        <w:t xml:space="preserve"> O tempo de fechamento e a ausência de sensores adequados criam uma janela suficiente para uma entrada não autorizada, especialmente à noite.</w:t>
      </w:r>
    </w:p>
    <w:p>
      <w:pPr>
        <w:spacing w:after="140" w:line="300"/>
        <w:jc w:val="both"/>
      </w:pPr>
      <w:r>
        <w:rPr>
          <w:b/>
          <w:bCs/>
          <w:color w:val="000000"/>
          <w:sz w:val="22"/>
          <w:szCs w:val="22"/>
        </w:rPr>
        <w:t xml:space="preserve">Acesso de prestadores sem regra.</w:t>
      </w:r>
      <w:r>
        <w:rPr>
          <w:b w:val="false"/>
          <w:bCs w:val="false"/>
          <w:color w:val="000000"/>
          <w:sz w:val="22"/>
          <w:szCs w:val="22"/>
        </w:rPr>
        <w:t xml:space="preserve"> Diaristas, entregadores, técnicos e profissionais de manutenção circulando sem cadastro, sem horário definido e sem registro. Em muitos condomínios, ninguém sabe dizer quantas pessoas estão dentro do prédio em um dia útil qualquer.</w:t>
      </w:r>
    </w:p>
    <w:p>
      <w:pPr>
        <w:spacing w:after="140" w:line="300"/>
        <w:jc w:val="both"/>
      </w:pPr>
      <w:r>
        <w:rPr>
          <w:b/>
          <w:bCs/>
          <w:color w:val="000000"/>
          <w:sz w:val="22"/>
          <w:szCs w:val="22"/>
        </w:rPr>
        <w:t xml:space="preserve">Entrega recebida na guarita sem protocolo.</w:t>
      </w:r>
      <w:r>
        <w:rPr>
          <w:b w:val="false"/>
          <w:bCs w:val="false"/>
          <w:color w:val="000000"/>
          <w:sz w:val="22"/>
          <w:szCs w:val="22"/>
        </w:rPr>
        <w:t xml:space="preserve"> Volume alto, pouca conferência e circulação de entregadores em áreas internas.</w:t>
      </w:r>
    </w:p>
    <w:p>
      <w:pPr>
        <w:spacing w:after="140" w:line="300"/>
        <w:jc w:val="both"/>
      </w:pPr>
      <w:r>
        <w:rPr>
          <w:b/>
          <w:bCs/>
          <w:color w:val="000000"/>
          <w:sz w:val="22"/>
          <w:szCs w:val="22"/>
        </w:rPr>
        <w:t xml:space="preserve">Câmeras mal posicionadas ou desatualizadas.</w:t>
      </w:r>
      <w:r>
        <w:rPr>
          <w:b w:val="false"/>
          <w:bCs w:val="false"/>
          <w:color w:val="000000"/>
          <w:sz w:val="22"/>
          <w:szCs w:val="22"/>
        </w:rPr>
        <w:t xml:space="preserve"> Ângulos que cobrem paisagem em vez de acesso, gravação com prazo curto de retenção, imagens sem qualidade para identificação e equipamento com falha que ninguém percebeu porque ninguém revisa.</w:t>
      </w:r>
    </w:p>
    <w:p>
      <w:pPr>
        <w:spacing w:after="140" w:line="300"/>
        <w:jc w:val="both"/>
      </w:pPr>
      <w:r>
        <w:rPr>
          <w:b/>
          <w:bCs/>
          <w:color w:val="000000"/>
          <w:sz w:val="22"/>
          <w:szCs w:val="22"/>
        </w:rPr>
        <w:t xml:space="preserve">Áreas comuns esquecidas.</w:t>
      </w:r>
      <w:r>
        <w:rPr>
          <w:b w:val="false"/>
          <w:bCs w:val="false"/>
          <w:color w:val="000000"/>
          <w:sz w:val="22"/>
          <w:szCs w:val="22"/>
        </w:rPr>
        <w:t xml:space="preserve"> Garagem, escadas, casa de máquinas, depósito, área de lixo e acessos secundários costumam ficar fora do projeto original e concentram parte das ocorrências internas.</w:t>
      </w:r>
    </w:p>
    <w:p>
      <w:pPr>
        <w:spacing w:after="140" w:line="300"/>
        <w:jc w:val="both"/>
      </w:pPr>
      <w:r>
        <w:rPr>
          <w:b/>
          <w:bCs/>
          <w:color w:val="000000"/>
          <w:sz w:val="22"/>
          <w:szCs w:val="22"/>
        </w:rPr>
        <w:t xml:space="preserve">Informação circulando demais.</w:t>
      </w:r>
      <w:r>
        <w:rPr>
          <w:b w:val="false"/>
          <w:bCs w:val="false"/>
          <w:color w:val="000000"/>
          <w:sz w:val="22"/>
          <w:szCs w:val="22"/>
        </w:rPr>
        <w:t xml:space="preserve"> Grupos de mensagens com rotina de viagens, obras, fotos de eventos e horários de ausência expõem o condomínio sem que ninguém perceba.</w:t>
      </w:r>
    </w:p>
    <w:p>
      <w:pPr>
        <w:spacing w:after="140" w:line="300"/>
        <w:jc w:val="both"/>
      </w:pPr>
      <w:r>
        <w:rPr>
          <w:b w:val="false"/>
          <w:bCs w:val="false"/>
          <w:color w:val="000000"/>
          <w:sz w:val="22"/>
          <w:szCs w:val="22"/>
        </w:rPr>
        <w:t xml:space="preserve">Nenhuma dessas falhas se resolve comprando mais equipamento. Todas se resolvem com definição de regra, ajuste técnico e acompanhamento.</w:t>
      </w:r>
    </w:p>
    <w:p>
      <w:pPr>
        <w:pStyle w:val="Heading2"/>
        <w:spacing w:after="140" w:before="280"/>
      </w:pPr>
      <w:r>
        <w:rPr>
          <w:b/>
          <w:bCs/>
          <w:color w:val="1F3864"/>
          <w:sz w:val="26"/>
          <w:szCs w:val="26"/>
        </w:rPr>
        <w:t xml:space="preserve">Comece pelo diagnóstico, não pela compra</w:t>
      </w:r>
    </w:p>
    <w:p>
      <w:pPr>
        <w:spacing w:after="140" w:line="300"/>
        <w:jc w:val="both"/>
      </w:pPr>
      <w:r>
        <w:rPr>
          <w:b w:val="false"/>
          <w:bCs w:val="false"/>
          <w:color w:val="000000"/>
          <w:sz w:val="22"/>
          <w:szCs w:val="22"/>
        </w:rPr>
        <w:t xml:space="preserve">A ordem em que as decisões são tomadas define o resultado. Um diagnóstico bem feito percorre o condomínio em horários diferentes e observa o comportamento real, não o que está escrito no regimento.</w:t>
      </w:r>
    </w:p>
    <w:p>
      <w:pPr>
        <w:spacing w:after="140" w:line="300"/>
        <w:jc w:val="both"/>
      </w:pPr>
      <w:r>
        <w:rPr>
          <w:b w:val="false"/>
          <w:bCs w:val="false"/>
          <w:color w:val="000000"/>
          <w:sz w:val="22"/>
          <w:szCs w:val="22"/>
        </w:rPr>
        <w:t xml:space="preserve">Vale registrar quanto tempo o portão leva para fechar, se existe carona recorrente, quais acessos secundários permanecem destravados, como os entregadores circulam, quais áreas ficam sem cobertura de câmera, como é feita a passagem de informação entre turnos da portaria e o que acontece quando alguém aciona o interfone de madrugada.</w:t>
      </w:r>
    </w:p>
    <w:p>
      <w:pPr>
        <w:spacing w:after="140" w:line="300"/>
        <w:jc w:val="both"/>
      </w:pPr>
      <w:r>
        <w:rPr>
          <w:b w:val="false"/>
          <w:bCs w:val="false"/>
          <w:color w:val="000000"/>
          <w:sz w:val="22"/>
          <w:szCs w:val="22"/>
        </w:rPr>
        <w:t xml:space="preserve">Esse levantamento costuma revelar que o condomínio não precisa de um sistema novo inteiro. Precisa corrigir três ou quatro pontos que sustentam a maior parte do risco. Levar esse diagnóstico à assembleia com dados concretos também facilita a aprovação, porque substitui a discussão baseada em impressão por uma conversa baseada em fatos.</w:t>
      </w:r>
    </w:p>
    <w:p>
      <w:pPr>
        <w:pStyle w:val="Heading2"/>
        <w:spacing w:after="140" w:before="280"/>
      </w:pPr>
      <w:r>
        <w:rPr>
          <w:b/>
          <w:bCs/>
          <w:color w:val="1F3864"/>
          <w:sz w:val="26"/>
          <w:szCs w:val="26"/>
        </w:rPr>
        <w:t xml:space="preserve">As camadas que sustentam a segurança condominial</w:t>
      </w:r>
    </w:p>
    <w:p>
      <w:pPr>
        <w:spacing w:after="140" w:line="300"/>
        <w:jc w:val="both"/>
      </w:pPr>
      <w:r>
        <w:rPr>
          <w:b w:val="false"/>
          <w:bCs w:val="false"/>
          <w:color w:val="000000"/>
          <w:sz w:val="22"/>
          <w:szCs w:val="22"/>
        </w:rPr>
        <w:t xml:space="preserve">Um condomínio protegido trabalha com camadas complementares, e cada uma tem uma função definida.</w:t>
      </w:r>
    </w:p>
    <w:p>
      <w:pPr>
        <w:spacing w:after="140" w:line="300"/>
        <w:jc w:val="both"/>
      </w:pPr>
      <w:r>
        <w:rPr>
          <w:b/>
          <w:bCs/>
          <w:color w:val="000000"/>
          <w:sz w:val="22"/>
          <w:szCs w:val="22"/>
        </w:rPr>
        <w:t xml:space="preserve">Perímetro.</w:t>
      </w:r>
      <w:r>
        <w:rPr>
          <w:b w:val="false"/>
          <w:bCs w:val="false"/>
          <w:color w:val="000000"/>
          <w:sz w:val="22"/>
          <w:szCs w:val="22"/>
        </w:rPr>
        <w:t xml:space="preserve"> Muros em condições adequadas, iluminação sem pontos escuros, poda de vegetação que cria esconderijo e, quando o caso justifica, sensores perimetrais e câmeras com análise de invasão de área. Detectar alguém no muro é diferente de gravar alguém já dentro da garagem.</w:t>
      </w:r>
    </w:p>
    <w:p>
      <w:pPr>
        <w:spacing w:after="140" w:line="300"/>
        <w:jc w:val="both"/>
      </w:pPr>
      <w:r>
        <w:rPr>
          <w:b/>
          <w:bCs/>
          <w:color w:val="000000"/>
          <w:sz w:val="22"/>
          <w:szCs w:val="22"/>
        </w:rPr>
        <w:t xml:space="preserve">Acesso controlado.</w:t>
      </w:r>
      <w:r>
        <w:rPr>
          <w:b w:val="false"/>
          <w:bCs w:val="false"/>
          <w:color w:val="000000"/>
          <w:sz w:val="22"/>
          <w:szCs w:val="22"/>
        </w:rPr>
        <w:t xml:space="preserve"> Identificação para moradores por tag, biometria, facial ou aplicativo, autorização prévia para visitantes, cadastro com janela de horário para prestadores e regra clara para entregas. Aqui é onde o equilíbrio entre segurança e conveniência precisa ser bem calibrado: moradores devem entrar rápido, e quem não é morador deve passar por verificação.</w:t>
      </w:r>
    </w:p>
    <w:p>
      <w:pPr>
        <w:spacing w:after="140" w:line="300"/>
        <w:jc w:val="both"/>
      </w:pPr>
      <w:r>
        <w:rPr>
          <w:b/>
          <w:bCs/>
          <w:color w:val="000000"/>
          <w:sz w:val="22"/>
          <w:szCs w:val="22"/>
        </w:rPr>
        <w:t xml:space="preserve">Monitoramento.</w:t>
      </w:r>
      <w:r>
        <w:rPr>
          <w:b w:val="false"/>
          <w:bCs w:val="false"/>
          <w:color w:val="000000"/>
          <w:sz w:val="22"/>
          <w:szCs w:val="22"/>
        </w:rPr>
        <w:t xml:space="preserve"> Câmeras cobrindo acessos, garagem, áreas comuns e circulação, com posicionamento pensado para identificação e não apenas para panorama. O ganho maior aparece quando as imagens são acompanhadas por uma central 24 horas, que trata eventos em tempo real em vez de apenas armazenar gravação para consulta posterior.</w:t>
      </w:r>
    </w:p>
    <w:p>
      <w:pPr>
        <w:spacing w:after="140" w:line="300"/>
        <w:jc w:val="both"/>
      </w:pPr>
      <w:r>
        <w:rPr>
          <w:b/>
          <w:bCs/>
          <w:color w:val="000000"/>
          <w:sz w:val="22"/>
          <w:szCs w:val="22"/>
        </w:rPr>
        <w:t xml:space="preserve">Resposta.</w:t>
      </w:r>
      <w:r>
        <w:rPr>
          <w:b w:val="false"/>
          <w:bCs w:val="false"/>
          <w:color w:val="000000"/>
          <w:sz w:val="22"/>
          <w:szCs w:val="22"/>
        </w:rPr>
        <w:t xml:space="preserve"> O que acontece quando algo é detectado. Quem é acionado, em que ordem, com que protocolo e com qual registro. Sem essa definição, o condomínio tem detecção sem consequência.</w:t>
      </w:r>
    </w:p>
    <w:p>
      <w:pPr>
        <w:spacing w:after="140" w:line="300"/>
        <w:jc w:val="both"/>
      </w:pPr>
      <w:r>
        <w:rPr>
          <w:b/>
          <w:bCs/>
          <w:color w:val="000000"/>
          <w:sz w:val="22"/>
          <w:szCs w:val="22"/>
        </w:rPr>
        <w:t xml:space="preserve">Regras e convivência.</w:t>
      </w:r>
      <w:r>
        <w:rPr>
          <w:b w:val="false"/>
          <w:bCs w:val="false"/>
          <w:color w:val="000000"/>
          <w:sz w:val="22"/>
          <w:szCs w:val="22"/>
        </w:rPr>
        <w:t xml:space="preserve"> Política de visitantes, mudanças, obras, prestadores e uso de áreas comuns. Regras claras protegem mais do que equipamento adicional, porque atuam sobre a causa da maior parte das ocorrências.</w:t>
      </w:r>
    </w:p>
    <w:p>
      <w:pPr>
        <w:pStyle w:val="Heading2"/>
        <w:spacing w:after="140" w:before="280"/>
      </w:pPr>
      <w:r>
        <w:rPr>
          <w:b/>
          <w:bCs/>
          <w:color w:val="1F3864"/>
          <w:sz w:val="26"/>
          <w:szCs w:val="26"/>
        </w:rPr>
        <w:t xml:space="preserve">Como conseguir adesão dos moradores</w:t>
      </w:r>
    </w:p>
    <w:p>
      <w:pPr>
        <w:spacing w:after="140" w:line="300"/>
        <w:jc w:val="both"/>
      </w:pPr>
      <w:r>
        <w:rPr>
          <w:b w:val="false"/>
          <w:bCs w:val="false"/>
          <w:color w:val="000000"/>
          <w:sz w:val="22"/>
          <w:szCs w:val="22"/>
        </w:rPr>
        <w:t xml:space="preserve">A resistência costuma vir menos da regra em si e mais da forma como ela é apresentada. Alguns cuidados aumentam bastante a aceitação.</w:t>
      </w:r>
    </w:p>
    <w:p>
      <w:pPr>
        <w:spacing w:after="140" w:line="300"/>
        <w:jc w:val="both"/>
      </w:pPr>
      <w:r>
        <w:rPr>
          <w:b w:val="false"/>
          <w:bCs w:val="false"/>
          <w:color w:val="000000"/>
          <w:sz w:val="22"/>
          <w:szCs w:val="22"/>
        </w:rPr>
        <w:t xml:space="preserve">Explique o motivo com casos concretos do próprio condomínio, sem alarmismo e sem expor detalhes que possam comprometer a segurança. Mostre o que muda na prática para quem mora ali, deixando claro que a identificação de moradores tende a ficar mais rápida, não mais lenta.</w:t>
      </w:r>
    </w:p>
    <w:p>
      <w:pPr>
        <w:spacing w:after="140" w:line="300"/>
        <w:jc w:val="both"/>
      </w:pPr>
      <w:r>
        <w:rPr>
          <w:b w:val="false"/>
          <w:bCs w:val="false"/>
          <w:color w:val="000000"/>
          <w:sz w:val="22"/>
          <w:szCs w:val="22"/>
        </w:rPr>
        <w:t xml:space="preserve">Ofereça mais de uma forma de identificação. Nem todo mundo quer usar biometria ou reconhecimento facial, e ter alternativa evita conflito desnecessário.</w:t>
      </w:r>
    </w:p>
    <w:p>
      <w:pPr>
        <w:spacing w:after="140" w:line="300"/>
        <w:jc w:val="both"/>
      </w:pPr>
      <w:r>
        <w:rPr>
          <w:b w:val="false"/>
          <w:bCs w:val="false"/>
          <w:color w:val="000000"/>
          <w:sz w:val="22"/>
          <w:szCs w:val="22"/>
        </w:rPr>
        <w:t xml:space="preserve">Faça o recadastramento com apoio da administração e prazo suficiente. A maior parte das reclamações nas primeiras semanas vem de cadastro incompleto, não do sistema.</w:t>
      </w:r>
    </w:p>
    <w:p>
      <w:pPr>
        <w:spacing w:after="140" w:line="300"/>
        <w:jc w:val="both"/>
      </w:pPr>
      <w:r>
        <w:rPr>
          <w:b w:val="false"/>
          <w:bCs w:val="false"/>
          <w:color w:val="000000"/>
          <w:sz w:val="22"/>
          <w:szCs w:val="22"/>
        </w:rPr>
        <w:t xml:space="preserve">Comunique em linguagem simples e em mais de um canal, com um responsável identificado para receber dúvidas e problemas. Um canal ativo de suporte nos primeiros trinta dias resolve a maior parte do atrito.</w:t>
      </w:r>
    </w:p>
    <w:p>
      <w:pPr>
        <w:spacing w:after="140" w:line="300"/>
        <w:jc w:val="both"/>
      </w:pPr>
      <w:r>
        <w:rPr>
          <w:b w:val="false"/>
          <w:bCs w:val="false"/>
          <w:color w:val="000000"/>
          <w:sz w:val="22"/>
          <w:szCs w:val="22"/>
        </w:rPr>
        <w:t xml:space="preserve">Trate a rotina de entrega com atenção especial, porque é o item que mais afeta o dia a dia. Definir onde a encomenda fica e quem tem acesso a ela evita boa parte das discussões.</w:t>
      </w:r>
    </w:p>
    <w:p>
      <w:pPr>
        <w:pStyle w:val="Heading2"/>
        <w:spacing w:after="140" w:before="280"/>
      </w:pPr>
      <w:r>
        <w:rPr>
          <w:b/>
          <w:bCs/>
          <w:color w:val="1F3864"/>
          <w:sz w:val="26"/>
          <w:szCs w:val="26"/>
        </w:rPr>
        <w:t xml:space="preserve">Garagem, áreas comuns e os pontos que ficam de fora</w:t>
      </w:r>
    </w:p>
    <w:p>
      <w:pPr>
        <w:spacing w:after="140" w:line="300"/>
        <w:jc w:val="both"/>
      </w:pPr>
      <w:r>
        <w:rPr>
          <w:b w:val="false"/>
          <w:bCs w:val="false"/>
          <w:color w:val="000000"/>
          <w:sz w:val="22"/>
          <w:szCs w:val="22"/>
        </w:rPr>
        <w:t xml:space="preserve">O projeto original da maior parte dos condomínios foi pensado para a entrada principal. O restante foi sendo resolvido conforme os problemas apareceram, e é por isso que garagem e áreas comuns concentram tantas ocorrências.</w:t>
      </w:r>
    </w:p>
    <w:p>
      <w:pPr>
        <w:spacing w:after="140" w:line="300"/>
        <w:jc w:val="both"/>
      </w:pPr>
      <w:r>
        <w:rPr>
          <w:b w:val="false"/>
          <w:bCs w:val="false"/>
          <w:color w:val="000000"/>
          <w:sz w:val="22"/>
          <w:szCs w:val="22"/>
        </w:rPr>
        <w:t xml:space="preserve">A </w:t>
      </w:r>
      <w:r>
        <w:rPr>
          <w:b/>
          <w:bCs/>
          <w:color w:val="000000"/>
          <w:sz w:val="22"/>
          <w:szCs w:val="22"/>
        </w:rPr>
        <w:t xml:space="preserve">garagem</w:t>
      </w:r>
      <w:r>
        <w:rPr>
          <w:b w:val="false"/>
          <w:bCs w:val="false"/>
          <w:color w:val="000000"/>
          <w:sz w:val="22"/>
          <w:szCs w:val="22"/>
        </w:rPr>
        <w:t xml:space="preserve"> merece tratamento próprio porque reúne bens de valor, circulação de pedestres e um portão que abre várias vezes por hora. Os cuidados que mais fazem diferença são simples: separar o acesso de pedestres do acesso de veículos, evitar que a porta social da garagem fique destravada, garantir iluminação uniforme sem zonas escuras entre os pilares e posicionar câmeras que capturem rosto e placa na entrada, não apenas o teto dos carros. Vagas de visitantes próximas à saída também reduzem circulação de desconhecidos pelo interior do prédio.</w:t>
      </w:r>
    </w:p>
    <w:p>
      <w:pPr>
        <w:spacing w:after="140" w:line="300"/>
        <w:jc w:val="both"/>
      </w:pPr>
      <w:r>
        <w:rPr>
          <w:b w:val="false"/>
          <w:bCs w:val="false"/>
          <w:color w:val="000000"/>
          <w:sz w:val="22"/>
          <w:szCs w:val="22"/>
        </w:rPr>
        <w:t xml:space="preserve">As </w:t>
      </w:r>
      <w:r>
        <w:rPr>
          <w:b/>
          <w:bCs/>
          <w:color w:val="000000"/>
          <w:sz w:val="22"/>
          <w:szCs w:val="22"/>
        </w:rPr>
        <w:t xml:space="preserve">áreas comuns</w:t>
      </w:r>
      <w:r>
        <w:rPr>
          <w:b w:val="false"/>
          <w:bCs w:val="false"/>
          <w:color w:val="000000"/>
          <w:sz w:val="22"/>
          <w:szCs w:val="22"/>
        </w:rPr>
        <w:t xml:space="preserve"> exigem uma revisão parecida. Depósito, bicicletário, casa de máquinas, área de lixo, escadas de emergência e acessos de serviço costumam ter fechaduras antigas, chaves duplicadas sem controle e nenhum registro de quem entrou. Substituir chave por credencial eletrônica nesses pontos custa pouco e devolve rastreabilidade.</w:t>
      </w:r>
    </w:p>
    <w:p>
      <w:pPr>
        <w:spacing w:after="140" w:line="300"/>
        <w:jc w:val="both"/>
      </w:pPr>
      <w:r>
        <w:rPr>
          <w:b w:val="false"/>
          <w:bCs w:val="false"/>
          <w:color w:val="000000"/>
          <w:sz w:val="22"/>
          <w:szCs w:val="22"/>
        </w:rPr>
        <w:t xml:space="preserve">Vale ainda revisar os </w:t>
      </w:r>
      <w:r>
        <w:rPr>
          <w:b/>
          <w:bCs/>
          <w:color w:val="000000"/>
          <w:sz w:val="22"/>
          <w:szCs w:val="22"/>
        </w:rPr>
        <w:t xml:space="preserve">acessos secundários</w:t>
      </w:r>
      <w:r>
        <w:rPr>
          <w:b w:val="false"/>
          <w:bCs w:val="false"/>
          <w:color w:val="000000"/>
          <w:sz w:val="22"/>
          <w:szCs w:val="22"/>
        </w:rPr>
        <w:t xml:space="preserve">. Portões de manutenção, passagens para lotes vizinhos e portas que dão para a rua nos fundos aparecem em quase todo diagnóstico como pontos abertos por conveniência. Se o acesso é necessário, ele precisa ser controlado. Se não é, deve ser fechado de forma definitiva, respeitando as rotas de emergência previstas em norma.</w:t>
      </w:r>
    </w:p>
    <w:p>
      <w:pPr>
        <w:pStyle w:val="Heading2"/>
        <w:spacing w:after="140" w:before="280"/>
      </w:pPr>
      <w:r>
        <w:rPr>
          <w:b/>
          <w:bCs/>
          <w:color w:val="1F3864"/>
          <w:sz w:val="26"/>
          <w:szCs w:val="26"/>
        </w:rPr>
        <w:t xml:space="preserve">O papel do monitoramento 24 horas</w:t>
      </w:r>
    </w:p>
    <w:p>
      <w:pPr>
        <w:spacing w:after="140" w:line="300"/>
        <w:jc w:val="both"/>
      </w:pPr>
      <w:r>
        <w:rPr>
          <w:b w:val="false"/>
          <w:bCs w:val="false"/>
          <w:color w:val="000000"/>
          <w:sz w:val="22"/>
          <w:szCs w:val="22"/>
        </w:rPr>
        <w:t xml:space="preserve">Câmera que ninguém acompanha é registro histórico. O condomínio só descobre o que aconteceu depois que alguém percebe o dano e pede as imagens, o que costuma levar horas ou dias.</w:t>
      </w:r>
    </w:p>
    <w:p>
      <w:pPr>
        <w:spacing w:after="140" w:line="300"/>
        <w:jc w:val="both"/>
      </w:pPr>
      <w:r>
        <w:rPr>
          <w:b w:val="false"/>
          <w:bCs w:val="false"/>
          <w:color w:val="000000"/>
          <w:sz w:val="22"/>
          <w:szCs w:val="22"/>
        </w:rPr>
        <w:t xml:space="preserve">Com monitoramento profissional, eventos como abertura de portão fora do padrão, detecção em área perimetral, acionamento de botão de pânico ou disparo de alarme em área comum chegam a uma central que verifica, aciona os responsáveis conforme protocolo e registra o atendimento. Esse tratamento em tempo real muda o desfecho de ocorrências que, de outra forma, só seriam notadas na manhã seguinte.</w:t>
      </w:r>
    </w:p>
    <w:p>
      <w:pPr>
        <w:spacing w:after="140" w:line="300"/>
        <w:jc w:val="both"/>
      </w:pPr>
      <w:r>
        <w:rPr>
          <w:b w:val="false"/>
          <w:bCs w:val="false"/>
          <w:color w:val="000000"/>
          <w:sz w:val="22"/>
          <w:szCs w:val="22"/>
        </w:rPr>
        <w:t xml:space="preserve">O monitoramento também gera um subproduto útil para a gestão: relatórios. Padrões de ocorrência, horários críticos, recorrência de falhas técnicas e comportamento de acessos ajudam o síndico a tomar decisões com base em dados e a justificar investimentos na assembleia seguinte.</w:t>
      </w:r>
    </w:p>
    <w:p>
      <w:pPr>
        <w:pStyle w:val="Heading2"/>
        <w:spacing w:after="140" w:before="280"/>
      </w:pPr>
      <w:r>
        <w:rPr>
          <w:b/>
          <w:bCs/>
          <w:color w:val="1F3864"/>
          <w:sz w:val="26"/>
          <w:szCs w:val="26"/>
        </w:rPr>
        <w:t xml:space="preserve">Erros que reduzem o efeito do investimento</w:t>
      </w:r>
    </w:p>
    <w:p>
      <w:pPr>
        <w:spacing w:after="140" w:line="300"/>
        <w:jc w:val="both"/>
      </w:pPr>
      <w:r>
        <w:rPr>
          <w:b w:val="false"/>
          <w:bCs w:val="false"/>
          <w:color w:val="000000"/>
          <w:sz w:val="22"/>
          <w:szCs w:val="22"/>
        </w:rPr>
        <w:t xml:space="preserve">Alguns comportamentos anulam boa parte do que foi investido, e todos são corrigíveis.</w:t>
      </w:r>
    </w:p>
    <w:p>
      <w:pPr>
        <w:spacing w:after="140" w:line="300"/>
        <w:jc w:val="both"/>
      </w:pPr>
      <w:r>
        <w:rPr>
          <w:b w:val="false"/>
          <w:bCs w:val="false"/>
          <w:color w:val="000000"/>
          <w:sz w:val="22"/>
          <w:szCs w:val="22"/>
        </w:rPr>
        <w:t xml:space="preserve">Aprovar equipamento sem aprovar regra é o mais frequente. O condomínio instala controle de acesso e mantém a prática de liberar visitantes pelo interfone sem confirmação, o que devolve a vulnerabilidade que o sistema deveria eliminar.</w:t>
      </w:r>
    </w:p>
    <w:p>
      <w:pPr>
        <w:spacing w:after="140" w:line="300"/>
        <w:jc w:val="both"/>
      </w:pPr>
      <w:r>
        <w:rPr>
          <w:b w:val="false"/>
          <w:bCs w:val="false"/>
          <w:color w:val="000000"/>
          <w:sz w:val="22"/>
          <w:szCs w:val="22"/>
        </w:rPr>
        <w:t xml:space="preserve">Deixar o sistema sem responsável vem em seguida. Quando ninguém revisa gravações, acompanha falhas e atualiza cadastros, o projeto se deteriora em silêncio. Uma rotina mensal de verificação, com registro do que foi checado, mantém o investimento útil.</w:t>
      </w:r>
    </w:p>
    <w:p>
      <w:pPr>
        <w:spacing w:after="140" w:line="300"/>
        <w:jc w:val="both"/>
      </w:pPr>
      <w:r>
        <w:rPr>
          <w:b w:val="false"/>
          <w:bCs w:val="false"/>
          <w:color w:val="000000"/>
          <w:sz w:val="22"/>
          <w:szCs w:val="22"/>
        </w:rPr>
        <w:t xml:space="preserve">Tratar manutenção como despesa evitável também cobra caro. Câmera desalinhada, sensor com bateria vencida e portão com sensor defeituoso só são descobertos quando alguém precisa deles.</w:t>
      </w:r>
    </w:p>
    <w:p>
      <w:pPr>
        <w:spacing w:after="140" w:line="300"/>
        <w:jc w:val="both"/>
      </w:pPr>
      <w:r>
        <w:rPr>
          <w:b w:val="false"/>
          <w:bCs w:val="false"/>
          <w:color w:val="000000"/>
          <w:sz w:val="22"/>
          <w:szCs w:val="22"/>
        </w:rPr>
        <w:t xml:space="preserve">Por fim, contratar pelo menor preço sem comparar escopo costuma gerar custo maior à frente. Propostas equivalentes na planilha podem ter diferenças grandes em obra civil, manutenção, tempo de atendimento e protocolo de resposta, e essas diferenças aparecem justamente no momento de uma ocorrência.</w:t>
      </w:r>
    </w:p>
    <w:p>
      <w:pPr>
        <w:pStyle w:val="Heading2"/>
        <w:spacing w:after="140" w:before="280"/>
      </w:pPr>
      <w:r>
        <w:rPr>
          <w:b/>
          <w:bCs/>
          <w:color w:val="1F3864"/>
          <w:sz w:val="26"/>
          <w:szCs w:val="26"/>
        </w:rPr>
        <w:t xml:space="preserve">Perguntas frequentes</w:t>
      </w:r>
    </w:p>
    <w:p>
      <w:pPr>
        <w:spacing w:after="140" w:line="300"/>
        <w:jc w:val="both"/>
      </w:pPr>
      <w:r>
        <w:rPr>
          <w:b/>
          <w:bCs/>
          <w:color w:val="000000"/>
          <w:sz w:val="22"/>
          <w:szCs w:val="22"/>
        </w:rPr>
        <w:t xml:space="preserve">Por onde começar quando o orçamento é limitado?</w:t>
      </w:r>
    </w:p>
    <w:p>
      <w:pPr>
        <w:spacing w:after="140" w:line="300"/>
        <w:jc w:val="both"/>
      </w:pPr>
      <w:r>
        <w:rPr>
          <w:b w:val="false"/>
          <w:bCs w:val="false"/>
          <w:color w:val="000000"/>
          <w:sz w:val="22"/>
          <w:szCs w:val="22"/>
        </w:rPr>
        <w:t xml:space="preserve">Pelos itens de maior impacto e menor custo: ajuste do tempo e dos sensores do portão, correção de iluminação, revisão do posicionamento das câmeras existentes, cadastro de prestadores e definição de regras de acesso. Só depois disso vale discutir ampliação de sistema.</w:t>
      </w:r>
    </w:p>
    <w:p>
      <w:pPr>
        <w:spacing w:after="140" w:line="300"/>
        <w:jc w:val="both"/>
      </w:pPr>
      <w:r>
        <w:rPr>
          <w:b/>
          <w:bCs/>
          <w:color w:val="000000"/>
          <w:sz w:val="22"/>
          <w:szCs w:val="22"/>
        </w:rPr>
        <w:t xml:space="preserve">Vale a pena trocar as câmeras antigas?</w:t>
      </w:r>
    </w:p>
    <w:p>
      <w:pPr>
        <w:spacing w:after="140" w:line="300"/>
        <w:jc w:val="both"/>
      </w:pPr>
      <w:r>
        <w:rPr>
          <w:b w:val="false"/>
          <w:bCs w:val="false"/>
          <w:color w:val="000000"/>
          <w:sz w:val="22"/>
          <w:szCs w:val="22"/>
        </w:rPr>
        <w:t xml:space="preserve">Depende do que elas entregam hoje. O critério prático é verificar se as imagens permitem identificar uma pessoa ou uma placa nos pontos de acesso. Se não permitem, elas cumprem função decorativa e a substituição dos pontos críticos costuma ser prioridade.</w:t>
      </w:r>
    </w:p>
    <w:p>
      <w:pPr>
        <w:spacing w:after="140" w:line="300"/>
        <w:jc w:val="both"/>
      </w:pPr>
      <w:r>
        <w:rPr>
          <w:b/>
          <w:bCs/>
          <w:color w:val="000000"/>
          <w:sz w:val="22"/>
          <w:szCs w:val="22"/>
        </w:rPr>
        <w:t xml:space="preserve">Como lidar com moradores que não querem cadastrar biometria?</w:t>
      </w:r>
    </w:p>
    <w:p>
      <w:pPr>
        <w:spacing w:after="140" w:line="300"/>
        <w:jc w:val="both"/>
      </w:pPr>
      <w:r>
        <w:rPr>
          <w:b w:val="false"/>
          <w:bCs w:val="false"/>
          <w:color w:val="000000"/>
          <w:sz w:val="22"/>
          <w:szCs w:val="22"/>
        </w:rPr>
        <w:t xml:space="preserve">Oferecendo alternativa de identificação, como tag, cartão ou aplicativo. A adesão a dados biométricos deve ser informada e voluntária, com finalidade clara e política de retenção definida, tema que merece orientação específica.</w:t>
      </w:r>
    </w:p>
    <w:p>
      <w:pPr>
        <w:spacing w:after="140" w:line="300"/>
        <w:jc w:val="both"/>
      </w:pPr>
      <w:r>
        <w:rPr>
          <w:b/>
          <w:bCs/>
          <w:color w:val="000000"/>
          <w:sz w:val="22"/>
          <w:szCs w:val="22"/>
        </w:rPr>
        <w:t xml:space="preserve">Quanto tempo as gravações devem ser guardadas?</w:t>
      </w:r>
    </w:p>
    <w:p>
      <w:pPr>
        <w:spacing w:after="140" w:line="300"/>
        <w:jc w:val="both"/>
      </w:pPr>
      <w:r>
        <w:rPr>
          <w:b w:val="false"/>
          <w:bCs w:val="false"/>
          <w:color w:val="000000"/>
          <w:sz w:val="22"/>
          <w:szCs w:val="22"/>
        </w:rPr>
        <w:t xml:space="preserve">O prazo precisa ser definido pelo condomínio, considerando espaço de armazenamento, utilidade prática e política de privacidade. O importante é que o prazo seja conhecido, cumprido e que exista regra clara sobre quem pode solicitar acesso às imagens.</w:t>
      </w:r>
    </w:p>
    <w:p>
      <w:pPr>
        <w:pStyle w:val="Heading2"/>
        <w:spacing w:after="140" w:before="280"/>
      </w:pPr>
      <w:r>
        <w:rPr>
          <w:b/>
          <w:bCs/>
          <w:color w:val="1F3864"/>
          <w:sz w:val="26"/>
          <w:szCs w:val="26"/>
        </w:rPr>
        <w:t xml:space="preserve">Próximo passo</w:t>
      </w:r>
    </w:p>
    <w:p>
      <w:pPr>
        <w:spacing w:after="140" w:line="300"/>
        <w:jc w:val="both"/>
      </w:pPr>
      <w:r>
        <w:rPr>
          <w:b w:val="false"/>
          <w:bCs w:val="false"/>
          <w:color w:val="000000"/>
          <w:sz w:val="22"/>
          <w:szCs w:val="22"/>
        </w:rPr>
        <w:t xml:space="preserve">Melhorar a segurança de um condomínio é menos sobre comprar tecnologia e mais sobre fechar as brechas que a rotina abriu. Diagnóstico honesto, acesso controlado, monitoramento com resposta e regras que os moradores entendem produzem mais resultado do que qualquer equipamento isolado.</w:t>
      </w:r>
    </w:p>
    <w:p>
      <w:pPr>
        <w:spacing w:after="140" w:line="300"/>
        <w:jc w:val="both"/>
      </w:pPr>
      <w:r>
        <w:rPr>
          <w:b w:val="false"/>
          <w:bCs w:val="false"/>
          <w:color w:val="000000"/>
          <w:sz w:val="22"/>
          <w:szCs w:val="22"/>
        </w:rPr>
        <w:t xml:space="preserve">A G5 Segurança atende condomínios em Curitiba e Região Metropolitana com projetos de controle de acesso, CFTV, </w:t>
      </w:r>
      <w:hyperlink w:history="1" r:id="rIdhmstbwoj4hpvjkttyzopk">
        <w:r>
          <w:rPr>
            <w:color w:val="0563C1"/>
            <w:sz w:val="22"/>
            <w:szCs w:val="22"/>
            <w:u w:val="single"/>
          </w:rPr>
          <w:t xml:space="preserve">portaria remota</w:t>
        </w:r>
      </w:hyperlink>
      <w:r>
        <w:rPr>
          <w:b w:val="false"/>
          <w:bCs w:val="false"/>
          <w:color w:val="000000"/>
          <w:sz w:val="22"/>
          <w:szCs w:val="22"/>
        </w:rPr>
        <w:t xml:space="preserve"> e central própria de monitoramento 24 horas. </w:t>
      </w:r>
      <w:hyperlink w:history="1" r:id="rId0hz-q0pdtpysiyahgtjdd">
        <w:r>
          <w:rPr>
            <w:color w:val="0563C1"/>
            <w:sz w:val="22"/>
            <w:szCs w:val="22"/>
            <w:u w:val="single"/>
          </w:rPr>
          <w:t xml:space="preserve">Solicite uma visita técnica</w:t>
        </w:r>
      </w:hyperlink>
      <w:r>
        <w:rPr>
          <w:b w:val="false"/>
          <w:bCs w:val="false"/>
          <w:color w:val="000000"/>
          <w:sz w:val="22"/>
          <w:szCs w:val="22"/>
        </w:rPr>
        <w:t xml:space="preserve"> e leve um diagnóstico com dados para a próxima assembleia.</w:t>
      </w:r>
    </w:p>
    <w:p>
      <w:pPr>
        <w:pBdr>
          <w:top w:val="single" w:color="BFBFBF" w:sz="4"/>
        </w:pBdr>
        <w:spacing w:after="120" w:before="240"/>
      </w:pPr>
      <w:r>
        <w:rPr>
          <w:b/>
          <w:bCs/>
          <w:color w:val="000000"/>
          <w:sz w:val="20"/>
          <w:szCs w:val="20"/>
        </w:rPr>
        <w:t xml:space="preserve">Leituras relacionadas:</w:t>
      </w:r>
      <w:r>
        <w:rPr>
          <w:b w:val="false"/>
          <w:bCs w:val="false"/>
          <w:color w:val="000000"/>
          <w:sz w:val="20"/>
          <w:szCs w:val="20"/>
        </w:rPr>
        <w:t xml:space="preserve"> </w:t>
      </w:r>
      <w:r>
        <w:rPr>
          <w:color w:val="0563C1"/>
          <w:sz w:val="20"/>
          <w:szCs w:val="20"/>
          <w:u w:val="single"/>
        </w:rPr>
        <w:t xml:space="preserve">Guia da portaria remota para condomínios</w:t>
      </w:r>
      <w:r>
        <w:rPr>
          <w:color w:val="808080"/>
          <w:sz w:val="18"/>
          <w:szCs w:val="18"/>
        </w:rPr>
        <w:t xml:space="preserve"> (/blog/portaria-remota-guia-condominios)</w:t>
      </w:r>
      <w:r>
        <w:rPr>
          <w:b w:val="false"/>
          <w:bCs w:val="false"/>
          <w:color w:val="000000"/>
          <w:sz w:val="20"/>
          <w:szCs w:val="20"/>
        </w:rPr>
        <w:t xml:space="preserve"> | </w:t>
      </w:r>
      <w:r>
        <w:rPr>
          <w:color w:val="0563C1"/>
          <w:sz w:val="20"/>
          <w:szCs w:val="20"/>
          <w:u w:val="single"/>
        </w:rPr>
        <w:t xml:space="preserve">Reconhecimento facial em condomínios</w:t>
      </w:r>
      <w:r>
        <w:rPr>
          <w:color w:val="808080"/>
          <w:sz w:val="18"/>
          <w:szCs w:val="18"/>
        </w:rPr>
        <w:t xml:space="preserve"> (/blog/reconhecimento-facial-em-condominios)</w:t>
      </w:r>
      <w:r>
        <w:rPr>
          <w:b w:val="false"/>
          <w:bCs w:val="false"/>
          <w:color w:val="000000"/>
          <w:sz w:val="20"/>
          <w:szCs w:val="20"/>
        </w:rPr>
        <w:t xml:space="preserve"> | </w:t>
      </w:r>
      <w:r>
        <w:rPr>
          <w:color w:val="0563C1"/>
          <w:sz w:val="20"/>
          <w:szCs w:val="20"/>
          <w:u w:val="single"/>
        </w:rPr>
        <w:t xml:space="preserve">Controle de acesso: qual tecnologia escolher</w:t>
      </w:r>
      <w:r>
        <w:rPr>
          <w:color w:val="808080"/>
          <w:sz w:val="18"/>
          <w:szCs w:val="18"/>
        </w:rPr>
        <w:t xml:space="preserve"> (/blog/controle-de-acesso-empresarial)</w:t>
      </w:r>
    </w:p>
    <w:p>
      <w:r>
        <w:br w:type="page"/>
      </w:r>
    </w:p>
    <w:p>
      <w:pPr>
        <w:spacing w:after="60"/>
      </w:pPr>
      <w:r>
        <w:rPr>
          <w:b/>
          <w:bCs/>
          <w:color w:val="1F3864"/>
          <w:sz w:val="18"/>
          <w:szCs w:val="18"/>
        </w:rPr>
        <w:t xml:space="preserve">SEMANA 6</w:t>
      </w:r>
    </w:p>
    <w:p>
      <w:pPr>
        <w:pStyle w:val="Heading1"/>
        <w:spacing w:after="200"/>
      </w:pPr>
      <w:r>
        <w:rPr>
          <w:b/>
          <w:bCs/>
          <w:color w:val="1F3864"/>
          <w:sz w:val="32"/>
          <w:szCs w:val="32"/>
        </w:rPr>
        <w:t xml:space="preserve">Reconhecimento facial em condomínios: como funciona na prática e o que avaliar antes de instalar</w:t>
      </w:r>
    </w:p>
    <w:p>
      <w:pPr>
        <w:spacing w:after="100"/>
      </w:pPr>
      <w:r>
        <w:rPr>
          <w:b/>
          <w:bCs/>
          <w:color w:val="333333"/>
          <w:sz w:val="20"/>
          <w:szCs w:val="20"/>
        </w:rPr>
        <w:t xml:space="preserve">PACOTE DE SEO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6000"/>
      </w:tblGrid>
      <w:tr>
        <w:trPr>
          <w:tblHeader/>
        </w:trPr>
        <w:tc>
          <w:tcPr>
            <w:tcW w:type="dxa" w:w="3000"/>
            <w:shd w:fill="1F3864" w:color="auto" w:val="clear"/>
            <w:tcMar>
              <w:top w:type="dxa" w:w="80"/>
              <w:left w:type="dxa" w:w="120"/>
              <w:bottom w:type="dxa" w:w="80"/>
              <w:right w:type="dxa" w:w="120"/>
            </w:tcMar>
          </w:tcPr>
          <w:p>
            <w:r>
              <w:rPr>
                <w:b/>
                <w:bCs/>
                <w:color w:val="FFFFFF"/>
                <w:sz w:val="20"/>
                <w:szCs w:val="20"/>
              </w:rPr>
              <w:t xml:space="preserve">Campo</w:t>
            </w:r>
          </w:p>
        </w:tc>
        <w:tc>
          <w:tcPr>
            <w:tcW w:type="dxa" w:w="6000"/>
            <w:shd w:fill="1F3864" w:color="auto" w:val="clear"/>
            <w:tcMar>
              <w:top w:type="dxa" w:w="80"/>
              <w:left w:type="dxa" w:w="120"/>
              <w:bottom w:type="dxa" w:w="80"/>
              <w:right w:type="dxa" w:w="120"/>
            </w:tcMar>
          </w:tcPr>
          <w:p>
            <w:r>
              <w:rPr>
                <w:b/>
                <w:bCs/>
                <w:color w:val="FFFFFF"/>
                <w:sz w:val="20"/>
                <w:szCs w:val="20"/>
              </w:rPr>
              <w:t xml:space="preserve">Conteúdo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Título (H1 / manchete)</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Reconhecimento facial em condomínios: como funciona na prática e o que avaliar antes de instalar</w:t>
            </w:r>
          </w:p>
        </w:tc>
      </w:tr>
      <w:tr>
        <w:tc>
          <w:tcPr>
            <w:tcW w:type="dxa" w:w="3000"/>
            <w:tcMar>
              <w:top w:type="dxa" w:w="80"/>
              <w:left w:type="dxa" w:w="120"/>
              <w:bottom w:type="dxa" w:w="80"/>
              <w:right w:type="dxa" w:w="120"/>
            </w:tcMar>
          </w:tcPr>
          <w:p>
            <w:r>
              <w:rPr>
                <w:b/>
                <w:bCs/>
                <w:color w:val="333333"/>
                <w:sz w:val="20"/>
                <w:szCs w:val="20"/>
              </w:rPr>
              <w:t xml:space="preserve">Título SEO (meta title)</w:t>
            </w:r>
          </w:p>
        </w:tc>
        <w:tc>
          <w:tcPr>
            <w:tcW w:type="dxa" w:w="6000"/>
            <w:tcMar>
              <w:top w:type="dxa" w:w="80"/>
              <w:left w:type="dxa" w:w="120"/>
              <w:bottom w:type="dxa" w:w="80"/>
              <w:right w:type="dxa" w:w="120"/>
            </w:tcMar>
          </w:tcPr>
          <w:p>
            <w:r>
              <w:rPr>
                <w:b w:val="false"/>
                <w:bCs w:val="false"/>
                <w:color w:val="000000"/>
                <w:sz w:val="20"/>
                <w:szCs w:val="20"/>
              </w:rPr>
              <w:t xml:space="preserve">Reconhecimento facial em condomínios: como funciona</w:t>
            </w:r>
          </w:p>
        </w:tc>
      </w:tr>
      <w:tr>
        <w:tc>
          <w:tcPr>
            <w:tcW w:type="dxa" w:w="3000"/>
            <w:shd w:fill="F2F2F2" w:color="auto" w:val="clear"/>
            <w:tcMar>
              <w:top w:type="dxa" w:w="80"/>
              <w:left w:type="dxa" w:w="120"/>
              <w:bottom w:type="dxa" w:w="80"/>
              <w:right w:type="dxa" w:w="120"/>
            </w:tcMar>
          </w:tcPr>
          <w:p>
            <w:r>
              <w:rPr>
                <w:b/>
                <w:bCs/>
                <w:color w:val="333333"/>
                <w:sz w:val="20"/>
                <w:szCs w:val="20"/>
              </w:rPr>
              <w:t xml:space="preserve">Slug</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reconhecimento-facial-em-condominios</w:t>
            </w:r>
          </w:p>
        </w:tc>
      </w:tr>
      <w:tr>
        <w:tc>
          <w:tcPr>
            <w:tcW w:type="dxa" w:w="3000"/>
            <w:tcMar>
              <w:top w:type="dxa" w:w="80"/>
              <w:left w:type="dxa" w:w="120"/>
              <w:bottom w:type="dxa" w:w="80"/>
              <w:right w:type="dxa" w:w="120"/>
            </w:tcMar>
          </w:tcPr>
          <w:p>
            <w:r>
              <w:rPr>
                <w:b/>
                <w:bCs/>
                <w:color w:val="333333"/>
                <w:sz w:val="20"/>
                <w:szCs w:val="20"/>
              </w:rPr>
              <w:t xml:space="preserve">Meta descrição</w:t>
            </w:r>
          </w:p>
        </w:tc>
        <w:tc>
          <w:tcPr>
            <w:tcW w:type="dxa" w:w="6000"/>
            <w:tcMar>
              <w:top w:type="dxa" w:w="80"/>
              <w:left w:type="dxa" w:w="120"/>
              <w:bottom w:type="dxa" w:w="80"/>
              <w:right w:type="dxa" w:w="120"/>
            </w:tcMar>
          </w:tcPr>
          <w:p>
            <w:r>
              <w:rPr>
                <w:b w:val="false"/>
                <w:bCs w:val="false"/>
                <w:color w:val="000000"/>
                <w:sz w:val="20"/>
                <w:szCs w:val="20"/>
              </w:rPr>
              <w:t xml:space="preserve">Entenda como o reconhecimento facial funciona nos condomínios, onde ele acerta, onde costuma falhar e quais cuidados de privacidade exige. Confira o guia.</w:t>
            </w:r>
          </w:p>
        </w:tc>
      </w:tr>
      <w:tr>
        <w:tc>
          <w:tcPr>
            <w:tcW w:type="dxa" w:w="3000"/>
            <w:shd w:fill="F2F2F2" w:color="auto" w:val="clear"/>
            <w:tcMar>
              <w:top w:type="dxa" w:w="80"/>
              <w:left w:type="dxa" w:w="120"/>
              <w:bottom w:type="dxa" w:w="80"/>
              <w:right w:type="dxa" w:w="120"/>
            </w:tcMar>
          </w:tcPr>
          <w:p>
            <w:r>
              <w:rPr>
                <w:b/>
                <w:bCs/>
                <w:color w:val="333333"/>
                <w:sz w:val="20"/>
                <w:szCs w:val="20"/>
              </w:rPr>
              <w:t xml:space="preserve">Palavra-chave foco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reconhecimento facial segurança</w:t>
            </w:r>
          </w:p>
        </w:tc>
      </w:tr>
      <w:tr>
        <w:tc>
          <w:tcPr>
            <w:tcW w:type="dxa" w:w="3000"/>
            <w:tcMar>
              <w:top w:type="dxa" w:w="80"/>
              <w:left w:type="dxa" w:w="120"/>
              <w:bottom w:type="dxa" w:w="80"/>
              <w:right w:type="dxa" w:w="120"/>
            </w:tcMar>
          </w:tcPr>
          <w:p>
            <w:r>
              <w:rPr>
                <w:b/>
                <w:bCs/>
                <w:color w:val="333333"/>
                <w:sz w:val="20"/>
                <w:szCs w:val="20"/>
              </w:rPr>
              <w:t xml:space="preserve">Palavras-chave secundárias</w:t>
            </w:r>
          </w:p>
        </w:tc>
        <w:tc>
          <w:tcPr>
            <w:tcW w:type="dxa" w:w="6000"/>
            <w:tcMar>
              <w:top w:type="dxa" w:w="80"/>
              <w:left w:type="dxa" w:w="120"/>
              <w:bottom w:type="dxa" w:w="80"/>
              <w:right w:type="dxa" w:w="120"/>
            </w:tcMar>
          </w:tcPr>
          <w:p>
            <w:r>
              <w:rPr>
                <w:b w:val="false"/>
                <w:bCs w:val="false"/>
                <w:color w:val="000000"/>
                <w:sz w:val="20"/>
                <w:szCs w:val="20"/>
              </w:rPr>
              <w:t xml:space="preserve">como funciona o reconhecimento facial em condomínios, sistema de reconhecimento facial, reconhecimento facial é seguro, controle de acesso condomínio, biometria facial</w:t>
            </w:r>
          </w:p>
        </w:tc>
      </w:tr>
      <w:tr>
        <w:tc>
          <w:tcPr>
            <w:tcW w:type="dxa" w:w="3000"/>
            <w:shd w:fill="F2F2F2" w:color="auto" w:val="clear"/>
            <w:tcMar>
              <w:top w:type="dxa" w:w="80"/>
              <w:left w:type="dxa" w:w="120"/>
              <w:bottom w:type="dxa" w:w="80"/>
              <w:right w:type="dxa" w:w="120"/>
            </w:tcMar>
          </w:tcPr>
          <w:p>
            <w:r>
              <w:rPr>
                <w:b/>
                <w:bCs/>
                <w:color w:val="333333"/>
                <w:sz w:val="20"/>
                <w:szCs w:val="20"/>
              </w:rPr>
              <w:t xml:space="preserve">Categoria/editoria</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Controle de Acesso e Tecnologia</w:t>
            </w:r>
          </w:p>
        </w:tc>
      </w:tr>
      <w:tr>
        <w:tc>
          <w:tcPr>
            <w:tcW w:type="dxa" w:w="3000"/>
            <w:tcMar>
              <w:top w:type="dxa" w:w="80"/>
              <w:left w:type="dxa" w:w="120"/>
              <w:bottom w:type="dxa" w:w="80"/>
              <w:right w:type="dxa" w:w="120"/>
            </w:tcMar>
          </w:tcPr>
          <w:p>
            <w:r>
              <w:rPr>
                <w:b/>
                <w:bCs/>
                <w:color w:val="333333"/>
                <w:sz w:val="20"/>
                <w:szCs w:val="20"/>
              </w:rPr>
              <w:t xml:space="preserve">Tags</w:t>
            </w:r>
          </w:p>
        </w:tc>
        <w:tc>
          <w:tcPr>
            <w:tcW w:type="dxa" w:w="6000"/>
            <w:tcMar>
              <w:top w:type="dxa" w:w="80"/>
              <w:left w:type="dxa" w:w="120"/>
              <w:bottom w:type="dxa" w:w="80"/>
              <w:right w:type="dxa" w:w="120"/>
            </w:tcMar>
          </w:tcPr>
          <w:p>
            <w:r>
              <w:rPr>
                <w:b w:val="false"/>
                <w:bCs w:val="false"/>
                <w:color w:val="000000"/>
                <w:sz w:val="20"/>
                <w:szCs w:val="20"/>
              </w:rPr>
              <w:t xml:space="preserve">reconhecimento facial, biometria, controle de acesso, condomínio, privacidade, LGPD</w:t>
            </w:r>
          </w:p>
        </w:tc>
      </w:tr>
      <w:tr>
        <w:tc>
          <w:tcPr>
            <w:tcW w:type="dxa" w:w="3000"/>
            <w:shd w:fill="F2F2F2" w:color="auto" w:val="clear"/>
            <w:tcMar>
              <w:top w:type="dxa" w:w="80"/>
              <w:left w:type="dxa" w:w="120"/>
              <w:bottom w:type="dxa" w:w="80"/>
              <w:right w:type="dxa" w:w="120"/>
            </w:tcMar>
          </w:tcPr>
          <w:p>
            <w:r>
              <w:rPr>
                <w:b/>
                <w:bCs/>
                <w:color w:val="333333"/>
                <w:sz w:val="20"/>
                <w:szCs w:val="20"/>
              </w:rPr>
              <w:t xml:space="preserve">Imagem de capa (sugestão)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Moradora se identificando em terminal de reconhecimento facial na entrada de pedestres de um condomínio</w:t>
            </w:r>
          </w:p>
        </w:tc>
      </w:tr>
      <w:tr>
        <w:tc>
          <w:tcPr>
            <w:tcW w:type="dxa" w:w="3000"/>
            <w:tcMar>
              <w:top w:type="dxa" w:w="80"/>
              <w:left w:type="dxa" w:w="120"/>
              <w:bottom w:type="dxa" w:w="80"/>
              <w:right w:type="dxa" w:w="120"/>
            </w:tcMar>
          </w:tcPr>
          <w:p>
            <w:r>
              <w:rPr>
                <w:b/>
                <w:bCs/>
                <w:color w:val="333333"/>
                <w:sz w:val="20"/>
                <w:szCs w:val="20"/>
              </w:rPr>
              <w:t xml:space="preserve">Texto ALT da imagem</w:t>
            </w:r>
          </w:p>
        </w:tc>
        <w:tc>
          <w:tcPr>
            <w:tcW w:type="dxa" w:w="6000"/>
            <w:tcMar>
              <w:top w:type="dxa" w:w="80"/>
              <w:left w:type="dxa" w:w="120"/>
              <w:bottom w:type="dxa" w:w="80"/>
              <w:right w:type="dxa" w:w="120"/>
            </w:tcMar>
          </w:tcPr>
          <w:p>
            <w:r>
              <w:rPr>
                <w:b w:val="false"/>
                <w:bCs w:val="false"/>
                <w:color w:val="000000"/>
                <w:sz w:val="20"/>
                <w:szCs w:val="20"/>
              </w:rPr>
              <w:t xml:space="preserve">Terminal de reconhecimento facial instalado na entrada de pedestres de um condomínio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Meta title (redes/OpenGraph)</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Reconhecimento facial no condomínio: guia prático</w:t>
            </w:r>
          </w:p>
        </w:tc>
      </w:tr>
    </w:tbl>
    <w:p>
      <w:pPr>
        <w:spacing w:after="260"/>
      </w:pPr>
    </w:p>
    <w:p>
      <w:pPr>
        <w:pBdr>
          <w:bottom w:val="single" w:color="BFBFBF" w:sz="4"/>
        </w:pBdr>
        <w:spacing w:after="120"/>
      </w:pPr>
      <w:r>
        <w:rPr>
          <w:b/>
          <w:bCs/>
          <w:color w:val="333333"/>
          <w:sz w:val="20"/>
          <w:szCs w:val="20"/>
        </w:rPr>
        <w:t xml:space="preserve">TEXTO</w:t>
      </w:r>
    </w:p>
    <w:p>
      <w:pPr>
        <w:spacing w:after="140" w:line="300"/>
        <w:jc w:val="both"/>
      </w:pPr>
      <w:r>
        <w:rPr>
          <w:b w:val="false"/>
          <w:bCs w:val="false"/>
          <w:color w:val="000000"/>
          <w:sz w:val="22"/>
          <w:szCs w:val="22"/>
        </w:rPr>
        <w:t xml:space="preserve">O reconhecimento facial chegou aos condomínios com uma promessa atraente: entrar sem chave, sem cartão, sem tag e sem tocar em nada. Na prática, a tecnologia entrega boa parte disso, mas o resultado depende de fatores que quase nunca aparecem no folheto do fabricante, como posicionamento do leitor, iluminação, qualidade do cadastro e, principalmente, a forma como o condomínio trata os dados dos moradores.</w:t>
      </w:r>
    </w:p>
    <w:p>
      <w:pPr>
        <w:spacing w:after="140" w:line="300"/>
        <w:jc w:val="both"/>
      </w:pPr>
      <w:r>
        <w:rPr>
          <w:b w:val="false"/>
          <w:bCs w:val="false"/>
          <w:color w:val="000000"/>
          <w:sz w:val="22"/>
          <w:szCs w:val="22"/>
        </w:rPr>
        <w:t xml:space="preserve">Este conteúdo explica como o sistema funciona por dentro, em que situações ele realmente melhora a segurança, onde costuma falhar e quais cuidados a implantação exige.</w:t>
      </w:r>
    </w:p>
    <w:p>
      <w:pPr>
        <w:pStyle w:val="Heading2"/>
        <w:spacing w:after="140" w:before="280"/>
      </w:pPr>
      <w:r>
        <w:rPr>
          <w:b/>
          <w:bCs/>
          <w:color w:val="1F3864"/>
          <w:sz w:val="26"/>
          <w:szCs w:val="26"/>
        </w:rPr>
        <w:t xml:space="preserve">Como o reconhecimento facial funciona</w:t>
      </w:r>
    </w:p>
    <w:p>
      <w:pPr>
        <w:spacing w:after="140" w:line="300"/>
        <w:jc w:val="both"/>
      </w:pPr>
      <w:r>
        <w:rPr>
          <w:b w:val="false"/>
          <w:bCs w:val="false"/>
          <w:color w:val="000000"/>
          <w:sz w:val="22"/>
          <w:szCs w:val="22"/>
        </w:rPr>
        <w:t xml:space="preserve">A explicação simplificada ajuda a desfazer alguns mitos. O sistema não guarda uma fotografia que alguém possa abrir e visualizar como um retrato. Durante o cadastro, o software analisa a imagem do rosto e extrai um conjunto de medidas e proporções, convertendo essas características em uma representação numérica, chamada de template biométrico. É esse conjunto de dados que fica armazenado.</w:t>
      </w:r>
    </w:p>
    <w:p>
      <w:pPr>
        <w:spacing w:after="140" w:line="300"/>
        <w:jc w:val="both"/>
      </w:pPr>
      <w:r>
        <w:rPr>
          <w:b w:val="false"/>
          <w:bCs w:val="false"/>
          <w:color w:val="000000"/>
          <w:sz w:val="22"/>
          <w:szCs w:val="22"/>
        </w:rPr>
        <w:t xml:space="preserve">Quando a pessoa se apresenta ao leitor, o processo se repete: a câmera captura a imagem, o software extrai as características e compara com os templates cadastrados. Se a semelhança atinge o limite configurado, o acesso é liberado. Toda a operação leva menos de um segundo em equipamentos adequados.</w:t>
      </w:r>
    </w:p>
    <w:p>
      <w:pPr>
        <w:spacing w:after="140" w:line="300"/>
        <w:jc w:val="both"/>
      </w:pPr>
      <w:r>
        <w:rPr>
          <w:b w:val="false"/>
          <w:bCs w:val="false"/>
          <w:color w:val="000000"/>
          <w:sz w:val="22"/>
          <w:szCs w:val="22"/>
        </w:rPr>
        <w:t xml:space="preserve">Duas configurações importam bastante nesse processo. A primeira é o </w:t>
      </w:r>
      <w:r>
        <w:rPr>
          <w:b/>
          <w:bCs/>
          <w:color w:val="000000"/>
          <w:sz w:val="22"/>
          <w:szCs w:val="22"/>
        </w:rPr>
        <w:t xml:space="preserve">limiar de similaridade</w:t>
      </w:r>
      <w:r>
        <w:rPr>
          <w:b w:val="false"/>
          <w:bCs w:val="false"/>
          <w:color w:val="000000"/>
          <w:sz w:val="22"/>
          <w:szCs w:val="22"/>
        </w:rPr>
        <w:t xml:space="preserve">, que define o quanto a comparação precisa ser próxima para autorizar a passagem. Um limiar muito permissivo aumenta o risco de identificação incorreta. Um limiar muito rigoroso gera rejeição de moradores legítimos e fila na entrada. O ajuste correto equilibra os dois lados conforme o perfil do condomínio.</w:t>
      </w:r>
    </w:p>
    <w:p>
      <w:pPr>
        <w:spacing w:after="140" w:line="300"/>
        <w:jc w:val="both"/>
      </w:pPr>
      <w:r>
        <w:rPr>
          <w:b w:val="false"/>
          <w:bCs w:val="false"/>
          <w:color w:val="000000"/>
          <w:sz w:val="22"/>
          <w:szCs w:val="22"/>
        </w:rPr>
        <w:t xml:space="preserve">A segunda é a </w:t>
      </w:r>
      <w:r>
        <w:rPr>
          <w:b/>
          <w:bCs/>
          <w:color w:val="000000"/>
          <w:sz w:val="22"/>
          <w:szCs w:val="22"/>
        </w:rPr>
        <w:t xml:space="preserve">detecção de vivacidade</w:t>
      </w:r>
      <w:r>
        <w:rPr>
          <w:b w:val="false"/>
          <w:bCs w:val="false"/>
          <w:color w:val="000000"/>
          <w:sz w:val="22"/>
          <w:szCs w:val="22"/>
        </w:rPr>
        <w:t xml:space="preserve">, recurso que verifica se o rosto apresentado pertence a uma pessoa presente e não a uma foto, um vídeo em tela ou uma máscara. Equipamentos sem esse recurso ficam vulneráveis a tentativas simples de fraude. É um item que vale confirmar na especificação técnica antes da compra.</w:t>
      </w:r>
    </w:p>
    <w:p>
      <w:pPr>
        <w:pStyle w:val="Heading2"/>
        <w:spacing w:after="140" w:before="280"/>
      </w:pPr>
      <w:r>
        <w:rPr>
          <w:b/>
          <w:bCs/>
          <w:color w:val="1F3864"/>
          <w:sz w:val="26"/>
          <w:szCs w:val="26"/>
        </w:rPr>
        <w:t xml:space="preserve">O que a tecnologia entrega bem em um condomínio</w:t>
      </w:r>
    </w:p>
    <w:p>
      <w:pPr>
        <w:spacing w:after="140" w:line="300"/>
        <w:jc w:val="both"/>
      </w:pPr>
      <w:r>
        <w:rPr>
          <w:b w:val="false"/>
          <w:bCs w:val="false"/>
          <w:color w:val="000000"/>
          <w:sz w:val="22"/>
          <w:szCs w:val="22"/>
        </w:rPr>
        <w:t xml:space="preserve">Alguns ganhos são claros e ajudam a justificar a escolha.</w:t>
      </w:r>
    </w:p>
    <w:p>
      <w:pPr>
        <w:spacing w:after="140" w:line="300"/>
        <w:jc w:val="both"/>
      </w:pPr>
      <w:r>
        <w:rPr>
          <w:b/>
          <w:bCs/>
          <w:color w:val="000000"/>
          <w:sz w:val="22"/>
          <w:szCs w:val="22"/>
        </w:rPr>
        <w:t xml:space="preserve">Velocidade na entrada de moradores.</w:t>
      </w:r>
      <w:r>
        <w:rPr>
          <w:b w:val="false"/>
          <w:bCs w:val="false"/>
          <w:color w:val="000000"/>
          <w:sz w:val="22"/>
          <w:szCs w:val="22"/>
        </w:rPr>
        <w:t xml:space="preserve"> A identificação sem contato dispensa procurar chave ou cartão, o que é especialmente útil para quem chega com sacolas, criança no colo ou guarda-chuva.</w:t>
      </w:r>
    </w:p>
    <w:p>
      <w:pPr>
        <w:spacing w:after="140" w:line="300"/>
        <w:jc w:val="both"/>
      </w:pPr>
      <w:r>
        <w:rPr>
          <w:b/>
          <w:bCs/>
          <w:color w:val="000000"/>
          <w:sz w:val="22"/>
          <w:szCs w:val="22"/>
        </w:rPr>
        <w:t xml:space="preserve">Fim do empréstimo de credencial.</w:t>
      </w:r>
      <w:r>
        <w:rPr>
          <w:b w:val="false"/>
          <w:bCs w:val="false"/>
          <w:color w:val="000000"/>
          <w:sz w:val="22"/>
          <w:szCs w:val="22"/>
        </w:rPr>
        <w:t xml:space="preserve"> Diferente de tag e cartão, a identificação está vinculada à pessoa. Isso encerra a prática de emprestar acesso para terceiros e reduz o número de credenciais em circulação sem controle.</w:t>
      </w:r>
    </w:p>
    <w:p>
      <w:pPr>
        <w:spacing w:after="140" w:line="300"/>
        <w:jc w:val="both"/>
      </w:pPr>
      <w:r>
        <w:rPr>
          <w:b/>
          <w:bCs/>
          <w:color w:val="000000"/>
          <w:sz w:val="22"/>
          <w:szCs w:val="22"/>
        </w:rPr>
        <w:t xml:space="preserve">Registro confiável de acesso.</w:t>
      </w:r>
      <w:r>
        <w:rPr>
          <w:b w:val="false"/>
          <w:bCs w:val="false"/>
          <w:color w:val="000000"/>
          <w:sz w:val="22"/>
          <w:szCs w:val="22"/>
        </w:rPr>
        <w:t xml:space="preserve"> O histórico passa a indicar quem entrou, e não apenas qual dispositivo foi usado. Em uma apuração de ocorrência, essa diferença é decisiva.</w:t>
      </w:r>
    </w:p>
    <w:p>
      <w:pPr>
        <w:spacing w:after="140" w:line="300"/>
        <w:jc w:val="both"/>
      </w:pPr>
      <w:r>
        <w:rPr>
          <w:b/>
          <w:bCs/>
          <w:color w:val="000000"/>
          <w:sz w:val="22"/>
          <w:szCs w:val="22"/>
        </w:rPr>
        <w:t xml:space="preserve">Higiene e durabilidade.</w:t>
      </w:r>
      <w:r>
        <w:rPr>
          <w:b w:val="false"/>
          <w:bCs w:val="false"/>
          <w:color w:val="000000"/>
          <w:sz w:val="22"/>
          <w:szCs w:val="22"/>
        </w:rPr>
        <w:t xml:space="preserve"> Sem contato físico, o desgaste do equipamento é menor e a operação fica mais confortável em períodos de maior preocupação sanitária.</w:t>
      </w:r>
    </w:p>
    <w:p>
      <w:pPr>
        <w:spacing w:after="140" w:line="300"/>
        <w:jc w:val="both"/>
      </w:pPr>
      <w:r>
        <w:rPr>
          <w:b/>
          <w:bCs/>
          <w:color w:val="000000"/>
          <w:sz w:val="22"/>
          <w:szCs w:val="22"/>
        </w:rPr>
        <w:t xml:space="preserve">Integração com o restante do sistema.</w:t>
      </w:r>
      <w:r>
        <w:rPr>
          <w:b w:val="false"/>
          <w:bCs w:val="false"/>
          <w:color w:val="000000"/>
          <w:sz w:val="22"/>
          <w:szCs w:val="22"/>
        </w:rPr>
        <w:t xml:space="preserve"> Em projetos integrados, o evento de acesso pode ser associado à imagem da câmera daquele momento e enviado à central de monitoramento, o que permite tratar tentativas fora do padrão em tempo real.</w:t>
      </w:r>
    </w:p>
    <w:p>
      <w:pPr>
        <w:pStyle w:val="Heading2"/>
        <w:spacing w:after="140" w:before="280"/>
      </w:pPr>
      <w:r>
        <w:rPr>
          <w:b/>
          <w:bCs/>
          <w:color w:val="1F3864"/>
          <w:sz w:val="26"/>
          <w:szCs w:val="26"/>
        </w:rPr>
        <w:t xml:space="preserve">Onde o sistema costuma falhar</w:t>
      </w:r>
    </w:p>
    <w:p>
      <w:pPr>
        <w:spacing w:after="140" w:line="300"/>
        <w:jc w:val="both"/>
      </w:pPr>
      <w:r>
        <w:rPr>
          <w:b w:val="false"/>
          <w:bCs w:val="false"/>
          <w:color w:val="000000"/>
          <w:sz w:val="22"/>
          <w:szCs w:val="22"/>
        </w:rPr>
        <w:t xml:space="preserve">Reconhecer as limitações é o que separa uma implantação bem sucedida de uma fonte permanente de reclamação.</w:t>
      </w:r>
    </w:p>
    <w:p>
      <w:pPr>
        <w:spacing w:after="140" w:line="300"/>
        <w:jc w:val="both"/>
      </w:pPr>
      <w:r>
        <w:rPr>
          <w:b/>
          <w:bCs/>
          <w:color w:val="000000"/>
          <w:sz w:val="22"/>
          <w:szCs w:val="22"/>
        </w:rPr>
        <w:t xml:space="preserve">Iluminação inadequada.</w:t>
      </w:r>
      <w:r>
        <w:rPr>
          <w:b w:val="false"/>
          <w:bCs w:val="false"/>
          <w:color w:val="000000"/>
          <w:sz w:val="22"/>
          <w:szCs w:val="22"/>
        </w:rPr>
        <w:t xml:space="preserve"> Contraluz, sol direto no leitor em determinados horários e áreas escuras prejudicam a captura. O posicionamento precisa ser estudado no local, considerando o comportamento da luz ao longo do dia.</w:t>
      </w:r>
    </w:p>
    <w:p>
      <w:pPr>
        <w:spacing w:after="140" w:line="300"/>
        <w:jc w:val="both"/>
      </w:pPr>
      <w:r>
        <w:rPr>
          <w:b/>
          <w:bCs/>
          <w:color w:val="000000"/>
          <w:sz w:val="22"/>
          <w:szCs w:val="22"/>
        </w:rPr>
        <w:t xml:space="preserve">Altura e ângulo do equipamento.</w:t>
      </w:r>
      <w:r>
        <w:rPr>
          <w:b w:val="false"/>
          <w:bCs w:val="false"/>
          <w:color w:val="000000"/>
          <w:sz w:val="22"/>
          <w:szCs w:val="22"/>
        </w:rPr>
        <w:t xml:space="preserve"> Um leitor instalado sem considerar a variação de altura dos usuários gera falha de leitura recorrente, principalmente com crianças, pessoas mais baixas e cadeirantes. Acessibilidade precisa entrar no projeto desde o início.</w:t>
      </w:r>
    </w:p>
    <w:p>
      <w:pPr>
        <w:spacing w:after="140" w:line="300"/>
        <w:jc w:val="both"/>
      </w:pPr>
      <w:r>
        <w:rPr>
          <w:b/>
          <w:bCs/>
          <w:color w:val="000000"/>
          <w:sz w:val="22"/>
          <w:szCs w:val="22"/>
        </w:rPr>
        <w:t xml:space="preserve">Cadastro de baixa qualidade.</w:t>
      </w:r>
      <w:r>
        <w:rPr>
          <w:b w:val="false"/>
          <w:bCs w:val="false"/>
          <w:color w:val="000000"/>
          <w:sz w:val="22"/>
          <w:szCs w:val="22"/>
        </w:rPr>
        <w:t xml:space="preserve"> Foto capturada com pouca luz, de ângulo ruim ou com o rosto parcialmente coberto compromete todas as leituras seguintes. Vale investir tempo na etapa de cadastro, com apoio da administração.</w:t>
      </w:r>
    </w:p>
    <w:p>
      <w:pPr>
        <w:spacing w:after="140" w:line="300"/>
        <w:jc w:val="both"/>
      </w:pPr>
      <w:r>
        <w:rPr>
          <w:b/>
          <w:bCs/>
          <w:color w:val="000000"/>
          <w:sz w:val="22"/>
          <w:szCs w:val="22"/>
        </w:rPr>
        <w:t xml:space="preserve">Mudanças na aparência.</w:t>
      </w:r>
      <w:r>
        <w:rPr>
          <w:b w:val="false"/>
          <w:bCs w:val="false"/>
          <w:color w:val="000000"/>
          <w:sz w:val="22"/>
          <w:szCs w:val="22"/>
        </w:rPr>
        <w:t xml:space="preserve"> Barba, óculos, maquiagem e mudanças ao longo do tempo podem afetar a taxa de acerto em sistemas mal configurados. Equipamentos atuais lidam melhor com isso, mas a atualização periódica do cadastro segue sendo recomendada.</w:t>
      </w:r>
    </w:p>
    <w:p>
      <w:pPr>
        <w:spacing w:after="140" w:line="300"/>
        <w:jc w:val="both"/>
      </w:pPr>
      <w:r>
        <w:rPr>
          <w:b/>
          <w:bCs/>
          <w:color w:val="000000"/>
          <w:sz w:val="22"/>
          <w:szCs w:val="22"/>
        </w:rPr>
        <w:t xml:space="preserve">Uso indevido do recurso de visitantes.</w:t>
      </w:r>
      <w:r>
        <w:rPr>
          <w:b w:val="false"/>
          <w:bCs w:val="false"/>
          <w:color w:val="000000"/>
          <w:sz w:val="22"/>
          <w:szCs w:val="22"/>
        </w:rPr>
        <w:t xml:space="preserve"> Cadastrar visitante eventual no sistema facial cria uma base de dados que cresce sem controle. Para esse público, autorização temporária por aplicativo ou QR Code costuma ser mais adequada.</w:t>
      </w:r>
    </w:p>
    <w:p>
      <w:pPr>
        <w:spacing w:after="140" w:line="300"/>
        <w:jc w:val="both"/>
      </w:pPr>
      <w:r>
        <w:rPr>
          <w:b/>
          <w:bCs/>
          <w:color w:val="000000"/>
          <w:sz w:val="22"/>
          <w:szCs w:val="22"/>
        </w:rPr>
        <w:t xml:space="preserve">Expectativa de que a tecnologia resolve tudo.</w:t>
      </w:r>
      <w:r>
        <w:rPr>
          <w:b w:val="false"/>
          <w:bCs w:val="false"/>
          <w:color w:val="000000"/>
          <w:sz w:val="22"/>
          <w:szCs w:val="22"/>
        </w:rPr>
        <w:t xml:space="preserve"> Reconhecimento facial controla identificação em um ponto de acesso. Ele não impede que alguém entre de carona atrás de um morador, não cobre o perímetro e não substitui monitoramento. Sem as outras camadas, o ganho é parcial.</w:t>
      </w:r>
    </w:p>
    <w:p>
      <w:pPr>
        <w:pStyle w:val="Heading2"/>
        <w:spacing w:after="140" w:before="280"/>
      </w:pPr>
      <w:r>
        <w:rPr>
          <w:b/>
          <w:bCs/>
          <w:color w:val="1F3864"/>
          <w:sz w:val="26"/>
          <w:szCs w:val="26"/>
        </w:rPr>
        <w:t xml:space="preserve">Privacidade e tratamento de dados: o ponto que exige mais cuidado</w:t>
      </w:r>
    </w:p>
    <w:p>
      <w:pPr>
        <w:spacing w:after="140" w:line="300"/>
        <w:jc w:val="both"/>
      </w:pPr>
      <w:r>
        <w:rPr>
          <w:b w:val="false"/>
          <w:bCs w:val="false"/>
          <w:color w:val="000000"/>
          <w:sz w:val="22"/>
          <w:szCs w:val="22"/>
        </w:rPr>
        <w:t xml:space="preserve">Dados biométricos são classificados como dados pessoais sensíveis pela legislação brasileira de proteção de dados. Isso significa que um condomínio que adota reconhecimento facial passa a ter responsabilidades específicas sobre essas informações, e ignorar esse ponto cria risco jurídico e desgaste com moradores.</w:t>
      </w:r>
    </w:p>
    <w:p>
      <w:pPr>
        <w:spacing w:after="140" w:line="300"/>
        <w:jc w:val="both"/>
      </w:pPr>
      <w:r>
        <w:rPr>
          <w:b w:val="false"/>
          <w:bCs w:val="false"/>
          <w:color w:val="000000"/>
          <w:sz w:val="22"/>
          <w:szCs w:val="22"/>
        </w:rPr>
        <w:t xml:space="preserve">Algumas práticas são consenso entre profissionais que trabalham com o tema. Informar de forma clara o que é coletado, para qual finalidade, por quanto tempo os dados ficam armazenados e quem tem acesso a eles. Limitar o uso estritamente ao controle de acesso, sem reaproveitar a base para outras finalidades. Oferecer alternativa razoável de identificação para quem não quiser aderir, como tag ou cartão. Definir quem administra a base, com registro das operações realizadas. Estabelecer prazo e procedimento para exclusão dos dados quando o morador deixa o condomínio. Verificar como o fornecedor armazena e protege os templates, e onde eles ficam hospedados.</w:t>
      </w:r>
    </w:p>
    <w:p>
      <w:pPr>
        <w:spacing w:after="140" w:line="300"/>
        <w:jc w:val="both"/>
      </w:pPr>
      <w:r>
        <w:rPr>
          <w:b w:val="false"/>
          <w:bCs w:val="false"/>
          <w:color w:val="000000"/>
          <w:sz w:val="22"/>
          <w:szCs w:val="22"/>
        </w:rPr>
        <w:t xml:space="preserve">A decisão de adotar a tecnologia precisa passar por aprovação em assembleia, com registro em ata, e o condomínio deve manter documentação sobre a política adotada. Como o tema envolve interpretação jurídica e varia conforme o caso, a recomendação prática é envolver a assessoria jurídica do condomínio antes da implantação, e não depois de uma reclamação formal.</w:t>
      </w:r>
    </w:p>
    <w:p>
      <w:pPr>
        <w:pStyle w:val="Heading2"/>
        <w:spacing w:after="140" w:before="280"/>
      </w:pPr>
      <w:r>
        <w:rPr>
          <w:b/>
          <w:bCs/>
          <w:color w:val="1F3864"/>
          <w:sz w:val="26"/>
          <w:szCs w:val="26"/>
        </w:rPr>
        <w:t xml:space="preserve">Facial, biometria digital, tag e cartão: qual usar em cada situação</w:t>
      </w:r>
    </w:p>
    <w:p>
      <w:pPr>
        <w:spacing w:after="140" w:line="300"/>
        <w:jc w:val="both"/>
      </w:pPr>
      <w:r>
        <w:rPr>
          <w:b w:val="false"/>
          <w:bCs w:val="false"/>
          <w:color w:val="000000"/>
          <w:sz w:val="22"/>
          <w:szCs w:val="22"/>
        </w:rPr>
        <w:t xml:space="preserve">A pergunta que aparece em assembleia costuma ser qual tecnologia é a melhor. A resposta útil é outra: qual tecnologia serve para cada perfil de usuário do condomínio.</w:t>
      </w:r>
    </w:p>
    <w:p>
      <w:pPr>
        <w:spacing w:after="140" w:line="300"/>
        <w:jc w:val="both"/>
      </w:pPr>
      <w:r>
        <w:rPr>
          <w:b w:val="false"/>
          <w:bCs w:val="false"/>
          <w:color w:val="000000"/>
          <w:sz w:val="22"/>
          <w:szCs w:val="22"/>
        </w:rPr>
        <w:t xml:space="preserve">Para </w:t>
      </w:r>
      <w:r>
        <w:rPr>
          <w:b/>
          <w:bCs/>
          <w:color w:val="000000"/>
          <w:sz w:val="22"/>
          <w:szCs w:val="22"/>
        </w:rPr>
        <w:t xml:space="preserve">moradores a pé</w:t>
      </w:r>
      <w:r>
        <w:rPr>
          <w:b w:val="false"/>
          <w:bCs w:val="false"/>
          <w:color w:val="000000"/>
          <w:sz w:val="22"/>
          <w:szCs w:val="22"/>
        </w:rPr>
        <w:t xml:space="preserve">, o reconhecimento facial tem vantagem clara pela velocidade e por dispensar objeto em mãos. A biometria digital cumpre a mesma função de vincular acesso à pessoa, com custo geralmente menor por ponto, mas depende de contato e sofre com mãos molhadas ou sujas, situação comum em entradas de área de lazer e piscina.</w:t>
      </w:r>
    </w:p>
    <w:p>
      <w:pPr>
        <w:spacing w:after="140" w:line="300"/>
        <w:jc w:val="both"/>
      </w:pPr>
      <w:r>
        <w:rPr>
          <w:b w:val="false"/>
          <w:bCs w:val="false"/>
          <w:color w:val="000000"/>
          <w:sz w:val="22"/>
          <w:szCs w:val="22"/>
        </w:rPr>
        <w:t xml:space="preserve">Para </w:t>
      </w:r>
      <w:r>
        <w:rPr>
          <w:b/>
          <w:bCs/>
          <w:color w:val="000000"/>
          <w:sz w:val="22"/>
          <w:szCs w:val="22"/>
        </w:rPr>
        <w:t xml:space="preserve">moradores em veículos</w:t>
      </w:r>
      <w:r>
        <w:rPr>
          <w:b w:val="false"/>
          <w:bCs w:val="false"/>
          <w:color w:val="000000"/>
          <w:sz w:val="22"/>
          <w:szCs w:val="22"/>
        </w:rPr>
        <w:t xml:space="preserve">, a tag veicular ou a leitura de placas continua sendo a melhor escolha. Exigir identificação facial dentro do carro cria parada desnecessária e reduz a fluidez do portão, que é justamente onde a carona costuma acontecer.</w:t>
      </w:r>
    </w:p>
    <w:p>
      <w:pPr>
        <w:spacing w:after="140" w:line="300"/>
        <w:jc w:val="both"/>
      </w:pPr>
      <w:r>
        <w:rPr>
          <w:b w:val="false"/>
          <w:bCs w:val="false"/>
          <w:color w:val="000000"/>
          <w:sz w:val="22"/>
          <w:szCs w:val="22"/>
        </w:rPr>
        <w:t xml:space="preserve">Para </w:t>
      </w:r>
      <w:r>
        <w:rPr>
          <w:b/>
          <w:bCs/>
          <w:color w:val="000000"/>
          <w:sz w:val="22"/>
          <w:szCs w:val="22"/>
        </w:rPr>
        <w:t xml:space="preserve">prestadores recorrentes</w:t>
      </w:r>
      <w:r>
        <w:rPr>
          <w:b w:val="false"/>
          <w:bCs w:val="false"/>
          <w:color w:val="000000"/>
          <w:sz w:val="22"/>
          <w:szCs w:val="22"/>
        </w:rPr>
        <w:t xml:space="preserve">, como diaristas e cuidadores, o ideal é uma credencial com janela de horário e validade definida. Cadastrar essas pessoas na base facial é possível, mas exige política clara de exclusão quando o serviço termina, e muitos condomínios não mantêm essa rotina.</w:t>
      </w:r>
    </w:p>
    <w:p>
      <w:pPr>
        <w:spacing w:after="140" w:line="300"/>
        <w:jc w:val="both"/>
      </w:pPr>
      <w:r>
        <w:rPr>
          <w:b w:val="false"/>
          <w:bCs w:val="false"/>
          <w:color w:val="000000"/>
          <w:sz w:val="22"/>
          <w:szCs w:val="22"/>
        </w:rPr>
        <w:t xml:space="preserve">Para </w:t>
      </w:r>
      <w:r>
        <w:rPr>
          <w:b/>
          <w:bCs/>
          <w:color w:val="000000"/>
          <w:sz w:val="22"/>
          <w:szCs w:val="22"/>
        </w:rPr>
        <w:t xml:space="preserve">visitantes eventuais</w:t>
      </w:r>
      <w:r>
        <w:rPr>
          <w:b w:val="false"/>
          <w:bCs w:val="false"/>
          <w:color w:val="000000"/>
          <w:sz w:val="22"/>
          <w:szCs w:val="22"/>
        </w:rPr>
        <w:t xml:space="preserve">, autorização prévia pelo aplicativo do morador, com código temporário, resolve melhor do que qualquer cadastro biométrico. Menos dados armazenados significa menos responsabilidade sobre eles.</w:t>
      </w:r>
    </w:p>
    <w:p>
      <w:pPr>
        <w:spacing w:after="140" w:line="300"/>
        <w:jc w:val="both"/>
      </w:pPr>
      <w:r>
        <w:rPr>
          <w:b w:val="false"/>
          <w:bCs w:val="false"/>
          <w:color w:val="000000"/>
          <w:sz w:val="22"/>
          <w:szCs w:val="22"/>
        </w:rPr>
        <w:t xml:space="preserve">Para </w:t>
      </w:r>
      <w:r>
        <w:rPr>
          <w:b/>
          <w:bCs/>
          <w:color w:val="000000"/>
          <w:sz w:val="22"/>
          <w:szCs w:val="22"/>
        </w:rPr>
        <w:t xml:space="preserve">entregadores</w:t>
      </w:r>
      <w:r>
        <w:rPr>
          <w:b w:val="false"/>
          <w:bCs w:val="false"/>
          <w:color w:val="000000"/>
          <w:sz w:val="22"/>
          <w:szCs w:val="22"/>
        </w:rPr>
        <w:t xml:space="preserve">, o caminho mais seguro é não conceder acesso interno. Armário inteligente, sala de recebimento ou retirada na entrada evitam circulação e reduzem o volume de exceções que a portaria precisa tratar.</w:t>
      </w:r>
    </w:p>
    <w:p>
      <w:pPr>
        <w:spacing w:after="140" w:line="300"/>
        <w:jc w:val="both"/>
      </w:pPr>
      <w:r>
        <w:rPr>
          <w:b w:val="false"/>
          <w:bCs w:val="false"/>
          <w:color w:val="000000"/>
          <w:sz w:val="22"/>
          <w:szCs w:val="22"/>
        </w:rPr>
        <w:t xml:space="preserve">Combinar tecnologias por perfil deixa o sistema mais rápido para quem mora, mais controlado para quem visita e mais simples de administrar no dia a dia.</w:t>
      </w:r>
    </w:p>
    <w:p>
      <w:pPr>
        <w:pStyle w:val="Heading2"/>
        <w:spacing w:after="140" w:before="280"/>
      </w:pPr>
      <w:r>
        <w:rPr>
          <w:b/>
          <w:bCs/>
          <w:color w:val="1F3864"/>
          <w:sz w:val="26"/>
          <w:szCs w:val="26"/>
        </w:rPr>
        <w:t xml:space="preserve">Como avaliar uma proposta</w:t>
      </w:r>
    </w:p>
    <w:p>
      <w:pPr>
        <w:spacing w:after="140" w:line="300"/>
        <w:jc w:val="both"/>
      </w:pPr>
      <w:r>
        <w:rPr>
          <w:b w:val="false"/>
          <w:bCs w:val="false"/>
          <w:color w:val="000000"/>
          <w:sz w:val="22"/>
          <w:szCs w:val="22"/>
        </w:rPr>
        <w:t xml:space="preserve">Ao comparar fornecedores, alguns critérios técnicos separam propostas semelhantes no preço.</w:t>
      </w:r>
    </w:p>
    <w:p>
      <w:pPr>
        <w:spacing w:after="140" w:line="300"/>
        <w:jc w:val="both"/>
      </w:pPr>
      <w:r>
        <w:rPr>
          <w:b w:val="false"/>
          <w:bCs w:val="false"/>
          <w:color w:val="000000"/>
          <w:sz w:val="22"/>
          <w:szCs w:val="22"/>
        </w:rPr>
        <w:t xml:space="preserve">Verifique se o equipamento possui detecção de vivacidade e qual método utiliza. Confirme a capacidade de cadastro suportada e o desempenho com a base cheia, porque alguns modelos perdem velocidade conforme o número de usuários cresce. Pergunte onde os templates ficam armazenados, se no próprio dispositivo, em servidor local ou em nuvem, e quais proteções são aplicadas.</w:t>
      </w:r>
    </w:p>
    <w:p>
      <w:pPr>
        <w:spacing w:after="140" w:line="300"/>
        <w:jc w:val="both"/>
      </w:pPr>
      <w:r>
        <w:rPr>
          <w:b w:val="false"/>
          <w:bCs w:val="false"/>
          <w:color w:val="000000"/>
          <w:sz w:val="22"/>
          <w:szCs w:val="22"/>
        </w:rPr>
        <w:t xml:space="preserve">Avalie o comportamento em falha de energia e de rede, incluindo se o equipamento continua liberando moradores cadastrados quando perde comunicação com o servidor. Confirme a integração com o restante do sistema, especialmente com CFTV, interfonia e central de monitoramento.</w:t>
      </w:r>
    </w:p>
    <w:p>
      <w:pPr>
        <w:spacing w:after="140" w:line="300"/>
        <w:jc w:val="both"/>
      </w:pPr>
      <w:r>
        <w:rPr>
          <w:b w:val="false"/>
          <w:bCs w:val="false"/>
          <w:color w:val="000000"/>
          <w:sz w:val="22"/>
          <w:szCs w:val="22"/>
        </w:rPr>
        <w:t xml:space="preserve">Peça o plano de implantação, com etapas de cadastro, período de operação assistida e canal de suporte. E verifique o escopo de manutenção, incluindo prazo de atendimento e política de substituição.</w:t>
      </w:r>
    </w:p>
    <w:p>
      <w:pPr>
        <w:spacing w:after="140" w:line="300"/>
        <w:jc w:val="both"/>
      </w:pPr>
      <w:r>
        <w:rPr>
          <w:b w:val="false"/>
          <w:bCs w:val="false"/>
          <w:color w:val="000000"/>
          <w:sz w:val="22"/>
          <w:szCs w:val="22"/>
        </w:rPr>
        <w:t xml:space="preserve">Vale acrescentar um ponto sobre expectativa. O reconhecimento facial melhora a identificação em um ponto específico da entrada, e é isso que ele faz bem. Ele não impede a carona no portão de veículos, não cobre o muro dos fundos e não substitui o acompanhamento de ocorrências por uma central. Condomínios que tratam a tecnologia como parte de um projeto maior costumam ficar satisfeitos com o resultado. Os que a compram como solução isolada tendem a se frustrar, não porque o equipamento falhou, mas porque ele foi encarregado de resolver algo que está fora do seu alcance.</w:t>
      </w:r>
    </w:p>
    <w:p>
      <w:pPr>
        <w:pStyle w:val="Heading2"/>
        <w:spacing w:after="140" w:before="280"/>
      </w:pPr>
      <w:r>
        <w:rPr>
          <w:b/>
          <w:bCs/>
          <w:color w:val="1F3864"/>
          <w:sz w:val="26"/>
          <w:szCs w:val="26"/>
        </w:rPr>
        <w:t xml:space="preserve">Perguntas frequentes</w:t>
      </w:r>
    </w:p>
    <w:p>
      <w:pPr>
        <w:spacing w:after="140" w:line="300"/>
        <w:jc w:val="both"/>
      </w:pPr>
      <w:r>
        <w:rPr>
          <w:b/>
          <w:bCs/>
          <w:color w:val="000000"/>
          <w:sz w:val="22"/>
          <w:szCs w:val="22"/>
        </w:rPr>
        <w:t xml:space="preserve">Reconhecimento facial pode ser fraudado com uma foto?</w:t>
      </w:r>
    </w:p>
    <w:p>
      <w:pPr>
        <w:spacing w:after="140" w:line="300"/>
        <w:jc w:val="both"/>
      </w:pPr>
      <w:r>
        <w:rPr>
          <w:b w:val="false"/>
          <w:bCs w:val="false"/>
          <w:color w:val="000000"/>
          <w:sz w:val="22"/>
          <w:szCs w:val="22"/>
        </w:rPr>
        <w:t xml:space="preserve">Equipamentos com detecção de vivacidade são projetados justamente para recusar fotos, vídeos em tela e máscaras. Modelos sem esse recurso ficam vulneráveis, o que torna a especificação técnica um item central da decisão de compra.</w:t>
      </w:r>
    </w:p>
    <w:p>
      <w:pPr>
        <w:spacing w:after="140" w:line="300"/>
        <w:jc w:val="both"/>
      </w:pPr>
      <w:r>
        <w:rPr>
          <w:b/>
          <w:bCs/>
          <w:color w:val="000000"/>
          <w:sz w:val="22"/>
          <w:szCs w:val="22"/>
        </w:rPr>
        <w:t xml:space="preserve">O condomínio pode obrigar todos os moradores a usar?</w:t>
      </w:r>
    </w:p>
    <w:p>
      <w:pPr>
        <w:spacing w:after="140" w:line="300"/>
        <w:jc w:val="both"/>
      </w:pPr>
      <w:r>
        <w:rPr>
          <w:b w:val="false"/>
          <w:bCs w:val="false"/>
          <w:color w:val="000000"/>
          <w:sz w:val="22"/>
          <w:szCs w:val="22"/>
        </w:rPr>
        <w:t xml:space="preserve">A adoção de dados biométricos exige informação clara e tratamento adequado, e a prática recomendada é oferecer alternativa de identificação a quem não desejar aderir. Como envolve aspectos jurídicos, essa definição deve ser tomada com apoio da assessoria do condomínio e registrada em ata.</w:t>
      </w:r>
    </w:p>
    <w:p>
      <w:pPr>
        <w:spacing w:after="140" w:line="300"/>
        <w:jc w:val="both"/>
      </w:pPr>
      <w:r>
        <w:rPr>
          <w:b/>
          <w:bCs/>
          <w:color w:val="000000"/>
          <w:sz w:val="22"/>
          <w:szCs w:val="22"/>
        </w:rPr>
        <w:t xml:space="preserve">O que acontece com os dados de quem se muda?</w:t>
      </w:r>
    </w:p>
    <w:p>
      <w:pPr>
        <w:spacing w:after="140" w:line="300"/>
        <w:jc w:val="both"/>
      </w:pPr>
      <w:r>
        <w:rPr>
          <w:b w:val="false"/>
          <w:bCs w:val="false"/>
          <w:color w:val="000000"/>
          <w:sz w:val="22"/>
          <w:szCs w:val="22"/>
        </w:rPr>
        <w:t xml:space="preserve">Devem ser excluídos conforme a política de retenção definida pelo condomínio. Esse procedimento precisa estar escrito, com responsável identificado, e ser cumprido de fato após a saída do morador.</w:t>
      </w:r>
    </w:p>
    <w:p>
      <w:pPr>
        <w:spacing w:after="140" w:line="300"/>
        <w:jc w:val="both"/>
      </w:pPr>
      <w:r>
        <w:rPr>
          <w:b/>
          <w:bCs/>
          <w:color w:val="000000"/>
          <w:sz w:val="22"/>
          <w:szCs w:val="22"/>
        </w:rPr>
        <w:t xml:space="preserve">Funciona bem para crianças e idosos?</w:t>
      </w:r>
    </w:p>
    <w:p>
      <w:pPr>
        <w:spacing w:after="140" w:line="300"/>
        <w:jc w:val="both"/>
      </w:pPr>
      <w:r>
        <w:rPr>
          <w:b w:val="false"/>
          <w:bCs w:val="false"/>
          <w:color w:val="000000"/>
          <w:sz w:val="22"/>
          <w:szCs w:val="22"/>
        </w:rPr>
        <w:t xml:space="preserve">Funciona, desde que o projeto considere altura de instalação, acessibilidade e qualidade do cadastro. Em famílias com crianças pequenas, é comum manter também uma forma alternativa de acesso vinculada aos responsáveis.</w:t>
      </w:r>
    </w:p>
    <w:p>
      <w:pPr>
        <w:pStyle w:val="Heading2"/>
        <w:spacing w:after="140" w:before="280"/>
      </w:pPr>
      <w:r>
        <w:rPr>
          <w:b/>
          <w:bCs/>
          <w:color w:val="1F3864"/>
          <w:sz w:val="26"/>
          <w:szCs w:val="26"/>
        </w:rPr>
        <w:t xml:space="preserve">Próximo passo</w:t>
      </w:r>
    </w:p>
    <w:p>
      <w:pPr>
        <w:spacing w:after="140" w:line="300"/>
        <w:jc w:val="both"/>
      </w:pPr>
      <w:r>
        <w:rPr>
          <w:b w:val="false"/>
          <w:bCs w:val="false"/>
          <w:color w:val="000000"/>
          <w:sz w:val="22"/>
          <w:szCs w:val="22"/>
        </w:rPr>
        <w:t xml:space="preserve">Reconhecimento facial melhora a identificação na entrada e elimina o empréstimo de credenciais, mas ele é uma peça dentro de um projeto maior. O resultado aparece quando a tecnologia é bem posicionada, o cadastro é bem feito, a política de dados é clara e o acesso conversa com câmeras, alarme e uma central que trata ocorrências.</w:t>
      </w:r>
    </w:p>
    <w:p>
      <w:pPr>
        <w:spacing w:after="140" w:line="300"/>
        <w:jc w:val="both"/>
      </w:pPr>
      <w:r>
        <w:rPr>
          <w:b w:val="false"/>
          <w:bCs w:val="false"/>
          <w:color w:val="000000"/>
          <w:sz w:val="22"/>
          <w:szCs w:val="22"/>
        </w:rPr>
        <w:t xml:space="preserve">A G5 Segurança projeta e integra soluções de </w:t>
      </w:r>
      <w:hyperlink w:history="1" r:id="rIdmhyrzkmwcegly5y71qgfc">
        <w:r>
          <w:rPr>
            <w:color w:val="0563C1"/>
            <w:sz w:val="22"/>
            <w:szCs w:val="22"/>
            <w:u w:val="single"/>
          </w:rPr>
          <w:t xml:space="preserve">controle de acesso e monitoramento</w:t>
        </w:r>
      </w:hyperlink>
      <w:r>
        <w:rPr>
          <w:b w:val="false"/>
          <w:bCs w:val="false"/>
          <w:color w:val="000000"/>
          <w:sz w:val="22"/>
          <w:szCs w:val="22"/>
        </w:rPr>
        <w:t xml:space="preserve"> para condomínios em Curitiba e Região Metropolitana. </w:t>
      </w:r>
      <w:hyperlink w:history="1" r:id="rIdby3bd-ueheyk1gzkxvlaf">
        <w:r>
          <w:rPr>
            <w:color w:val="0563C1"/>
            <w:sz w:val="22"/>
            <w:szCs w:val="22"/>
            <w:u w:val="single"/>
          </w:rPr>
          <w:t xml:space="preserve">Fale com um especialista</w:t>
        </w:r>
      </w:hyperlink>
      <w:r>
        <w:rPr>
          <w:b w:val="false"/>
          <w:bCs w:val="false"/>
          <w:color w:val="000000"/>
          <w:sz w:val="22"/>
          <w:szCs w:val="22"/>
        </w:rPr>
        <w:t xml:space="preserve"> e avalie qual tecnologia faz sentido para a estrutura do seu condomínio.</w:t>
      </w:r>
    </w:p>
    <w:p>
      <w:pPr>
        <w:pBdr>
          <w:top w:val="single" w:color="BFBFBF" w:sz="4"/>
        </w:pBdr>
        <w:spacing w:after="120" w:before="240"/>
      </w:pPr>
      <w:r>
        <w:rPr>
          <w:b/>
          <w:bCs/>
          <w:color w:val="000000"/>
          <w:sz w:val="20"/>
          <w:szCs w:val="20"/>
        </w:rPr>
        <w:t xml:space="preserve">Leituras relacionadas:</w:t>
      </w:r>
      <w:r>
        <w:rPr>
          <w:b w:val="false"/>
          <w:bCs w:val="false"/>
          <w:color w:val="000000"/>
          <w:sz w:val="20"/>
          <w:szCs w:val="20"/>
        </w:rPr>
        <w:t xml:space="preserve"> </w:t>
      </w:r>
      <w:r>
        <w:rPr>
          <w:color w:val="0563C1"/>
          <w:sz w:val="20"/>
          <w:szCs w:val="20"/>
          <w:u w:val="single"/>
        </w:rPr>
        <w:t xml:space="preserve">LGPD e biometria: cuidados na implantação</w:t>
      </w:r>
      <w:r>
        <w:rPr>
          <w:color w:val="808080"/>
          <w:sz w:val="18"/>
          <w:szCs w:val="18"/>
        </w:rPr>
        <w:t xml:space="preserve"> (/blog/lgpd-e-biometria-controle-de-acesso)</w:t>
      </w:r>
      <w:r>
        <w:rPr>
          <w:b w:val="false"/>
          <w:bCs w:val="false"/>
          <w:color w:val="000000"/>
          <w:sz w:val="20"/>
          <w:szCs w:val="20"/>
        </w:rPr>
        <w:t xml:space="preserve"> | </w:t>
      </w:r>
      <w:r>
        <w:rPr>
          <w:color w:val="0563C1"/>
          <w:sz w:val="20"/>
          <w:szCs w:val="20"/>
          <w:u w:val="single"/>
        </w:rPr>
        <w:t xml:space="preserve">Como melhorar a segurança do condomínio</w:t>
      </w:r>
      <w:r>
        <w:rPr>
          <w:color w:val="808080"/>
          <w:sz w:val="18"/>
          <w:szCs w:val="18"/>
        </w:rPr>
        <w:t xml:space="preserve"> (/blog/como-melhorar-seguranca-do-condominio)</w:t>
      </w:r>
      <w:r>
        <w:rPr>
          <w:b w:val="false"/>
          <w:bCs w:val="false"/>
          <w:color w:val="000000"/>
          <w:sz w:val="20"/>
          <w:szCs w:val="20"/>
        </w:rPr>
        <w:t xml:space="preserve"> | </w:t>
      </w:r>
      <w:r>
        <w:rPr>
          <w:color w:val="0563C1"/>
          <w:sz w:val="20"/>
          <w:szCs w:val="20"/>
          <w:u w:val="single"/>
        </w:rPr>
        <w:t xml:space="preserve">Guia da portaria remota</w:t>
      </w:r>
      <w:r>
        <w:rPr>
          <w:color w:val="808080"/>
          <w:sz w:val="18"/>
          <w:szCs w:val="18"/>
        </w:rPr>
        <w:t xml:space="preserve"> (/blog/portaria-remota-guia-condominios)</w:t>
      </w:r>
    </w:p>
    <w:p>
      <w:r>
        <w:br w:type="page"/>
      </w:r>
    </w:p>
    <w:p>
      <w:pPr>
        <w:spacing w:after="60"/>
      </w:pPr>
      <w:r>
        <w:rPr>
          <w:b/>
          <w:bCs/>
          <w:color w:val="1F3864"/>
          <w:sz w:val="18"/>
          <w:szCs w:val="18"/>
        </w:rPr>
        <w:t xml:space="preserve">SEMANA 7</w:t>
      </w:r>
    </w:p>
    <w:p>
      <w:pPr>
        <w:pStyle w:val="Heading1"/>
        <w:spacing w:after="200"/>
      </w:pPr>
      <w:r>
        <w:rPr>
          <w:b/>
          <w:bCs/>
          <w:color w:val="1F3864"/>
          <w:sz w:val="32"/>
          <w:szCs w:val="32"/>
        </w:rPr>
        <w:t xml:space="preserve">CFTV empresarial: como planejar câmeras, gravação e monitoramento sem desperdiçar investimento</w:t>
      </w:r>
    </w:p>
    <w:p>
      <w:pPr>
        <w:spacing w:after="100"/>
      </w:pPr>
      <w:r>
        <w:rPr>
          <w:b/>
          <w:bCs/>
          <w:color w:val="333333"/>
          <w:sz w:val="20"/>
          <w:szCs w:val="20"/>
        </w:rPr>
        <w:t xml:space="preserve">PACOTE DE SEO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6000"/>
      </w:tblGrid>
      <w:tr>
        <w:trPr>
          <w:tblHeader/>
        </w:trPr>
        <w:tc>
          <w:tcPr>
            <w:tcW w:type="dxa" w:w="3000"/>
            <w:shd w:fill="1F3864" w:color="auto" w:val="clear"/>
            <w:tcMar>
              <w:top w:type="dxa" w:w="80"/>
              <w:left w:type="dxa" w:w="120"/>
              <w:bottom w:type="dxa" w:w="80"/>
              <w:right w:type="dxa" w:w="120"/>
            </w:tcMar>
          </w:tcPr>
          <w:p>
            <w:r>
              <w:rPr>
                <w:b/>
                <w:bCs/>
                <w:color w:val="FFFFFF"/>
                <w:sz w:val="20"/>
                <w:szCs w:val="20"/>
              </w:rPr>
              <w:t xml:space="preserve">Campo</w:t>
            </w:r>
          </w:p>
        </w:tc>
        <w:tc>
          <w:tcPr>
            <w:tcW w:type="dxa" w:w="6000"/>
            <w:shd w:fill="1F3864" w:color="auto" w:val="clear"/>
            <w:tcMar>
              <w:top w:type="dxa" w:w="80"/>
              <w:left w:type="dxa" w:w="120"/>
              <w:bottom w:type="dxa" w:w="80"/>
              <w:right w:type="dxa" w:w="120"/>
            </w:tcMar>
          </w:tcPr>
          <w:p>
            <w:r>
              <w:rPr>
                <w:b/>
                <w:bCs/>
                <w:color w:val="FFFFFF"/>
                <w:sz w:val="20"/>
                <w:szCs w:val="20"/>
              </w:rPr>
              <w:t xml:space="preserve">Conteúdo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Título (H1 / manchete)</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CFTV empresarial: como planejar câmeras, gravação e monitoramento sem desperdiçar investimento</w:t>
            </w:r>
          </w:p>
        </w:tc>
      </w:tr>
      <w:tr>
        <w:tc>
          <w:tcPr>
            <w:tcW w:type="dxa" w:w="3000"/>
            <w:tcMar>
              <w:top w:type="dxa" w:w="80"/>
              <w:left w:type="dxa" w:w="120"/>
              <w:bottom w:type="dxa" w:w="80"/>
              <w:right w:type="dxa" w:w="120"/>
            </w:tcMar>
          </w:tcPr>
          <w:p>
            <w:r>
              <w:rPr>
                <w:b/>
                <w:bCs/>
                <w:color w:val="333333"/>
                <w:sz w:val="20"/>
                <w:szCs w:val="20"/>
              </w:rPr>
              <w:t xml:space="preserve">Título SEO (meta title)</w:t>
            </w:r>
          </w:p>
        </w:tc>
        <w:tc>
          <w:tcPr>
            <w:tcW w:type="dxa" w:w="6000"/>
            <w:tcMar>
              <w:top w:type="dxa" w:w="80"/>
              <w:left w:type="dxa" w:w="120"/>
              <w:bottom w:type="dxa" w:w="80"/>
              <w:right w:type="dxa" w:w="120"/>
            </w:tcMar>
          </w:tcPr>
          <w:p>
            <w:r>
              <w:rPr>
                <w:b w:val="false"/>
                <w:bCs w:val="false"/>
                <w:color w:val="000000"/>
                <w:sz w:val="20"/>
                <w:szCs w:val="20"/>
              </w:rPr>
              <w:t xml:space="preserve">CFTV empresarial: como planejar câmeras e a gravação certa</w:t>
            </w:r>
          </w:p>
        </w:tc>
      </w:tr>
      <w:tr>
        <w:tc>
          <w:tcPr>
            <w:tcW w:type="dxa" w:w="3000"/>
            <w:shd w:fill="F2F2F2" w:color="auto" w:val="clear"/>
            <w:tcMar>
              <w:top w:type="dxa" w:w="80"/>
              <w:left w:type="dxa" w:w="120"/>
              <w:bottom w:type="dxa" w:w="80"/>
              <w:right w:type="dxa" w:w="120"/>
            </w:tcMar>
          </w:tcPr>
          <w:p>
            <w:r>
              <w:rPr>
                <w:b/>
                <w:bCs/>
                <w:color w:val="333333"/>
                <w:sz w:val="20"/>
                <w:szCs w:val="20"/>
              </w:rPr>
              <w:t xml:space="preserve">Slug</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cftv-empresarial-como-planejar</w:t>
            </w:r>
          </w:p>
        </w:tc>
      </w:tr>
      <w:tr>
        <w:tc>
          <w:tcPr>
            <w:tcW w:type="dxa" w:w="3000"/>
            <w:tcMar>
              <w:top w:type="dxa" w:w="80"/>
              <w:left w:type="dxa" w:w="120"/>
              <w:bottom w:type="dxa" w:w="80"/>
              <w:right w:type="dxa" w:w="120"/>
            </w:tcMar>
          </w:tcPr>
          <w:p>
            <w:r>
              <w:rPr>
                <w:b/>
                <w:bCs/>
                <w:color w:val="333333"/>
                <w:sz w:val="20"/>
                <w:szCs w:val="20"/>
              </w:rPr>
              <w:t xml:space="preserve">Meta descrição</w:t>
            </w:r>
          </w:p>
        </w:tc>
        <w:tc>
          <w:tcPr>
            <w:tcW w:type="dxa" w:w="6000"/>
            <w:tcMar>
              <w:top w:type="dxa" w:w="80"/>
              <w:left w:type="dxa" w:w="120"/>
              <w:bottom w:type="dxa" w:w="80"/>
              <w:right w:type="dxa" w:w="120"/>
            </w:tcMar>
          </w:tcPr>
          <w:p>
            <w:r>
              <w:rPr>
                <w:b w:val="false"/>
                <w:bCs w:val="false"/>
                <w:color w:val="000000"/>
                <w:sz w:val="20"/>
                <w:szCs w:val="20"/>
              </w:rPr>
              <w:t xml:space="preserve">Saiba como planejar um projeto de CFTV empresarial: objetivos, escolha das câmeras, gravação, análise inteligente e monitoramento 24 horas. Descubra como.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Palavra-chave foco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cftv empresarial</w:t>
            </w:r>
          </w:p>
        </w:tc>
      </w:tr>
      <w:tr>
        <w:tc>
          <w:tcPr>
            <w:tcW w:type="dxa" w:w="3000"/>
            <w:tcMar>
              <w:top w:type="dxa" w:w="80"/>
              <w:left w:type="dxa" w:w="120"/>
              <w:bottom w:type="dxa" w:w="80"/>
              <w:right w:type="dxa" w:w="120"/>
            </w:tcMar>
          </w:tcPr>
          <w:p>
            <w:r>
              <w:rPr>
                <w:b/>
                <w:bCs/>
                <w:color w:val="333333"/>
                <w:sz w:val="20"/>
                <w:szCs w:val="20"/>
              </w:rPr>
              <w:t xml:space="preserve">Palavras-chave secundárias</w:t>
            </w:r>
          </w:p>
        </w:tc>
        <w:tc>
          <w:tcPr>
            <w:tcW w:type="dxa" w:w="6000"/>
            <w:tcMar>
              <w:top w:type="dxa" w:w="80"/>
              <w:left w:type="dxa" w:w="120"/>
              <w:bottom w:type="dxa" w:w="80"/>
              <w:right w:type="dxa" w:w="120"/>
            </w:tcMar>
          </w:tcPr>
          <w:p>
            <w:r>
              <w:rPr>
                <w:b w:val="false"/>
                <w:bCs w:val="false"/>
                <w:color w:val="000000"/>
                <w:sz w:val="20"/>
                <w:szCs w:val="20"/>
              </w:rPr>
              <w:t xml:space="preserve">câmeras de segurança, câmera de segurança empresa, monitoramento por câmeras, sistema de câmeras, qualidade de imagem cftv, monitoramento de segurança</w:t>
            </w:r>
          </w:p>
        </w:tc>
      </w:tr>
      <w:tr>
        <w:tc>
          <w:tcPr>
            <w:tcW w:type="dxa" w:w="3000"/>
            <w:shd w:fill="F2F2F2" w:color="auto" w:val="clear"/>
            <w:tcMar>
              <w:top w:type="dxa" w:w="80"/>
              <w:left w:type="dxa" w:w="120"/>
              <w:bottom w:type="dxa" w:w="80"/>
              <w:right w:type="dxa" w:w="120"/>
            </w:tcMar>
          </w:tcPr>
          <w:p>
            <w:r>
              <w:rPr>
                <w:b/>
                <w:bCs/>
                <w:color w:val="333333"/>
                <w:sz w:val="20"/>
                <w:szCs w:val="20"/>
              </w:rPr>
              <w:t xml:space="preserve">Categoria/editoria</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CFTV e Monitoramento Inteligente</w:t>
            </w:r>
          </w:p>
        </w:tc>
      </w:tr>
      <w:tr>
        <w:tc>
          <w:tcPr>
            <w:tcW w:type="dxa" w:w="3000"/>
            <w:tcMar>
              <w:top w:type="dxa" w:w="80"/>
              <w:left w:type="dxa" w:w="120"/>
              <w:bottom w:type="dxa" w:w="80"/>
              <w:right w:type="dxa" w:w="120"/>
            </w:tcMar>
          </w:tcPr>
          <w:p>
            <w:r>
              <w:rPr>
                <w:b/>
                <w:bCs/>
                <w:color w:val="333333"/>
                <w:sz w:val="20"/>
                <w:szCs w:val="20"/>
              </w:rPr>
              <w:t xml:space="preserve">Tags</w:t>
            </w:r>
          </w:p>
        </w:tc>
        <w:tc>
          <w:tcPr>
            <w:tcW w:type="dxa" w:w="6000"/>
            <w:tcMar>
              <w:top w:type="dxa" w:w="80"/>
              <w:left w:type="dxa" w:w="120"/>
              <w:bottom w:type="dxa" w:w="80"/>
              <w:right w:type="dxa" w:w="120"/>
            </w:tcMar>
          </w:tcPr>
          <w:p>
            <w:r>
              <w:rPr>
                <w:b w:val="false"/>
                <w:bCs w:val="false"/>
                <w:color w:val="000000"/>
                <w:sz w:val="20"/>
                <w:szCs w:val="20"/>
              </w:rPr>
              <w:t xml:space="preserve">CFTV, câmeras de segurança, monitoramento por câmeras, análise de vídeo, segurança empresarial, projeto de segurança</w:t>
            </w:r>
          </w:p>
        </w:tc>
      </w:tr>
      <w:tr>
        <w:tc>
          <w:tcPr>
            <w:tcW w:type="dxa" w:w="3000"/>
            <w:shd w:fill="F2F2F2" w:color="auto" w:val="clear"/>
            <w:tcMar>
              <w:top w:type="dxa" w:w="80"/>
              <w:left w:type="dxa" w:w="120"/>
              <w:bottom w:type="dxa" w:w="80"/>
              <w:right w:type="dxa" w:w="120"/>
            </w:tcMar>
          </w:tcPr>
          <w:p>
            <w:r>
              <w:rPr>
                <w:b/>
                <w:bCs/>
                <w:color w:val="333333"/>
                <w:sz w:val="20"/>
                <w:szCs w:val="20"/>
              </w:rPr>
              <w:t xml:space="preserve">Imagem de capa (sugestão)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Câmera de segurança profissional instalada em pátio industrial, com galpão e área de docas ao fundo</w:t>
            </w:r>
          </w:p>
        </w:tc>
      </w:tr>
      <w:tr>
        <w:tc>
          <w:tcPr>
            <w:tcW w:type="dxa" w:w="3000"/>
            <w:tcMar>
              <w:top w:type="dxa" w:w="80"/>
              <w:left w:type="dxa" w:w="120"/>
              <w:bottom w:type="dxa" w:w="80"/>
              <w:right w:type="dxa" w:w="120"/>
            </w:tcMar>
          </w:tcPr>
          <w:p>
            <w:r>
              <w:rPr>
                <w:b/>
                <w:bCs/>
                <w:color w:val="333333"/>
                <w:sz w:val="20"/>
                <w:szCs w:val="20"/>
              </w:rPr>
              <w:t xml:space="preserve">Texto ALT da imagem</w:t>
            </w:r>
          </w:p>
        </w:tc>
        <w:tc>
          <w:tcPr>
            <w:tcW w:type="dxa" w:w="6000"/>
            <w:tcMar>
              <w:top w:type="dxa" w:w="80"/>
              <w:left w:type="dxa" w:w="120"/>
              <w:bottom w:type="dxa" w:w="80"/>
              <w:right w:type="dxa" w:w="120"/>
            </w:tcMar>
          </w:tcPr>
          <w:p>
            <w:r>
              <w:rPr>
                <w:b w:val="false"/>
                <w:bCs w:val="false"/>
                <w:color w:val="000000"/>
                <w:sz w:val="20"/>
                <w:szCs w:val="20"/>
              </w:rPr>
              <w:t xml:space="preserve">Câmera de CFTV instalada em pátio de empresa com área de docas ao fundo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Meta title (redes/OpenGraph)</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CFTV empresarial: o guia de projeto da G5</w:t>
            </w:r>
          </w:p>
        </w:tc>
      </w:tr>
    </w:tbl>
    <w:p>
      <w:pPr>
        <w:spacing w:after="260"/>
      </w:pPr>
    </w:p>
    <w:p>
      <w:pPr>
        <w:pBdr>
          <w:bottom w:val="single" w:color="BFBFBF" w:sz="4"/>
        </w:pBdr>
        <w:spacing w:after="120"/>
      </w:pPr>
      <w:r>
        <w:rPr>
          <w:b/>
          <w:bCs/>
          <w:color w:val="333333"/>
          <w:sz w:val="20"/>
          <w:szCs w:val="20"/>
        </w:rPr>
        <w:t xml:space="preserve">TEXTO</w:t>
      </w:r>
    </w:p>
    <w:p>
      <w:pPr>
        <w:spacing w:after="140" w:line="300"/>
        <w:jc w:val="both"/>
      </w:pPr>
      <w:r>
        <w:rPr>
          <w:b w:val="false"/>
          <w:bCs w:val="false"/>
          <w:color w:val="000000"/>
          <w:sz w:val="22"/>
          <w:szCs w:val="22"/>
        </w:rPr>
        <w:t xml:space="preserve">A cena se repete em empresas de todos os portes. Acontece um furto, alguém vai até a sala do gravador, procura o horário aproximado e descobre um dos três problemas clássicos: a câmera daquela área estava fora de ângulo, a imagem não permite identificar ninguém ou a gravação daquele dia já foi sobrescrita. O sistema existia, funcionava e não serviu para nada no momento em que era necessário.</w:t>
      </w:r>
    </w:p>
    <w:p>
      <w:pPr>
        <w:spacing w:after="140" w:line="300"/>
        <w:jc w:val="both"/>
      </w:pPr>
      <w:r>
        <w:rPr>
          <w:b w:val="false"/>
          <w:bCs w:val="false"/>
          <w:color w:val="000000"/>
          <w:sz w:val="22"/>
          <w:szCs w:val="22"/>
        </w:rPr>
        <w:t xml:space="preserve">Isso acontece porque a maior parte dos projetos de CFTV começa pela pergunta errada. Em vez de perguntar quantas câmeras cabem no orçamento, o projeto deveria começar perguntando o que precisa ser visto, com qual nível de detalhe e para quê. Este guia percorre esse raciocínio e mostra como montar um sistema de câmeras que entregue resultado prático.</w:t>
      </w:r>
    </w:p>
    <w:p>
      <w:pPr>
        <w:pStyle w:val="Heading2"/>
        <w:spacing w:after="140" w:before="280"/>
      </w:pPr>
      <w:r>
        <w:rPr>
          <w:b/>
          <w:bCs/>
          <w:color w:val="1F3864"/>
          <w:sz w:val="26"/>
          <w:szCs w:val="26"/>
        </w:rPr>
        <w:t xml:space="preserve">Defina o objetivo de cada câmera antes de escolher o modelo</w:t>
      </w:r>
    </w:p>
    <w:p>
      <w:pPr>
        <w:spacing w:after="140" w:line="300"/>
        <w:jc w:val="both"/>
      </w:pPr>
      <w:r>
        <w:rPr>
          <w:b w:val="false"/>
          <w:bCs w:val="false"/>
          <w:color w:val="000000"/>
          <w:sz w:val="22"/>
          <w:szCs w:val="22"/>
        </w:rPr>
        <w:t xml:space="preserve">Câmeras cumprem funções diferentes, e cada função exige uma configuração diferente. Confundir isso é a origem da maior parte das frustrações.</w:t>
      </w:r>
    </w:p>
    <w:p>
      <w:pPr>
        <w:spacing w:after="140" w:line="300"/>
        <w:jc w:val="both"/>
      </w:pPr>
      <w:r>
        <w:rPr>
          <w:b/>
          <w:bCs/>
          <w:color w:val="000000"/>
          <w:sz w:val="22"/>
          <w:szCs w:val="22"/>
        </w:rPr>
        <w:t xml:space="preserve">Visão geral.</w:t>
      </w:r>
      <w:r>
        <w:rPr>
          <w:b w:val="false"/>
          <w:bCs w:val="false"/>
          <w:color w:val="000000"/>
          <w:sz w:val="22"/>
          <w:szCs w:val="22"/>
        </w:rPr>
        <w:t xml:space="preserve"> Serve para acompanhar movimentação em uma área ampla, como um pátio ou uma linha de produção. Permite entender o que aconteceu, mas normalmente não permite identificar quem estava lá.</w:t>
      </w:r>
    </w:p>
    <w:p>
      <w:pPr>
        <w:spacing w:after="140" w:line="300"/>
        <w:jc w:val="both"/>
      </w:pPr>
      <w:r>
        <w:rPr>
          <w:b/>
          <w:bCs/>
          <w:color w:val="000000"/>
          <w:sz w:val="22"/>
          <w:szCs w:val="22"/>
        </w:rPr>
        <w:t xml:space="preserve">Detecção.</w:t>
      </w:r>
      <w:r>
        <w:rPr>
          <w:b w:val="false"/>
          <w:bCs w:val="false"/>
          <w:color w:val="000000"/>
          <w:sz w:val="22"/>
          <w:szCs w:val="22"/>
        </w:rPr>
        <w:t xml:space="preserve"> Indica que existe alguém em determinada área, o que basta para acionar uma verificação. É a função típica das câmeras de perímetro, geralmente associadas a análise de invasão de área.</w:t>
      </w:r>
    </w:p>
    <w:p>
      <w:pPr>
        <w:spacing w:after="140" w:line="300"/>
        <w:jc w:val="both"/>
      </w:pPr>
      <w:r>
        <w:rPr>
          <w:b/>
          <w:bCs/>
          <w:color w:val="000000"/>
          <w:sz w:val="22"/>
          <w:szCs w:val="22"/>
        </w:rPr>
        <w:t xml:space="preserve">Reconhecimento.</w:t>
      </w:r>
      <w:r>
        <w:rPr>
          <w:b w:val="false"/>
          <w:bCs w:val="false"/>
          <w:color w:val="000000"/>
          <w:sz w:val="22"/>
          <w:szCs w:val="22"/>
        </w:rPr>
        <w:t xml:space="preserve"> Permite dizer se a pessoa é conhecida, se o veículo é da frota, se o uniforme é da empresa. Exige mais detalhe do que a visão geral.</w:t>
      </w:r>
    </w:p>
    <w:p>
      <w:pPr>
        <w:spacing w:after="140" w:line="300"/>
        <w:jc w:val="both"/>
      </w:pPr>
      <w:r>
        <w:rPr>
          <w:b/>
          <w:bCs/>
          <w:color w:val="000000"/>
          <w:sz w:val="22"/>
          <w:szCs w:val="22"/>
        </w:rPr>
        <w:t xml:space="preserve">Identificação.</w:t>
      </w:r>
      <w:r>
        <w:rPr>
          <w:b w:val="false"/>
          <w:bCs w:val="false"/>
          <w:color w:val="000000"/>
          <w:sz w:val="22"/>
          <w:szCs w:val="22"/>
        </w:rPr>
        <w:t xml:space="preserve"> Permite reconhecer o rosto de um desconhecido ou ler uma placa com segurança. É a função mais exigente e a que mais depende de posicionamento, distância e iluminação.</w:t>
      </w:r>
    </w:p>
    <w:p>
      <w:pPr>
        <w:spacing w:after="140" w:line="300"/>
        <w:jc w:val="both"/>
      </w:pPr>
      <w:r>
        <w:rPr>
          <w:b w:val="false"/>
          <w:bCs w:val="false"/>
          <w:color w:val="000000"/>
          <w:sz w:val="22"/>
          <w:szCs w:val="22"/>
        </w:rPr>
        <w:t xml:space="preserve">Um erro comum é instalar câmeras de visão geral na entrada e esperar que elas identifiquem rostos. Não vão. Para identificação, a câmera precisa estar posicionada na altura e na distância corretas, com o enquadramento fechado no ponto por onde todos passam. Em uma portaria, uma câmera bem colocada nessa função vale mais do que quatro câmeras panorâmicas espalhadas.</w:t>
      </w:r>
    </w:p>
    <w:p>
      <w:pPr>
        <w:spacing w:after="140" w:line="300"/>
        <w:jc w:val="both"/>
      </w:pPr>
      <w:r>
        <w:rPr>
          <w:b w:val="false"/>
          <w:bCs w:val="false"/>
          <w:color w:val="000000"/>
          <w:sz w:val="22"/>
          <w:szCs w:val="22"/>
        </w:rPr>
        <w:t xml:space="preserve">A regra prática: liste as áreas, defina para cada uma qual dessas quatro funções é necessária e só então discuta equipamento.</w:t>
      </w:r>
    </w:p>
    <w:p>
      <w:pPr>
        <w:pStyle w:val="Heading2"/>
        <w:spacing w:after="140" w:before="280"/>
      </w:pPr>
      <w:r>
        <w:rPr>
          <w:b/>
          <w:bCs/>
          <w:color w:val="1F3864"/>
          <w:sz w:val="26"/>
          <w:szCs w:val="26"/>
        </w:rPr>
        <w:t xml:space="preserve">O que define a qualidade da imagem na prática</w:t>
      </w:r>
    </w:p>
    <w:p>
      <w:pPr>
        <w:spacing w:after="140" w:line="300"/>
        <w:jc w:val="both"/>
      </w:pPr>
      <w:r>
        <w:rPr>
          <w:b w:val="false"/>
          <w:bCs w:val="false"/>
          <w:color w:val="000000"/>
          <w:sz w:val="22"/>
          <w:szCs w:val="22"/>
        </w:rPr>
        <w:t xml:space="preserve">Projetos costumam ser escolhidos pela resolução declarada no orçamento, e esse é um critério fraco quando isolado. Alguns fatores pesam mais no resultado final.</w:t>
      </w:r>
    </w:p>
    <w:p>
      <w:pPr>
        <w:spacing w:after="140" w:line="300"/>
        <w:jc w:val="both"/>
      </w:pPr>
      <w:r>
        <w:rPr>
          <w:b/>
          <w:bCs/>
          <w:color w:val="000000"/>
          <w:sz w:val="22"/>
          <w:szCs w:val="22"/>
        </w:rPr>
        <w:t xml:space="preserve">Posicionamento.</w:t>
      </w:r>
      <w:r>
        <w:rPr>
          <w:b w:val="false"/>
          <w:bCs w:val="false"/>
          <w:color w:val="000000"/>
          <w:sz w:val="22"/>
          <w:szCs w:val="22"/>
        </w:rPr>
        <w:t xml:space="preserve"> Altura, ângulo e distância determinam quanto detalhe a câmera captura de fato. Um equipamento instalado alto demais registra o topo da cabeça das pessoas e não serve para identificação. A regra prática é posicionar a câmera de identificação na altura aproximada do rosto, no ponto obrigatório de passagem.</w:t>
      </w:r>
    </w:p>
    <w:p>
      <w:pPr>
        <w:spacing w:after="140" w:line="300"/>
        <w:jc w:val="both"/>
      </w:pPr>
      <w:r>
        <w:rPr>
          <w:b/>
          <w:bCs/>
          <w:color w:val="000000"/>
          <w:sz w:val="22"/>
          <w:szCs w:val="22"/>
        </w:rPr>
        <w:t xml:space="preserve">Iluminação.</w:t>
      </w:r>
      <w:r>
        <w:rPr>
          <w:b w:val="false"/>
          <w:bCs w:val="false"/>
          <w:color w:val="000000"/>
          <w:sz w:val="22"/>
          <w:szCs w:val="22"/>
        </w:rPr>
        <w:t xml:space="preserve"> É o fator que mais compromete imagens noturnas. Contraluz em portas de vidro, lâmpadas apontadas para a lente e áreas com sombra forte prejudicam a captura mesmo em equipamentos com recurso infravermelho. Corrigir a luz costuma render mais do que trocar a câmera.</w:t>
      </w:r>
    </w:p>
    <w:p>
      <w:pPr>
        <w:spacing w:after="140" w:line="300"/>
        <w:jc w:val="both"/>
      </w:pPr>
      <w:r>
        <w:rPr>
          <w:b/>
          <w:bCs/>
          <w:color w:val="000000"/>
          <w:sz w:val="22"/>
          <w:szCs w:val="22"/>
        </w:rPr>
        <w:t xml:space="preserve">Lente e campo de visão.</w:t>
      </w:r>
      <w:r>
        <w:rPr>
          <w:b w:val="false"/>
          <w:bCs w:val="false"/>
          <w:color w:val="000000"/>
          <w:sz w:val="22"/>
          <w:szCs w:val="22"/>
        </w:rPr>
        <w:t xml:space="preserve"> Uma lente aberta cobre área maior e entrega menos detalhe por metro. Uma lente fechada detalha bem um ponto específico. Cobrir um pátio inteiro com uma única câmera aberta resulta em imagem que mostra movimento e não identifica ninguém.</w:t>
      </w:r>
    </w:p>
    <w:p>
      <w:pPr>
        <w:spacing w:after="140" w:line="300"/>
        <w:jc w:val="both"/>
      </w:pPr>
      <w:r>
        <w:rPr>
          <w:b/>
          <w:bCs/>
          <w:color w:val="000000"/>
          <w:sz w:val="22"/>
          <w:szCs w:val="22"/>
        </w:rPr>
        <w:t xml:space="preserve">Taxa de quadros e compressão.</w:t>
      </w:r>
      <w:r>
        <w:rPr>
          <w:b w:val="false"/>
          <w:bCs w:val="false"/>
          <w:color w:val="000000"/>
          <w:sz w:val="22"/>
          <w:szCs w:val="22"/>
        </w:rPr>
        <w:t xml:space="preserve"> Configurações agressivas de compressão economizam armazenamento e destroem detalhe justamente nas cenas com movimento, que são as que interessam em uma ocorrência.</w:t>
      </w:r>
    </w:p>
    <w:p>
      <w:pPr>
        <w:spacing w:after="140" w:line="300"/>
        <w:jc w:val="both"/>
      </w:pPr>
      <w:r>
        <w:rPr>
          <w:b/>
          <w:bCs/>
          <w:color w:val="000000"/>
          <w:sz w:val="22"/>
          <w:szCs w:val="22"/>
        </w:rPr>
        <w:t xml:space="preserve">Manutenção.</w:t>
      </w:r>
      <w:r>
        <w:rPr>
          <w:b w:val="false"/>
          <w:bCs w:val="false"/>
          <w:color w:val="000000"/>
          <w:sz w:val="22"/>
          <w:szCs w:val="22"/>
        </w:rPr>
        <w:t xml:space="preserve"> Lente suja, teia de aranha, ajuste perdido por vibração e vegetação que cresceu na frente do campo de visão comprometem sistemas inteiros sem que ninguém perceba, porque o gravador segue funcionando normalmente.</w:t>
      </w:r>
    </w:p>
    <w:p>
      <w:pPr>
        <w:spacing w:after="140" w:line="300"/>
        <w:jc w:val="both"/>
      </w:pPr>
      <w:r>
        <w:rPr>
          <w:b w:val="false"/>
          <w:bCs w:val="false"/>
          <w:color w:val="000000"/>
          <w:sz w:val="22"/>
          <w:szCs w:val="22"/>
        </w:rPr>
        <w:t xml:space="preserve">O critério útil na hora de avaliar uma proposta é simples: peça imagens de referência capturadas em condições parecidas com as do seu ambiente, de dia e à noite, no ponto onde a câmera será instalada.</w:t>
      </w:r>
    </w:p>
    <w:p>
      <w:pPr>
        <w:pStyle w:val="Heading2"/>
        <w:spacing w:after="140" w:before="280"/>
      </w:pPr>
      <w:r>
        <w:rPr>
          <w:b/>
          <w:bCs/>
          <w:color w:val="1F3864"/>
          <w:sz w:val="26"/>
          <w:szCs w:val="26"/>
        </w:rPr>
        <w:t xml:space="preserve">Gravação, retenção e infraestrutura</w:t>
      </w:r>
    </w:p>
    <w:p>
      <w:pPr>
        <w:spacing w:after="140" w:line="300"/>
        <w:jc w:val="both"/>
      </w:pPr>
      <w:r>
        <w:rPr>
          <w:b w:val="false"/>
          <w:bCs w:val="false"/>
          <w:color w:val="000000"/>
          <w:sz w:val="22"/>
          <w:szCs w:val="22"/>
        </w:rPr>
        <w:t xml:space="preserve">Essa parte do projeto costuma ser tratada como detalhe técnico e é onde muita empresa descobre o problema tarde demais.</w:t>
      </w:r>
    </w:p>
    <w:p>
      <w:pPr>
        <w:spacing w:after="140" w:line="300"/>
        <w:jc w:val="both"/>
      </w:pPr>
      <w:r>
        <w:rPr>
          <w:b w:val="false"/>
          <w:bCs w:val="false"/>
          <w:color w:val="000000"/>
          <w:sz w:val="22"/>
          <w:szCs w:val="22"/>
        </w:rPr>
        <w:t xml:space="preserve">O </w:t>
      </w:r>
      <w:r>
        <w:rPr>
          <w:b/>
          <w:bCs/>
          <w:color w:val="000000"/>
          <w:sz w:val="22"/>
          <w:szCs w:val="22"/>
        </w:rPr>
        <w:t xml:space="preserve">tempo de retenção</w:t>
      </w:r>
      <w:r>
        <w:rPr>
          <w:b w:val="false"/>
          <w:bCs w:val="false"/>
          <w:color w:val="000000"/>
          <w:sz w:val="22"/>
          <w:szCs w:val="22"/>
        </w:rPr>
        <w:t xml:space="preserve"> precisa ser uma decisão consciente. Uma câmera pode gravar 24 horas por dia ou apenas mediante detecção de movimento, e isso muda drasticamente o espaço necessário. A pergunta que orienta a definição é simples: em quanto tempo a empresa costuma perceber que algo aconteceu? Divergências de estoque, por exemplo, podem levar semanas para aparecer. Se a retenção é de sete dias, o sistema nunca vai ajudar nesse tipo de apuração.</w:t>
      </w:r>
    </w:p>
    <w:p>
      <w:pPr>
        <w:spacing w:after="140" w:line="300"/>
        <w:jc w:val="both"/>
      </w:pPr>
      <w:r>
        <w:rPr>
          <w:b w:val="false"/>
          <w:bCs w:val="false"/>
          <w:color w:val="000000"/>
          <w:sz w:val="22"/>
          <w:szCs w:val="22"/>
        </w:rPr>
        <w:t xml:space="preserve">O </w:t>
      </w:r>
      <w:r>
        <w:rPr>
          <w:b/>
          <w:bCs/>
          <w:color w:val="000000"/>
          <w:sz w:val="22"/>
          <w:szCs w:val="22"/>
        </w:rPr>
        <w:t xml:space="preserve">armazenamento</w:t>
      </w:r>
      <w:r>
        <w:rPr>
          <w:b w:val="false"/>
          <w:bCs w:val="false"/>
          <w:color w:val="000000"/>
          <w:sz w:val="22"/>
          <w:szCs w:val="22"/>
        </w:rPr>
        <w:t xml:space="preserve"> deve ser dimensionado com margem, considerando resolução, taxa de quadros, número de câmeras e o tempo de retenção definido. Discos comuns de computador não são projetados para gravação contínua e falham antes do esperado, o que gera perda de imagens sem aviso.</w:t>
      </w:r>
    </w:p>
    <w:p>
      <w:pPr>
        <w:spacing w:after="140" w:line="300"/>
        <w:jc w:val="both"/>
      </w:pPr>
      <w:r>
        <w:rPr>
          <w:b w:val="false"/>
          <w:bCs w:val="false"/>
          <w:color w:val="000000"/>
          <w:sz w:val="22"/>
          <w:szCs w:val="22"/>
        </w:rPr>
        <w:t xml:space="preserve">A </w:t>
      </w:r>
      <w:r>
        <w:rPr>
          <w:b/>
          <w:bCs/>
          <w:color w:val="000000"/>
          <w:sz w:val="22"/>
          <w:szCs w:val="22"/>
        </w:rPr>
        <w:t xml:space="preserve">infraestrutura elétrica e de rede</w:t>
      </w:r>
      <w:r>
        <w:rPr>
          <w:b w:val="false"/>
          <w:bCs w:val="false"/>
          <w:color w:val="000000"/>
          <w:sz w:val="22"/>
          <w:szCs w:val="22"/>
        </w:rPr>
        <w:t xml:space="preserve"> sustenta tudo. Alimentação ininterrupta para gravador e switches, proteção contra surtos, cabeamento adequado e rede segmentada para o CFTV são itens que separam um projeto profissional de uma instalação improvisada. Um sistema que desliga junto com a energia deixa de gravar exatamente quando o risco aumenta.</w:t>
      </w:r>
    </w:p>
    <w:p>
      <w:pPr>
        <w:spacing w:after="140" w:line="300"/>
        <w:jc w:val="both"/>
      </w:pPr>
      <w:r>
        <w:rPr>
          <w:b w:val="false"/>
          <w:bCs w:val="false"/>
          <w:color w:val="000000"/>
          <w:sz w:val="22"/>
          <w:szCs w:val="22"/>
        </w:rPr>
        <w:t xml:space="preserve">A </w:t>
      </w:r>
      <w:r>
        <w:rPr>
          <w:b/>
          <w:bCs/>
          <w:color w:val="000000"/>
          <w:sz w:val="22"/>
          <w:szCs w:val="22"/>
        </w:rPr>
        <w:t xml:space="preserve">segurança do próprio sistema</w:t>
      </w:r>
      <w:r>
        <w:rPr>
          <w:b w:val="false"/>
          <w:bCs w:val="false"/>
          <w:color w:val="000000"/>
          <w:sz w:val="22"/>
          <w:szCs w:val="22"/>
        </w:rPr>
        <w:t xml:space="preserve"> também merece atenção. Senhas padrão de fábrica, acesso remoto exposto sem proteção e firmware desatualizado transformam o CFTV em porta de entrada para problemas de outra natureza. Trocar credenciais padrão e manter atualização são medidas básicas e frequentemente esquecidas.</w:t>
      </w:r>
    </w:p>
    <w:p>
      <w:pPr>
        <w:pStyle w:val="Heading2"/>
        <w:spacing w:after="140" w:before="280"/>
      </w:pPr>
      <w:r>
        <w:rPr>
          <w:b/>
          <w:bCs/>
          <w:color w:val="1F3864"/>
          <w:sz w:val="26"/>
          <w:szCs w:val="26"/>
        </w:rPr>
        <w:t xml:space="preserve">Análise inteligente: quando ela vale o investimento</w:t>
      </w:r>
    </w:p>
    <w:p>
      <w:pPr>
        <w:spacing w:after="140" w:line="300"/>
        <w:jc w:val="both"/>
      </w:pPr>
      <w:r>
        <w:rPr>
          <w:b w:val="false"/>
          <w:bCs w:val="false"/>
          <w:color w:val="000000"/>
          <w:sz w:val="22"/>
          <w:szCs w:val="22"/>
        </w:rPr>
        <w:t xml:space="preserve">Recursos de análise de vídeo deixaram de ser exclusividade de grandes projetos e mudam a lógica do monitoramento. Em vez de alguém observar dezenas de telas esperando notar algo, o sistema sinaliza eventos que atendem a critérios definidos.</w:t>
      </w:r>
    </w:p>
    <w:p>
      <w:pPr>
        <w:spacing w:after="140" w:line="300"/>
        <w:jc w:val="both"/>
      </w:pPr>
      <w:r>
        <w:rPr>
          <w:b w:val="false"/>
          <w:bCs w:val="false"/>
          <w:color w:val="000000"/>
          <w:sz w:val="22"/>
          <w:szCs w:val="22"/>
        </w:rPr>
        <w:t xml:space="preserve">Os recursos mais aplicáveis ao ambiente empresarial são a </w:t>
      </w:r>
      <w:r>
        <w:rPr>
          <w:b/>
          <w:bCs/>
          <w:color w:val="000000"/>
          <w:sz w:val="22"/>
          <w:szCs w:val="22"/>
        </w:rPr>
        <w:t xml:space="preserve">invasão de área</w:t>
      </w:r>
      <w:r>
        <w:rPr>
          <w:b w:val="false"/>
          <w:bCs w:val="false"/>
          <w:color w:val="000000"/>
          <w:sz w:val="22"/>
          <w:szCs w:val="22"/>
        </w:rPr>
        <w:t xml:space="preserve">, que dispara quando alguém cruza uma linha virtual ou entra em uma região delimitada, a </w:t>
      </w:r>
      <w:r>
        <w:rPr>
          <w:b/>
          <w:bCs/>
          <w:color w:val="000000"/>
          <w:sz w:val="22"/>
          <w:szCs w:val="22"/>
        </w:rPr>
        <w:t xml:space="preserve">detecção de permanência</w:t>
      </w:r>
      <w:r>
        <w:rPr>
          <w:b w:val="false"/>
          <w:bCs w:val="false"/>
          <w:color w:val="000000"/>
          <w:sz w:val="22"/>
          <w:szCs w:val="22"/>
        </w:rPr>
        <w:t xml:space="preserve">, útil para identificar alguém parado em local sensível por tempo acima do normal, a </w:t>
      </w:r>
      <w:r>
        <w:rPr>
          <w:b/>
          <w:bCs/>
          <w:color w:val="000000"/>
          <w:sz w:val="22"/>
          <w:szCs w:val="22"/>
        </w:rPr>
        <w:t xml:space="preserve">leitura de placas</w:t>
      </w:r>
      <w:r>
        <w:rPr>
          <w:b w:val="false"/>
          <w:bCs w:val="false"/>
          <w:color w:val="000000"/>
          <w:sz w:val="22"/>
          <w:szCs w:val="22"/>
        </w:rPr>
        <w:t xml:space="preserve">, que controla entrada e saída de veículos e cria histórico consultável, e a </w:t>
      </w:r>
      <w:r>
        <w:rPr>
          <w:b/>
          <w:bCs/>
          <w:color w:val="000000"/>
          <w:sz w:val="22"/>
          <w:szCs w:val="22"/>
        </w:rPr>
        <w:t xml:space="preserve">contagem e direção de movimento</w:t>
      </w:r>
      <w:r>
        <w:rPr>
          <w:b w:val="false"/>
          <w:bCs w:val="false"/>
          <w:color w:val="000000"/>
          <w:sz w:val="22"/>
          <w:szCs w:val="22"/>
        </w:rPr>
        <w:t xml:space="preserve">, aplicável em corredores, docas e acessos restritos.</w:t>
      </w:r>
    </w:p>
    <w:p>
      <w:pPr>
        <w:spacing w:after="140" w:line="300"/>
        <w:jc w:val="both"/>
      </w:pPr>
      <w:r>
        <w:rPr>
          <w:b w:val="false"/>
          <w:bCs w:val="false"/>
          <w:color w:val="000000"/>
          <w:sz w:val="22"/>
          <w:szCs w:val="22"/>
        </w:rPr>
        <w:t xml:space="preserve">O ganho real aparece quando esses eventos chegam a uma central de monitoramento 24 horas. Uma detecção de invasão perimetral às 2h da manhã que gera verificação imediata por um operador é prevenção. A mesma detecção registrada apenas no gravador é histórico.</w:t>
      </w:r>
    </w:p>
    <w:p>
      <w:pPr>
        <w:spacing w:after="140" w:line="300"/>
        <w:jc w:val="both"/>
      </w:pPr>
      <w:r>
        <w:rPr>
          <w:b w:val="false"/>
          <w:bCs w:val="false"/>
          <w:color w:val="000000"/>
          <w:sz w:val="22"/>
          <w:szCs w:val="22"/>
        </w:rPr>
        <w:t xml:space="preserve">Nem toda empresa precisa de análise em todas as câmeras. A abordagem eficiente é aplicar analítica nos pontos críticos, como perímetro, docas, áreas de estoque e acessos restritos, e manter gravação convencional no restante.</w:t>
      </w:r>
    </w:p>
    <w:p>
      <w:pPr>
        <w:pStyle w:val="Heading2"/>
        <w:spacing w:after="140" w:before="280"/>
      </w:pPr>
      <w:r>
        <w:rPr>
          <w:b/>
          <w:bCs/>
          <w:color w:val="1F3864"/>
          <w:sz w:val="26"/>
          <w:szCs w:val="26"/>
        </w:rPr>
        <w:t xml:space="preserve">Como planejar por área da empresa</w:t>
      </w:r>
    </w:p>
    <w:p>
      <w:pPr>
        <w:spacing w:after="140" w:line="300"/>
        <w:jc w:val="both"/>
      </w:pPr>
      <w:r>
        <w:rPr>
          <w:b w:val="false"/>
          <w:bCs w:val="false"/>
          <w:color w:val="000000"/>
          <w:sz w:val="22"/>
          <w:szCs w:val="22"/>
        </w:rPr>
        <w:t xml:space="preserve">Cada região da operação tem um risco predominante, e o projeto rende mais quando respeita essa diferença em vez de distribuir câmeras iguais por todo o terreno.</w:t>
      </w:r>
    </w:p>
    <w:p>
      <w:pPr>
        <w:spacing w:after="140" w:line="300"/>
        <w:jc w:val="both"/>
      </w:pPr>
      <w:r>
        <w:rPr>
          <w:b/>
          <w:bCs/>
          <w:color w:val="000000"/>
          <w:sz w:val="22"/>
          <w:szCs w:val="22"/>
        </w:rPr>
        <w:t xml:space="preserve">Perímetro e divisas.</w:t>
      </w:r>
      <w:r>
        <w:rPr>
          <w:b w:val="false"/>
          <w:bCs w:val="false"/>
          <w:color w:val="000000"/>
          <w:sz w:val="22"/>
          <w:szCs w:val="22"/>
        </w:rPr>
        <w:t xml:space="preserve"> Prioridade para detecção. Câmeras com análise de invasão de área, apoiadas por iluminação adequada, avisam antes que alguém chegue às edificações. É a camada com maior potencial de prevenção e a mais esquecida nos projetos feitos por orçamento.</w:t>
      </w:r>
    </w:p>
    <w:p>
      <w:pPr>
        <w:spacing w:after="140" w:line="300"/>
        <w:jc w:val="both"/>
      </w:pPr>
      <w:r>
        <w:rPr>
          <w:b/>
          <w:bCs/>
          <w:color w:val="000000"/>
          <w:sz w:val="22"/>
          <w:szCs w:val="22"/>
        </w:rPr>
        <w:t xml:space="preserve">Acessos de pedestres e portaria.</w:t>
      </w:r>
      <w:r>
        <w:rPr>
          <w:b w:val="false"/>
          <w:bCs w:val="false"/>
          <w:color w:val="000000"/>
          <w:sz w:val="22"/>
          <w:szCs w:val="22"/>
        </w:rPr>
        <w:t xml:space="preserve"> Prioridade para identificação. Enquadramento fechado na altura do rosto, no ponto obrigatório de passagem, com atenção ao contraluz de portas de vidro. Uma câmera correta aqui resolve mais do que várias mal posicionadas.</w:t>
      </w:r>
    </w:p>
    <w:p>
      <w:pPr>
        <w:spacing w:after="140" w:line="300"/>
        <w:jc w:val="both"/>
      </w:pPr>
      <w:r>
        <w:rPr>
          <w:b/>
          <w:bCs/>
          <w:color w:val="000000"/>
          <w:sz w:val="22"/>
          <w:szCs w:val="22"/>
        </w:rPr>
        <w:t xml:space="preserve">Entrada de veículos e docas.</w:t>
      </w:r>
      <w:r>
        <w:rPr>
          <w:b w:val="false"/>
          <w:bCs w:val="false"/>
          <w:color w:val="000000"/>
          <w:sz w:val="22"/>
          <w:szCs w:val="22"/>
        </w:rPr>
        <w:t xml:space="preserve"> Combinação de leitura de placas com visão geral da manobra e da carga. Docas concentram valor e movimentação de terceiros, o que as torna um ponto crítico para divergências de carga e desvios.</w:t>
      </w:r>
    </w:p>
    <w:p>
      <w:pPr>
        <w:spacing w:after="140" w:line="300"/>
        <w:jc w:val="both"/>
      </w:pPr>
      <w:r>
        <w:rPr>
          <w:b/>
          <w:bCs/>
          <w:color w:val="000000"/>
          <w:sz w:val="22"/>
          <w:szCs w:val="22"/>
        </w:rPr>
        <w:t xml:space="preserve">Estoque, almoxarifado e áreas de valor.</w:t>
      </w:r>
      <w:r>
        <w:rPr>
          <w:b w:val="false"/>
          <w:bCs w:val="false"/>
          <w:color w:val="000000"/>
          <w:sz w:val="22"/>
          <w:szCs w:val="22"/>
        </w:rPr>
        <w:t xml:space="preserve"> Cobertura das entradas, dos corredores principais e dos pontos de conferência. Aqui o tempo de retenção precisa ser maior, porque divergências costumam ser percebidas com atraso.</w:t>
      </w:r>
    </w:p>
    <w:p>
      <w:pPr>
        <w:spacing w:after="140" w:line="300"/>
        <w:jc w:val="both"/>
      </w:pPr>
      <w:r>
        <w:rPr>
          <w:b/>
          <w:bCs/>
          <w:color w:val="000000"/>
          <w:sz w:val="22"/>
          <w:szCs w:val="22"/>
        </w:rPr>
        <w:t xml:space="preserve">Áreas administrativas e financeiro.</w:t>
      </w:r>
      <w:r>
        <w:rPr>
          <w:b w:val="false"/>
          <w:bCs w:val="false"/>
          <w:color w:val="000000"/>
          <w:sz w:val="22"/>
          <w:szCs w:val="22"/>
        </w:rPr>
        <w:t xml:space="preserve"> Foco nos acessos, não no interior das salas de trabalho. Monitorar circulação e entrada em áreas restritas costuma ser suficiente e evita desconforto com a equipe.</w:t>
      </w:r>
    </w:p>
    <w:p>
      <w:pPr>
        <w:spacing w:after="140" w:line="300"/>
        <w:jc w:val="both"/>
      </w:pPr>
      <w:r>
        <w:rPr>
          <w:b/>
          <w:bCs/>
          <w:color w:val="000000"/>
          <w:sz w:val="22"/>
          <w:szCs w:val="22"/>
        </w:rPr>
        <w:t xml:space="preserve">Pátios, estacionamentos e áreas externas.</w:t>
      </w:r>
      <w:r>
        <w:rPr>
          <w:b w:val="false"/>
          <w:bCs w:val="false"/>
          <w:color w:val="000000"/>
          <w:sz w:val="22"/>
          <w:szCs w:val="22"/>
        </w:rPr>
        <w:t xml:space="preserve"> Iluminação é tão importante quanto a câmera. Pontos cegos entre veículos estacionados e cantos sem cobertura aparecem em quase toda avaliação técnica e são corrigíveis com reposicionamento.</w:t>
      </w:r>
    </w:p>
    <w:p>
      <w:pPr>
        <w:pStyle w:val="Heading2"/>
        <w:spacing w:after="140" w:before="280"/>
      </w:pPr>
      <w:r>
        <w:rPr>
          <w:b/>
          <w:bCs/>
          <w:color w:val="1F3864"/>
          <w:sz w:val="26"/>
          <w:szCs w:val="26"/>
        </w:rPr>
        <w:t xml:space="preserve">Erros que reduzem o valor do sistema</w:t>
      </w:r>
    </w:p>
    <w:p>
      <w:pPr>
        <w:spacing w:after="140" w:line="300"/>
        <w:jc w:val="both"/>
      </w:pPr>
      <w:r>
        <w:rPr>
          <w:b w:val="false"/>
          <w:bCs w:val="false"/>
          <w:color w:val="000000"/>
          <w:sz w:val="22"/>
          <w:szCs w:val="22"/>
        </w:rPr>
        <w:t xml:space="preserve">Alguns problemas aparecem em quase toda avaliação técnica de sistemas existentes.</w:t>
      </w:r>
    </w:p>
    <w:p>
      <w:pPr>
        <w:spacing w:after="140" w:line="300"/>
        <w:jc w:val="both"/>
      </w:pPr>
      <w:r>
        <w:rPr>
          <w:b w:val="false"/>
          <w:bCs w:val="false"/>
          <w:color w:val="000000"/>
          <w:sz w:val="22"/>
          <w:szCs w:val="22"/>
        </w:rPr>
        <w:t xml:space="preserve">Câmeras instaladas apontando para o horizonte, cobrindo estacionamento vizinho ou rua, em vez do acesso que interessa. Pontos cegos entre áreas cobertas, principalmente em cantos, fundos e laterais de galpões. Iluminação insuficiente em áreas monitoradas, o que compromete a imagem noturna mesmo em equipamentos com visão infravermelha. Sistema sem responsável, sem verificação periódica e sem manutenção, o que faz falhas passarem meses despercebidas. Gravação sem retenção adequada. E, o mais comum de todos, ausência de monitoramento ativo, com todo o sistema funcionando apenas como arquivo consultado depois do prejuízo.</w:t>
      </w:r>
    </w:p>
    <w:p>
      <w:pPr>
        <w:spacing w:after="140" w:line="300"/>
        <w:jc w:val="both"/>
      </w:pPr>
      <w:r>
        <w:rPr>
          <w:b w:val="false"/>
          <w:bCs w:val="false"/>
          <w:color w:val="000000"/>
          <w:sz w:val="22"/>
          <w:szCs w:val="22"/>
        </w:rPr>
        <w:t xml:space="preserve">Vale ainda observar um ponto de convivência: o monitoramento de ambientes de trabalho precisa respeitar áreas de privacidade, como vestiários e banheiros, e a empresa deve comunicar aos colaboradores a existência do sistema. Além de ser boa prática, isso evita conflitos trabalhistas.</w:t>
      </w:r>
    </w:p>
    <w:p>
      <w:pPr>
        <w:spacing w:after="140" w:line="300"/>
        <w:jc w:val="both"/>
      </w:pPr>
      <w:r>
        <w:rPr>
          <w:b w:val="false"/>
          <w:bCs w:val="false"/>
          <w:color w:val="000000"/>
          <w:sz w:val="22"/>
          <w:szCs w:val="22"/>
        </w:rPr>
        <w:t xml:space="preserve">Um cuidado final vale para todos os pontos: o sistema precisa de rotina de verificação. Uma conferência mensal simples, checando se todas as câmeras estão gravando, se os ângulos permanecem corretos, se a gravação atinge o prazo definido e se não surgiram obstruções novas, evita a descoberta tardia de que metade do sistema estava inoperante. Registrar essa checagem, com data e responsável, transforma manutenção em processo e não em lembrança.</w:t>
      </w:r>
    </w:p>
    <w:p>
      <w:pPr>
        <w:pStyle w:val="Heading2"/>
        <w:spacing w:after="140" w:before="280"/>
      </w:pPr>
      <w:r>
        <w:rPr>
          <w:b/>
          <w:bCs/>
          <w:color w:val="1F3864"/>
          <w:sz w:val="26"/>
          <w:szCs w:val="26"/>
        </w:rPr>
        <w:t xml:space="preserve">Perguntas frequentes</w:t>
      </w:r>
    </w:p>
    <w:p>
      <w:pPr>
        <w:spacing w:after="140" w:line="300"/>
        <w:jc w:val="both"/>
      </w:pPr>
      <w:r>
        <w:rPr>
          <w:b/>
          <w:bCs/>
          <w:color w:val="000000"/>
          <w:sz w:val="22"/>
          <w:szCs w:val="22"/>
        </w:rPr>
        <w:t xml:space="preserve">Quantas câmeras a minha empresa precisa?</w:t>
      </w:r>
    </w:p>
    <w:p>
      <w:pPr>
        <w:spacing w:after="140" w:line="300"/>
        <w:jc w:val="both"/>
      </w:pPr>
      <w:r>
        <w:rPr>
          <w:b w:val="false"/>
          <w:bCs w:val="false"/>
          <w:color w:val="000000"/>
          <w:sz w:val="22"/>
          <w:szCs w:val="22"/>
        </w:rPr>
        <w:t xml:space="preserve">O número vem do mapeamento de áreas e funções, não de uma média de mercado. Uma empresa com um único acesso e estoque concentrado pode resolver bem com poucos pontos, enquanto uma operação com perímetro extenso e várias entradas exige mais. O diagnóstico técnico define isso com precisão.</w:t>
      </w:r>
    </w:p>
    <w:p>
      <w:pPr>
        <w:spacing w:after="140" w:line="300"/>
        <w:jc w:val="both"/>
      </w:pPr>
      <w:r>
        <w:rPr>
          <w:b/>
          <w:bCs/>
          <w:color w:val="000000"/>
          <w:sz w:val="22"/>
          <w:szCs w:val="22"/>
        </w:rPr>
        <w:t xml:space="preserve">Dá para aproveitar as câmeras que já tenho?</w:t>
      </w:r>
    </w:p>
    <w:p>
      <w:pPr>
        <w:spacing w:after="140" w:line="300"/>
        <w:jc w:val="both"/>
      </w:pPr>
      <w:r>
        <w:rPr>
          <w:b w:val="false"/>
          <w:bCs w:val="false"/>
          <w:color w:val="000000"/>
          <w:sz w:val="22"/>
          <w:szCs w:val="22"/>
        </w:rPr>
        <w:t xml:space="preserve">Frequentemente sim. A avaliação verifica se as imagens atendem à função necessária em cada ponto, se a infraestrutura suporta ampliação e se o gravador atual comporta novos equipamentos. Muitas empresas conseguem manter boa parte do sistema e corrigir apenas os pontos críticos.</w:t>
      </w:r>
    </w:p>
    <w:p>
      <w:pPr>
        <w:spacing w:after="140" w:line="300"/>
        <w:jc w:val="both"/>
      </w:pPr>
      <w:r>
        <w:rPr>
          <w:b/>
          <w:bCs/>
          <w:color w:val="000000"/>
          <w:sz w:val="22"/>
          <w:szCs w:val="22"/>
        </w:rPr>
        <w:t xml:space="preserve">Câmera substitui alarme?</w:t>
      </w:r>
    </w:p>
    <w:p>
      <w:pPr>
        <w:spacing w:after="140" w:line="300"/>
        <w:jc w:val="both"/>
      </w:pPr>
      <w:r>
        <w:rPr>
          <w:b w:val="false"/>
          <w:bCs w:val="false"/>
          <w:color w:val="000000"/>
          <w:sz w:val="22"/>
          <w:szCs w:val="22"/>
        </w:rPr>
        <w:t xml:space="preserve">Não. A câmera registra e, com analítica, também detecta. O alarme detecta e aciona. Trabalhando juntos e conectados a uma central, reduzem falsos deslocamentos e aceleram a resposta. Separados, cada um resolve uma parte do problema.</w:t>
      </w:r>
    </w:p>
    <w:p>
      <w:pPr>
        <w:spacing w:after="140" w:line="300"/>
        <w:jc w:val="both"/>
      </w:pPr>
      <w:r>
        <w:rPr>
          <w:b/>
          <w:bCs/>
          <w:color w:val="000000"/>
          <w:sz w:val="22"/>
          <w:szCs w:val="22"/>
        </w:rPr>
        <w:t xml:space="preserve">Monitoramento por câmeras 24 horas é viável para empresas de médio porte?</w:t>
      </w:r>
    </w:p>
    <w:p>
      <w:pPr>
        <w:spacing w:after="140" w:line="300"/>
        <w:jc w:val="both"/>
      </w:pPr>
      <w:r>
        <w:rPr>
          <w:b w:val="false"/>
          <w:bCs w:val="false"/>
          <w:color w:val="000000"/>
          <w:sz w:val="22"/>
          <w:szCs w:val="22"/>
        </w:rPr>
        <w:t xml:space="preserve">É, e normalmente com escopo ajustado. Em vez de acompanhamento contínuo de todas as telas, o modelo mais usado combina analítica em pontos críticos com tratamento de eventos pela central, o que mantém o custo proporcional ao risco.</w:t>
      </w:r>
    </w:p>
    <w:p>
      <w:pPr>
        <w:pStyle w:val="Heading2"/>
        <w:spacing w:after="140" w:before="280"/>
      </w:pPr>
      <w:r>
        <w:rPr>
          <w:b/>
          <w:bCs/>
          <w:color w:val="1F3864"/>
          <w:sz w:val="26"/>
          <w:szCs w:val="26"/>
        </w:rPr>
        <w:t xml:space="preserve">Próximo passo</w:t>
      </w:r>
    </w:p>
    <w:p>
      <w:pPr>
        <w:spacing w:after="140" w:line="300"/>
        <w:jc w:val="both"/>
      </w:pPr>
      <w:r>
        <w:rPr>
          <w:b w:val="false"/>
          <w:bCs w:val="false"/>
          <w:color w:val="000000"/>
          <w:sz w:val="22"/>
          <w:szCs w:val="22"/>
        </w:rPr>
        <w:t xml:space="preserve">Um projeto de CFTV empresarial que funciona começa pela definição do que precisa ser visto, segue por posicionamento e infraestrutura bem executados e termina em monitoramento com resposta. Sem essa sequência, o sistema vira um arquivo de imagens que ninguém consulta a tempo.</w:t>
      </w:r>
    </w:p>
    <w:p>
      <w:pPr>
        <w:spacing w:after="140" w:line="300"/>
        <w:jc w:val="both"/>
      </w:pPr>
      <w:r>
        <w:rPr>
          <w:b w:val="false"/>
          <w:bCs w:val="false"/>
          <w:color w:val="000000"/>
          <w:sz w:val="22"/>
          <w:szCs w:val="22"/>
        </w:rPr>
        <w:t xml:space="preserve">A G5 Segurança projeta, instala e monitora sistemas de CFTV integrados a alarme e controle de acesso, com central própria de monitoramento 24 horas em Curitiba e Região Metropolitana. </w:t>
      </w:r>
      <w:hyperlink w:history="1" r:id="rIddim_qxbk0mtsjyalh_t30">
        <w:r>
          <w:rPr>
            <w:color w:val="0563C1"/>
            <w:sz w:val="22"/>
            <w:szCs w:val="22"/>
            <w:u w:val="single"/>
          </w:rPr>
          <w:t xml:space="preserve">Solicite um diagnóstico técnico</w:t>
        </w:r>
      </w:hyperlink>
      <w:r>
        <w:rPr>
          <w:b w:val="false"/>
          <w:bCs w:val="false"/>
          <w:color w:val="000000"/>
          <w:sz w:val="22"/>
          <w:szCs w:val="22"/>
        </w:rPr>
        <w:t xml:space="preserve"> e descubra o que o seu sistema atual está deixando de cobrir.</w:t>
      </w:r>
    </w:p>
    <w:p>
      <w:pPr>
        <w:pBdr>
          <w:top w:val="single" w:color="BFBFBF" w:sz="4"/>
        </w:pBdr>
        <w:spacing w:after="120" w:before="240"/>
      </w:pPr>
      <w:r>
        <w:rPr>
          <w:b/>
          <w:bCs/>
          <w:color w:val="000000"/>
          <w:sz w:val="20"/>
          <w:szCs w:val="20"/>
        </w:rPr>
        <w:t xml:space="preserve">Leituras relacionadas:</w:t>
      </w:r>
      <w:r>
        <w:rPr>
          <w:b w:val="false"/>
          <w:bCs w:val="false"/>
          <w:color w:val="000000"/>
          <w:sz w:val="20"/>
          <w:szCs w:val="20"/>
        </w:rPr>
        <w:t xml:space="preserve"> </w:t>
      </w:r>
      <w:r>
        <w:rPr>
          <w:color w:val="0563C1"/>
          <w:sz w:val="20"/>
          <w:szCs w:val="20"/>
          <w:u w:val="single"/>
        </w:rPr>
        <w:t xml:space="preserve">Segurança empresarial: plano de proteção em camadas</w:t>
      </w:r>
      <w:r>
        <w:rPr>
          <w:color w:val="808080"/>
          <w:sz w:val="18"/>
          <w:szCs w:val="18"/>
        </w:rPr>
        <w:t xml:space="preserve"> (/blog/seguranca-empresarial-guia-completo)</w:t>
      </w:r>
      <w:r>
        <w:rPr>
          <w:b w:val="false"/>
          <w:bCs w:val="false"/>
          <w:color w:val="000000"/>
          <w:sz w:val="20"/>
          <w:szCs w:val="20"/>
        </w:rPr>
        <w:t xml:space="preserve"> | </w:t>
      </w:r>
      <w:r>
        <w:rPr>
          <w:color w:val="0563C1"/>
          <w:sz w:val="20"/>
          <w:szCs w:val="20"/>
          <w:u w:val="single"/>
        </w:rPr>
        <w:t xml:space="preserve">Alarme monitorado: como funciona</w:t>
      </w:r>
      <w:r>
        <w:rPr>
          <w:color w:val="808080"/>
          <w:sz w:val="18"/>
          <w:szCs w:val="18"/>
        </w:rPr>
        <w:t xml:space="preserve"> (/blog/alarme-monitorado-como-funciona)</w:t>
      </w:r>
      <w:r>
        <w:rPr>
          <w:b w:val="false"/>
          <w:bCs w:val="false"/>
          <w:color w:val="000000"/>
          <w:sz w:val="20"/>
          <w:szCs w:val="20"/>
        </w:rPr>
        <w:t xml:space="preserve"> | </w:t>
      </w:r>
      <w:r>
        <w:rPr>
          <w:color w:val="0563C1"/>
          <w:sz w:val="20"/>
          <w:szCs w:val="20"/>
          <w:u w:val="single"/>
        </w:rPr>
        <w:t xml:space="preserve">Segurança para galpões logísticos</w:t>
      </w:r>
      <w:r>
        <w:rPr>
          <w:color w:val="808080"/>
          <w:sz w:val="18"/>
          <w:szCs w:val="18"/>
        </w:rPr>
        <w:t xml:space="preserve"> (/blog/seguranca-para-galpoes-logisticos)</w:t>
      </w:r>
    </w:p>
    <w:p>
      <w:r>
        <w:br w:type="page"/>
      </w:r>
    </w:p>
    <w:p>
      <w:pPr>
        <w:spacing w:after="60"/>
      </w:pPr>
      <w:r>
        <w:rPr>
          <w:b/>
          <w:bCs/>
          <w:color w:val="1F3864"/>
          <w:sz w:val="18"/>
          <w:szCs w:val="18"/>
        </w:rPr>
        <w:t xml:space="preserve">SEMANA 8</w:t>
      </w:r>
    </w:p>
    <w:p>
      <w:pPr>
        <w:pStyle w:val="Heading1"/>
        <w:spacing w:after="200"/>
      </w:pPr>
      <w:r>
        <w:rPr>
          <w:b/>
          <w:bCs/>
          <w:color w:val="1F3864"/>
          <w:sz w:val="32"/>
          <w:szCs w:val="32"/>
        </w:rPr>
        <w:t xml:space="preserve">Portaria remota em Curitiba: o que avaliar antes de contratar para o seu condomínio</w:t>
      </w:r>
    </w:p>
    <w:p>
      <w:pPr>
        <w:spacing w:after="100"/>
      </w:pPr>
      <w:r>
        <w:rPr>
          <w:b/>
          <w:bCs/>
          <w:color w:val="333333"/>
          <w:sz w:val="20"/>
          <w:szCs w:val="20"/>
        </w:rPr>
        <w:t xml:space="preserve">PACOTE DE SEO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6000"/>
      </w:tblGrid>
      <w:tr>
        <w:trPr>
          <w:tblHeader/>
        </w:trPr>
        <w:tc>
          <w:tcPr>
            <w:tcW w:type="dxa" w:w="3000"/>
            <w:shd w:fill="1F3864" w:color="auto" w:val="clear"/>
            <w:tcMar>
              <w:top w:type="dxa" w:w="80"/>
              <w:left w:type="dxa" w:w="120"/>
              <w:bottom w:type="dxa" w:w="80"/>
              <w:right w:type="dxa" w:w="120"/>
            </w:tcMar>
          </w:tcPr>
          <w:p>
            <w:r>
              <w:rPr>
                <w:b/>
                <w:bCs/>
                <w:color w:val="FFFFFF"/>
                <w:sz w:val="20"/>
                <w:szCs w:val="20"/>
              </w:rPr>
              <w:t xml:space="preserve">Campo</w:t>
            </w:r>
          </w:p>
        </w:tc>
        <w:tc>
          <w:tcPr>
            <w:tcW w:type="dxa" w:w="6000"/>
            <w:shd w:fill="1F3864" w:color="auto" w:val="clear"/>
            <w:tcMar>
              <w:top w:type="dxa" w:w="80"/>
              <w:left w:type="dxa" w:w="120"/>
              <w:bottom w:type="dxa" w:w="80"/>
              <w:right w:type="dxa" w:w="120"/>
            </w:tcMar>
          </w:tcPr>
          <w:p>
            <w:r>
              <w:rPr>
                <w:b/>
                <w:bCs/>
                <w:color w:val="FFFFFF"/>
                <w:sz w:val="20"/>
                <w:szCs w:val="20"/>
              </w:rPr>
              <w:t xml:space="preserve">Conteúdo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Título (H1 / manchete)</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Portaria remota em Curitiba: o que avaliar antes de contratar para o seu condomínio</w:t>
            </w:r>
          </w:p>
        </w:tc>
      </w:tr>
      <w:tr>
        <w:tc>
          <w:tcPr>
            <w:tcW w:type="dxa" w:w="3000"/>
            <w:tcMar>
              <w:top w:type="dxa" w:w="80"/>
              <w:left w:type="dxa" w:w="120"/>
              <w:bottom w:type="dxa" w:w="80"/>
              <w:right w:type="dxa" w:w="120"/>
            </w:tcMar>
          </w:tcPr>
          <w:p>
            <w:r>
              <w:rPr>
                <w:b/>
                <w:bCs/>
                <w:color w:val="333333"/>
                <w:sz w:val="20"/>
                <w:szCs w:val="20"/>
              </w:rPr>
              <w:t xml:space="preserve">Título SEO (meta title)</w:t>
            </w:r>
          </w:p>
        </w:tc>
        <w:tc>
          <w:tcPr>
            <w:tcW w:type="dxa" w:w="6000"/>
            <w:tcMar>
              <w:top w:type="dxa" w:w="80"/>
              <w:left w:type="dxa" w:w="120"/>
              <w:bottom w:type="dxa" w:w="80"/>
              <w:right w:type="dxa" w:w="120"/>
            </w:tcMar>
          </w:tcPr>
          <w:p>
            <w:r>
              <w:rPr>
                <w:b w:val="false"/>
                <w:bCs w:val="false"/>
                <w:color w:val="000000"/>
                <w:sz w:val="20"/>
                <w:szCs w:val="20"/>
              </w:rPr>
              <w:t xml:space="preserve">Portaria remota em Curitiba: o que avaliar antes de fechar</w:t>
            </w:r>
          </w:p>
        </w:tc>
      </w:tr>
      <w:tr>
        <w:tc>
          <w:tcPr>
            <w:tcW w:type="dxa" w:w="3000"/>
            <w:shd w:fill="F2F2F2" w:color="auto" w:val="clear"/>
            <w:tcMar>
              <w:top w:type="dxa" w:w="80"/>
              <w:left w:type="dxa" w:w="120"/>
              <w:bottom w:type="dxa" w:w="80"/>
              <w:right w:type="dxa" w:w="120"/>
            </w:tcMar>
          </w:tcPr>
          <w:p>
            <w:r>
              <w:rPr>
                <w:b/>
                <w:bCs/>
                <w:color w:val="333333"/>
                <w:sz w:val="20"/>
                <w:szCs w:val="20"/>
              </w:rPr>
              <w:t xml:space="preserve">Slug</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portaria-remota-em-curitiba</w:t>
            </w:r>
          </w:p>
        </w:tc>
      </w:tr>
      <w:tr>
        <w:tc>
          <w:tcPr>
            <w:tcW w:type="dxa" w:w="3000"/>
            <w:tcMar>
              <w:top w:type="dxa" w:w="80"/>
              <w:left w:type="dxa" w:w="120"/>
              <w:bottom w:type="dxa" w:w="80"/>
              <w:right w:type="dxa" w:w="120"/>
            </w:tcMar>
          </w:tcPr>
          <w:p>
            <w:r>
              <w:rPr>
                <w:b/>
                <w:bCs/>
                <w:color w:val="333333"/>
                <w:sz w:val="20"/>
                <w:szCs w:val="20"/>
              </w:rPr>
              <w:t xml:space="preserve">Meta descrição</w:t>
            </w:r>
          </w:p>
        </w:tc>
        <w:tc>
          <w:tcPr>
            <w:tcW w:type="dxa" w:w="6000"/>
            <w:tcMar>
              <w:top w:type="dxa" w:w="80"/>
              <w:left w:type="dxa" w:w="120"/>
              <w:bottom w:type="dxa" w:w="80"/>
              <w:right w:type="dxa" w:w="120"/>
            </w:tcMar>
          </w:tcPr>
          <w:p>
            <w:r>
              <w:rPr>
                <w:b w:val="false"/>
                <w:bCs w:val="false"/>
                <w:color w:val="000000"/>
                <w:sz w:val="20"/>
                <w:szCs w:val="20"/>
              </w:rPr>
              <w:t xml:space="preserve">Guia para síndicos de Curitiba e região: critérios técnicos, custos, adequação física e como comparar empresas de portaria remota. Veja o checklist da G5.</w:t>
            </w:r>
          </w:p>
        </w:tc>
      </w:tr>
      <w:tr>
        <w:tc>
          <w:tcPr>
            <w:tcW w:type="dxa" w:w="3000"/>
            <w:shd w:fill="F2F2F2" w:color="auto" w:val="clear"/>
            <w:tcMar>
              <w:top w:type="dxa" w:w="80"/>
              <w:left w:type="dxa" w:w="120"/>
              <w:bottom w:type="dxa" w:w="80"/>
              <w:right w:type="dxa" w:w="120"/>
            </w:tcMar>
          </w:tcPr>
          <w:p>
            <w:r>
              <w:rPr>
                <w:b/>
                <w:bCs/>
                <w:color w:val="333333"/>
                <w:sz w:val="20"/>
                <w:szCs w:val="20"/>
              </w:rPr>
              <w:t xml:space="preserve">Palavra-chave foco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portaria remota curitiba</w:t>
            </w:r>
          </w:p>
        </w:tc>
      </w:tr>
      <w:tr>
        <w:tc>
          <w:tcPr>
            <w:tcW w:type="dxa" w:w="3000"/>
            <w:tcMar>
              <w:top w:type="dxa" w:w="80"/>
              <w:left w:type="dxa" w:w="120"/>
              <w:bottom w:type="dxa" w:w="80"/>
              <w:right w:type="dxa" w:w="120"/>
            </w:tcMar>
          </w:tcPr>
          <w:p>
            <w:r>
              <w:rPr>
                <w:b/>
                <w:bCs/>
                <w:color w:val="333333"/>
                <w:sz w:val="20"/>
                <w:szCs w:val="20"/>
              </w:rPr>
              <w:t xml:space="preserve">Palavras-chave secundárias</w:t>
            </w:r>
          </w:p>
        </w:tc>
        <w:tc>
          <w:tcPr>
            <w:tcW w:type="dxa" w:w="6000"/>
            <w:tcMar>
              <w:top w:type="dxa" w:w="80"/>
              <w:left w:type="dxa" w:w="120"/>
              <w:bottom w:type="dxa" w:w="80"/>
              <w:right w:type="dxa" w:w="120"/>
            </w:tcMar>
          </w:tcPr>
          <w:p>
            <w:r>
              <w:rPr>
                <w:b w:val="false"/>
                <w:bCs w:val="false"/>
                <w:color w:val="000000"/>
                <w:sz w:val="20"/>
                <w:szCs w:val="20"/>
              </w:rPr>
              <w:t xml:space="preserve">portaria remota, portaria remota condomínio curitiba, empresa de portaria remota, segurança para condomínio em Curitiba, controle de acesso condomínio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Categoria/editoria</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Condomínios e Portaria Remota</w:t>
            </w:r>
          </w:p>
        </w:tc>
      </w:tr>
      <w:tr>
        <w:tc>
          <w:tcPr>
            <w:tcW w:type="dxa" w:w="3000"/>
            <w:tcMar>
              <w:top w:type="dxa" w:w="80"/>
              <w:left w:type="dxa" w:w="120"/>
              <w:bottom w:type="dxa" w:w="80"/>
              <w:right w:type="dxa" w:w="120"/>
            </w:tcMar>
          </w:tcPr>
          <w:p>
            <w:r>
              <w:rPr>
                <w:b/>
                <w:bCs/>
                <w:color w:val="333333"/>
                <w:sz w:val="20"/>
                <w:szCs w:val="20"/>
              </w:rPr>
              <w:t xml:space="preserve">Tags</w:t>
            </w:r>
          </w:p>
        </w:tc>
        <w:tc>
          <w:tcPr>
            <w:tcW w:type="dxa" w:w="6000"/>
            <w:tcMar>
              <w:top w:type="dxa" w:w="80"/>
              <w:left w:type="dxa" w:w="120"/>
              <w:bottom w:type="dxa" w:w="80"/>
              <w:right w:type="dxa" w:w="120"/>
            </w:tcMar>
          </w:tcPr>
          <w:p>
            <w:r>
              <w:rPr>
                <w:b w:val="false"/>
                <w:bCs w:val="false"/>
                <w:color w:val="000000"/>
                <w:sz w:val="20"/>
                <w:szCs w:val="20"/>
              </w:rPr>
              <w:t xml:space="preserve">portaria remota, Curitiba, condomínio, síndico, assembleia, controle de acesso</w:t>
            </w:r>
          </w:p>
        </w:tc>
      </w:tr>
      <w:tr>
        <w:tc>
          <w:tcPr>
            <w:tcW w:type="dxa" w:w="3000"/>
            <w:shd w:fill="F2F2F2" w:color="auto" w:val="clear"/>
            <w:tcMar>
              <w:top w:type="dxa" w:w="80"/>
              <w:left w:type="dxa" w:w="120"/>
              <w:bottom w:type="dxa" w:w="80"/>
              <w:right w:type="dxa" w:w="120"/>
            </w:tcMar>
          </w:tcPr>
          <w:p>
            <w:r>
              <w:rPr>
                <w:b/>
                <w:bCs/>
                <w:color w:val="333333"/>
                <w:sz w:val="20"/>
                <w:szCs w:val="20"/>
              </w:rPr>
              <w:t xml:space="preserve">Imagem de capa (sugestão)</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Fachada de condomínio residencial em bairro de Curitiba ao anoitecer, com cancela e guarita adaptada para acesso remoto</w:t>
            </w:r>
          </w:p>
        </w:tc>
      </w:tr>
      <w:tr>
        <w:tc>
          <w:tcPr>
            <w:tcW w:type="dxa" w:w="3000"/>
            <w:tcMar>
              <w:top w:type="dxa" w:w="80"/>
              <w:left w:type="dxa" w:w="120"/>
              <w:bottom w:type="dxa" w:w="80"/>
              <w:right w:type="dxa" w:w="120"/>
            </w:tcMar>
          </w:tcPr>
          <w:p>
            <w:r>
              <w:rPr>
                <w:b/>
                <w:bCs/>
                <w:color w:val="333333"/>
                <w:sz w:val="20"/>
                <w:szCs w:val="20"/>
              </w:rPr>
              <w:t xml:space="preserve">Texto ALT da imagem</w:t>
            </w:r>
          </w:p>
        </w:tc>
        <w:tc>
          <w:tcPr>
            <w:tcW w:type="dxa" w:w="6000"/>
            <w:tcMar>
              <w:top w:type="dxa" w:w="80"/>
              <w:left w:type="dxa" w:w="120"/>
              <w:bottom w:type="dxa" w:w="80"/>
              <w:right w:type="dxa" w:w="120"/>
            </w:tcMar>
          </w:tcPr>
          <w:p>
            <w:r>
              <w:rPr>
                <w:b w:val="false"/>
                <w:bCs w:val="false"/>
                <w:color w:val="000000"/>
                <w:sz w:val="20"/>
                <w:szCs w:val="20"/>
              </w:rPr>
              <w:t xml:space="preserve">Condomínio em Curitiba com entrada preparada para portaria remota ao anoitecer</w:t>
            </w:r>
          </w:p>
        </w:tc>
      </w:tr>
      <w:tr>
        <w:tc>
          <w:tcPr>
            <w:tcW w:type="dxa" w:w="3000"/>
            <w:shd w:fill="F2F2F2" w:color="auto" w:val="clear"/>
            <w:tcMar>
              <w:top w:type="dxa" w:w="80"/>
              <w:left w:type="dxa" w:w="120"/>
              <w:bottom w:type="dxa" w:w="80"/>
              <w:right w:type="dxa" w:w="120"/>
            </w:tcMar>
          </w:tcPr>
          <w:p>
            <w:r>
              <w:rPr>
                <w:b/>
                <w:bCs/>
                <w:color w:val="333333"/>
                <w:sz w:val="20"/>
                <w:szCs w:val="20"/>
              </w:rPr>
              <w:t xml:space="preserve">Meta title (redes/OpenGraph)</w:t>
            </w:r>
          </w:p>
        </w:tc>
        <w:tc>
          <w:tcPr>
            <w:tcW w:type="dxa" w:w="6000"/>
            <w:shd w:fill="F2F2F2" w:color="auto" w:val="clear"/>
            <w:tcMar>
              <w:top w:type="dxa" w:w="80"/>
              <w:left w:type="dxa" w:w="120"/>
              <w:bottom w:type="dxa" w:w="80"/>
              <w:right w:type="dxa" w:w="120"/>
            </w:tcMar>
          </w:tcPr>
          <w:p>
            <w:r>
              <w:rPr>
                <w:b w:val="false"/>
                <w:bCs w:val="false"/>
                <w:color w:val="000000"/>
                <w:sz w:val="20"/>
                <w:szCs w:val="20"/>
              </w:rPr>
              <w:t xml:space="preserve">Portaria remota em Curitiba: guia para síndicos</w:t>
            </w:r>
          </w:p>
        </w:tc>
      </w:tr>
    </w:tbl>
    <w:p>
      <w:pPr>
        <w:spacing w:after="260"/>
      </w:pPr>
    </w:p>
    <w:p>
      <w:pPr>
        <w:pBdr>
          <w:bottom w:val="single" w:color="BFBFBF" w:sz="4"/>
        </w:pBdr>
        <w:spacing w:after="120"/>
      </w:pPr>
      <w:r>
        <w:rPr>
          <w:b/>
          <w:bCs/>
          <w:color w:val="333333"/>
          <w:sz w:val="20"/>
          <w:szCs w:val="20"/>
        </w:rPr>
        <w:t xml:space="preserve">TEXTO</w:t>
      </w:r>
    </w:p>
    <w:p>
      <w:pPr>
        <w:spacing w:after="140" w:line="300"/>
        <w:jc w:val="both"/>
      </w:pPr>
      <w:r>
        <w:rPr>
          <w:b w:val="false"/>
          <w:bCs w:val="false"/>
          <w:color w:val="000000"/>
          <w:sz w:val="22"/>
          <w:szCs w:val="22"/>
        </w:rPr>
        <w:t xml:space="preserve">Curitiba concentra uma variedade grande de perfis de condomínio, e isso muda bastante a forma como a portaria remota deve ser implantada. Prédios verticais no Batel e no Água Verde, condomínios horizontais em Santa Felicidade e no Campo Comprido, empreendimentos de médio porte no Portão, Boqueirão e Cajuru e os condomínios em cidades vizinhas como São José dos Pinhais, Pinhais, Colombo e Araucária têm estruturas de entrada, fluxos e necessidades diferentes.</w:t>
      </w:r>
    </w:p>
    <w:p>
      <w:pPr>
        <w:spacing w:after="140" w:line="300"/>
        <w:jc w:val="both"/>
      </w:pPr>
      <w:r>
        <w:rPr>
          <w:b w:val="false"/>
          <w:bCs w:val="false"/>
          <w:color w:val="000000"/>
          <w:sz w:val="22"/>
          <w:szCs w:val="22"/>
        </w:rPr>
        <w:t xml:space="preserve">Este guia foi escrito para síndicos e conselhos que estão avaliando o modelo na região. Ele mostra o que precisa ser verificado tecnicamente, como comparar propostas com critério e como preparar a decisão para a assembleia.</w:t>
      </w:r>
    </w:p>
    <w:p>
      <w:pPr>
        <w:pStyle w:val="Heading2"/>
        <w:spacing w:after="140" w:before="280"/>
      </w:pPr>
      <w:r>
        <w:rPr>
          <w:b/>
          <w:bCs/>
          <w:color w:val="1F3864"/>
          <w:sz w:val="26"/>
          <w:szCs w:val="26"/>
        </w:rPr>
        <w:t xml:space="preserve">Por que o perfil do condomínio muda o projeto</w:t>
      </w:r>
    </w:p>
    <w:p>
      <w:pPr>
        <w:spacing w:after="140" w:line="300"/>
        <w:jc w:val="both"/>
      </w:pPr>
      <w:r>
        <w:rPr>
          <w:b w:val="false"/>
          <w:bCs w:val="false"/>
          <w:color w:val="000000"/>
          <w:sz w:val="22"/>
          <w:szCs w:val="22"/>
        </w:rPr>
        <w:t xml:space="preserve">A primeira coisa que um síndico deve entender é que não existe pacote único de portaria remota. O projeto muda conforme a estrutura.</w:t>
      </w:r>
    </w:p>
    <w:p>
      <w:pPr>
        <w:spacing w:after="140" w:line="300"/>
        <w:jc w:val="both"/>
      </w:pPr>
      <w:r>
        <w:rPr>
          <w:b w:val="false"/>
          <w:bCs w:val="false"/>
          <w:color w:val="000000"/>
          <w:sz w:val="22"/>
          <w:szCs w:val="22"/>
        </w:rPr>
        <w:t xml:space="preserve">Em </w:t>
      </w:r>
      <w:r>
        <w:rPr>
          <w:b/>
          <w:bCs/>
          <w:color w:val="000000"/>
          <w:sz w:val="22"/>
          <w:szCs w:val="22"/>
        </w:rPr>
        <w:t xml:space="preserve">condomínios verticais</w:t>
      </w:r>
      <w:r>
        <w:rPr>
          <w:b w:val="false"/>
          <w:bCs w:val="false"/>
          <w:color w:val="000000"/>
          <w:sz w:val="22"/>
          <w:szCs w:val="22"/>
        </w:rPr>
        <w:t xml:space="preserve">, o desafio principal é a entrada de pedestres e a garagem, geralmente próximas e com fluxo intenso em horários concentrados. A solução costuma priorizar clausura de pedestres, controle de acesso rápido para moradores e tratamento adequado do fluxo de entregas, que em prédios com muitas unidades é alto.</w:t>
      </w:r>
    </w:p>
    <w:p>
      <w:pPr>
        <w:spacing w:after="140" w:line="300"/>
        <w:jc w:val="both"/>
      </w:pPr>
      <w:r>
        <w:rPr>
          <w:b w:val="false"/>
          <w:bCs w:val="false"/>
          <w:color w:val="000000"/>
          <w:sz w:val="22"/>
          <w:szCs w:val="22"/>
        </w:rPr>
        <w:t xml:space="preserve">Em </w:t>
      </w:r>
      <w:r>
        <w:rPr>
          <w:b/>
          <w:bCs/>
          <w:color w:val="000000"/>
          <w:sz w:val="22"/>
          <w:szCs w:val="22"/>
        </w:rPr>
        <w:t xml:space="preserve">condomínios horizontais</w:t>
      </w:r>
      <w:r>
        <w:rPr>
          <w:b w:val="false"/>
          <w:bCs w:val="false"/>
          <w:color w:val="000000"/>
          <w:sz w:val="22"/>
          <w:szCs w:val="22"/>
        </w:rPr>
        <w:t xml:space="preserve">, o perímetro ganha peso. Muros extensos, ruas internas, áreas de lazer afastadas e às vezes mais de um portão exigem cobertura perimetral, iluminação e câmeras adicionais. O acesso de veículos é mais frequente e a leitura de placas costuma resolver melhor do que qualquer outra tecnologia.</w:t>
      </w:r>
    </w:p>
    <w:p>
      <w:pPr>
        <w:spacing w:after="140" w:line="300"/>
        <w:jc w:val="both"/>
      </w:pPr>
      <w:r>
        <w:rPr>
          <w:b w:val="false"/>
          <w:bCs w:val="false"/>
          <w:color w:val="000000"/>
          <w:sz w:val="22"/>
          <w:szCs w:val="22"/>
        </w:rPr>
        <w:t xml:space="preserve">Em </w:t>
      </w:r>
      <w:r>
        <w:rPr>
          <w:b/>
          <w:bCs/>
          <w:color w:val="000000"/>
          <w:sz w:val="22"/>
          <w:szCs w:val="22"/>
        </w:rPr>
        <w:t xml:space="preserve">condomínios mistos ou com área comercial</w:t>
      </w:r>
      <w:r>
        <w:rPr>
          <w:b w:val="false"/>
          <w:bCs w:val="false"/>
          <w:color w:val="000000"/>
          <w:sz w:val="22"/>
          <w:szCs w:val="22"/>
        </w:rPr>
        <w:t xml:space="preserve">, o fluxo de terceiros é maior e o projeto precisa separar acessos, criando rotas distintas para moradores, clientes e prestadores.</w:t>
      </w:r>
    </w:p>
    <w:p>
      <w:pPr>
        <w:spacing w:after="140" w:line="300"/>
        <w:jc w:val="both"/>
      </w:pPr>
      <w:r>
        <w:rPr>
          <w:b w:val="false"/>
          <w:bCs w:val="false"/>
          <w:color w:val="000000"/>
          <w:sz w:val="22"/>
          <w:szCs w:val="22"/>
        </w:rPr>
        <w:t xml:space="preserve">O clima da região também entra na conta. Curitiba tem períodos longos de chuva e neblina, além de variação forte de luminosidade ao longo do dia. Isso afeta diretamente a captação de imagem, a leitura de placas e o desempenho de leitores instalados em áreas descobertas. Equipamento e posicionamento precisam considerar essas condições, e é um ponto que vale perguntar diretamente ao fornecedor.</w:t>
      </w:r>
    </w:p>
    <w:p>
      <w:pPr>
        <w:pStyle w:val="Heading2"/>
        <w:spacing w:after="140" w:before="280"/>
      </w:pPr>
      <w:r>
        <w:rPr>
          <w:b/>
          <w:bCs/>
          <w:color w:val="1F3864"/>
          <w:sz w:val="26"/>
          <w:szCs w:val="26"/>
        </w:rPr>
        <w:t xml:space="preserve">O que verificar na estrutura antes de qualquer proposta</w:t>
      </w:r>
    </w:p>
    <w:p>
      <w:pPr>
        <w:spacing w:after="140" w:line="300"/>
        <w:jc w:val="both"/>
      </w:pPr>
      <w:r>
        <w:rPr>
          <w:b w:val="false"/>
          <w:bCs w:val="false"/>
          <w:color w:val="000000"/>
          <w:sz w:val="22"/>
          <w:szCs w:val="22"/>
        </w:rPr>
        <w:t xml:space="preserve">Boa parte das frustrações com portaria remota vem de implantação incompleta, e a maior parte dos itens abaixo pode ser conferida pelo próprio síndico antes de chamar fornecedores.</w:t>
      </w:r>
    </w:p>
    <w:p>
      <w:pPr>
        <w:spacing w:after="140" w:line="300"/>
        <w:jc w:val="both"/>
      </w:pPr>
      <w:r>
        <w:rPr>
          <w:b/>
          <w:bCs/>
          <w:color w:val="000000"/>
          <w:sz w:val="22"/>
          <w:szCs w:val="22"/>
        </w:rPr>
        <w:t xml:space="preserve">Portões e cancelas.</w:t>
      </w:r>
      <w:r>
        <w:rPr>
          <w:b w:val="false"/>
          <w:bCs w:val="false"/>
          <w:color w:val="000000"/>
          <w:sz w:val="22"/>
          <w:szCs w:val="22"/>
        </w:rPr>
        <w:t xml:space="preserve"> Estado de conservação, tempo de fechamento, sensores de segurança funcionando e capacidade de operação remota. Portão lento ou com falha compromete todo o modelo.</w:t>
      </w:r>
    </w:p>
    <w:p>
      <w:pPr>
        <w:spacing w:after="140" w:line="300"/>
        <w:jc w:val="both"/>
      </w:pPr>
      <w:r>
        <w:rPr>
          <w:b/>
          <w:bCs/>
          <w:color w:val="000000"/>
          <w:sz w:val="22"/>
          <w:szCs w:val="22"/>
        </w:rPr>
        <w:t xml:space="preserve">Clausura de pedestres.</w:t>
      </w:r>
      <w:r>
        <w:rPr>
          <w:b w:val="false"/>
          <w:bCs w:val="false"/>
          <w:color w:val="000000"/>
          <w:sz w:val="22"/>
          <w:szCs w:val="22"/>
        </w:rPr>
        <w:t xml:space="preserve"> É o item que impede a entrada por carona. Sem uma antecâmara com portas intertravadas, o controle de acesso perde boa parte da eficácia.</w:t>
      </w:r>
    </w:p>
    <w:p>
      <w:pPr>
        <w:spacing w:after="140" w:line="300"/>
        <w:jc w:val="both"/>
      </w:pPr>
      <w:r>
        <w:rPr>
          <w:b/>
          <w:bCs/>
          <w:color w:val="000000"/>
          <w:sz w:val="22"/>
          <w:szCs w:val="22"/>
        </w:rPr>
        <w:t xml:space="preserve">Interfonia e comunicação com as unidades.</w:t>
      </w:r>
      <w:r>
        <w:rPr>
          <w:b w:val="false"/>
          <w:bCs w:val="false"/>
          <w:color w:val="000000"/>
          <w:sz w:val="22"/>
          <w:szCs w:val="22"/>
        </w:rPr>
        <w:t xml:space="preserve"> Qualidade de áudio, cobertura em todas as unidades e possibilidade de integração com o sistema da central.</w:t>
      </w:r>
    </w:p>
    <w:p>
      <w:pPr>
        <w:spacing w:after="140" w:line="300"/>
        <w:jc w:val="both"/>
      </w:pPr>
      <w:r>
        <w:rPr>
          <w:b/>
          <w:bCs/>
          <w:color w:val="000000"/>
          <w:sz w:val="22"/>
          <w:szCs w:val="22"/>
        </w:rPr>
        <w:t xml:space="preserve">Infraestrutura de rede.</w:t>
      </w:r>
      <w:r>
        <w:rPr>
          <w:b w:val="false"/>
          <w:bCs w:val="false"/>
          <w:color w:val="000000"/>
          <w:sz w:val="22"/>
          <w:szCs w:val="22"/>
        </w:rPr>
        <w:t xml:space="preserve"> Cabeamento, ponto de internet dedicado e possibilidade de link redundante. Condomínios que dependem de uma única conexão doméstica costumam ter problemas.</w:t>
      </w:r>
    </w:p>
    <w:p>
      <w:pPr>
        <w:spacing w:after="140" w:line="300"/>
        <w:jc w:val="both"/>
      </w:pPr>
      <w:r>
        <w:rPr>
          <w:b/>
          <w:bCs/>
          <w:color w:val="000000"/>
          <w:sz w:val="22"/>
          <w:szCs w:val="22"/>
        </w:rPr>
        <w:t xml:space="preserve">Energia.</w:t>
      </w:r>
      <w:r>
        <w:rPr>
          <w:b w:val="false"/>
          <w:bCs w:val="false"/>
          <w:color w:val="000000"/>
          <w:sz w:val="22"/>
          <w:szCs w:val="22"/>
        </w:rPr>
        <w:t xml:space="preserve"> Nobreak dimensionado para os equipamentos de acesso e, dependendo do porte, gerador. Este é o ponto que mais preocupa moradores e o que mais revela a seriedade técnica de uma proposta.</w:t>
      </w:r>
    </w:p>
    <w:p>
      <w:pPr>
        <w:spacing w:after="140" w:line="300"/>
        <w:jc w:val="both"/>
      </w:pPr>
      <w:r>
        <w:rPr>
          <w:b/>
          <w:bCs/>
          <w:color w:val="000000"/>
          <w:sz w:val="22"/>
          <w:szCs w:val="22"/>
        </w:rPr>
        <w:t xml:space="preserve">Iluminação da entrada.</w:t>
      </w:r>
      <w:r>
        <w:rPr>
          <w:b w:val="false"/>
          <w:bCs w:val="false"/>
          <w:color w:val="000000"/>
          <w:sz w:val="22"/>
          <w:szCs w:val="22"/>
        </w:rPr>
        <w:t xml:space="preserve"> Sem luz adequada, câmeras e leitores perdem desempenho justamente no horário de maior risco.</w:t>
      </w:r>
    </w:p>
    <w:p>
      <w:pPr>
        <w:spacing w:after="140" w:line="300"/>
        <w:jc w:val="both"/>
      </w:pPr>
      <w:r>
        <w:rPr>
          <w:b/>
          <w:bCs/>
          <w:color w:val="000000"/>
          <w:sz w:val="22"/>
          <w:szCs w:val="22"/>
        </w:rPr>
        <w:t xml:space="preserve">Cobertura de câmeras nos acessos.</w:t>
      </w:r>
      <w:r>
        <w:rPr>
          <w:b w:val="false"/>
          <w:bCs w:val="false"/>
          <w:color w:val="000000"/>
          <w:sz w:val="22"/>
          <w:szCs w:val="22"/>
        </w:rPr>
        <w:t xml:space="preserve"> Aproximação, identificação de pessoas e leitura de placas em pontos obrigatórios de passagem.</w:t>
      </w:r>
    </w:p>
    <w:p>
      <w:pPr>
        <w:spacing w:after="140" w:line="300"/>
        <w:jc w:val="both"/>
      </w:pPr>
      <w:r>
        <w:rPr>
          <w:b w:val="false"/>
          <w:bCs w:val="false"/>
          <w:color w:val="000000"/>
          <w:sz w:val="22"/>
          <w:szCs w:val="22"/>
        </w:rPr>
        <w:t xml:space="preserve">Levantar esses itens antes das reuniões comerciais permite comparar propostas com muito mais objetividade, porque fica claro quem incluiu a adequação necessária e quem deixou o custo para depois.</w:t>
      </w:r>
    </w:p>
    <w:p>
      <w:pPr>
        <w:pStyle w:val="Heading2"/>
        <w:spacing w:after="140" w:before="280"/>
      </w:pPr>
      <w:r>
        <w:rPr>
          <w:b/>
          <w:bCs/>
          <w:color w:val="1F3864"/>
          <w:sz w:val="26"/>
          <w:szCs w:val="26"/>
        </w:rPr>
        <w:t xml:space="preserve">Como comparar empresas de portaria remota na região</w:t>
      </w:r>
    </w:p>
    <w:p>
      <w:pPr>
        <w:spacing w:after="140" w:line="300"/>
        <w:jc w:val="both"/>
      </w:pPr>
      <w:r>
        <w:rPr>
          <w:b w:val="false"/>
          <w:bCs w:val="false"/>
          <w:color w:val="000000"/>
          <w:sz w:val="22"/>
          <w:szCs w:val="22"/>
        </w:rPr>
        <w:t xml:space="preserve">Propostas costumam variar bastante em preço, e a diferença quase sempre está no escopo. Alguns critérios ajudam a comparar com justiça.</w:t>
      </w:r>
    </w:p>
    <w:p>
      <w:pPr>
        <w:spacing w:after="140" w:line="300"/>
        <w:jc w:val="both"/>
      </w:pPr>
      <w:r>
        <w:rPr>
          <w:b/>
          <w:bCs/>
          <w:color w:val="000000"/>
          <w:sz w:val="22"/>
          <w:szCs w:val="22"/>
        </w:rPr>
        <w:t xml:space="preserve">Central de monitoramento.</w:t>
      </w:r>
      <w:r>
        <w:rPr>
          <w:b w:val="false"/>
          <w:bCs w:val="false"/>
          <w:color w:val="000000"/>
          <w:sz w:val="22"/>
          <w:szCs w:val="22"/>
        </w:rPr>
        <w:t xml:space="preserve"> Verifique se é própria ou terceirizada, onde fica, quantos operadores atuam por turno e qual a relação entre operadores e condomínios atendidos ao mesmo tempo. Central com estrutura na própria região tende a facilitar suporte, visitas técnicas e tempo de resposta.</w:t>
      </w:r>
    </w:p>
    <w:p>
      <w:pPr>
        <w:spacing w:after="140" w:line="300"/>
        <w:jc w:val="both"/>
      </w:pPr>
      <w:r>
        <w:rPr>
          <w:b/>
          <w:bCs/>
          <w:color w:val="000000"/>
          <w:sz w:val="22"/>
          <w:szCs w:val="22"/>
        </w:rPr>
        <w:t xml:space="preserve">Escopo de obra e equipamentos.</w:t>
      </w:r>
      <w:r>
        <w:rPr>
          <w:b w:val="false"/>
          <w:bCs w:val="false"/>
          <w:color w:val="000000"/>
          <w:sz w:val="22"/>
          <w:szCs w:val="22"/>
        </w:rPr>
        <w:t xml:space="preserve"> Confirme item por item o que está incluso: clausura, portões, automação, interfonia, câmeras, leitores, infraestrutura de rede, nobreak e cabeamento. Propostas com mensalidade baixa e escopo enxuto costumam gerar custo adicional em assembleia extraordinária.</w:t>
      </w:r>
    </w:p>
    <w:p>
      <w:pPr>
        <w:spacing w:after="140" w:line="300"/>
        <w:jc w:val="both"/>
      </w:pPr>
      <w:r>
        <w:rPr>
          <w:b/>
          <w:bCs/>
          <w:color w:val="000000"/>
          <w:sz w:val="22"/>
          <w:szCs w:val="22"/>
        </w:rPr>
        <w:t xml:space="preserve">Protocolos.</w:t>
      </w:r>
      <w:r>
        <w:rPr>
          <w:b w:val="false"/>
          <w:bCs w:val="false"/>
          <w:color w:val="000000"/>
          <w:sz w:val="22"/>
          <w:szCs w:val="22"/>
        </w:rPr>
        <w:t xml:space="preserve"> Peça por escrito o fluxo de atendimento para acesso não autorizado, emergência médica, falha de equipamento, morador sem credencial, mudança e obra. Fornecedor que não tem esse documento pronto provavelmente improvisa na operação.</w:t>
      </w:r>
    </w:p>
    <w:p>
      <w:pPr>
        <w:spacing w:after="140" w:line="300"/>
        <w:jc w:val="both"/>
      </w:pPr>
      <w:r>
        <w:rPr>
          <w:b/>
          <w:bCs/>
          <w:color w:val="000000"/>
          <w:sz w:val="22"/>
          <w:szCs w:val="22"/>
        </w:rPr>
        <w:t xml:space="preserve">Equipe técnica local.</w:t>
      </w:r>
      <w:r>
        <w:rPr>
          <w:b w:val="false"/>
          <w:bCs w:val="false"/>
          <w:color w:val="000000"/>
          <w:sz w:val="22"/>
          <w:szCs w:val="22"/>
        </w:rPr>
        <w:t xml:space="preserve"> Tempo de deslocamento para atendimento em Curitiba e região metropolitana, disponibilidade de plantão e política de peças. Em uma falha de portão, essa diferença é sentida no mesmo dia.</w:t>
      </w:r>
    </w:p>
    <w:p>
      <w:pPr>
        <w:spacing w:after="140" w:line="300"/>
        <w:jc w:val="both"/>
      </w:pPr>
      <w:r>
        <w:rPr>
          <w:b/>
          <w:bCs/>
          <w:color w:val="000000"/>
          <w:sz w:val="22"/>
          <w:szCs w:val="22"/>
        </w:rPr>
        <w:t xml:space="preserve">Referências verificáveis.</w:t>
      </w:r>
      <w:r>
        <w:rPr>
          <w:b w:val="false"/>
          <w:bCs w:val="false"/>
          <w:color w:val="000000"/>
          <w:sz w:val="22"/>
          <w:szCs w:val="22"/>
        </w:rPr>
        <w:t xml:space="preserve"> Peça condomínios semelhantes em porte e perfil na região e converse com os síndicos. Essa conversa costuma revelar mais do que qualquer apresentação comercial.</w:t>
      </w:r>
    </w:p>
    <w:p>
      <w:pPr>
        <w:spacing w:after="140" w:line="300"/>
        <w:jc w:val="both"/>
      </w:pPr>
      <w:r>
        <w:rPr>
          <w:b/>
          <w:bCs/>
          <w:color w:val="000000"/>
          <w:sz w:val="22"/>
          <w:szCs w:val="22"/>
        </w:rPr>
        <w:t xml:space="preserve">Tratamento de dados.</w:t>
      </w:r>
      <w:r>
        <w:rPr>
          <w:b w:val="false"/>
          <w:bCs w:val="false"/>
          <w:color w:val="000000"/>
          <w:sz w:val="22"/>
          <w:szCs w:val="22"/>
        </w:rPr>
        <w:t xml:space="preserve"> Se o projeto inclui biometria ou reconhecimento facial, confirme como os dados são armazenados, por quanto tempo e quem tem acesso, e mantenha a assessoria jurídica do condomínio envolvida na definição.</w:t>
      </w:r>
    </w:p>
    <w:p>
      <w:pPr>
        <w:spacing w:after="140" w:line="300"/>
        <w:jc w:val="both"/>
      </w:pPr>
      <w:r>
        <w:rPr>
          <w:b/>
          <w:bCs/>
          <w:color w:val="000000"/>
          <w:sz w:val="22"/>
          <w:szCs w:val="22"/>
        </w:rPr>
        <w:t xml:space="preserve">Contrato.</w:t>
      </w:r>
      <w:r>
        <w:rPr>
          <w:b w:val="false"/>
          <w:bCs w:val="false"/>
          <w:color w:val="000000"/>
          <w:sz w:val="22"/>
          <w:szCs w:val="22"/>
        </w:rPr>
        <w:t xml:space="preserve"> Prazo, condições de reajuste, propriedade dos equipamentos ao final, condições de rescisão e nível de serviço acordado. Ler essas cláusulas antes evita surpresas dois anos depois.</w:t>
      </w:r>
    </w:p>
    <w:p>
      <w:pPr>
        <w:pStyle w:val="Heading2"/>
        <w:spacing w:after="140" w:before="280"/>
      </w:pPr>
      <w:r>
        <w:rPr>
          <w:b/>
          <w:bCs/>
          <w:color w:val="1F3864"/>
          <w:sz w:val="26"/>
          <w:szCs w:val="26"/>
        </w:rPr>
        <w:t xml:space="preserve">Como conduzir a decisão até a assembleia</w:t>
      </w:r>
    </w:p>
    <w:p>
      <w:pPr>
        <w:spacing w:after="140" w:line="300"/>
        <w:jc w:val="both"/>
      </w:pPr>
      <w:r>
        <w:rPr>
          <w:b w:val="false"/>
          <w:bCs w:val="false"/>
          <w:color w:val="000000"/>
          <w:sz w:val="22"/>
          <w:szCs w:val="22"/>
        </w:rPr>
        <w:t xml:space="preserve">A parte técnica costuma ser mais simples do que a parte política. Condomínios que aprovam bem a mudança seguem um caminho parecido.</w:t>
      </w:r>
    </w:p>
    <w:p>
      <w:pPr>
        <w:spacing w:after="140" w:line="300"/>
        <w:jc w:val="both"/>
      </w:pPr>
      <w:r>
        <w:rPr>
          <w:b/>
          <w:bCs/>
          <w:color w:val="000000"/>
          <w:sz w:val="22"/>
          <w:szCs w:val="22"/>
        </w:rPr>
        <w:t xml:space="preserve">Levantamento inicial.</w:t>
      </w:r>
      <w:r>
        <w:rPr>
          <w:b w:val="false"/>
          <w:bCs w:val="false"/>
          <w:color w:val="000000"/>
          <w:sz w:val="22"/>
          <w:szCs w:val="22"/>
        </w:rPr>
        <w:t xml:space="preserve"> O síndico e o conselho reúnem dados do condomínio: número de unidades, ocorrências registradas, custo atual da portaria, estado da entrada e principais reclamações dos moradores. Esse material orienta todas as conversas seguintes.</w:t>
      </w:r>
    </w:p>
    <w:p>
      <w:pPr>
        <w:spacing w:after="140" w:line="300"/>
        <w:jc w:val="both"/>
      </w:pPr>
      <w:r>
        <w:rPr>
          <w:b/>
          <w:bCs/>
          <w:color w:val="000000"/>
          <w:sz w:val="22"/>
          <w:szCs w:val="22"/>
        </w:rPr>
        <w:t xml:space="preserve">Visitas técnicas com pelo menos três fornecedores.</w:t>
      </w:r>
      <w:r>
        <w:rPr>
          <w:b w:val="false"/>
          <w:bCs w:val="false"/>
          <w:color w:val="000000"/>
          <w:sz w:val="22"/>
          <w:szCs w:val="22"/>
        </w:rPr>
        <w:t xml:space="preserve"> Cada empresa deve visitar o local antes de orçar. Proposta feita por telefone ou por planta não considera as particularidades da entrada e quase sempre precisa ser revista depois.</w:t>
      </w:r>
    </w:p>
    <w:p>
      <w:pPr>
        <w:spacing w:after="140" w:line="300"/>
        <w:jc w:val="both"/>
      </w:pPr>
      <w:r>
        <w:rPr>
          <w:b/>
          <w:bCs/>
          <w:color w:val="000000"/>
          <w:sz w:val="22"/>
          <w:szCs w:val="22"/>
        </w:rPr>
        <w:t xml:space="preserve">Padronização das propostas.</w:t>
      </w:r>
      <w:r>
        <w:rPr>
          <w:b w:val="false"/>
          <w:bCs w:val="false"/>
          <w:color w:val="000000"/>
          <w:sz w:val="22"/>
          <w:szCs w:val="22"/>
        </w:rPr>
        <w:t xml:space="preserve"> Peça que todos apresentem o escopo no mesmo formato, separando investimento inicial, mensalidade, manutenção e prazo. Sem isso, a comparação vira uma disputa de páginas de apresentação.</w:t>
      </w:r>
    </w:p>
    <w:p>
      <w:pPr>
        <w:spacing w:after="140" w:line="300"/>
        <w:jc w:val="both"/>
      </w:pPr>
      <w:r>
        <w:rPr>
          <w:b/>
          <w:bCs/>
          <w:color w:val="000000"/>
          <w:sz w:val="22"/>
          <w:szCs w:val="22"/>
        </w:rPr>
        <w:t xml:space="preserve">Consulta aos moradores antes da assembleia.</w:t>
      </w:r>
      <w:r>
        <w:rPr>
          <w:b w:val="false"/>
          <w:bCs w:val="false"/>
          <w:color w:val="000000"/>
          <w:sz w:val="22"/>
          <w:szCs w:val="22"/>
        </w:rPr>
        <w:t xml:space="preserve"> Uma reunião prévia ou um formulário simples reduz surpresa e permite tratar as objeções mais comuns com antecedência, principalmente sobre entregas, visitantes e a rotina de quem tem prestadores diários.</w:t>
      </w:r>
    </w:p>
    <w:p>
      <w:pPr>
        <w:spacing w:after="140" w:line="300"/>
        <w:jc w:val="both"/>
      </w:pPr>
      <w:r>
        <w:rPr>
          <w:b/>
          <w:bCs/>
          <w:color w:val="000000"/>
          <w:sz w:val="22"/>
          <w:szCs w:val="22"/>
        </w:rPr>
        <w:t xml:space="preserve">Assembleia com material objetivo.</w:t>
      </w:r>
      <w:r>
        <w:rPr>
          <w:b w:val="false"/>
          <w:bCs w:val="false"/>
          <w:color w:val="000000"/>
          <w:sz w:val="22"/>
          <w:szCs w:val="22"/>
        </w:rPr>
        <w:t xml:space="preserve"> Comparação de custos por escrito, escopo do que será feito, cronograma, o que muda para o morador e o que acontece em falha de energia ou internet. Registrar a decisão em ata, incluindo a política de acesso aprovada, evita discussão futura.</w:t>
      </w:r>
    </w:p>
    <w:p>
      <w:pPr>
        <w:spacing w:after="140" w:line="300"/>
        <w:jc w:val="both"/>
      </w:pPr>
      <w:r>
        <w:rPr>
          <w:b/>
          <w:bCs/>
          <w:color w:val="000000"/>
          <w:sz w:val="22"/>
          <w:szCs w:val="22"/>
        </w:rPr>
        <w:t xml:space="preserve">Acompanhamento na transição.</w:t>
      </w:r>
      <w:r>
        <w:rPr>
          <w:b w:val="false"/>
          <w:bCs w:val="false"/>
          <w:color w:val="000000"/>
          <w:sz w:val="22"/>
          <w:szCs w:val="22"/>
        </w:rPr>
        <w:t xml:space="preserve"> Definir um responsável do condomínio para o período de adaptação, com canal direto com o fornecedor, resolve a maior parte dos problemas das primeiras semanas antes que eles virem reclamação coletiva.</w:t>
      </w:r>
    </w:p>
    <w:p>
      <w:pPr>
        <w:pStyle w:val="Heading2"/>
        <w:spacing w:after="140" w:before="280"/>
      </w:pPr>
      <w:r>
        <w:rPr>
          <w:b/>
          <w:bCs/>
          <w:color w:val="1F3864"/>
          <w:sz w:val="26"/>
          <w:szCs w:val="26"/>
        </w:rPr>
        <w:t xml:space="preserve">Custos: como montar a comparação correta</w:t>
      </w:r>
    </w:p>
    <w:p>
      <w:pPr>
        <w:spacing w:after="140" w:line="300"/>
        <w:jc w:val="both"/>
      </w:pPr>
      <w:r>
        <w:rPr>
          <w:b w:val="false"/>
          <w:bCs w:val="false"/>
          <w:color w:val="000000"/>
          <w:sz w:val="22"/>
          <w:szCs w:val="22"/>
        </w:rPr>
        <w:t xml:space="preserve">A conta que costuma ser apresentada em assembleia compara a folha da portaria atual com a mensalidade da portaria remota. Essa comparação é incompleta e gera decepção.</w:t>
      </w:r>
    </w:p>
    <w:p>
      <w:pPr>
        <w:spacing w:after="140" w:line="300"/>
        <w:jc w:val="both"/>
      </w:pPr>
      <w:r>
        <w:rPr>
          <w:b w:val="false"/>
          <w:bCs w:val="false"/>
          <w:color w:val="000000"/>
          <w:sz w:val="22"/>
          <w:szCs w:val="22"/>
        </w:rPr>
        <w:t xml:space="preserve">A análise correta considera, de um lado, o custo total atual, incluindo salários, encargos, benefícios, uniformes, substituições, treinamento e passivos eventuais. De outro lado, o custo total do novo modelo, incluindo investimento inicial em adequação física e equipamentos, mensalidade de operação, manutenção e eventuais adaptações ao longo do contrato.</w:t>
      </w:r>
    </w:p>
    <w:p>
      <w:pPr>
        <w:spacing w:after="140" w:line="300"/>
        <w:jc w:val="both"/>
      </w:pPr>
      <w:r>
        <w:rPr>
          <w:b w:val="false"/>
          <w:bCs w:val="false"/>
          <w:color w:val="000000"/>
          <w:sz w:val="22"/>
          <w:szCs w:val="22"/>
        </w:rPr>
        <w:t xml:space="preserve">Também vale considerar a forma de pagamento do investimento inicial. Alguns fornecedores diluem a obra na mensalidade em contratos mais longos, o que reduz o impacto imediato no caixa do condomínio, mas aumenta o custo total e cria dependência maior do fornecedor. Outros cobram a obra à parte, com mensalidade menor. Nenhum modelo é melhor por definição, e a escolha depende da situação financeira do condomínio e do fundo de reserva disponível.</w:t>
      </w:r>
    </w:p>
    <w:p>
      <w:pPr>
        <w:spacing w:after="140" w:line="300"/>
        <w:jc w:val="both"/>
      </w:pPr>
      <w:r>
        <w:rPr>
          <w:b w:val="false"/>
          <w:bCs w:val="false"/>
          <w:color w:val="000000"/>
          <w:sz w:val="22"/>
          <w:szCs w:val="22"/>
        </w:rPr>
        <w:t xml:space="preserve">Apresentar essa comparação por escrito, com projeção para o prazo do contrato, aumenta a chance de aprovação e diminui a discussão baseada em impressão.</w:t>
      </w:r>
    </w:p>
    <w:p>
      <w:pPr>
        <w:pStyle w:val="Heading2"/>
        <w:spacing w:after="140" w:before="280"/>
      </w:pPr>
      <w:r>
        <w:rPr>
          <w:b/>
          <w:bCs/>
          <w:color w:val="1F3864"/>
          <w:sz w:val="26"/>
          <w:szCs w:val="26"/>
        </w:rPr>
        <w:t xml:space="preserve">O que muda para os moradores nas primeiras semanas</w:t>
      </w:r>
    </w:p>
    <w:p>
      <w:pPr>
        <w:spacing w:after="140" w:line="300"/>
        <w:jc w:val="both"/>
      </w:pPr>
      <w:r>
        <w:rPr>
          <w:b w:val="false"/>
          <w:bCs w:val="false"/>
          <w:color w:val="000000"/>
          <w:sz w:val="22"/>
          <w:szCs w:val="22"/>
        </w:rPr>
        <w:t xml:space="preserve">A transição é o período que define a percepção do condomínio sobre o modelo, e ela merece planejamento tanto quanto a parte técnica.</w:t>
      </w:r>
    </w:p>
    <w:p>
      <w:pPr>
        <w:spacing w:after="140" w:line="300"/>
        <w:jc w:val="both"/>
      </w:pPr>
      <w:r>
        <w:rPr>
          <w:b w:val="false"/>
          <w:bCs w:val="false"/>
          <w:color w:val="000000"/>
          <w:sz w:val="22"/>
          <w:szCs w:val="22"/>
        </w:rPr>
        <w:t xml:space="preserve">Nos </w:t>
      </w:r>
      <w:r>
        <w:rPr>
          <w:b/>
          <w:bCs/>
          <w:color w:val="000000"/>
          <w:sz w:val="22"/>
          <w:szCs w:val="22"/>
        </w:rPr>
        <w:t xml:space="preserve">primeiros dias</w:t>
      </w:r>
      <w:r>
        <w:rPr>
          <w:b w:val="false"/>
          <w:bCs w:val="false"/>
          <w:color w:val="000000"/>
          <w:sz w:val="22"/>
          <w:szCs w:val="22"/>
        </w:rPr>
        <w:t xml:space="preserve">, o volume de atendimento manual é maior. Moradores ainda não cadastrados, credenciais que não foram testadas, prestadores que não constavam na lista e visitantes chegando sem autorização prévia geram fila e ligações. Boa parte disso é consequência de cadastro incompleto, e não de falha do sistema. Reforçar o recadastramento antes da virada reduz esse pico de forma expressiva.</w:t>
      </w:r>
    </w:p>
    <w:p>
      <w:pPr>
        <w:spacing w:after="140" w:line="300"/>
        <w:jc w:val="both"/>
      </w:pPr>
      <w:r>
        <w:rPr>
          <w:b w:val="false"/>
          <w:bCs w:val="false"/>
          <w:color w:val="000000"/>
          <w:sz w:val="22"/>
          <w:szCs w:val="22"/>
        </w:rPr>
        <w:t xml:space="preserve">Na </w:t>
      </w:r>
      <w:r>
        <w:rPr>
          <w:b/>
          <w:bCs/>
          <w:color w:val="000000"/>
          <w:sz w:val="22"/>
          <w:szCs w:val="22"/>
        </w:rPr>
        <w:t xml:space="preserve">segunda e terceira semanas</w:t>
      </w:r>
      <w:r>
        <w:rPr>
          <w:b w:val="false"/>
          <w:bCs w:val="false"/>
          <w:color w:val="000000"/>
          <w:sz w:val="22"/>
          <w:szCs w:val="22"/>
        </w:rPr>
        <w:t xml:space="preserve">, o padrão se estabiliza. Moradores passam a usar tag, facial ou aplicativo com naturalidade, e as ligações à central caem. É também quando aparecem os ajustes finos: tempo de abertura do portão, sensibilidade do leitor em determinado horário do dia, posição de uma câmera, volume da interfonia.</w:t>
      </w:r>
    </w:p>
    <w:p>
      <w:pPr>
        <w:spacing w:after="140" w:line="300"/>
        <w:jc w:val="both"/>
      </w:pPr>
      <w:r>
        <w:rPr>
          <w:b w:val="false"/>
          <w:bCs w:val="false"/>
          <w:color w:val="000000"/>
          <w:sz w:val="22"/>
          <w:szCs w:val="22"/>
        </w:rPr>
        <w:t xml:space="preserve">A partir do </w:t>
      </w:r>
      <w:r>
        <w:rPr>
          <w:b/>
          <w:bCs/>
          <w:color w:val="000000"/>
          <w:sz w:val="22"/>
          <w:szCs w:val="22"/>
        </w:rPr>
        <w:t xml:space="preserve">primeiro mês</w:t>
      </w:r>
      <w:r>
        <w:rPr>
          <w:b w:val="false"/>
          <w:bCs w:val="false"/>
          <w:color w:val="000000"/>
          <w:sz w:val="22"/>
          <w:szCs w:val="22"/>
        </w:rPr>
        <w:t xml:space="preserve">, a discussão costuma migrar da tecnologia para as regras. Como tratar entregas, quanto tempo dura a autorização de um prestador, o que fazer com visitantes recorrentes. São questões de convivência, e resolvê-las com uma decisão registrada evita que cada caso vire uma exceção negociada na hora.</w:t>
      </w:r>
    </w:p>
    <w:p>
      <w:pPr>
        <w:spacing w:after="140" w:line="300"/>
        <w:jc w:val="both"/>
      </w:pPr>
      <w:r>
        <w:rPr>
          <w:b w:val="false"/>
          <w:bCs w:val="false"/>
          <w:color w:val="000000"/>
          <w:sz w:val="22"/>
          <w:szCs w:val="22"/>
        </w:rPr>
        <w:t xml:space="preserve">Manter um canal direto entre o condomínio e o fornecedor durante esse período, com registro dos chamados, ajuda a separar o que é problema técnico do que é ajuste de hábito. Essa distinção é importante na hora de avaliar o serviço de forma justa.</w:t>
      </w:r>
    </w:p>
    <w:p>
      <w:pPr>
        <w:pStyle w:val="Heading2"/>
        <w:spacing w:after="140" w:before="280"/>
      </w:pPr>
      <w:r>
        <w:rPr>
          <w:b/>
          <w:bCs/>
          <w:color w:val="1F3864"/>
          <w:sz w:val="26"/>
          <w:szCs w:val="26"/>
        </w:rPr>
        <w:t xml:space="preserve">Perguntas frequentes</w:t>
      </w:r>
    </w:p>
    <w:p>
      <w:pPr>
        <w:spacing w:after="140" w:line="300"/>
        <w:jc w:val="both"/>
      </w:pPr>
      <w:r>
        <w:rPr>
          <w:b/>
          <w:bCs/>
          <w:color w:val="000000"/>
          <w:sz w:val="22"/>
          <w:szCs w:val="22"/>
        </w:rPr>
        <w:t xml:space="preserve">Portaria remota funciona em condomínio horizontal com ruas internas?</w:t>
      </w:r>
    </w:p>
    <w:p>
      <w:pPr>
        <w:spacing w:after="140" w:line="300"/>
        <w:jc w:val="both"/>
      </w:pPr>
      <w:r>
        <w:rPr>
          <w:b w:val="false"/>
          <w:bCs w:val="false"/>
          <w:color w:val="000000"/>
          <w:sz w:val="22"/>
          <w:szCs w:val="22"/>
        </w:rPr>
        <w:t xml:space="preserve">Funciona, com projeto adequado. Nesses casos, o perímetro e a circulação interna ganham importância, e a solução costuma combinar leitura de placas, controle de pedestres, câmeras com análise de invasão de área e, em alguns casos, apoio de rondas.</w:t>
      </w:r>
    </w:p>
    <w:p>
      <w:pPr>
        <w:spacing w:after="140" w:line="300"/>
        <w:jc w:val="both"/>
      </w:pPr>
      <w:r>
        <w:rPr>
          <w:b/>
          <w:bCs/>
          <w:color w:val="000000"/>
          <w:sz w:val="22"/>
          <w:szCs w:val="22"/>
        </w:rPr>
        <w:t xml:space="preserve">O condomínio precisa fazer obra?</w:t>
      </w:r>
    </w:p>
    <w:p>
      <w:pPr>
        <w:spacing w:after="140" w:line="300"/>
        <w:jc w:val="both"/>
      </w:pPr>
      <w:r>
        <w:rPr>
          <w:b w:val="false"/>
          <w:bCs w:val="false"/>
          <w:color w:val="000000"/>
          <w:sz w:val="22"/>
          <w:szCs w:val="22"/>
        </w:rPr>
        <w:t xml:space="preserve">Na maioria dos casos, alguma adequação é necessária, principalmente clausura de pedestres, automação de portões e infraestrutura de rede e energia. O tamanho da obra depende do estado atual da entrada, e por isso a visita técnica antes da proposta é indispensável.</w:t>
      </w:r>
    </w:p>
    <w:p>
      <w:pPr>
        <w:spacing w:after="140" w:line="300"/>
        <w:jc w:val="both"/>
      </w:pPr>
      <w:r>
        <w:rPr>
          <w:b/>
          <w:bCs/>
          <w:color w:val="000000"/>
          <w:sz w:val="22"/>
          <w:szCs w:val="22"/>
        </w:rPr>
        <w:t xml:space="preserve">Quanto tempo leva a implantação?</w:t>
      </w:r>
    </w:p>
    <w:p>
      <w:pPr>
        <w:spacing w:after="140" w:line="300"/>
        <w:jc w:val="both"/>
      </w:pPr>
      <w:r>
        <w:rPr>
          <w:b w:val="false"/>
          <w:bCs w:val="false"/>
          <w:color w:val="000000"/>
          <w:sz w:val="22"/>
          <w:szCs w:val="22"/>
        </w:rPr>
        <w:t xml:space="preserve">Varia conforme a adequação necessária. Condomínios com boa infraestrutura avançam em poucas semanas, enquanto estruturas antigas exigem etapas planejadas para não interromper o acesso durante a obra.</w:t>
      </w:r>
    </w:p>
    <w:p>
      <w:pPr>
        <w:spacing w:after="140" w:line="300"/>
        <w:jc w:val="both"/>
      </w:pPr>
      <w:r>
        <w:rPr>
          <w:b/>
          <w:bCs/>
          <w:color w:val="000000"/>
          <w:sz w:val="22"/>
          <w:szCs w:val="22"/>
        </w:rPr>
        <w:t xml:space="preserve">É possível manter um profissional no local?</w:t>
      </w:r>
    </w:p>
    <w:p>
      <w:pPr>
        <w:spacing w:after="140" w:line="300"/>
        <w:jc w:val="both"/>
      </w:pPr>
      <w:r>
        <w:rPr>
          <w:b w:val="false"/>
          <w:bCs w:val="false"/>
          <w:color w:val="000000"/>
          <w:sz w:val="22"/>
          <w:szCs w:val="22"/>
        </w:rPr>
        <w:t xml:space="preserve">Sim, e o modelo híbrido é comum na região. O condomínio mantém presença humana em horário de pico ou um zelador com funções internas, e a central assume os demais períodos, incluindo madrugada e fins de semana.</w:t>
      </w:r>
    </w:p>
    <w:p>
      <w:pPr>
        <w:pStyle w:val="Heading2"/>
        <w:spacing w:after="140" w:before="280"/>
      </w:pPr>
      <w:r>
        <w:rPr>
          <w:b/>
          <w:bCs/>
          <w:color w:val="1F3864"/>
          <w:sz w:val="26"/>
          <w:szCs w:val="26"/>
        </w:rPr>
        <w:t xml:space="preserve">Próximo passo</w:t>
      </w:r>
    </w:p>
    <w:p>
      <w:pPr>
        <w:spacing w:after="140" w:line="300"/>
        <w:jc w:val="both"/>
      </w:pPr>
      <w:r>
        <w:rPr>
          <w:b w:val="false"/>
          <w:bCs w:val="false"/>
          <w:color w:val="000000"/>
          <w:sz w:val="22"/>
          <w:szCs w:val="22"/>
        </w:rPr>
        <w:t xml:space="preserve">Portaria remota em Curitiba dá resultado quando o projeto respeita o perfil do condomínio, a estrutura física é adequada antes da virada e a operação tem central preparada e suporte técnico próximo. Comparar apenas mensalidade leva à escolha errada com frequência.</w:t>
      </w:r>
    </w:p>
    <w:p>
      <w:pPr>
        <w:spacing w:after="140" w:line="300"/>
        <w:jc w:val="both"/>
      </w:pPr>
      <w:r>
        <w:rPr>
          <w:b w:val="false"/>
          <w:bCs w:val="false"/>
          <w:color w:val="000000"/>
          <w:sz w:val="22"/>
          <w:szCs w:val="22"/>
        </w:rPr>
        <w:t xml:space="preserve">A G5 Segurança implanta e opera </w:t>
      </w:r>
      <w:hyperlink w:history="1" r:id="rId8l8lym0gsjf88vgryte3h">
        <w:r>
          <w:rPr>
            <w:color w:val="0563C1"/>
            <w:sz w:val="22"/>
            <w:szCs w:val="22"/>
            <w:u w:val="single"/>
          </w:rPr>
          <w:t xml:space="preserve">portaria remota em Curitiba</w:t>
        </w:r>
      </w:hyperlink>
      <w:r>
        <w:rPr>
          <w:b w:val="false"/>
          <w:bCs w:val="false"/>
          <w:color w:val="000000"/>
          <w:sz w:val="22"/>
          <w:szCs w:val="22"/>
        </w:rPr>
        <w:t xml:space="preserve"> e Região Metropolitana, com central própria de monitoramento 24 horas, projeto de acesso sob medida e acompanhamento durante a transição. </w:t>
      </w:r>
      <w:hyperlink w:history="1" r:id="rId-jhsufmzxou_8vrixbmna">
        <w:r>
          <w:rPr>
            <w:color w:val="0563C1"/>
            <w:sz w:val="22"/>
            <w:szCs w:val="22"/>
            <w:u w:val="single"/>
          </w:rPr>
          <w:t xml:space="preserve">Agende uma visita técnica</w:t>
        </w:r>
      </w:hyperlink>
      <w:r>
        <w:rPr>
          <w:b w:val="false"/>
          <w:bCs w:val="false"/>
          <w:color w:val="000000"/>
          <w:sz w:val="22"/>
          <w:szCs w:val="22"/>
        </w:rPr>
        <w:t xml:space="preserve"> e leve um diagnóstico completo para a assembleia.</w:t>
      </w:r>
    </w:p>
    <w:p>
      <w:pPr>
        <w:pBdr>
          <w:top w:val="single" w:color="BFBFBF" w:sz="4"/>
        </w:pBdr>
        <w:spacing w:after="120" w:before="240"/>
      </w:pPr>
      <w:r>
        <w:rPr>
          <w:b/>
          <w:bCs/>
          <w:color w:val="000000"/>
          <w:sz w:val="20"/>
          <w:szCs w:val="20"/>
        </w:rPr>
        <w:t xml:space="preserve">Leituras relacionadas:</w:t>
      </w:r>
      <w:r>
        <w:rPr>
          <w:b w:val="false"/>
          <w:bCs w:val="false"/>
          <w:color w:val="000000"/>
          <w:sz w:val="20"/>
          <w:szCs w:val="20"/>
        </w:rPr>
        <w:t xml:space="preserve"> </w:t>
      </w:r>
      <w:r>
        <w:rPr>
          <w:color w:val="0563C1"/>
          <w:sz w:val="20"/>
          <w:szCs w:val="20"/>
          <w:u w:val="single"/>
        </w:rPr>
        <w:t xml:space="preserve">Guia da portaria remota para condomínios</w:t>
      </w:r>
      <w:r>
        <w:rPr>
          <w:color w:val="808080"/>
          <w:sz w:val="18"/>
          <w:szCs w:val="18"/>
        </w:rPr>
        <w:t xml:space="preserve"> (/blog/portaria-remota-guia-condominios)</w:t>
      </w:r>
      <w:r>
        <w:rPr>
          <w:b w:val="false"/>
          <w:bCs w:val="false"/>
          <w:color w:val="000000"/>
          <w:sz w:val="20"/>
          <w:szCs w:val="20"/>
        </w:rPr>
        <w:t xml:space="preserve"> | </w:t>
      </w:r>
      <w:r>
        <w:rPr>
          <w:color w:val="0563C1"/>
          <w:sz w:val="20"/>
          <w:szCs w:val="20"/>
          <w:u w:val="single"/>
        </w:rPr>
        <w:t xml:space="preserve">Como melhorar a segurança do condomínio</w:t>
      </w:r>
      <w:r>
        <w:rPr>
          <w:color w:val="808080"/>
          <w:sz w:val="18"/>
          <w:szCs w:val="18"/>
        </w:rPr>
        <w:t xml:space="preserve"> (/blog/como-melhorar-seguranca-do-condominio)</w:t>
      </w:r>
      <w:r>
        <w:rPr>
          <w:b w:val="false"/>
          <w:bCs w:val="false"/>
          <w:color w:val="000000"/>
          <w:sz w:val="20"/>
          <w:szCs w:val="20"/>
        </w:rPr>
        <w:t xml:space="preserve"> | </w:t>
      </w:r>
      <w:hyperlink w:history="1" r:id="rIdre1jlhsl1bdso-5idxkb7">
        <w:r>
          <w:rPr>
            <w:color w:val="0563C1"/>
            <w:sz w:val="20"/>
            <w:szCs w:val="20"/>
            <w:u w:val="single"/>
          </w:rPr>
          <w:t xml:space="preserve">Empresa de segurança em Curitiba</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G5 Segurança | Textos para Blog | Mês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mstbwoj4hpvjkttyzopk" Type="http://schemas.openxmlformats.org/officeDocument/2006/relationships/hyperlink" Target="https://g5seguranca.com.br/portaria-remota/" TargetMode="External"/><Relationship Id="rId0hz-q0pdtpysiyahgtjdd" Type="http://schemas.openxmlformats.org/officeDocument/2006/relationships/hyperlink" Target="https://g5seguranca.com.br/" TargetMode="External"/><Relationship Id="rIdmhyrzkmwcegly5y71qgfc" Type="http://schemas.openxmlformats.org/officeDocument/2006/relationships/hyperlink" Target="https://g5seguranca.com.br/servicos-integrados/" TargetMode="External"/><Relationship Id="rIdby3bd-ueheyk1gzkxvlaf" Type="http://schemas.openxmlformats.org/officeDocument/2006/relationships/hyperlink" Target="https://g5seguranca.com.br/" TargetMode="External"/><Relationship Id="rIddim_qxbk0mtsjyalh_t30" Type="http://schemas.openxmlformats.org/officeDocument/2006/relationships/hyperlink" Target="https://g5seguranca.com.br/" TargetMode="External"/><Relationship Id="rId8l8lym0gsjf88vgryte3h" Type="http://schemas.openxmlformats.org/officeDocument/2006/relationships/hyperlink" Target="https://g5seguranca.com.br/portaria-remota-em-curitiba/" TargetMode="External"/><Relationship Id="rId-jhsufmzxou_8vrixbmna" Type="http://schemas.openxmlformats.org/officeDocument/2006/relationships/hyperlink" Target="https://g5seguranca.com.br/portaria-remota/" TargetMode="External"/><Relationship Id="rIdre1jlhsl1bdso-5idxkb7" Type="http://schemas.openxmlformats.org/officeDocument/2006/relationships/hyperlink" Target="https://g5seguranca.com.br/empresa-de-seguranca-em-curitiba/"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2026-08-23T15:05:11.892Z</dcterms:created>
  <dcterms:modified xsi:type="dcterms:W3CDTF">2026-08-23T15:05:11.907Z</dcterms:modified>
</cp:coreProperties>
</file>

<file path=docProps/custom.xml><?xml version="1.0" encoding="utf-8"?>
<Properties xmlns="http://schemas.openxmlformats.org/officeDocument/2006/custom-properties" xmlns:vt="http://schemas.openxmlformats.org/officeDocument/2006/docPropsVTypes"/>
</file>