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19630C">
        <w:rPr>
          <w:rFonts w:ascii="Arabic Typesetting" w:hAnsi="Arabic Typesetting" w:cs="Arabic Typesetting"/>
          <w:b/>
          <w:sz w:val="36"/>
          <w:szCs w:val="36"/>
        </w:rPr>
        <w:t>..13</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sidR="0019630C">
        <w:rPr>
          <w:rFonts w:ascii="Arabic Typesetting" w:hAnsi="Arabic Typesetting" w:cs="Arabic Typesetting"/>
          <w:b/>
          <w:sz w:val="36"/>
          <w:szCs w:val="36"/>
        </w:rPr>
        <w:t>14</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19630C">
        <w:rPr>
          <w:rFonts w:ascii="Arabic Typesetting" w:hAnsi="Arabic Typesetting" w:cs="Arabic Typesetting"/>
          <w:b/>
          <w:sz w:val="36"/>
          <w:szCs w:val="36"/>
        </w:rPr>
        <w:t>…16</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w:t>
      </w:r>
      <w:r w:rsidR="0019630C">
        <w:rPr>
          <w:rFonts w:ascii="Arabic Typesetting" w:hAnsi="Arabic Typesetting" w:cs="Arabic Typesetting"/>
          <w:b/>
          <w:sz w:val="36"/>
          <w:szCs w:val="36"/>
        </w:rPr>
        <w:t>es……………………………………………………………………….17</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r w:rsidR="00F85191">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Pr="006E3DF5" w:rsidRDefault="006E3DF5" w:rsidP="006E3DF5">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Pr="00A24F48" w:rsidRDefault="006E3DF5" w:rsidP="006E3DF5">
      <w:pPr>
        <w:pStyle w:val="Prrafodelista"/>
        <w:numPr>
          <w:ilvl w:val="0"/>
          <w:numId w:val="6"/>
        </w:numPr>
        <w:jc w:val="center"/>
        <w:rPr>
          <w:rFonts w:ascii="Arial" w:eastAsia="Gungsuh" w:hAnsi="Arial" w:cs="Arial"/>
          <w:sz w:val="32"/>
          <w:szCs w:val="32"/>
        </w:rPr>
      </w:pPr>
      <w:r>
        <w:rPr>
          <w:rFonts w:ascii="Arial" w:eastAsia="Gungsuh" w:hAnsi="Arial" w:cs="Arial"/>
          <w:b/>
          <w:sz w:val="40"/>
          <w:szCs w:val="32"/>
        </w:rPr>
        <w:lastRenderedPageBreak/>
        <w:t xml:space="preserve"> Procedimiento</w:t>
      </w:r>
      <w:r w:rsidR="00A24F48">
        <w:rPr>
          <w:rFonts w:ascii="Arial" w:eastAsia="Gungsuh" w:hAnsi="Arial" w:cs="Arial"/>
          <w:b/>
          <w:sz w:val="40"/>
          <w:szCs w:val="32"/>
        </w:rPr>
        <w:t xml:space="preserve"> </w:t>
      </w:r>
    </w:p>
    <w:p w:rsidR="00A24F48" w:rsidRPr="006E3DF5" w:rsidRDefault="00A24F48" w:rsidP="00A24F48">
      <w:pPr>
        <w:pStyle w:val="Prrafodelista"/>
        <w:rPr>
          <w:rFonts w:ascii="Arial" w:eastAsia="Gungsuh" w:hAnsi="Arial" w:cs="Arial"/>
          <w:sz w:val="32"/>
          <w:szCs w:val="32"/>
        </w:rPr>
      </w:pPr>
    </w:p>
    <w:p w:rsidR="00145A4D" w:rsidRPr="00145A4D" w:rsidRDefault="00A24F48" w:rsidP="00145A4D">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5676900" cy="436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colineasequipotenciales.PNG"/>
                    <pic:cNvPicPr/>
                  </pic:nvPicPr>
                  <pic:blipFill>
                    <a:blip r:embed="rId17">
                      <a:extLst>
                        <a:ext uri="{28A0092B-C50C-407E-A947-70E740481C1C}">
                          <a14:useLocalDpi xmlns:a14="http://schemas.microsoft.com/office/drawing/2010/main" val="0"/>
                        </a:ext>
                      </a:extLst>
                    </a:blip>
                    <a:stretch>
                      <a:fillRect/>
                    </a:stretch>
                  </pic:blipFill>
                  <pic:spPr>
                    <a:xfrm>
                      <a:off x="0" y="0"/>
                      <a:ext cx="5676900" cy="4362450"/>
                    </a:xfrm>
                    <a:prstGeom prst="rect">
                      <a:avLst/>
                    </a:prstGeom>
                  </pic:spPr>
                </pic:pic>
              </a:graphicData>
            </a:graphic>
          </wp:inline>
        </w:drawing>
      </w:r>
      <w:r w:rsidR="00BC2EFB">
        <w:rPr>
          <w:rFonts w:ascii="Arial" w:eastAsia="Gungsuh" w:hAnsi="Arial" w:cs="Arial"/>
          <w:sz w:val="32"/>
          <w:szCs w:val="32"/>
        </w:rPr>
        <w:t xml:space="preserve">   </w:t>
      </w: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Default="00145A4D"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ED7EAD" w:rsidP="00ED7EAD">
      <w:pPr>
        <w:pStyle w:val="Prrafodelista"/>
        <w:numPr>
          <w:ilvl w:val="0"/>
          <w:numId w:val="6"/>
        </w:numPr>
        <w:jc w:val="center"/>
        <w:rPr>
          <w:rFonts w:ascii="Arial" w:hAnsi="Arial" w:cs="Arial"/>
          <w:b/>
          <w:sz w:val="40"/>
          <w:szCs w:val="40"/>
        </w:rPr>
      </w:pPr>
      <w:r>
        <w:rPr>
          <w:rFonts w:ascii="Arial" w:hAnsi="Arial" w:cs="Arial"/>
          <w:b/>
          <w:sz w:val="40"/>
          <w:szCs w:val="40"/>
        </w:rPr>
        <w:lastRenderedPageBreak/>
        <w:t xml:space="preserve"> Discusiones</w:t>
      </w: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ED7EAD">
      <w:pP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ED7EAD" w:rsidRDefault="00ED7EAD"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3150A4" w:rsidRDefault="003150A4" w:rsidP="003150A4">
      <w:pPr>
        <w:pStyle w:val="Prrafodelista"/>
        <w:numPr>
          <w:ilvl w:val="0"/>
          <w:numId w:val="6"/>
        </w:numPr>
        <w:jc w:val="center"/>
        <w:rPr>
          <w:rFonts w:ascii="Arial" w:hAnsi="Arial" w:cs="Arial"/>
          <w:b/>
          <w:sz w:val="40"/>
          <w:szCs w:val="40"/>
        </w:rPr>
      </w:pPr>
      <w:r>
        <w:rPr>
          <w:rFonts w:ascii="Arial" w:hAnsi="Arial" w:cs="Arial"/>
          <w:b/>
          <w:sz w:val="40"/>
          <w:szCs w:val="40"/>
        </w:rPr>
        <w:lastRenderedPageBreak/>
        <w:t xml:space="preserve"> Conclusiones </w:t>
      </w:r>
    </w:p>
    <w:p w:rsidR="003150A4" w:rsidRPr="003150A4" w:rsidRDefault="003150A4" w:rsidP="003150A4">
      <w:pPr>
        <w:pStyle w:val="Prrafodelista"/>
        <w:rPr>
          <w:rFonts w:ascii="Arial" w:hAnsi="Arial" w:cs="Arial"/>
          <w:b/>
          <w:sz w:val="40"/>
          <w:szCs w:val="40"/>
        </w:rPr>
      </w:pPr>
    </w:p>
    <w:p w:rsidR="003150A4" w:rsidRPr="003150A4" w:rsidRDefault="003150A4" w:rsidP="003150A4">
      <w:pPr>
        <w:jc w:val="both"/>
        <w:rPr>
          <w:rFonts w:ascii="Arial" w:hAnsi="Arial" w:cs="Arial"/>
          <w:sz w:val="32"/>
          <w:szCs w:val="40"/>
        </w:rPr>
      </w:pPr>
      <w:r w:rsidRPr="003150A4">
        <w:rPr>
          <w:rFonts w:ascii="Arial" w:hAnsi="Arial" w:cs="Arial"/>
          <w:sz w:val="32"/>
          <w:szCs w:val="40"/>
        </w:rPr>
        <w:t xml:space="preserve">En esta segunda experiencia en el laboratorio de física de campos podemos aclarar que a través del desarrollo y la práctica se amplió el conocimiento de líneas equipotenciales siendo estas la representación gráfica de superficies equipotenciales las cuales son superficies tridimensionales con un mismo valor de potencial eléctrico. Se alcanzó con mayor claridad la utilización de instrumentos de medición eléctrica como el multímetro, la fuente de voltaje interpretando de manera correcta la lectura de la medición representada a través de estos artefactos para así construir y diseñar líneas equipotenciales en la hoja milimetrada.    </w:t>
      </w:r>
      <w:r w:rsidR="0019630C">
        <w:rPr>
          <w:rFonts w:ascii="Arial" w:hAnsi="Arial" w:cs="Arial"/>
          <w:sz w:val="32"/>
          <w:szCs w:val="40"/>
        </w:rPr>
        <w:t xml:space="preserve">   </w:t>
      </w:r>
      <w:bookmarkStart w:id="0" w:name="_GoBack"/>
      <w:bookmarkEnd w:id="0"/>
      <w:r w:rsidRPr="003150A4">
        <w:rPr>
          <w:rFonts w:ascii="Arial" w:hAnsi="Arial" w:cs="Arial"/>
          <w:sz w:val="32"/>
          <w:szCs w:val="40"/>
        </w:rPr>
        <w:t xml:space="preserve">    </w:t>
      </w:r>
      <w:r w:rsidR="00B40B41">
        <w:rPr>
          <w:rFonts w:ascii="Arial" w:hAnsi="Arial" w:cs="Arial"/>
          <w:sz w:val="32"/>
          <w:szCs w:val="40"/>
        </w:rPr>
        <w:t xml:space="preserve"> </w:t>
      </w:r>
      <w:r w:rsidRPr="003150A4">
        <w:rPr>
          <w:rFonts w:ascii="Arial" w:hAnsi="Arial" w:cs="Arial"/>
          <w:sz w:val="32"/>
          <w:szCs w:val="40"/>
        </w:rPr>
        <w:t xml:space="preserve">  </w:t>
      </w: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Pr="006E3DF5" w:rsidRDefault="006E3DF5" w:rsidP="006E3DF5">
      <w:pPr>
        <w:jc w:val="center"/>
        <w:rPr>
          <w:rFonts w:ascii="Arial" w:hAnsi="Arial" w:cs="Arial"/>
          <w:b/>
          <w:sz w:val="40"/>
          <w:szCs w:val="40"/>
        </w:rPr>
      </w:pPr>
    </w:p>
    <w:p w:rsidR="006E3DF5" w:rsidRPr="00145A4D" w:rsidRDefault="006E3DF5" w:rsidP="00145A4D">
      <w:pPr>
        <w:pStyle w:val="Prrafodelista"/>
        <w:rPr>
          <w:rFonts w:ascii="Arial" w:hAnsi="Arial" w:cs="Arial"/>
          <w:b/>
          <w:sz w:val="40"/>
          <w:szCs w:val="40"/>
        </w:rPr>
      </w:pPr>
    </w:p>
    <w:sectPr w:rsidR="006E3DF5"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4F4ED45E"/>
    <w:lvl w:ilvl="0" w:tplc="A9E4458E">
      <w:start w:val="1"/>
      <w:numFmt w:val="decimal"/>
      <w:lvlText w:val="%1."/>
      <w:lvlJc w:val="left"/>
      <w:pPr>
        <w:ind w:left="720" w:hanging="360"/>
      </w:pPr>
      <w:rPr>
        <w:rFonts w:hint="default"/>
        <w:b/>
        <w:sz w:val="4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53CA8"/>
    <w:rsid w:val="000A360C"/>
    <w:rsid w:val="000C0C1E"/>
    <w:rsid w:val="00145A4D"/>
    <w:rsid w:val="001472D5"/>
    <w:rsid w:val="0019630C"/>
    <w:rsid w:val="00237EE4"/>
    <w:rsid w:val="002D6A16"/>
    <w:rsid w:val="003150A4"/>
    <w:rsid w:val="00415177"/>
    <w:rsid w:val="004170A3"/>
    <w:rsid w:val="004E1313"/>
    <w:rsid w:val="004E5CD4"/>
    <w:rsid w:val="0056210A"/>
    <w:rsid w:val="00640524"/>
    <w:rsid w:val="00664A26"/>
    <w:rsid w:val="006755BD"/>
    <w:rsid w:val="0068589E"/>
    <w:rsid w:val="00685F02"/>
    <w:rsid w:val="00686E62"/>
    <w:rsid w:val="00690CFD"/>
    <w:rsid w:val="006E3DF5"/>
    <w:rsid w:val="00717C48"/>
    <w:rsid w:val="00721CA4"/>
    <w:rsid w:val="007766D2"/>
    <w:rsid w:val="007B13C3"/>
    <w:rsid w:val="00846249"/>
    <w:rsid w:val="00896734"/>
    <w:rsid w:val="00905F0F"/>
    <w:rsid w:val="00927A32"/>
    <w:rsid w:val="009945A5"/>
    <w:rsid w:val="009E6AD6"/>
    <w:rsid w:val="00A24F48"/>
    <w:rsid w:val="00AE478B"/>
    <w:rsid w:val="00AF16B6"/>
    <w:rsid w:val="00B0710B"/>
    <w:rsid w:val="00B1236E"/>
    <w:rsid w:val="00B40B41"/>
    <w:rsid w:val="00B84F4A"/>
    <w:rsid w:val="00B92C7B"/>
    <w:rsid w:val="00BC2EFB"/>
    <w:rsid w:val="00C46487"/>
    <w:rsid w:val="00C54F40"/>
    <w:rsid w:val="00D97F0D"/>
    <w:rsid w:val="00DC4D68"/>
    <w:rsid w:val="00DD0D57"/>
    <w:rsid w:val="00DF0229"/>
    <w:rsid w:val="00ED453C"/>
    <w:rsid w:val="00ED7EAD"/>
    <w:rsid w:val="00EF07C2"/>
    <w:rsid w:val="00F37A92"/>
    <w:rsid w:val="00F470B0"/>
    <w:rsid w:val="00F7287B"/>
    <w:rsid w:val="00F85191"/>
    <w:rsid w:val="00F879BC"/>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C8BFA-1464-4CF9-8C0D-3A280FA83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Pages>
  <Words>1441</Words>
  <Characters>7929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94</cp:revision>
  <dcterms:created xsi:type="dcterms:W3CDTF">2017-03-07T16:53:00Z</dcterms:created>
  <dcterms:modified xsi:type="dcterms:W3CDTF">2017-03-13T16:57:00Z</dcterms:modified>
</cp:coreProperties>
</file>