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aps w:val="0"/>
          <w:sz w:val="24"/>
        </w:rPr>
        <w:id w:val="-510072475"/>
        <w:docPartObj>
          <w:docPartGallery w:val="Cover Pages"/>
          <w:docPartUnique/>
        </w:docPartObj>
      </w:sdtPr>
      <w:sdtEndPr>
        <w:rPr>
          <w:color w:val="FFFFFF"/>
          <w:sz w:val="130"/>
          <w:szCs w:val="130"/>
          <w:lang w:val="en-US"/>
        </w:rPr>
      </w:sdtEndPr>
      <w:sdtContent>
        <w:p w14:paraId="381C83CD" w14:textId="63709337" w:rsidR="00B075FE" w:rsidRDefault="00B075FE" w:rsidP="007E413A">
          <w:pPr>
            <w:pStyle w:val="TM1"/>
          </w:pPr>
          <w:r>
            <w:rPr>
              <w:noProof/>
              <w:sz w:val="20"/>
            </w:rPr>
            <mc:AlternateContent>
              <mc:Choice Requires="wps">
                <w:drawing>
                  <wp:anchor distT="0" distB="0" distL="114300" distR="114300" simplePos="0" relativeHeight="251672064" behindDoc="0" locked="0" layoutInCell="1" allowOverlap="1" wp14:anchorId="49EC7EFA" wp14:editId="5E17F624">
                    <wp:simplePos x="0" y="0"/>
                    <wp:positionH relativeFrom="column">
                      <wp:posOffset>-909320</wp:posOffset>
                    </wp:positionH>
                    <wp:positionV relativeFrom="paragraph">
                      <wp:posOffset>-1283970</wp:posOffset>
                    </wp:positionV>
                    <wp:extent cx="1114425" cy="10728960"/>
                    <wp:effectExtent l="0" t="0" r="9525" b="0"/>
                    <wp:wrapNone/>
                    <wp:docPr id="5"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0728960"/>
                            </a:xfrm>
                            <a:prstGeom prst="rect">
                              <a:avLst/>
                            </a:prstGeom>
                            <a:solidFill>
                              <a:schemeClr val="accent1">
                                <a:lumMod val="75000"/>
                              </a:schemeClr>
                            </a:solidFill>
                            <a:ln>
                              <a:noFill/>
                            </a:ln>
                            <a:extLst/>
                          </wps:spPr>
                          <wps:txbx>
                            <w:txbxContent>
                              <w:p w14:paraId="2C8241CD" w14:textId="5A73D4F0" w:rsidR="00D03C06" w:rsidRPr="001F09D6" w:rsidRDefault="001F09D6" w:rsidP="00EE4401">
                                <w:pPr>
                                  <w:spacing w:before="280"/>
                                  <w:rPr>
                                    <w:color w:val="F1F622"/>
                                    <w:sz w:val="130"/>
                                    <w:szCs w:val="130"/>
                                    <w:lang w:val="en-US"/>
                                  </w:rPr>
                                </w:pPr>
                                <w:proofErr w:type="spellStart"/>
                                <w:r w:rsidRPr="001F09D6">
                                  <w:rPr>
                                    <w:color w:val="F1F622"/>
                                    <w:sz w:val="130"/>
                                    <w:szCs w:val="130"/>
                                    <w:lang w:val="en-US"/>
                                  </w:rPr>
                                  <w:t>Programmation</w:t>
                                </w:r>
                                <w:proofErr w:type="spellEnd"/>
                                <w:r w:rsidRPr="001F09D6">
                                  <w:rPr>
                                    <w:color w:val="F1F622"/>
                                    <w:sz w:val="130"/>
                                    <w:szCs w:val="130"/>
                                    <w:lang w:val="en-US"/>
                                  </w:rPr>
                                  <w:t xml:space="preserve"> Python</w:t>
                                </w:r>
                              </w:p>
                            </w:txbxContent>
                          </wps:txbx>
                          <wps:bodyPr rot="0" vert="vert270" wrap="square" lIns="0" tIns="0" rIns="0" bIns="144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EC7EFA" id="Rectangle 151" o:spid="_x0000_s1026" style="position:absolute;left:0;text-align:left;margin-left:-71.6pt;margin-top:-101.1pt;width:87.75pt;height:84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" fillcolor="#365f91 [2404]" stroked="f">
                    <v:textbox style="layout-flow:vertical;mso-layout-flow-alt:bottom-to-top" inset="0,0,0,40mm">
                      <w:txbxContent>
                        <w:p w14:paraId="2C8241CD" w14:textId="5A73D4F0" w:rsidR="00D03C06" w:rsidRPr="001F09D6" w:rsidRDefault="001F09D6" w:rsidP="00EE4401">
                          <w:pPr>
                            <w:spacing w:before="280"/>
                            <w:rPr>
                              <w:color w:val="F1F622"/>
                              <w:sz w:val="130"/>
                              <w:szCs w:val="130"/>
                              <w:lang w:val="en-US"/>
                            </w:rPr>
                          </w:pPr>
                          <w:proofErr w:type="spellStart"/>
                          <w:r w:rsidRPr="001F09D6">
                            <w:rPr>
                              <w:color w:val="F1F622"/>
                              <w:sz w:val="130"/>
                              <w:szCs w:val="130"/>
                              <w:lang w:val="en-US"/>
                            </w:rPr>
                            <w:t>Programmation</w:t>
                          </w:r>
                          <w:proofErr w:type="spellEnd"/>
                          <w:r w:rsidRPr="001F09D6">
                            <w:rPr>
                              <w:color w:val="F1F622"/>
                              <w:sz w:val="130"/>
                              <w:szCs w:val="130"/>
                              <w:lang w:val="en-US"/>
                            </w:rPr>
                            <w:t xml:space="preserve"> Python</w:t>
                          </w:r>
                        </w:p>
                      </w:txbxContent>
                    </v:textbox>
                  </v:rect>
                </w:pict>
              </mc:Fallback>
            </mc:AlternateContent>
          </w:r>
          <w:r>
            <w:rPr>
              <w:noProof/>
              <w:sz w:val="36"/>
              <w:szCs w:val="36"/>
            </w:rPr>
            <w:drawing>
              <wp:anchor distT="0" distB="0" distL="114300" distR="114300" simplePos="0" relativeHeight="251674112" behindDoc="1" locked="0" layoutInCell="1" allowOverlap="1" wp14:anchorId="1A893CFE" wp14:editId="1DF58D6E">
                <wp:simplePos x="0" y="0"/>
                <wp:positionH relativeFrom="column">
                  <wp:posOffset>500380</wp:posOffset>
                </wp:positionH>
                <wp:positionV relativeFrom="paragraph">
                  <wp:posOffset>-779145</wp:posOffset>
                </wp:positionV>
                <wp:extent cx="1362075" cy="1362075"/>
                <wp:effectExtent l="0" t="0" r="9525" b="9525"/>
                <wp:wrapTight wrapText="bothSides">
                  <wp:wrapPolygon edited="0">
                    <wp:start x="0" y="0"/>
                    <wp:lineTo x="0" y="21449"/>
                    <wp:lineTo x="21449" y="21449"/>
                    <wp:lineTo x="21449" y="0"/>
                    <wp:lineTo x="0" y="0"/>
                  </wp:wrapPolygon>
                </wp:wrapTight>
                <wp:docPr id="20" name="Picture 20" descr="C:\Users\Mohamed\AppData\Local\Microsoft\Windows\INetCache\Content.Word\f454bfb1cbbf2c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ed\AppData\Local\Microsoft\Windows\INetCache\Content.Word\f454bfb1cbbf2ca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73088" behindDoc="1" locked="0" layoutInCell="1" allowOverlap="1" wp14:anchorId="703F6E6E" wp14:editId="4C7C5803">
                <wp:simplePos x="0" y="0"/>
                <wp:positionH relativeFrom="column">
                  <wp:posOffset>4415155</wp:posOffset>
                </wp:positionH>
                <wp:positionV relativeFrom="paragraph">
                  <wp:posOffset>-893445</wp:posOffset>
                </wp:positionV>
                <wp:extent cx="1786255" cy="1560195"/>
                <wp:effectExtent l="0" t="0" r="4445" b="1905"/>
                <wp:wrapTight wrapText="bothSides">
                  <wp:wrapPolygon edited="0">
                    <wp:start x="0" y="0"/>
                    <wp:lineTo x="0" y="21363"/>
                    <wp:lineTo x="21423" y="21363"/>
                    <wp:lineTo x="21423" y="0"/>
                    <wp:lineTo x="0" y="0"/>
                  </wp:wrapPolygon>
                </wp:wrapTight>
                <wp:docPr id="21" name="Picture 21" descr="C:\Users\Mohamed\AppData\Local\Microsoft\Windows\INetCache\Content.Word\Logo_UHI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AppData\Local\Microsoft\Windows\INetCache\Content.Word\Logo_UHI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255" cy="15601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8F92E2F" w14:textId="77777777" w:rsidR="00B075FE" w:rsidRPr="00F97909" w:rsidRDefault="00B075FE" w:rsidP="00F97909"/>
        <w:p w14:paraId="4A6D8B54" w14:textId="77777777" w:rsidR="00B075FE" w:rsidRDefault="00B075FE" w:rsidP="00817024">
          <w:pPr>
            <w:ind w:left="180"/>
            <w:rPr>
              <w:sz w:val="36"/>
              <w:szCs w:val="36"/>
            </w:rPr>
          </w:pPr>
        </w:p>
        <w:p w14:paraId="6786EF94" w14:textId="77777777" w:rsidR="00B075FE" w:rsidRDefault="00B075FE" w:rsidP="00817024">
          <w:pPr>
            <w:ind w:left="180"/>
            <w:rPr>
              <w:sz w:val="36"/>
              <w:szCs w:val="36"/>
            </w:rPr>
          </w:pPr>
        </w:p>
        <w:p w14:paraId="3EA1E758" w14:textId="77777777" w:rsidR="00B075FE" w:rsidRDefault="00B075FE" w:rsidP="00817024">
          <w:pPr>
            <w:ind w:left="180"/>
            <w:rPr>
              <w:sz w:val="36"/>
              <w:szCs w:val="36"/>
            </w:rPr>
          </w:pPr>
        </w:p>
        <w:p w14:paraId="6434E7FE" w14:textId="77777777" w:rsidR="00B075FE" w:rsidRDefault="00B075FE" w:rsidP="00A00AD1">
          <w:pPr>
            <w:ind w:firstLine="0"/>
            <w:rPr>
              <w:sz w:val="36"/>
              <w:szCs w:val="36"/>
            </w:rPr>
          </w:pPr>
        </w:p>
        <w:p w14:paraId="5CB4F0FC" w14:textId="77777777" w:rsidR="00B075FE" w:rsidRDefault="00B075FE" w:rsidP="00817024">
          <w:pPr>
            <w:ind w:left="180"/>
            <w:rPr>
              <w:sz w:val="36"/>
              <w:szCs w:val="36"/>
            </w:rPr>
          </w:pPr>
          <w:r>
            <w:rPr>
              <w:noProof/>
              <w:sz w:val="36"/>
              <w:szCs w:val="36"/>
            </w:rPr>
            <mc:AlternateContent>
              <mc:Choice Requires="wps">
                <w:drawing>
                  <wp:anchor distT="0" distB="0" distL="114300" distR="114300" simplePos="0" relativeHeight="251667968" behindDoc="0" locked="0" layoutInCell="1" allowOverlap="1" wp14:anchorId="59495437" wp14:editId="6D3095BF">
                    <wp:simplePos x="0" y="0"/>
                    <wp:positionH relativeFrom="column">
                      <wp:posOffset>109855</wp:posOffset>
                    </wp:positionH>
                    <wp:positionV relativeFrom="paragraph">
                      <wp:posOffset>187325</wp:posOffset>
                    </wp:positionV>
                    <wp:extent cx="6286500" cy="135255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D5FE0" w14:textId="786F02D1" w:rsidR="00D03C06" w:rsidRDefault="001F09D6" w:rsidP="009F3268">
                                <w:pPr>
                                  <w:jc w:val="center"/>
                                  <w:rPr>
                                    <w:b/>
                                    <w:i/>
                                    <w:sz w:val="68"/>
                                    <w:szCs w:val="68"/>
                                    <w:lang w:val="en-US"/>
                                  </w:rPr>
                                </w:pPr>
                                <w:r>
                                  <w:rPr>
                                    <w:b/>
                                    <w:i/>
                                    <w:sz w:val="68"/>
                                    <w:szCs w:val="68"/>
                                    <w:lang w:val="en-US"/>
                                  </w:rPr>
                                  <w:t>Mini-</w:t>
                                </w:r>
                                <w:proofErr w:type="spellStart"/>
                                <w:r>
                                  <w:rPr>
                                    <w:b/>
                                    <w:i/>
                                    <w:sz w:val="68"/>
                                    <w:szCs w:val="68"/>
                                    <w:lang w:val="en-US"/>
                                  </w:rPr>
                                  <w:t>Projet</w:t>
                                </w:r>
                                <w:proofErr w:type="spellEnd"/>
                                <w:r>
                                  <w:rPr>
                                    <w:b/>
                                    <w:i/>
                                    <w:sz w:val="68"/>
                                    <w:szCs w:val="68"/>
                                    <w:lang w:val="en-US"/>
                                  </w:rPr>
                                  <w:t xml:space="preserve"> Python</w:t>
                                </w:r>
                              </w:p>
                              <w:p w14:paraId="50A8D7E3" w14:textId="3C659113" w:rsidR="001F09D6" w:rsidRPr="001F09D6" w:rsidRDefault="001F09D6" w:rsidP="009F3268">
                                <w:pPr>
                                  <w:jc w:val="center"/>
                                  <w:rPr>
                                    <w:b/>
                                    <w:i/>
                                    <w:sz w:val="68"/>
                                    <w:szCs w:val="68"/>
                                    <w:lang w:val="en-US"/>
                                  </w:rPr>
                                </w:pPr>
                                <w:r>
                                  <w:rPr>
                                    <w:b/>
                                    <w:i/>
                                    <w:sz w:val="68"/>
                                    <w:szCs w:val="68"/>
                                    <w:lang w:val="en-US"/>
                                  </w:rPr>
                                  <w:t>« DB2File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95437" id="_x0000_t202" coordsize="21600,21600" o:spt="202" path="m,l,21600r21600,l21600,xe">
                    <v:stroke joinstyle="miter"/>
                    <v:path gradientshapeok="t" o:connecttype="rect"/>
                  </v:shapetype>
                  <v:shape id="Text Box 5" o:spid="_x0000_s1027" type="#_x0000_t202" style="position:absolute;left:0;text-align:left;margin-left:8.65pt;margin-top:14.75pt;width:495pt;height:10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" filled="f" stroked="f">
                    <v:textbox>
                      <w:txbxContent>
                        <w:p w14:paraId="1D6D5FE0" w14:textId="786F02D1" w:rsidR="00D03C06" w:rsidRDefault="001F09D6" w:rsidP="009F3268">
                          <w:pPr>
                            <w:jc w:val="center"/>
                            <w:rPr>
                              <w:b/>
                              <w:i/>
                              <w:sz w:val="68"/>
                              <w:szCs w:val="68"/>
                              <w:lang w:val="en-US"/>
                            </w:rPr>
                          </w:pPr>
                          <w:r>
                            <w:rPr>
                              <w:b/>
                              <w:i/>
                              <w:sz w:val="68"/>
                              <w:szCs w:val="68"/>
                              <w:lang w:val="en-US"/>
                            </w:rPr>
                            <w:t>Mini-</w:t>
                          </w:r>
                          <w:proofErr w:type="spellStart"/>
                          <w:r>
                            <w:rPr>
                              <w:b/>
                              <w:i/>
                              <w:sz w:val="68"/>
                              <w:szCs w:val="68"/>
                              <w:lang w:val="en-US"/>
                            </w:rPr>
                            <w:t>Projet</w:t>
                          </w:r>
                          <w:proofErr w:type="spellEnd"/>
                          <w:r>
                            <w:rPr>
                              <w:b/>
                              <w:i/>
                              <w:sz w:val="68"/>
                              <w:szCs w:val="68"/>
                              <w:lang w:val="en-US"/>
                            </w:rPr>
                            <w:t xml:space="preserve"> Python</w:t>
                          </w:r>
                        </w:p>
                        <w:p w14:paraId="50A8D7E3" w14:textId="3C659113" w:rsidR="001F09D6" w:rsidRPr="001F09D6" w:rsidRDefault="001F09D6" w:rsidP="009F3268">
                          <w:pPr>
                            <w:jc w:val="center"/>
                            <w:rPr>
                              <w:b/>
                              <w:i/>
                              <w:sz w:val="68"/>
                              <w:szCs w:val="68"/>
                              <w:lang w:val="en-US"/>
                            </w:rPr>
                          </w:pPr>
                          <w:r>
                            <w:rPr>
                              <w:b/>
                              <w:i/>
                              <w:sz w:val="68"/>
                              <w:szCs w:val="68"/>
                              <w:lang w:val="en-US"/>
                            </w:rPr>
                            <w:t>« DB2File »</w:t>
                          </w:r>
                        </w:p>
                      </w:txbxContent>
                    </v:textbox>
                  </v:shape>
                </w:pict>
              </mc:Fallback>
            </mc:AlternateContent>
          </w:r>
        </w:p>
        <w:p w14:paraId="248DDB1A" w14:textId="77777777" w:rsidR="00B075FE" w:rsidRDefault="00B075FE" w:rsidP="00817024">
          <w:pPr>
            <w:ind w:left="180"/>
            <w:rPr>
              <w:sz w:val="36"/>
              <w:szCs w:val="36"/>
            </w:rPr>
          </w:pPr>
        </w:p>
        <w:p w14:paraId="711B28F8" w14:textId="77777777" w:rsidR="00B075FE" w:rsidRDefault="00B075FE" w:rsidP="00817024">
          <w:pPr>
            <w:ind w:left="180"/>
            <w:rPr>
              <w:sz w:val="36"/>
              <w:szCs w:val="36"/>
            </w:rPr>
          </w:pPr>
        </w:p>
        <w:p w14:paraId="39FF9899" w14:textId="77777777" w:rsidR="00B075FE" w:rsidRDefault="00B075FE" w:rsidP="00817024">
          <w:pPr>
            <w:ind w:left="180"/>
            <w:rPr>
              <w:sz w:val="36"/>
              <w:szCs w:val="36"/>
            </w:rPr>
          </w:pPr>
        </w:p>
        <w:p w14:paraId="1D8DEBA4" w14:textId="77777777" w:rsidR="00B075FE" w:rsidRDefault="00B075FE" w:rsidP="00817024">
          <w:pPr>
            <w:ind w:left="180"/>
            <w:rPr>
              <w:sz w:val="36"/>
              <w:szCs w:val="36"/>
            </w:rPr>
          </w:pPr>
        </w:p>
        <w:p w14:paraId="6895C60C" w14:textId="77777777" w:rsidR="00B075FE" w:rsidRDefault="00B075FE" w:rsidP="00817024">
          <w:pPr>
            <w:ind w:left="180"/>
            <w:rPr>
              <w:sz w:val="36"/>
              <w:szCs w:val="36"/>
            </w:rPr>
          </w:pPr>
        </w:p>
        <w:p w14:paraId="54DBA189" w14:textId="77777777" w:rsidR="00B075FE" w:rsidRDefault="00B075FE" w:rsidP="00817024">
          <w:pPr>
            <w:ind w:left="180"/>
            <w:rPr>
              <w:sz w:val="36"/>
              <w:szCs w:val="36"/>
            </w:rPr>
          </w:pPr>
        </w:p>
        <w:p w14:paraId="08D0E32F" w14:textId="77777777" w:rsidR="00B075FE" w:rsidRDefault="00B075FE" w:rsidP="00817024">
          <w:pPr>
            <w:ind w:left="180"/>
            <w:rPr>
              <w:sz w:val="36"/>
              <w:szCs w:val="36"/>
            </w:rPr>
          </w:pPr>
          <w:r>
            <w:rPr>
              <w:noProof/>
              <w:sz w:val="20"/>
            </w:rPr>
            <mc:AlternateContent>
              <mc:Choice Requires="wps">
                <w:drawing>
                  <wp:anchor distT="0" distB="0" distL="114300" distR="114300" simplePos="0" relativeHeight="251670016" behindDoc="0" locked="0" layoutInCell="1" allowOverlap="1" wp14:anchorId="7BEDC36F" wp14:editId="0A58D453">
                    <wp:simplePos x="0" y="0"/>
                    <wp:positionH relativeFrom="column">
                      <wp:posOffset>795655</wp:posOffset>
                    </wp:positionH>
                    <wp:positionV relativeFrom="paragraph">
                      <wp:posOffset>132080</wp:posOffset>
                    </wp:positionV>
                    <wp:extent cx="5486400" cy="2057400"/>
                    <wp:effectExtent l="0" t="0" r="19050" b="19050"/>
                    <wp:wrapNone/>
                    <wp:docPr id="15"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057400"/>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18EAD042" w14:textId="2C20C89B" w:rsidR="00D03C06" w:rsidRPr="00A005AA" w:rsidRDefault="00D03C06" w:rsidP="00D03C06">
                                <w:pPr>
                                  <w:ind w:firstLine="0"/>
                                  <w:rPr>
                                    <w:color w:val="365F91" w:themeColor="accent1" w:themeShade="BF"/>
                                    <w:sz w:val="38"/>
                                    <w:szCs w:val="38"/>
                                    <w:lang w:val="en-US"/>
                                  </w:rPr>
                                </w:pPr>
                                <w:r w:rsidRPr="00A005AA">
                                  <w:rPr>
                                    <w:color w:val="365F91" w:themeColor="accent1" w:themeShade="BF"/>
                                    <w:sz w:val="38"/>
                                    <w:szCs w:val="38"/>
                                    <w:lang w:val="en-US"/>
                                  </w:rPr>
                                  <w:t xml:space="preserve">Master </w:t>
                                </w:r>
                                <w:proofErr w:type="spellStart"/>
                                <w:r w:rsidRPr="00A005AA">
                                  <w:rPr>
                                    <w:color w:val="365F91" w:themeColor="accent1" w:themeShade="BF"/>
                                    <w:sz w:val="38"/>
                                    <w:szCs w:val="38"/>
                                    <w:lang w:val="en-US"/>
                                  </w:rPr>
                                  <w:t>Spécialisé</w:t>
                                </w:r>
                                <w:proofErr w:type="spellEnd"/>
                                <w:r w:rsidRPr="00A005AA">
                                  <w:rPr>
                                    <w:color w:val="365F91" w:themeColor="accent1" w:themeShade="BF"/>
                                    <w:sz w:val="38"/>
                                    <w:szCs w:val="38"/>
                                    <w:lang w:val="en-US"/>
                                  </w:rPr>
                                  <w:t xml:space="preserve"> Big Data &amp; Cloud Computing</w:t>
                                </w:r>
                              </w:p>
                              <w:p w14:paraId="03444607" w14:textId="77777777" w:rsidR="00D03C06" w:rsidRPr="00D03C06" w:rsidRDefault="00D03C06" w:rsidP="00B377C4">
                                <w:pPr>
                                  <w:ind w:left="-70"/>
                                  <w:jc w:val="right"/>
                                  <w:rPr>
                                    <w:sz w:val="44"/>
                                    <w:szCs w:val="44"/>
                                    <w:lang w:val="en-US"/>
                                  </w:rPr>
                                </w:pPr>
                              </w:p>
                              <w:p w14:paraId="5F990EC9" w14:textId="0DD9208C" w:rsidR="005A061B" w:rsidRDefault="005A061B" w:rsidP="00BC603C">
                                <w:pPr>
                                  <w:ind w:left="-70"/>
                                  <w:rPr>
                                    <w:sz w:val="28"/>
                                    <w:szCs w:val="28"/>
                                    <w:lang w:val="en-US"/>
                                  </w:rPr>
                                </w:pPr>
                                <w:proofErr w:type="spellStart"/>
                                <w:r>
                                  <w:rPr>
                                    <w:sz w:val="28"/>
                                    <w:szCs w:val="28"/>
                                    <w:lang w:val="en-US"/>
                                  </w:rPr>
                                  <w:t>Imane</w:t>
                                </w:r>
                                <w:proofErr w:type="spellEnd"/>
                                <w:r>
                                  <w:rPr>
                                    <w:sz w:val="28"/>
                                    <w:szCs w:val="28"/>
                                    <w:lang w:val="en-US"/>
                                  </w:rPr>
                                  <w:t xml:space="preserve"> JABAL</w:t>
                                </w:r>
                              </w:p>
                              <w:p w14:paraId="2B3CEE59" w14:textId="164193ED" w:rsidR="00D03C06" w:rsidRDefault="002D1771" w:rsidP="00BC603C">
                                <w:pPr>
                                  <w:ind w:left="-70"/>
                                  <w:rPr>
                                    <w:sz w:val="28"/>
                                    <w:szCs w:val="28"/>
                                    <w:lang w:val="en-US"/>
                                  </w:rPr>
                                </w:pPr>
                                <w:r w:rsidRPr="00FF6785">
                                  <w:rPr>
                                    <w:sz w:val="28"/>
                                    <w:szCs w:val="28"/>
                                    <w:lang w:val="en-US"/>
                                  </w:rPr>
                                  <w:t>Mohamed AIT ABDERRAHMAN</w:t>
                                </w:r>
                              </w:p>
                              <w:p w14:paraId="5DC24112" w14:textId="004741CF" w:rsidR="005A061B" w:rsidRPr="009F3268" w:rsidRDefault="005A061B" w:rsidP="00BC603C">
                                <w:pPr>
                                  <w:ind w:left="-70"/>
                                  <w:rPr>
                                    <w:sz w:val="28"/>
                                    <w:szCs w:val="28"/>
                                    <w:lang w:val="en-US"/>
                                  </w:rPr>
                                </w:pPr>
                                <w:r>
                                  <w:rPr>
                                    <w:sz w:val="28"/>
                                    <w:szCs w:val="28"/>
                                    <w:lang w:val="en-US"/>
                                  </w:rPr>
                                  <w:t>Rachid REBIK</w:t>
                                </w:r>
                              </w:p>
                              <w:p w14:paraId="6A638FD7" w14:textId="77777777" w:rsidR="00D03C06" w:rsidRPr="00FF6785" w:rsidRDefault="00D03C06" w:rsidP="00A00AD1">
                                <w:pPr>
                                  <w:ind w:left="-70"/>
                                  <w:rPr>
                                    <w:sz w:val="28"/>
                                    <w:szCs w:val="28"/>
                                    <w:lang w:val="en-US"/>
                                  </w:rPr>
                                </w:pPr>
                              </w:p>
                              <w:p w14:paraId="089214D5" w14:textId="77777777" w:rsidR="00D03C06" w:rsidRPr="00FF6785" w:rsidRDefault="00D03C06" w:rsidP="00FF5E2E">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EDC36F" id="AutoShape 136" o:spid="_x0000_s1028" style="position:absolute;left:0;text-align:left;margin-left:62.65pt;margin-top:10.4pt;width:6in;height:16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" strokecolor="black [3213]">
                    <v:textbox>
                      <w:txbxContent>
                        <w:p w14:paraId="18EAD042" w14:textId="2C20C89B" w:rsidR="00D03C06" w:rsidRPr="00A005AA" w:rsidRDefault="00D03C06" w:rsidP="00D03C06">
                          <w:pPr>
                            <w:ind w:firstLine="0"/>
                            <w:rPr>
                              <w:color w:val="365F91" w:themeColor="accent1" w:themeShade="BF"/>
                              <w:sz w:val="38"/>
                              <w:szCs w:val="38"/>
                              <w:lang w:val="en-US"/>
                            </w:rPr>
                          </w:pPr>
                          <w:r w:rsidRPr="00A005AA">
                            <w:rPr>
                              <w:color w:val="365F91" w:themeColor="accent1" w:themeShade="BF"/>
                              <w:sz w:val="38"/>
                              <w:szCs w:val="38"/>
                              <w:lang w:val="en-US"/>
                            </w:rPr>
                            <w:t xml:space="preserve">Master </w:t>
                          </w:r>
                          <w:proofErr w:type="spellStart"/>
                          <w:r w:rsidRPr="00A005AA">
                            <w:rPr>
                              <w:color w:val="365F91" w:themeColor="accent1" w:themeShade="BF"/>
                              <w:sz w:val="38"/>
                              <w:szCs w:val="38"/>
                              <w:lang w:val="en-US"/>
                            </w:rPr>
                            <w:t>Spécialisé</w:t>
                          </w:r>
                          <w:proofErr w:type="spellEnd"/>
                          <w:r w:rsidRPr="00A005AA">
                            <w:rPr>
                              <w:color w:val="365F91" w:themeColor="accent1" w:themeShade="BF"/>
                              <w:sz w:val="38"/>
                              <w:szCs w:val="38"/>
                              <w:lang w:val="en-US"/>
                            </w:rPr>
                            <w:t xml:space="preserve"> Big Data &amp; Cloud Computing</w:t>
                          </w:r>
                        </w:p>
                        <w:p w14:paraId="03444607" w14:textId="77777777" w:rsidR="00D03C06" w:rsidRPr="00D03C06" w:rsidRDefault="00D03C06" w:rsidP="00B377C4">
                          <w:pPr>
                            <w:ind w:left="-70"/>
                            <w:jc w:val="right"/>
                            <w:rPr>
                              <w:sz w:val="44"/>
                              <w:szCs w:val="44"/>
                              <w:lang w:val="en-US"/>
                            </w:rPr>
                          </w:pPr>
                        </w:p>
                        <w:p w14:paraId="5F990EC9" w14:textId="0DD9208C" w:rsidR="005A061B" w:rsidRDefault="005A061B" w:rsidP="00BC603C">
                          <w:pPr>
                            <w:ind w:left="-70"/>
                            <w:rPr>
                              <w:sz w:val="28"/>
                              <w:szCs w:val="28"/>
                              <w:lang w:val="en-US"/>
                            </w:rPr>
                          </w:pPr>
                          <w:proofErr w:type="spellStart"/>
                          <w:r>
                            <w:rPr>
                              <w:sz w:val="28"/>
                              <w:szCs w:val="28"/>
                              <w:lang w:val="en-US"/>
                            </w:rPr>
                            <w:t>Imane</w:t>
                          </w:r>
                          <w:proofErr w:type="spellEnd"/>
                          <w:r>
                            <w:rPr>
                              <w:sz w:val="28"/>
                              <w:szCs w:val="28"/>
                              <w:lang w:val="en-US"/>
                            </w:rPr>
                            <w:t xml:space="preserve"> JABAL</w:t>
                          </w:r>
                        </w:p>
                        <w:p w14:paraId="2B3CEE59" w14:textId="164193ED" w:rsidR="00D03C06" w:rsidRDefault="002D1771" w:rsidP="00BC603C">
                          <w:pPr>
                            <w:ind w:left="-70"/>
                            <w:rPr>
                              <w:sz w:val="28"/>
                              <w:szCs w:val="28"/>
                              <w:lang w:val="en-US"/>
                            </w:rPr>
                          </w:pPr>
                          <w:r w:rsidRPr="00FF6785">
                            <w:rPr>
                              <w:sz w:val="28"/>
                              <w:szCs w:val="28"/>
                              <w:lang w:val="en-US"/>
                            </w:rPr>
                            <w:t>Mohamed AIT ABDERRAHMAN</w:t>
                          </w:r>
                        </w:p>
                        <w:p w14:paraId="5DC24112" w14:textId="004741CF" w:rsidR="005A061B" w:rsidRPr="009F3268" w:rsidRDefault="005A061B" w:rsidP="00BC603C">
                          <w:pPr>
                            <w:ind w:left="-70"/>
                            <w:rPr>
                              <w:sz w:val="28"/>
                              <w:szCs w:val="28"/>
                              <w:lang w:val="en-US"/>
                            </w:rPr>
                          </w:pPr>
                          <w:r>
                            <w:rPr>
                              <w:sz w:val="28"/>
                              <w:szCs w:val="28"/>
                              <w:lang w:val="en-US"/>
                            </w:rPr>
                            <w:t>Rachid REBIK</w:t>
                          </w:r>
                        </w:p>
                        <w:p w14:paraId="6A638FD7" w14:textId="77777777" w:rsidR="00D03C06" w:rsidRPr="00FF6785" w:rsidRDefault="00D03C06" w:rsidP="00A00AD1">
                          <w:pPr>
                            <w:ind w:left="-70"/>
                            <w:rPr>
                              <w:sz w:val="28"/>
                              <w:szCs w:val="28"/>
                              <w:lang w:val="en-US"/>
                            </w:rPr>
                          </w:pPr>
                        </w:p>
                        <w:p w14:paraId="089214D5" w14:textId="77777777" w:rsidR="00D03C06" w:rsidRPr="00FF6785" w:rsidRDefault="00D03C06" w:rsidP="00FF5E2E">
                          <w:pPr>
                            <w:rPr>
                              <w:lang w:val="en-US"/>
                            </w:rPr>
                          </w:pPr>
                        </w:p>
                      </w:txbxContent>
                    </v:textbox>
                  </v:roundrect>
                </w:pict>
              </mc:Fallback>
            </mc:AlternateContent>
          </w:r>
        </w:p>
        <w:p w14:paraId="50A83074" w14:textId="77777777" w:rsidR="00B075FE" w:rsidRDefault="00B075FE" w:rsidP="00817024">
          <w:pPr>
            <w:ind w:left="180"/>
            <w:rPr>
              <w:sz w:val="36"/>
              <w:szCs w:val="36"/>
            </w:rPr>
          </w:pPr>
        </w:p>
        <w:p w14:paraId="5F57BCB0" w14:textId="77777777" w:rsidR="00B075FE" w:rsidRDefault="00B075FE" w:rsidP="00817024">
          <w:pPr>
            <w:ind w:left="180"/>
            <w:rPr>
              <w:sz w:val="36"/>
              <w:szCs w:val="36"/>
            </w:rPr>
          </w:pPr>
          <w:r>
            <w:rPr>
              <w:noProof/>
              <w:sz w:val="20"/>
            </w:rPr>
            <mc:AlternateContent>
              <mc:Choice Requires="wps">
                <w:drawing>
                  <wp:anchor distT="0" distB="0" distL="114300" distR="114300" simplePos="0" relativeHeight="251671040" behindDoc="0" locked="0" layoutInCell="1" allowOverlap="1" wp14:anchorId="2CCFD63A" wp14:editId="06558D5E">
                    <wp:simplePos x="0" y="0"/>
                    <wp:positionH relativeFrom="column">
                      <wp:posOffset>952500</wp:posOffset>
                    </wp:positionH>
                    <wp:positionV relativeFrom="paragraph">
                      <wp:posOffset>136525</wp:posOffset>
                    </wp:positionV>
                    <wp:extent cx="5257800" cy="45085"/>
                    <wp:effectExtent l="0" t="0" r="19050" b="12065"/>
                    <wp:wrapNone/>
                    <wp:docPr id="1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accent1">
                                <a:lumMod val="75000"/>
                                <a:alpha val="42000"/>
                              </a:schemeClr>
                            </a:solidFill>
                            <a:ln>
                              <a:solidFill>
                                <a:schemeClr val="accent1"/>
                              </a:solid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55673" id="Rectangle 137" o:spid="_x0000_s1026" style="position:absolute;margin-left:75pt;margin-top:10.75pt;width:414pt;height:3.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" fillcolor="#365f91 [2404]" strokecolor="#4f81bd [3204]">
                    <v:fill opacity="27499f"/>
                  </v:rect>
                </w:pict>
              </mc:Fallback>
            </mc:AlternateContent>
          </w:r>
        </w:p>
        <w:p w14:paraId="43EE9104" w14:textId="77777777" w:rsidR="00B075FE" w:rsidRDefault="00B075FE" w:rsidP="00817024">
          <w:pPr>
            <w:ind w:left="180"/>
            <w:rPr>
              <w:sz w:val="36"/>
              <w:szCs w:val="36"/>
            </w:rPr>
          </w:pPr>
        </w:p>
        <w:p w14:paraId="323E2191" w14:textId="77777777" w:rsidR="00B075FE" w:rsidRDefault="00B075FE" w:rsidP="00817024">
          <w:pPr>
            <w:ind w:left="180"/>
            <w:rPr>
              <w:sz w:val="36"/>
              <w:szCs w:val="36"/>
            </w:rPr>
          </w:pPr>
        </w:p>
        <w:p w14:paraId="149A8CB9" w14:textId="77777777" w:rsidR="00B075FE" w:rsidRDefault="00B075FE" w:rsidP="00817024">
          <w:pPr>
            <w:ind w:left="180"/>
            <w:rPr>
              <w:sz w:val="36"/>
              <w:szCs w:val="36"/>
            </w:rPr>
          </w:pPr>
        </w:p>
        <w:p w14:paraId="08154EE8" w14:textId="77777777" w:rsidR="00B075FE" w:rsidRDefault="00B075FE" w:rsidP="00817024">
          <w:pPr>
            <w:ind w:left="180"/>
            <w:rPr>
              <w:sz w:val="36"/>
              <w:szCs w:val="36"/>
            </w:rPr>
          </w:pPr>
        </w:p>
        <w:p w14:paraId="3480C883" w14:textId="77777777" w:rsidR="00B075FE" w:rsidRDefault="00B075FE" w:rsidP="00817024">
          <w:pPr>
            <w:ind w:left="180"/>
            <w:rPr>
              <w:sz w:val="36"/>
              <w:szCs w:val="36"/>
            </w:rPr>
          </w:pPr>
        </w:p>
        <w:p w14:paraId="4B992633" w14:textId="77777777" w:rsidR="00B075FE" w:rsidRDefault="00B075FE" w:rsidP="00817024">
          <w:pPr>
            <w:ind w:left="180"/>
            <w:rPr>
              <w:sz w:val="36"/>
              <w:szCs w:val="36"/>
            </w:rPr>
          </w:pPr>
          <w:r>
            <w:rPr>
              <w:noProof/>
              <w:sz w:val="36"/>
              <w:szCs w:val="36"/>
            </w:rPr>
            <mc:AlternateContent>
              <mc:Choice Requires="wps">
                <w:drawing>
                  <wp:anchor distT="0" distB="0" distL="114300" distR="114300" simplePos="0" relativeHeight="251668992" behindDoc="0" locked="0" layoutInCell="1" allowOverlap="1" wp14:anchorId="69C0DCF5" wp14:editId="26E9A4B5">
                    <wp:simplePos x="0" y="0"/>
                    <wp:positionH relativeFrom="column">
                      <wp:posOffset>3100705</wp:posOffset>
                    </wp:positionH>
                    <wp:positionV relativeFrom="page">
                      <wp:posOffset>7115175</wp:posOffset>
                    </wp:positionV>
                    <wp:extent cx="3181350" cy="889000"/>
                    <wp:effectExtent l="0" t="0" r="19050" b="2540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8890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AFEC9B4" w14:textId="77777777" w:rsidR="00D03C06" w:rsidRPr="00F97909" w:rsidRDefault="00D03C06" w:rsidP="00F97909">
                                <w:pPr>
                                  <w:ind w:left="-70"/>
                                  <w:rPr>
                                    <w:sz w:val="38"/>
                                    <w:szCs w:val="38"/>
                                  </w:rPr>
                                </w:pPr>
                                <w:r w:rsidRPr="00F97909">
                                  <w:rPr>
                                    <w:sz w:val="38"/>
                                    <w:szCs w:val="38"/>
                                  </w:rPr>
                                  <w:t>E</w:t>
                                </w:r>
                                <w:r>
                                  <w:rPr>
                                    <w:sz w:val="38"/>
                                    <w:szCs w:val="38"/>
                                  </w:rPr>
                                  <w:t xml:space="preserve">ncadré </w:t>
                                </w:r>
                                <w:proofErr w:type="gramStart"/>
                                <w:r>
                                  <w:rPr>
                                    <w:sz w:val="38"/>
                                    <w:szCs w:val="38"/>
                                  </w:rPr>
                                  <w:t>par</w:t>
                                </w:r>
                                <w:r w:rsidRPr="00F97909">
                                  <w:rPr>
                                    <w:sz w:val="38"/>
                                    <w:szCs w:val="38"/>
                                  </w:rPr>
                                  <w:t>:</w:t>
                                </w:r>
                                <w:proofErr w:type="gramEnd"/>
                              </w:p>
                              <w:p w14:paraId="3B8CCF50" w14:textId="691E7850" w:rsidR="00D03C06" w:rsidRPr="00A00AD1" w:rsidRDefault="00730BE1" w:rsidP="00B377C4">
                                <w:pPr>
                                  <w:jc w:val="right"/>
                                  <w:rPr>
                                    <w:sz w:val="28"/>
                                    <w:szCs w:val="28"/>
                                  </w:rPr>
                                </w:pPr>
                                <w:r>
                                  <w:rPr>
                                    <w:sz w:val="28"/>
                                    <w:szCs w:val="28"/>
                                  </w:rPr>
                                  <w:t xml:space="preserve">M. </w:t>
                                </w:r>
                                <w:proofErr w:type="spellStart"/>
                                <w:r>
                                  <w:rPr>
                                    <w:sz w:val="28"/>
                                    <w:szCs w:val="28"/>
                                  </w:rPr>
                                  <w:t>Noreddine</w:t>
                                </w:r>
                                <w:proofErr w:type="spellEnd"/>
                                <w:r>
                                  <w:rPr>
                                    <w:sz w:val="28"/>
                                    <w:szCs w:val="28"/>
                                  </w:rPr>
                                  <w:t xml:space="preserve"> ABGHOUR</w:t>
                                </w:r>
                              </w:p>
                              <w:p w14:paraId="23FA107F" w14:textId="77777777" w:rsidR="00D03C06" w:rsidRPr="00A00AD1" w:rsidRDefault="00D03C06" w:rsidP="00C563D0">
                                <w:pPr>
                                  <w:jc w:val="right"/>
                                  <w:rPr>
                                    <w:szCs w:val="20"/>
                                  </w:rPr>
                                </w:pPr>
                              </w:p>
                              <w:p w14:paraId="4B57A935" w14:textId="77777777" w:rsidR="00D03C06" w:rsidRPr="00A00AD1" w:rsidRDefault="00D03C06" w:rsidP="00C563D0">
                                <w:pPr>
                                  <w:jc w:val="right"/>
                                  <w:rPr>
                                    <w:szCs w:val="20"/>
                                  </w:rPr>
                                </w:pPr>
                              </w:p>
                              <w:p w14:paraId="7D03449F" w14:textId="77777777" w:rsidR="00D03C06" w:rsidRPr="00A00AD1" w:rsidRDefault="00D03C06" w:rsidP="00C563D0">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C0DCF5" id="AutoShape 24" o:spid="_x0000_s1029" style="position:absolute;left:0;text-align:left;margin-left:244.15pt;margin-top:560.25pt;width:250.5pt;height:7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" fillcolor="white [3212]" strokecolor="black [3213]">
                    <v:fill opacity="32125f"/>
                    <v:textbox>
                      <w:txbxContent>
                        <w:p w14:paraId="1AFEC9B4" w14:textId="77777777" w:rsidR="00D03C06" w:rsidRPr="00F97909" w:rsidRDefault="00D03C06" w:rsidP="00F97909">
                          <w:pPr>
                            <w:ind w:left="-70"/>
                            <w:rPr>
                              <w:sz w:val="38"/>
                              <w:szCs w:val="38"/>
                            </w:rPr>
                          </w:pPr>
                          <w:r w:rsidRPr="00F97909">
                            <w:rPr>
                              <w:sz w:val="38"/>
                              <w:szCs w:val="38"/>
                            </w:rPr>
                            <w:t>E</w:t>
                          </w:r>
                          <w:r>
                            <w:rPr>
                              <w:sz w:val="38"/>
                              <w:szCs w:val="38"/>
                            </w:rPr>
                            <w:t xml:space="preserve">ncadré </w:t>
                          </w:r>
                          <w:proofErr w:type="gramStart"/>
                          <w:r>
                            <w:rPr>
                              <w:sz w:val="38"/>
                              <w:szCs w:val="38"/>
                            </w:rPr>
                            <w:t>par</w:t>
                          </w:r>
                          <w:r w:rsidRPr="00F97909">
                            <w:rPr>
                              <w:sz w:val="38"/>
                              <w:szCs w:val="38"/>
                            </w:rPr>
                            <w:t>:</w:t>
                          </w:r>
                          <w:proofErr w:type="gramEnd"/>
                        </w:p>
                        <w:p w14:paraId="3B8CCF50" w14:textId="691E7850" w:rsidR="00D03C06" w:rsidRPr="00A00AD1" w:rsidRDefault="00730BE1" w:rsidP="00B377C4">
                          <w:pPr>
                            <w:jc w:val="right"/>
                            <w:rPr>
                              <w:sz w:val="28"/>
                              <w:szCs w:val="28"/>
                            </w:rPr>
                          </w:pPr>
                          <w:r>
                            <w:rPr>
                              <w:sz w:val="28"/>
                              <w:szCs w:val="28"/>
                            </w:rPr>
                            <w:t xml:space="preserve">M. </w:t>
                          </w:r>
                          <w:proofErr w:type="spellStart"/>
                          <w:r>
                            <w:rPr>
                              <w:sz w:val="28"/>
                              <w:szCs w:val="28"/>
                            </w:rPr>
                            <w:t>Noreddine</w:t>
                          </w:r>
                          <w:proofErr w:type="spellEnd"/>
                          <w:r>
                            <w:rPr>
                              <w:sz w:val="28"/>
                              <w:szCs w:val="28"/>
                            </w:rPr>
                            <w:t xml:space="preserve"> ABGHOUR</w:t>
                          </w:r>
                        </w:p>
                        <w:p w14:paraId="23FA107F" w14:textId="77777777" w:rsidR="00D03C06" w:rsidRPr="00A00AD1" w:rsidRDefault="00D03C06" w:rsidP="00C563D0">
                          <w:pPr>
                            <w:jc w:val="right"/>
                            <w:rPr>
                              <w:szCs w:val="20"/>
                            </w:rPr>
                          </w:pPr>
                        </w:p>
                        <w:p w14:paraId="4B57A935" w14:textId="77777777" w:rsidR="00D03C06" w:rsidRPr="00A00AD1" w:rsidRDefault="00D03C06" w:rsidP="00C563D0">
                          <w:pPr>
                            <w:jc w:val="right"/>
                            <w:rPr>
                              <w:szCs w:val="20"/>
                            </w:rPr>
                          </w:pPr>
                        </w:p>
                        <w:p w14:paraId="7D03449F" w14:textId="77777777" w:rsidR="00D03C06" w:rsidRPr="00A00AD1" w:rsidRDefault="00D03C06" w:rsidP="00C563D0">
                          <w:pPr>
                            <w:rPr>
                              <w:szCs w:val="20"/>
                            </w:rPr>
                          </w:pPr>
                        </w:p>
                      </w:txbxContent>
                    </v:textbox>
                    <w10:wrap anchory="page"/>
                  </v:roundrect>
                </w:pict>
              </mc:Fallback>
            </mc:AlternateContent>
          </w:r>
        </w:p>
        <w:p w14:paraId="4D5B5FD9" w14:textId="77777777" w:rsidR="00B075FE" w:rsidRDefault="00B075FE" w:rsidP="00817024">
          <w:pPr>
            <w:ind w:left="180"/>
            <w:rPr>
              <w:sz w:val="36"/>
              <w:szCs w:val="36"/>
            </w:rPr>
          </w:pPr>
        </w:p>
        <w:p w14:paraId="4578E232" w14:textId="77777777" w:rsidR="00B075FE" w:rsidRDefault="00B075FE" w:rsidP="00817024">
          <w:pPr>
            <w:ind w:left="180"/>
            <w:rPr>
              <w:sz w:val="36"/>
              <w:szCs w:val="36"/>
            </w:rPr>
          </w:pPr>
        </w:p>
        <w:p w14:paraId="498A7440" w14:textId="77777777" w:rsidR="00B075FE" w:rsidRDefault="00B075FE" w:rsidP="00817024">
          <w:pPr>
            <w:ind w:left="180"/>
            <w:rPr>
              <w:sz w:val="36"/>
              <w:szCs w:val="36"/>
            </w:rPr>
          </w:pPr>
        </w:p>
        <w:p w14:paraId="5F9A9E27" w14:textId="77777777" w:rsidR="00B075FE" w:rsidRDefault="00B075FE" w:rsidP="00817024">
          <w:pPr>
            <w:ind w:left="180"/>
            <w:rPr>
              <w:sz w:val="36"/>
              <w:szCs w:val="36"/>
            </w:rPr>
          </w:pPr>
        </w:p>
        <w:p w14:paraId="49B23561" w14:textId="77777777" w:rsidR="00B075FE" w:rsidRDefault="00B075FE" w:rsidP="00817024">
          <w:pPr>
            <w:ind w:left="180"/>
            <w:rPr>
              <w:sz w:val="36"/>
              <w:szCs w:val="36"/>
            </w:rPr>
          </w:pPr>
        </w:p>
        <w:p w14:paraId="54B6A3B4" w14:textId="77777777" w:rsidR="00B075FE" w:rsidRDefault="00B075FE" w:rsidP="00817024">
          <w:pPr>
            <w:ind w:left="180"/>
            <w:rPr>
              <w:sz w:val="36"/>
              <w:szCs w:val="36"/>
            </w:rPr>
          </w:pPr>
        </w:p>
        <w:p w14:paraId="7DB30595" w14:textId="075614ED" w:rsidR="00B075FE" w:rsidRDefault="00B075FE" w:rsidP="00A00AD1">
          <w:pPr>
            <w:ind w:firstLine="0"/>
            <w:rPr>
              <w:sz w:val="36"/>
              <w:szCs w:val="36"/>
            </w:rPr>
          </w:pPr>
          <w:r>
            <w:rPr>
              <w:noProof/>
              <w:sz w:val="36"/>
              <w:szCs w:val="36"/>
            </w:rPr>
            <mc:AlternateContent>
              <mc:Choice Requires="wps">
                <w:drawing>
                  <wp:anchor distT="0" distB="0" distL="114300" distR="114300" simplePos="0" relativeHeight="251677184" behindDoc="0" locked="0" layoutInCell="1" allowOverlap="1" wp14:anchorId="4212739A" wp14:editId="590B7C16">
                    <wp:simplePos x="0" y="0"/>
                    <wp:positionH relativeFrom="column">
                      <wp:posOffset>3100705</wp:posOffset>
                    </wp:positionH>
                    <wp:positionV relativeFrom="page">
                      <wp:posOffset>10077450</wp:posOffset>
                    </wp:positionV>
                    <wp:extent cx="3362325" cy="403225"/>
                    <wp:effectExtent l="0" t="0" r="28575" b="15875"/>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403225"/>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27DDBB48" w14:textId="77777777" w:rsidR="00D03C06" w:rsidRPr="00BF56D0" w:rsidRDefault="00D03C06" w:rsidP="00B075FE">
                                <w:pPr>
                                  <w:ind w:firstLine="0"/>
                                  <w:jc w:val="center"/>
                                  <w:rPr>
                                    <w:sz w:val="20"/>
                                    <w:szCs w:val="20"/>
                                  </w:rPr>
                                </w:pPr>
                                <w:r w:rsidRPr="00BF56D0">
                                  <w:rPr>
                                    <w:sz w:val="32"/>
                                    <w:szCs w:val="38"/>
                                  </w:rPr>
                                  <w:t>Année Universitaire 2015/2016</w:t>
                                </w:r>
                              </w:p>
                              <w:p w14:paraId="006693F9" w14:textId="77777777" w:rsidR="00D03C06" w:rsidRPr="00A00AD1" w:rsidRDefault="00D03C06" w:rsidP="00B075FE">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12739A" id="_x0000_s1030" style="position:absolute;margin-left:244.15pt;margin-top:793.5pt;width:264.75pt;height:3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" fillcolor="white [3212]" strokecolor="black [3213]">
                    <v:fill opacity="32125f"/>
                    <v:textbox>
                      <w:txbxContent>
                        <w:p w14:paraId="27DDBB48" w14:textId="77777777" w:rsidR="00D03C06" w:rsidRPr="00BF56D0" w:rsidRDefault="00D03C06" w:rsidP="00B075FE">
                          <w:pPr>
                            <w:ind w:firstLine="0"/>
                            <w:jc w:val="center"/>
                            <w:rPr>
                              <w:sz w:val="20"/>
                              <w:szCs w:val="20"/>
                            </w:rPr>
                          </w:pPr>
                          <w:r w:rsidRPr="00BF56D0">
                            <w:rPr>
                              <w:sz w:val="32"/>
                              <w:szCs w:val="38"/>
                            </w:rPr>
                            <w:t>Année Universitaire 2015/2016</w:t>
                          </w:r>
                        </w:p>
                        <w:p w14:paraId="006693F9" w14:textId="77777777" w:rsidR="00D03C06" w:rsidRPr="00A00AD1" w:rsidRDefault="00D03C06" w:rsidP="00B075FE">
                          <w:pPr>
                            <w:rPr>
                              <w:szCs w:val="20"/>
                            </w:rPr>
                          </w:pPr>
                        </w:p>
                      </w:txbxContent>
                    </v:textbox>
                    <w10:wrap anchory="page"/>
                  </v:roundrect>
                </w:pict>
              </mc:Fallback>
            </mc:AlternateContent>
          </w:r>
        </w:p>
      </w:sdtContent>
    </w:sdt>
    <w:p w14:paraId="4FE67CC5" w14:textId="77777777" w:rsidR="00BF56D0" w:rsidRPr="00BF56D0" w:rsidRDefault="00BF56D0" w:rsidP="005B0046">
      <w:pPr>
        <w:ind w:firstLine="0"/>
      </w:pPr>
      <w:bookmarkStart w:id="0" w:name="_Toc192523062"/>
    </w:p>
    <w:sdt>
      <w:sdtPr>
        <w:rPr>
          <w:rFonts w:ascii="Calibri" w:eastAsiaTheme="minorEastAsia" w:hAnsi="Calibri" w:cstheme="minorBidi"/>
          <w:b w:val="0"/>
          <w:bCs w:val="0"/>
          <w:caps w:val="0"/>
          <w:sz w:val="24"/>
          <w:szCs w:val="24"/>
          <w:lang w:bidi="ar-SA"/>
        </w:rPr>
        <w:id w:val="110645632"/>
        <w:docPartObj>
          <w:docPartGallery w:val="Table of Contents"/>
          <w:docPartUnique/>
        </w:docPartObj>
      </w:sdtPr>
      <w:sdtEndPr>
        <w:rPr>
          <w:noProof/>
        </w:rPr>
      </w:sdtEndPr>
      <w:sdtContent>
        <w:p w14:paraId="20325EE2" w14:textId="607EF241" w:rsidR="00BF56D0" w:rsidRPr="00BF56D0" w:rsidRDefault="00BF56D0" w:rsidP="00BF56D0">
          <w:pPr>
            <w:pStyle w:val="En-ttedetabledesmatires"/>
            <w:numPr>
              <w:ilvl w:val="0"/>
              <w:numId w:val="0"/>
            </w:numPr>
            <w:ind w:left="432"/>
            <w:jc w:val="center"/>
            <w:rPr>
              <w:sz w:val="48"/>
            </w:rPr>
          </w:pPr>
          <w:r w:rsidRPr="00BF56D0">
            <w:rPr>
              <w:sz w:val="48"/>
            </w:rPr>
            <w:t>SOmmaire</w:t>
          </w:r>
        </w:p>
        <w:p w14:paraId="111966EB" w14:textId="77777777" w:rsidR="0065699B" w:rsidRDefault="00BF56D0">
          <w:pPr>
            <w:pStyle w:val="TM1"/>
            <w:tabs>
              <w:tab w:val="left" w:pos="880"/>
              <w:tab w:val="right" w:leader="dot" w:pos="9933"/>
            </w:tabs>
            <w:rPr>
              <w:rFonts w:asciiTheme="minorHAnsi" w:hAnsiTheme="minorHAnsi"/>
              <w:b w:val="0"/>
              <w:bCs w:val="0"/>
              <w:caps w:val="0"/>
              <w:noProof/>
              <w:sz w:val="22"/>
              <w:szCs w:val="22"/>
            </w:rPr>
          </w:pPr>
          <w:r>
            <w:fldChar w:fldCharType="begin"/>
          </w:r>
          <w:r>
            <w:instrText xml:space="preserve"> TOC \o "1-3" \h \z \u </w:instrText>
          </w:r>
          <w:r>
            <w:fldChar w:fldCharType="separate"/>
          </w:r>
          <w:hyperlink w:anchor="_Toc441918279" w:history="1">
            <w:r w:rsidR="0065699B" w:rsidRPr="00FB20F6">
              <w:rPr>
                <w:rStyle w:val="Lienhypertexte"/>
                <w:noProof/>
              </w:rPr>
              <w:t>1</w:t>
            </w:r>
            <w:r w:rsidR="0065699B">
              <w:rPr>
                <w:rFonts w:asciiTheme="minorHAnsi" w:hAnsiTheme="minorHAnsi"/>
                <w:b w:val="0"/>
                <w:bCs w:val="0"/>
                <w:caps w:val="0"/>
                <w:noProof/>
                <w:sz w:val="22"/>
                <w:szCs w:val="22"/>
              </w:rPr>
              <w:tab/>
            </w:r>
            <w:r w:rsidR="0065699B" w:rsidRPr="00FB20F6">
              <w:rPr>
                <w:rStyle w:val="Lienhypertexte"/>
                <w:noProof/>
              </w:rPr>
              <w:t>Introduction</w:t>
            </w:r>
            <w:r w:rsidR="0065699B">
              <w:rPr>
                <w:noProof/>
                <w:webHidden/>
              </w:rPr>
              <w:tab/>
            </w:r>
            <w:r w:rsidR="0065699B">
              <w:rPr>
                <w:noProof/>
                <w:webHidden/>
              </w:rPr>
              <w:fldChar w:fldCharType="begin"/>
            </w:r>
            <w:r w:rsidR="0065699B">
              <w:rPr>
                <w:noProof/>
                <w:webHidden/>
              </w:rPr>
              <w:instrText xml:space="preserve"> PAGEREF _Toc441918279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168E088C" w14:textId="77777777" w:rsidR="0065699B" w:rsidRDefault="00631E8A">
          <w:pPr>
            <w:pStyle w:val="TM1"/>
            <w:tabs>
              <w:tab w:val="left" w:pos="880"/>
              <w:tab w:val="right" w:leader="dot" w:pos="9933"/>
            </w:tabs>
            <w:rPr>
              <w:rFonts w:asciiTheme="minorHAnsi" w:hAnsiTheme="minorHAnsi"/>
              <w:b w:val="0"/>
              <w:bCs w:val="0"/>
              <w:caps w:val="0"/>
              <w:noProof/>
              <w:sz w:val="22"/>
              <w:szCs w:val="22"/>
            </w:rPr>
          </w:pPr>
          <w:hyperlink w:anchor="_Toc441918280" w:history="1">
            <w:r w:rsidR="0065699B" w:rsidRPr="00FB20F6">
              <w:rPr>
                <w:rStyle w:val="Lienhypertexte"/>
                <w:noProof/>
              </w:rPr>
              <w:t>2</w:t>
            </w:r>
            <w:r w:rsidR="0065699B">
              <w:rPr>
                <w:rFonts w:asciiTheme="minorHAnsi" w:hAnsiTheme="minorHAnsi"/>
                <w:b w:val="0"/>
                <w:bCs w:val="0"/>
                <w:caps w:val="0"/>
                <w:noProof/>
                <w:sz w:val="22"/>
                <w:szCs w:val="22"/>
              </w:rPr>
              <w:tab/>
            </w:r>
            <w:r w:rsidR="0065699B" w:rsidRPr="00FB20F6">
              <w:rPr>
                <w:rStyle w:val="Lienhypertexte"/>
                <w:noProof/>
              </w:rPr>
              <w:t>Modules utilisés</w:t>
            </w:r>
            <w:r w:rsidR="0065699B">
              <w:rPr>
                <w:noProof/>
                <w:webHidden/>
              </w:rPr>
              <w:tab/>
            </w:r>
            <w:r w:rsidR="0065699B">
              <w:rPr>
                <w:noProof/>
                <w:webHidden/>
              </w:rPr>
              <w:fldChar w:fldCharType="begin"/>
            </w:r>
            <w:r w:rsidR="0065699B">
              <w:rPr>
                <w:noProof/>
                <w:webHidden/>
              </w:rPr>
              <w:instrText xml:space="preserve"> PAGEREF _Toc441918280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61EAA369" w14:textId="77777777" w:rsidR="0065699B" w:rsidRDefault="00631E8A">
          <w:pPr>
            <w:pStyle w:val="TM1"/>
            <w:tabs>
              <w:tab w:val="left" w:pos="880"/>
              <w:tab w:val="right" w:leader="dot" w:pos="9933"/>
            </w:tabs>
            <w:rPr>
              <w:rFonts w:asciiTheme="minorHAnsi" w:hAnsiTheme="minorHAnsi"/>
              <w:b w:val="0"/>
              <w:bCs w:val="0"/>
              <w:caps w:val="0"/>
              <w:noProof/>
              <w:sz w:val="22"/>
              <w:szCs w:val="22"/>
            </w:rPr>
          </w:pPr>
          <w:hyperlink w:anchor="_Toc441918281" w:history="1">
            <w:r w:rsidR="0065699B" w:rsidRPr="00FB20F6">
              <w:rPr>
                <w:rStyle w:val="Lienhypertexte"/>
                <w:noProof/>
              </w:rPr>
              <w:t>3</w:t>
            </w:r>
            <w:r w:rsidR="0065699B">
              <w:rPr>
                <w:rFonts w:asciiTheme="minorHAnsi" w:hAnsiTheme="minorHAnsi"/>
                <w:b w:val="0"/>
                <w:bCs w:val="0"/>
                <w:caps w:val="0"/>
                <w:noProof/>
                <w:sz w:val="22"/>
                <w:szCs w:val="22"/>
              </w:rPr>
              <w:tab/>
            </w:r>
            <w:r w:rsidR="0065699B" w:rsidRPr="00FB20F6">
              <w:rPr>
                <w:rStyle w:val="Lienhypertexte"/>
                <w:noProof/>
              </w:rPr>
              <w:t>Test</w:t>
            </w:r>
            <w:r w:rsidR="0065699B">
              <w:rPr>
                <w:noProof/>
                <w:webHidden/>
              </w:rPr>
              <w:tab/>
            </w:r>
            <w:r w:rsidR="0065699B">
              <w:rPr>
                <w:noProof/>
                <w:webHidden/>
              </w:rPr>
              <w:fldChar w:fldCharType="begin"/>
            </w:r>
            <w:r w:rsidR="0065699B">
              <w:rPr>
                <w:noProof/>
                <w:webHidden/>
              </w:rPr>
              <w:instrText xml:space="preserve"> PAGEREF _Toc441918281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018BCC5A" w14:textId="77777777" w:rsidR="0065699B" w:rsidRDefault="00631E8A">
          <w:pPr>
            <w:pStyle w:val="TM1"/>
            <w:tabs>
              <w:tab w:val="left" w:pos="880"/>
              <w:tab w:val="right" w:leader="dot" w:pos="9933"/>
            </w:tabs>
            <w:rPr>
              <w:rFonts w:asciiTheme="minorHAnsi" w:hAnsiTheme="minorHAnsi"/>
              <w:b w:val="0"/>
              <w:bCs w:val="0"/>
              <w:caps w:val="0"/>
              <w:noProof/>
              <w:sz w:val="22"/>
              <w:szCs w:val="22"/>
            </w:rPr>
          </w:pPr>
          <w:hyperlink w:anchor="_Toc441918282" w:history="1">
            <w:r w:rsidR="0065699B" w:rsidRPr="00FB20F6">
              <w:rPr>
                <w:rStyle w:val="Lienhypertexte"/>
                <w:noProof/>
              </w:rPr>
              <w:t>4</w:t>
            </w:r>
            <w:r w:rsidR="0065699B">
              <w:rPr>
                <w:rFonts w:asciiTheme="minorHAnsi" w:hAnsiTheme="minorHAnsi"/>
                <w:b w:val="0"/>
                <w:bCs w:val="0"/>
                <w:caps w:val="0"/>
                <w:noProof/>
                <w:sz w:val="22"/>
                <w:szCs w:val="22"/>
              </w:rPr>
              <w:tab/>
            </w:r>
            <w:r w:rsidR="0065699B" w:rsidRPr="00FB20F6">
              <w:rPr>
                <w:rStyle w:val="Lienhypertexte"/>
                <w:noProof/>
              </w:rPr>
              <w:t>Conclusion</w:t>
            </w:r>
            <w:r w:rsidR="0065699B">
              <w:rPr>
                <w:noProof/>
                <w:webHidden/>
              </w:rPr>
              <w:tab/>
            </w:r>
            <w:r w:rsidR="0065699B">
              <w:rPr>
                <w:noProof/>
                <w:webHidden/>
              </w:rPr>
              <w:fldChar w:fldCharType="begin"/>
            </w:r>
            <w:r w:rsidR="0065699B">
              <w:rPr>
                <w:noProof/>
                <w:webHidden/>
              </w:rPr>
              <w:instrText xml:space="preserve"> PAGEREF _Toc441918282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165FD894" w14:textId="237DDC68" w:rsidR="00BF56D0" w:rsidRDefault="00BF56D0">
          <w:r>
            <w:rPr>
              <w:b/>
              <w:bCs/>
              <w:noProof/>
            </w:rPr>
            <w:fldChar w:fldCharType="end"/>
          </w:r>
        </w:p>
      </w:sdtContent>
    </w:sdt>
    <w:p w14:paraId="3A6FF873" w14:textId="7233F806" w:rsidR="00A92957" w:rsidRPr="00A92957" w:rsidRDefault="00A92957" w:rsidP="007E413A">
      <w:pPr>
        <w:pStyle w:val="TM2"/>
      </w:pPr>
    </w:p>
    <w:p w14:paraId="4F2F6472" w14:textId="48A66116"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5190E0A5" w14:textId="0134E952" w:rsidR="00D439BE" w:rsidRDefault="00BF56D0" w:rsidP="002E7F11">
      <w:pPr>
        <w:pStyle w:val="Titre1"/>
      </w:pPr>
      <w:bookmarkStart w:id="1" w:name="_Toc441918279"/>
      <w:bookmarkStart w:id="2" w:name="_Toc330294389"/>
      <w:r w:rsidRPr="002E7F11">
        <w:lastRenderedPageBreak/>
        <w:t>Introduction</w:t>
      </w:r>
      <w:bookmarkEnd w:id="1"/>
    </w:p>
    <w:p w14:paraId="406E4AFB" w14:textId="623F48FC" w:rsidR="00D2109E" w:rsidRDefault="00494CD3" w:rsidP="00D2109E">
      <w:pPr>
        <w:shd w:val="clear" w:color="auto" w:fill="FFFFFF"/>
        <w:spacing w:before="120" w:after="120" w:line="336" w:lineRule="atLeast"/>
      </w:pPr>
      <w:r w:rsidRPr="00494CD3">
        <w:t xml:space="preserve">De nombreux problèmes peuvent être exprimés en </w:t>
      </w:r>
      <w:r w:rsidR="00414576" w:rsidRPr="00494CD3">
        <w:t>termes</w:t>
      </w:r>
      <w:r w:rsidRPr="00494CD3">
        <w:t xml:space="preserve"> de contraintes comme les problèmes d’</w:t>
      </w:r>
      <w:r>
        <w:t xml:space="preserve">emploi </w:t>
      </w:r>
      <w:r w:rsidRPr="00494CD3">
        <w:t>de temps, de gestion d’agenda, de gestion de trafic ainsi que certains problèmes de planification et</w:t>
      </w:r>
      <w:r>
        <w:t xml:space="preserve"> </w:t>
      </w:r>
      <w:r w:rsidRPr="00494CD3">
        <w:t xml:space="preserve">d’optimisation (comme le problème de routage de réseaux de télécommunication). </w:t>
      </w:r>
      <w:r>
        <w:t>On divisera cette étude en 3 parties principales :</w:t>
      </w:r>
    </w:p>
    <w:p w14:paraId="30DFE887" w14:textId="6C2C7FE2" w:rsidR="00D2109E" w:rsidRDefault="00C546D5" w:rsidP="00C546D5">
      <w:pPr>
        <w:pStyle w:val="Titre1"/>
      </w:pPr>
      <w:r>
        <w:t>Problématique</w:t>
      </w:r>
    </w:p>
    <w:p w14:paraId="0232F3E5" w14:textId="77777777" w:rsidR="00C546D5" w:rsidRDefault="00C546D5" w:rsidP="00C546D5"/>
    <w:p w14:paraId="2D77944D" w14:textId="10B0E285" w:rsidR="00025678" w:rsidRDefault="0005471D" w:rsidP="00C546D5">
      <w:r>
        <w:t>Notre problématique consiste de générer des classes à partir d’une base de données. Ensuite stockées ces classes dans un fichier binaire.</w:t>
      </w:r>
    </w:p>
    <w:p w14:paraId="73192F66" w14:textId="31C5E013" w:rsidR="007A71A7" w:rsidRPr="00C546D5" w:rsidRDefault="007A71A7" w:rsidP="00C546D5">
      <w:r>
        <w:t>Après on va convertir notre fichier binaire vers un format bien précis (json</w:t>
      </w:r>
      <w:bookmarkStart w:id="3" w:name="_GoBack"/>
      <w:bookmarkEnd w:id="3"/>
      <w:r>
        <w:t>, xml…).</w:t>
      </w:r>
    </w:p>
    <w:p w14:paraId="391245E9" w14:textId="0D10D496" w:rsidR="008C2524" w:rsidRDefault="008C2524" w:rsidP="008C2524">
      <w:pPr>
        <w:pStyle w:val="Titre1"/>
      </w:pPr>
      <w:r>
        <w:t>Réalisation</w:t>
      </w:r>
    </w:p>
    <w:p w14:paraId="6F01C860" w14:textId="3270EEAE" w:rsidR="00557210" w:rsidRDefault="00557210" w:rsidP="00557210">
      <w:pPr>
        <w:pStyle w:val="Titre2"/>
      </w:pPr>
      <w:r>
        <w:t>Outils</w:t>
      </w:r>
    </w:p>
    <w:p w14:paraId="528B5624" w14:textId="0541BA5A" w:rsidR="00557210" w:rsidRPr="004C6D3F" w:rsidRDefault="00557210" w:rsidP="00557210">
      <w:pPr>
        <w:rPr>
          <w:b/>
          <w:bCs/>
          <w:u w:val="single"/>
        </w:rPr>
      </w:pPr>
      <w:r w:rsidRPr="004C6D3F">
        <w:rPr>
          <w:b/>
          <w:bCs/>
          <w:u w:val="single"/>
        </w:rPr>
        <w:t>P</w:t>
      </w:r>
      <w:r w:rsidR="00C546D5" w:rsidRPr="004C6D3F">
        <w:rPr>
          <w:b/>
          <w:bCs/>
          <w:u w:val="single"/>
        </w:rPr>
        <w:t>yC</w:t>
      </w:r>
      <w:r w:rsidRPr="004C6D3F">
        <w:rPr>
          <w:b/>
          <w:bCs/>
          <w:u w:val="single"/>
        </w:rPr>
        <w:t>harm</w:t>
      </w:r>
      <w:r w:rsidR="004C6D3F" w:rsidRPr="004C6D3F">
        <w:rPr>
          <w:b/>
          <w:bCs/>
          <w:u w:val="single"/>
        </w:rPr>
        <w:t> :</w:t>
      </w:r>
    </w:p>
    <w:p w14:paraId="4596D2BB" w14:textId="432E636B" w:rsidR="004C6D3F" w:rsidRDefault="004C6D3F" w:rsidP="004C6D3F">
      <w:pPr>
        <w:ind w:firstLine="708"/>
      </w:pPr>
      <w:r w:rsidRPr="004C6D3F">
        <w:t>PyCharm est un IDE spécialisé pour Python/Django.</w:t>
      </w:r>
    </w:p>
    <w:p w14:paraId="7B50F460" w14:textId="77777777" w:rsidR="004C6D3F" w:rsidRPr="004C6D3F" w:rsidRDefault="004C6D3F" w:rsidP="004C6D3F">
      <w:pPr>
        <w:ind w:firstLine="0"/>
      </w:pPr>
      <w:r w:rsidRPr="004C6D3F">
        <w:t>C'est gratuit ? PyCharm existe en deux versions : une gratuit &amp; open-source (Free Community) et une autre propriétaire et payante (Full-fledged Professional, 99$ pour un an de license).</w:t>
      </w:r>
      <w:r w:rsidRPr="004C6D3F">
        <w:br/>
        <w:t>La version Free Community suffit amplement</w:t>
      </w:r>
      <w:r w:rsidRPr="004C6D3F">
        <w:br/>
      </w:r>
      <w:r w:rsidRPr="004C6D3F">
        <w:br/>
        <w:t>Les avantages ? PyCharm dispose d'une interface sobre et moderne, très agréable !</w:t>
      </w:r>
      <w:r w:rsidRPr="004C6D3F">
        <w:br/>
        <w:t>Quelques fonctionnalités :</w:t>
      </w:r>
      <w:r w:rsidRPr="004C6D3F">
        <w:br/>
      </w:r>
    </w:p>
    <w:p w14:paraId="6BBC067A" w14:textId="77777777" w:rsidR="004C6D3F" w:rsidRPr="004C6D3F" w:rsidRDefault="004C6D3F" w:rsidP="004C6D3F">
      <w:pPr>
        <w:numPr>
          <w:ilvl w:val="0"/>
          <w:numId w:val="11"/>
        </w:numPr>
        <w:shd w:val="clear" w:color="auto" w:fill="EBEAE8"/>
        <w:spacing w:line="294" w:lineRule="atLeast"/>
      </w:pPr>
      <w:r w:rsidRPr="004C6D3F">
        <w:t>Auto-complétion du code (même par des variables d'un module importé !)</w:t>
      </w:r>
    </w:p>
    <w:p w14:paraId="27515D0D" w14:textId="77777777" w:rsidR="004C6D3F" w:rsidRPr="004C6D3F" w:rsidRDefault="004C6D3F" w:rsidP="004C6D3F">
      <w:pPr>
        <w:numPr>
          <w:ilvl w:val="0"/>
          <w:numId w:val="11"/>
        </w:numPr>
        <w:shd w:val="clear" w:color="auto" w:fill="EBEAE8"/>
        <w:spacing w:line="294" w:lineRule="atLeast"/>
      </w:pPr>
      <w:r w:rsidRPr="004C6D3F">
        <w:t>Vérification du code</w:t>
      </w:r>
    </w:p>
    <w:p w14:paraId="776B7065" w14:textId="77777777" w:rsidR="004C6D3F" w:rsidRPr="004C6D3F" w:rsidRDefault="004C6D3F" w:rsidP="004C6D3F">
      <w:pPr>
        <w:numPr>
          <w:ilvl w:val="0"/>
          <w:numId w:val="11"/>
        </w:numPr>
        <w:shd w:val="clear" w:color="auto" w:fill="EBEAE8"/>
        <w:spacing w:line="294" w:lineRule="atLeast"/>
      </w:pPr>
      <w:r w:rsidRPr="004C6D3F">
        <w:t>Vérification PEP8</w:t>
      </w:r>
    </w:p>
    <w:p w14:paraId="6FC3C721" w14:textId="77777777" w:rsidR="004C6D3F" w:rsidRPr="004C6D3F" w:rsidRDefault="004C6D3F" w:rsidP="004C6D3F">
      <w:pPr>
        <w:numPr>
          <w:ilvl w:val="0"/>
          <w:numId w:val="11"/>
        </w:numPr>
        <w:shd w:val="clear" w:color="auto" w:fill="EBEAE8"/>
        <w:spacing w:line="294" w:lineRule="atLeast"/>
      </w:pPr>
      <w:r w:rsidRPr="004C6D3F">
        <w:t>Aide à la réalisation des docstrings</w:t>
      </w:r>
    </w:p>
    <w:p w14:paraId="44BB2151" w14:textId="77777777" w:rsidR="004C6D3F" w:rsidRPr="004C6D3F" w:rsidRDefault="004C6D3F" w:rsidP="004C6D3F">
      <w:pPr>
        <w:numPr>
          <w:ilvl w:val="0"/>
          <w:numId w:val="11"/>
        </w:numPr>
        <w:shd w:val="clear" w:color="auto" w:fill="EBEAE8"/>
        <w:spacing w:line="294" w:lineRule="atLeast"/>
      </w:pPr>
      <w:r w:rsidRPr="004C6D3F">
        <w:t>Suggestions de correction automatique/optimisation du code</w:t>
      </w:r>
    </w:p>
    <w:p w14:paraId="59FA02A8" w14:textId="77777777" w:rsidR="004C6D3F" w:rsidRPr="004C6D3F" w:rsidRDefault="004C6D3F" w:rsidP="004C6D3F">
      <w:pPr>
        <w:numPr>
          <w:ilvl w:val="0"/>
          <w:numId w:val="11"/>
        </w:numPr>
        <w:shd w:val="clear" w:color="auto" w:fill="EBEAE8"/>
        <w:spacing w:line="294" w:lineRule="atLeast"/>
      </w:pPr>
      <w:r w:rsidRPr="004C6D3F">
        <w:t>Gestion efficace de projets</w:t>
      </w:r>
    </w:p>
    <w:p w14:paraId="6744C5E3" w14:textId="77777777" w:rsidR="004C6D3F" w:rsidRPr="004C6D3F" w:rsidRDefault="004C6D3F" w:rsidP="004C6D3F">
      <w:pPr>
        <w:numPr>
          <w:ilvl w:val="0"/>
          <w:numId w:val="11"/>
        </w:numPr>
        <w:shd w:val="clear" w:color="auto" w:fill="EBEAE8"/>
        <w:spacing w:line="294" w:lineRule="atLeast"/>
      </w:pPr>
      <w:r w:rsidRPr="004C6D3F">
        <w:t>Débuggeur intégré</w:t>
      </w:r>
    </w:p>
    <w:p w14:paraId="54689405" w14:textId="77777777" w:rsidR="004C6D3F" w:rsidRPr="004C6D3F" w:rsidRDefault="004C6D3F" w:rsidP="004C6D3F">
      <w:pPr>
        <w:numPr>
          <w:ilvl w:val="0"/>
          <w:numId w:val="11"/>
        </w:numPr>
        <w:shd w:val="clear" w:color="auto" w:fill="EBEAE8"/>
        <w:spacing w:line="294" w:lineRule="atLeast"/>
      </w:pPr>
      <w:r w:rsidRPr="004C6D3F">
        <w:t>etc...</w:t>
      </w:r>
    </w:p>
    <w:p w14:paraId="0869DAD5" w14:textId="77777777" w:rsidR="004C6D3F" w:rsidRPr="004C6D3F" w:rsidRDefault="004C6D3F" w:rsidP="004C6D3F">
      <w:pPr>
        <w:ind w:firstLine="708"/>
      </w:pPr>
    </w:p>
    <w:p w14:paraId="46748D2D" w14:textId="4EB41411" w:rsidR="00557210" w:rsidRDefault="00557210" w:rsidP="00557210">
      <w:pPr>
        <w:rPr>
          <w:b/>
          <w:bCs/>
          <w:u w:val="single"/>
        </w:rPr>
      </w:pPr>
      <w:r w:rsidRPr="00BD636A">
        <w:rPr>
          <w:b/>
          <w:bCs/>
          <w:u w:val="single"/>
        </w:rPr>
        <w:t>Python</w:t>
      </w:r>
      <w:r w:rsidR="00BD636A">
        <w:rPr>
          <w:b/>
          <w:bCs/>
          <w:u w:val="single"/>
        </w:rPr>
        <w:t> :</w:t>
      </w:r>
    </w:p>
    <w:p w14:paraId="6D72C1B1" w14:textId="723E8522" w:rsidR="00BD636A" w:rsidRPr="00BD636A" w:rsidRDefault="00BD636A" w:rsidP="00557210">
      <w:r w:rsidRPr="00BD636A">
        <w:t>Python</w:t>
      </w:r>
      <w:r w:rsidRPr="00BD636A">
        <w:t> </w:t>
      </w:r>
      <w:r w:rsidRPr="00BD636A">
        <w:t>est un</w:t>
      </w:r>
      <w:r w:rsidRPr="00BD636A">
        <w:t> </w:t>
      </w:r>
      <w:hyperlink r:id="rId13" w:tooltip="Langage de programmation" w:history="1">
        <w:r w:rsidRPr="00BD636A">
          <w:t>langage de programmation</w:t>
        </w:r>
      </w:hyperlink>
      <w:r w:rsidRPr="00BD636A">
        <w:t> </w:t>
      </w:r>
      <w:hyperlink r:id="rId14" w:tooltip="Programmation orientée objet" w:history="1">
        <w:r w:rsidRPr="00BD636A">
          <w:t>objet</w:t>
        </w:r>
      </w:hyperlink>
      <w:r w:rsidRPr="00BD636A">
        <w:t>, multi-</w:t>
      </w:r>
      <w:hyperlink r:id="rId15" w:tooltip="Paradigme (programmation)" w:history="1">
        <w:r w:rsidRPr="00BD636A">
          <w:t>paradigme</w:t>
        </w:r>
      </w:hyperlink>
      <w:r w:rsidRPr="00BD636A">
        <w:t> </w:t>
      </w:r>
      <w:r w:rsidRPr="00BD636A">
        <w:t>et</w:t>
      </w:r>
      <w:r w:rsidRPr="00BD636A">
        <w:t> </w:t>
      </w:r>
      <w:hyperlink r:id="rId16" w:tooltip="Plate-forme (informatique)" w:history="1">
        <w:r w:rsidRPr="00BD636A">
          <w:t>multiplateformes</w:t>
        </w:r>
      </w:hyperlink>
      <w:r w:rsidRPr="00BD636A">
        <w:t>. Il favorise la</w:t>
      </w:r>
      <w:r w:rsidRPr="00BD636A">
        <w:t> </w:t>
      </w:r>
      <w:hyperlink r:id="rId17" w:tooltip="Programmation impérative" w:history="1">
        <w:r w:rsidRPr="00BD636A">
          <w:t>programmation impérative</w:t>
        </w:r>
      </w:hyperlink>
      <w:r>
        <w:t xml:space="preserve"> </w:t>
      </w:r>
      <w:hyperlink r:id="rId18" w:tooltip="Programmation structurée" w:history="1">
        <w:r w:rsidRPr="00BD636A">
          <w:t>structurée</w:t>
        </w:r>
      </w:hyperlink>
      <w:r w:rsidRPr="00BD636A">
        <w:t>,</w:t>
      </w:r>
      <w:r w:rsidRPr="00BD636A">
        <w:t> </w:t>
      </w:r>
      <w:hyperlink r:id="rId19" w:tooltip="Programmation fonctionnelle" w:history="1">
        <w:r w:rsidRPr="00BD636A">
          <w:t>fonctionnelle</w:t>
        </w:r>
      </w:hyperlink>
      <w:r w:rsidRPr="00BD636A">
        <w:t> </w:t>
      </w:r>
      <w:r w:rsidRPr="00BD636A">
        <w:t>et</w:t>
      </w:r>
      <w:r w:rsidRPr="00BD636A">
        <w:t> </w:t>
      </w:r>
      <w:hyperlink r:id="rId20" w:tooltip="Programmation orientée objet" w:history="1">
        <w:r w:rsidRPr="00BD636A">
          <w:t>orientée objet</w:t>
        </w:r>
      </w:hyperlink>
      <w:r w:rsidRPr="00BD636A">
        <w:t>. Il est doté d'un</w:t>
      </w:r>
      <w:r w:rsidRPr="00BD636A">
        <w:t> </w:t>
      </w:r>
      <w:hyperlink r:id="rId21" w:tooltip="Typage dynamique" w:history="1">
        <w:r w:rsidRPr="00BD636A">
          <w:t>typage dynamique</w:t>
        </w:r>
      </w:hyperlink>
      <w:r w:rsidRPr="00BD636A">
        <w:t> </w:t>
      </w:r>
      <w:hyperlink r:id="rId22" w:tooltip="Typage fort" w:history="1">
        <w:r w:rsidRPr="00BD636A">
          <w:t>fort</w:t>
        </w:r>
      </w:hyperlink>
      <w:r w:rsidRPr="00BD636A">
        <w:t>, d'une gestion automatique de la mémoire par</w:t>
      </w:r>
      <w:r>
        <w:t xml:space="preserve"> </w:t>
      </w:r>
      <w:hyperlink r:id="rId23" w:tooltip="Ramasse-miettes (informatique)" w:history="1">
        <w:r w:rsidRPr="00BD636A">
          <w:t>ramasse-miettes</w:t>
        </w:r>
      </w:hyperlink>
      <w:r w:rsidRPr="00BD636A">
        <w:t> </w:t>
      </w:r>
      <w:r w:rsidRPr="00BD636A">
        <w:t>et d'un</w:t>
      </w:r>
      <w:r w:rsidRPr="00BD636A">
        <w:t> </w:t>
      </w:r>
      <w:hyperlink r:id="rId24" w:tooltip="Système de gestion d'exceptions" w:history="1">
        <w:r w:rsidRPr="00BD636A">
          <w:t>système de gestion d'exceptions</w:t>
        </w:r>
      </w:hyperlink>
      <w:r>
        <w:t>.</w:t>
      </w:r>
    </w:p>
    <w:p w14:paraId="3CE77516" w14:textId="6547E7F2" w:rsidR="00557210" w:rsidRDefault="00557210" w:rsidP="00557210">
      <w:pPr>
        <w:rPr>
          <w:b/>
          <w:bCs/>
          <w:u w:val="single"/>
        </w:rPr>
      </w:pPr>
      <w:r w:rsidRPr="00A21CF8">
        <w:rPr>
          <w:b/>
          <w:bCs/>
          <w:u w:val="single"/>
        </w:rPr>
        <w:t>MySQL</w:t>
      </w:r>
      <w:r w:rsidR="00A21CF8" w:rsidRPr="00A21CF8">
        <w:rPr>
          <w:b/>
          <w:bCs/>
          <w:u w:val="single"/>
        </w:rPr>
        <w:t> :</w:t>
      </w:r>
    </w:p>
    <w:p w14:paraId="129A17BE" w14:textId="079C16BA" w:rsidR="00A21CF8" w:rsidRPr="00A21CF8" w:rsidRDefault="00A21CF8" w:rsidP="00A21CF8">
      <w:r w:rsidRPr="00A21CF8">
        <w:lastRenderedPageBreak/>
        <w:t>MySQL </w:t>
      </w:r>
      <w:r w:rsidRPr="00A21CF8">
        <w:t>est un</w:t>
      </w:r>
      <w:r w:rsidRPr="00A21CF8">
        <w:t> </w:t>
      </w:r>
      <w:hyperlink r:id="rId25" w:tooltip="Système de gestion de base de données" w:history="1">
        <w:r w:rsidRPr="00A21CF8">
          <w:t>système de gestion de bases de données</w:t>
        </w:r>
      </w:hyperlink>
      <w:r w:rsidRPr="00A21CF8">
        <w:t> </w:t>
      </w:r>
      <w:r w:rsidRPr="00A21CF8">
        <w:t>relationnelles (SGBDR). Il est distribué sous une double licence</w:t>
      </w:r>
      <w:r w:rsidRPr="00A21CF8">
        <w:t> </w:t>
      </w:r>
      <w:hyperlink r:id="rId26" w:tooltip="Licence publique générale GNU" w:history="1">
        <w:r w:rsidRPr="00A21CF8">
          <w:t>GPL</w:t>
        </w:r>
      </w:hyperlink>
      <w:r w:rsidRPr="00A21CF8">
        <w:t> </w:t>
      </w:r>
      <w:r w:rsidRPr="00A21CF8">
        <w:t>et</w:t>
      </w:r>
      <w:r>
        <w:t xml:space="preserve"> </w:t>
      </w:r>
      <w:hyperlink r:id="rId27" w:tooltip="Logiciel propriétaire" w:history="1">
        <w:r w:rsidRPr="00A21CF8">
          <w:t>propriétaire</w:t>
        </w:r>
      </w:hyperlink>
      <w:r w:rsidRPr="00A21CF8">
        <w:t>. Il fait partie des logiciels de gestion de</w:t>
      </w:r>
      <w:r w:rsidRPr="00A21CF8">
        <w:t> </w:t>
      </w:r>
      <w:hyperlink r:id="rId28" w:tooltip="Base de données" w:history="1">
        <w:r w:rsidRPr="00A21CF8">
          <w:t>base de données</w:t>
        </w:r>
      </w:hyperlink>
      <w:r w:rsidRPr="00A21CF8">
        <w:t> </w:t>
      </w:r>
      <w:r w:rsidRPr="00A21CF8">
        <w:t>les plus utilisés au monde, autant par le grand public (applications web principalement) que par des professionnels, en concurrence avec</w:t>
      </w:r>
      <w:r w:rsidRPr="00A21CF8">
        <w:t> </w:t>
      </w:r>
      <w:hyperlink r:id="rId29" w:tooltip="Oracle Database" w:history="1">
        <w:r w:rsidRPr="00A21CF8">
          <w:t>Oracle</w:t>
        </w:r>
      </w:hyperlink>
      <w:r w:rsidRPr="00A21CF8">
        <w:t>,</w:t>
      </w:r>
      <w:r w:rsidRPr="00A21CF8">
        <w:t> </w:t>
      </w:r>
      <w:hyperlink r:id="rId30" w:tooltip="Informix" w:history="1">
        <w:r w:rsidRPr="00A21CF8">
          <w:t>Informix</w:t>
        </w:r>
      </w:hyperlink>
      <w:r w:rsidRPr="00A21CF8">
        <w:t> </w:t>
      </w:r>
      <w:r w:rsidRPr="00A21CF8">
        <w:t>et</w:t>
      </w:r>
      <w:r w:rsidRPr="00A21CF8">
        <w:t> </w:t>
      </w:r>
      <w:hyperlink r:id="rId31" w:tooltip="Microsoft SQL Server" w:history="1">
        <w:r w:rsidRPr="00A21CF8">
          <w:t>Microsoft SQL Server</w:t>
        </w:r>
      </w:hyperlink>
      <w:r w:rsidRPr="00A21CF8">
        <w:t>.</w:t>
      </w:r>
    </w:p>
    <w:p w14:paraId="2D1F0D78" w14:textId="6C9E5EFD" w:rsidR="00D2109E" w:rsidRDefault="00D2109E" w:rsidP="00D2109E">
      <w:pPr>
        <w:pStyle w:val="Titre2"/>
      </w:pPr>
      <w:bookmarkStart w:id="4" w:name="_Toc441918280"/>
      <w:r w:rsidRPr="008C2524">
        <w:t>Modules</w:t>
      </w:r>
      <w:r>
        <w:t xml:space="preserve"> utilisés</w:t>
      </w:r>
      <w:bookmarkEnd w:id="4"/>
    </w:p>
    <w:p w14:paraId="1E050279" w14:textId="6D6A963A" w:rsidR="00F76D78" w:rsidRDefault="00F76D78" w:rsidP="00F76D78">
      <w:pPr>
        <w:rPr>
          <w:b/>
          <w:bCs/>
          <w:u w:val="single"/>
        </w:rPr>
      </w:pPr>
      <w:proofErr w:type="spellStart"/>
      <w:r w:rsidRPr="00060DBA">
        <w:rPr>
          <w:b/>
          <w:bCs/>
          <w:u w:val="single"/>
        </w:rPr>
        <w:t>Sqlacodegen</w:t>
      </w:r>
      <w:proofErr w:type="spellEnd"/>
      <w:r w:rsidR="00060DBA" w:rsidRPr="00060DBA">
        <w:rPr>
          <w:b/>
          <w:bCs/>
          <w:u w:val="single"/>
        </w:rPr>
        <w:t> :</w:t>
      </w:r>
    </w:p>
    <w:p w14:paraId="42036113" w14:textId="5954BA47" w:rsidR="0082268F" w:rsidRPr="0082268F" w:rsidRDefault="0082268F" w:rsidP="0082268F">
      <w:pPr>
        <w:shd w:val="clear" w:color="auto" w:fill="FFFFFF"/>
        <w:ind w:firstLine="0"/>
        <w:rPr>
          <w:rFonts w:ascii="Helvetica" w:eastAsia="Times New Roman" w:hAnsi="Helvetica" w:cs="Helvetica"/>
          <w:color w:val="666666"/>
        </w:rPr>
      </w:pPr>
      <w:r w:rsidRPr="0005471D">
        <w:rPr>
          <w:rFonts w:ascii="Helvetica" w:eastAsia="Times New Roman" w:hAnsi="Helvetica" w:cs="Helvetica"/>
          <w:color w:val="666666"/>
        </w:rPr>
        <w:t xml:space="preserve">         </w:t>
      </w:r>
      <w:r w:rsidRPr="0005471D">
        <w:t>Automatic model code generator for SQLAlchemy </w:t>
      </w:r>
      <w:r w:rsidR="0005471D" w:rsidRPr="0005471D">
        <w:t>: est module de génération du code automat</w:t>
      </w:r>
      <w:r w:rsidR="0005471D">
        <w:t>ique</w:t>
      </w:r>
      <w:r w:rsidR="0005471D" w:rsidRPr="0005471D">
        <w:t xml:space="preserve"> pour SQLAlchemy.</w:t>
      </w:r>
    </w:p>
    <w:p w14:paraId="3B98FA94" w14:textId="77777777" w:rsidR="00060DBA" w:rsidRPr="0005471D" w:rsidRDefault="00060DBA" w:rsidP="00F76D78"/>
    <w:p w14:paraId="4299D04A" w14:textId="77777777" w:rsidR="00060DBA" w:rsidRDefault="00F76D78" w:rsidP="00F76D78">
      <w:pPr>
        <w:rPr>
          <w:b/>
          <w:bCs/>
          <w:u w:val="single"/>
        </w:rPr>
      </w:pPr>
      <w:r w:rsidRPr="00060DBA">
        <w:rPr>
          <w:b/>
          <w:bCs/>
          <w:u w:val="single"/>
        </w:rPr>
        <w:t>SQLAlchemy</w:t>
      </w:r>
      <w:r w:rsidR="00060DBA" w:rsidRPr="00060DBA">
        <w:rPr>
          <w:b/>
          <w:bCs/>
          <w:u w:val="single"/>
        </w:rPr>
        <w:t> :</w:t>
      </w:r>
    </w:p>
    <w:p w14:paraId="413C8F5C" w14:textId="21D883A5" w:rsidR="00F76D78" w:rsidRDefault="00060DBA" w:rsidP="00060DBA">
      <w:pPr>
        <w:jc w:val="center"/>
        <w:rPr>
          <w:b/>
          <w:bCs/>
          <w:u w:val="single"/>
        </w:rPr>
      </w:pPr>
      <w:r w:rsidRPr="00060DBA">
        <w:rPr>
          <w:b/>
          <w:bCs/>
          <w:noProof/>
        </w:rPr>
        <w:drawing>
          <wp:inline distT="0" distB="0" distL="0" distR="0" wp14:anchorId="37C90874" wp14:editId="29DA06FC">
            <wp:extent cx="28575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arch.png"/>
                    <pic:cNvPicPr/>
                  </pic:nvPicPr>
                  <pic:blipFill>
                    <a:blip r:embed="rId32">
                      <a:extLst>
                        <a:ext uri="{28A0092B-C50C-407E-A947-70E740481C1C}">
                          <a14:useLocalDpi xmlns:a14="http://schemas.microsoft.com/office/drawing/2010/main" val="0"/>
                        </a:ext>
                      </a:extLst>
                    </a:blip>
                    <a:stretch>
                      <a:fillRect/>
                    </a:stretch>
                  </pic:blipFill>
                  <pic:spPr>
                    <a:xfrm>
                      <a:off x="0" y="0"/>
                      <a:ext cx="2857500" cy="600075"/>
                    </a:xfrm>
                    <a:prstGeom prst="rect">
                      <a:avLst/>
                    </a:prstGeom>
                  </pic:spPr>
                </pic:pic>
              </a:graphicData>
            </a:graphic>
          </wp:inline>
        </w:drawing>
      </w:r>
    </w:p>
    <w:p w14:paraId="6B291CDE" w14:textId="11B2AB4A" w:rsidR="00060DBA" w:rsidRPr="00060DBA" w:rsidRDefault="00060DBA" w:rsidP="00060DBA">
      <w:pPr>
        <w:pStyle w:val="NormalWeb"/>
        <w:shd w:val="clear" w:color="auto" w:fill="FFFFFF"/>
        <w:spacing w:before="0" w:beforeAutospacing="0" w:after="0" w:afterAutospacing="0" w:line="336" w:lineRule="atLeast"/>
        <w:rPr>
          <w:rFonts w:ascii="Calibri" w:hAnsi="Calibri"/>
        </w:rPr>
      </w:pPr>
      <w:r>
        <w:tab/>
      </w:r>
      <w:r w:rsidRPr="00060DBA">
        <w:rPr>
          <w:rFonts w:ascii="Calibri" w:hAnsi="Calibri"/>
        </w:rPr>
        <w:t>SQLAlchemy</w:t>
      </w:r>
      <w:r w:rsidRPr="00060DBA">
        <w:rPr>
          <w:rFonts w:ascii="Calibri" w:hAnsi="Calibri"/>
        </w:rPr>
        <w:t> </w:t>
      </w:r>
      <w:r w:rsidRPr="00060DBA">
        <w:rPr>
          <w:rFonts w:ascii="Calibri" w:hAnsi="Calibri"/>
        </w:rPr>
        <w:t>est un toolkit</w:t>
      </w:r>
      <w:r w:rsidRPr="00060DBA">
        <w:rPr>
          <w:rFonts w:ascii="Calibri" w:hAnsi="Calibri"/>
        </w:rPr>
        <w:t> </w:t>
      </w:r>
      <w:hyperlink r:id="rId33" w:tooltip="Open source" w:history="1">
        <w:r w:rsidRPr="00060DBA">
          <w:rPr>
            <w:rFonts w:ascii="Calibri" w:hAnsi="Calibri"/>
          </w:rPr>
          <w:t>open source</w:t>
        </w:r>
      </w:hyperlink>
      <w:r w:rsidRPr="00060DBA">
        <w:rPr>
          <w:rFonts w:ascii="Calibri" w:hAnsi="Calibri"/>
        </w:rPr>
        <w:t> </w:t>
      </w:r>
      <w:hyperlink r:id="rId34" w:tooltip="Structured Query Language" w:history="1">
        <w:r w:rsidRPr="00060DBA">
          <w:rPr>
            <w:rFonts w:ascii="Calibri" w:hAnsi="Calibri"/>
          </w:rPr>
          <w:t>SQL</w:t>
        </w:r>
      </w:hyperlink>
      <w:r w:rsidRPr="00060DBA">
        <w:rPr>
          <w:rFonts w:ascii="Calibri" w:hAnsi="Calibri"/>
        </w:rPr>
        <w:t> </w:t>
      </w:r>
      <w:r w:rsidRPr="00060DBA">
        <w:rPr>
          <w:rFonts w:ascii="Calibri" w:hAnsi="Calibri"/>
        </w:rPr>
        <w:t>et un</w:t>
      </w:r>
      <w:r w:rsidRPr="00060DBA">
        <w:rPr>
          <w:rFonts w:ascii="Calibri" w:hAnsi="Calibri"/>
        </w:rPr>
        <w:t> </w:t>
      </w:r>
      <w:hyperlink r:id="rId35" w:tooltip="Mapping objet-relationnel" w:history="1">
        <w:r w:rsidRPr="00060DBA">
          <w:rPr>
            <w:rFonts w:ascii="Calibri" w:hAnsi="Calibri"/>
          </w:rPr>
          <w:t>mapping objet-relationnel</w:t>
        </w:r>
      </w:hyperlink>
      <w:r w:rsidRPr="00060DBA">
        <w:rPr>
          <w:rFonts w:ascii="Calibri" w:hAnsi="Calibri"/>
        </w:rPr>
        <w:t> </w:t>
      </w:r>
      <w:r w:rsidRPr="00060DBA">
        <w:rPr>
          <w:rFonts w:ascii="Calibri" w:hAnsi="Calibri"/>
        </w:rPr>
        <w:t xml:space="preserve">(ORM) écrit </w:t>
      </w:r>
      <w:r>
        <w:rPr>
          <w:rFonts w:ascii="Calibri" w:hAnsi="Calibri"/>
        </w:rPr>
        <w:t xml:space="preserve"> </w:t>
      </w:r>
      <w:r w:rsidRPr="00060DBA">
        <w:rPr>
          <w:rFonts w:ascii="Calibri" w:hAnsi="Calibri"/>
        </w:rPr>
        <w:t>en</w:t>
      </w:r>
      <w:r w:rsidRPr="00060DBA">
        <w:rPr>
          <w:rFonts w:ascii="Calibri" w:hAnsi="Calibri"/>
        </w:rPr>
        <w:t> </w:t>
      </w:r>
      <w:hyperlink r:id="rId36" w:tooltip="Python (langage)" w:history="1">
        <w:r w:rsidRPr="00060DBA">
          <w:rPr>
            <w:rFonts w:ascii="Calibri" w:hAnsi="Calibri"/>
          </w:rPr>
          <w:t>Python</w:t>
        </w:r>
      </w:hyperlink>
      <w:r w:rsidRPr="00060DBA">
        <w:rPr>
          <w:rFonts w:ascii="Calibri" w:hAnsi="Calibri"/>
        </w:rPr>
        <w:t> </w:t>
      </w:r>
      <w:r w:rsidRPr="00060DBA">
        <w:rPr>
          <w:rFonts w:ascii="Calibri" w:hAnsi="Calibri"/>
        </w:rPr>
        <w:t>et publié sous</w:t>
      </w:r>
      <w:r w:rsidRPr="00060DBA">
        <w:rPr>
          <w:rFonts w:ascii="Calibri" w:hAnsi="Calibri"/>
        </w:rPr>
        <w:t> </w:t>
      </w:r>
      <w:hyperlink r:id="rId37" w:tooltip="MIT Licence" w:history="1">
        <w:r w:rsidRPr="00060DBA">
          <w:rPr>
            <w:rFonts w:ascii="Calibri" w:hAnsi="Calibri"/>
          </w:rPr>
          <w:t>licence MIT</w:t>
        </w:r>
      </w:hyperlink>
      <w:r w:rsidRPr="00060DBA">
        <w:rPr>
          <w:rFonts w:ascii="Calibri" w:hAnsi="Calibri"/>
        </w:rPr>
        <w:t>.</w:t>
      </w:r>
    </w:p>
    <w:p w14:paraId="23456384" w14:textId="2C877DE9" w:rsidR="00060DBA" w:rsidRPr="00060DBA" w:rsidRDefault="00060DBA" w:rsidP="0082268F">
      <w:pPr>
        <w:pStyle w:val="NormalWeb"/>
        <w:shd w:val="clear" w:color="auto" w:fill="FFFFFF"/>
        <w:spacing w:before="0" w:beforeAutospacing="0" w:after="0" w:afterAutospacing="0" w:line="336" w:lineRule="atLeast"/>
        <w:rPr>
          <w:rFonts w:ascii="Calibri" w:hAnsi="Calibri"/>
        </w:rPr>
      </w:pPr>
      <w:r w:rsidRPr="00060DBA">
        <w:rPr>
          <w:rFonts w:ascii="Calibri" w:hAnsi="Calibri"/>
        </w:rPr>
        <w:t>SQLAlchemy a opté pour l'utilisation du pattern Data Mapper</w:t>
      </w:r>
      <w:r w:rsidRPr="00060DBA">
        <w:rPr>
          <w:rFonts w:ascii="Calibri" w:hAnsi="Calibri"/>
        </w:rPr>
        <w:t> </w:t>
      </w:r>
      <w:r w:rsidRPr="00060DBA">
        <w:rPr>
          <w:rFonts w:ascii="Calibri" w:hAnsi="Calibri"/>
        </w:rPr>
        <w:t>plutôt que l'</w:t>
      </w:r>
      <w:hyperlink r:id="rId38" w:tooltip="Active record (patron de conception)" w:history="1">
        <w:r w:rsidRPr="00060DBA">
          <w:rPr>
            <w:rFonts w:ascii="Calibri" w:hAnsi="Calibri"/>
          </w:rPr>
          <w:t>active record</w:t>
        </w:r>
      </w:hyperlink>
      <w:r w:rsidRPr="00060DBA">
        <w:rPr>
          <w:rFonts w:ascii="Calibri" w:hAnsi="Calibri"/>
        </w:rPr>
        <w:t> </w:t>
      </w:r>
      <w:r w:rsidRPr="00060DBA">
        <w:rPr>
          <w:rFonts w:ascii="Calibri" w:hAnsi="Calibri"/>
        </w:rPr>
        <w:t>utilisés par de nombreux autres ORM.</w:t>
      </w:r>
    </w:p>
    <w:p w14:paraId="380783F7" w14:textId="77777777" w:rsidR="00060DBA" w:rsidRDefault="00060DBA" w:rsidP="00060DBA">
      <w:pPr>
        <w:pStyle w:val="NormalWeb"/>
        <w:shd w:val="clear" w:color="auto" w:fill="FFFFFF"/>
        <w:spacing w:before="0" w:beforeAutospacing="0" w:after="0" w:afterAutospacing="0" w:line="336" w:lineRule="atLeast"/>
        <w:rPr>
          <w:rFonts w:ascii="Calibri" w:hAnsi="Calibri"/>
        </w:rPr>
      </w:pPr>
      <w:r w:rsidRPr="00060DBA">
        <w:rPr>
          <w:rFonts w:ascii="Calibri" w:hAnsi="Calibri"/>
        </w:rPr>
        <w:t>SQLAlchemy a été publié en</w:t>
      </w:r>
      <w:r w:rsidRPr="00060DBA">
        <w:rPr>
          <w:rFonts w:ascii="Calibri" w:hAnsi="Calibri"/>
        </w:rPr>
        <w:t> </w:t>
      </w:r>
      <w:hyperlink r:id="rId39" w:tooltip="Février 2006" w:history="1">
        <w:r w:rsidRPr="00060DBA">
          <w:rPr>
            <w:rFonts w:ascii="Calibri" w:hAnsi="Calibri"/>
          </w:rPr>
          <w:t>février</w:t>
        </w:r>
      </w:hyperlink>
      <w:r w:rsidRPr="00060DBA">
        <w:rPr>
          <w:rFonts w:ascii="Calibri" w:hAnsi="Calibri"/>
        </w:rPr>
        <w:t> </w:t>
      </w:r>
      <w:hyperlink r:id="rId40" w:tooltip="2006 en informatique" w:history="1">
        <w:r w:rsidRPr="00060DBA">
          <w:rPr>
            <w:rFonts w:ascii="Calibri" w:hAnsi="Calibri"/>
          </w:rPr>
          <w:t>2006</w:t>
        </w:r>
      </w:hyperlink>
      <w:r w:rsidRPr="00060DBA">
        <w:rPr>
          <w:rFonts w:ascii="Calibri" w:hAnsi="Calibri"/>
        </w:rPr>
        <w:t> </w:t>
      </w:r>
      <w:r w:rsidRPr="00060DBA">
        <w:rPr>
          <w:rFonts w:ascii="Calibri" w:hAnsi="Calibri"/>
        </w:rPr>
        <w:t>et est rapidement devenu l'un des ORM les plus utilisés par la communauté Python.</w:t>
      </w:r>
    </w:p>
    <w:p w14:paraId="0A3F25D7" w14:textId="5490AAD8" w:rsidR="00060DBA" w:rsidRDefault="00060DBA" w:rsidP="00060DBA">
      <w:pPr>
        <w:pStyle w:val="NormalWeb"/>
        <w:shd w:val="clear" w:color="auto" w:fill="FFFFFF"/>
        <w:spacing w:before="0" w:beforeAutospacing="0" w:after="0" w:afterAutospacing="0" w:line="336" w:lineRule="atLeast"/>
        <w:rPr>
          <w:rFonts w:ascii="Calibri" w:hAnsi="Calibri"/>
          <w:b/>
          <w:bCs/>
          <w:color w:val="00B050"/>
          <w:u w:val="single"/>
        </w:rPr>
      </w:pPr>
      <w:r w:rsidRPr="00060DBA">
        <w:rPr>
          <w:rFonts w:ascii="Calibri" w:hAnsi="Calibri"/>
          <w:b/>
          <w:bCs/>
          <w:color w:val="00B050"/>
          <w:u w:val="single"/>
        </w:rPr>
        <w:t>Structure</w:t>
      </w:r>
      <w:r>
        <w:rPr>
          <w:rFonts w:ascii="Calibri" w:hAnsi="Calibri"/>
          <w:b/>
          <w:bCs/>
          <w:color w:val="00B050"/>
          <w:u w:val="single"/>
        </w:rPr>
        <w:t xml:space="preserve"> </w:t>
      </w:r>
      <w:r w:rsidRPr="00060DBA">
        <w:rPr>
          <w:rFonts w:ascii="Calibri" w:hAnsi="Calibri"/>
          <w:b/>
          <w:bCs/>
          <w:color w:val="00B050"/>
          <w:u w:val="single"/>
        </w:rPr>
        <w:t>de SQLAlchemy :</w:t>
      </w:r>
    </w:p>
    <w:p w14:paraId="4CF70CBD" w14:textId="5E262901" w:rsidR="00060DBA" w:rsidRPr="00060DBA" w:rsidRDefault="00060DBA" w:rsidP="00060DBA">
      <w:pPr>
        <w:pStyle w:val="NormalWeb"/>
        <w:shd w:val="clear" w:color="auto" w:fill="FFFFFF"/>
        <w:spacing w:before="0" w:beforeAutospacing="0" w:after="0" w:afterAutospacing="0" w:line="336" w:lineRule="atLeast"/>
        <w:rPr>
          <w:rFonts w:ascii="Calibri" w:hAnsi="Calibri"/>
          <w:b/>
          <w:bCs/>
          <w:color w:val="00B050"/>
          <w:u w:val="single"/>
        </w:rPr>
      </w:pPr>
      <w:r>
        <w:rPr>
          <w:rFonts w:ascii="Calibri" w:hAnsi="Calibri"/>
          <w:b/>
          <w:bCs/>
          <w:noProof/>
          <w:color w:val="00B050"/>
          <w:u w:val="single"/>
        </w:rPr>
        <w:lastRenderedPageBreak/>
        <w:drawing>
          <wp:inline distT="0" distB="0" distL="0" distR="0" wp14:anchorId="78FFE905" wp14:editId="20502FD4">
            <wp:extent cx="6076950" cy="4695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ar.jpg"/>
                    <pic:cNvPicPr/>
                  </pic:nvPicPr>
                  <pic:blipFill>
                    <a:blip r:embed="rId41">
                      <a:extLst>
                        <a:ext uri="{28A0092B-C50C-407E-A947-70E740481C1C}">
                          <a14:useLocalDpi xmlns:a14="http://schemas.microsoft.com/office/drawing/2010/main" val="0"/>
                        </a:ext>
                      </a:extLst>
                    </a:blip>
                    <a:stretch>
                      <a:fillRect/>
                    </a:stretch>
                  </pic:blipFill>
                  <pic:spPr>
                    <a:xfrm>
                      <a:off x="0" y="0"/>
                      <a:ext cx="6076950" cy="4695825"/>
                    </a:xfrm>
                    <a:prstGeom prst="rect">
                      <a:avLst/>
                    </a:prstGeom>
                  </pic:spPr>
                </pic:pic>
              </a:graphicData>
            </a:graphic>
          </wp:inline>
        </w:drawing>
      </w:r>
    </w:p>
    <w:p w14:paraId="003F3EA4" w14:textId="3A1CD7B2" w:rsidR="00060DBA" w:rsidRPr="00060DBA" w:rsidRDefault="00060DBA" w:rsidP="00F76D78"/>
    <w:p w14:paraId="473A39F3" w14:textId="4A379157" w:rsidR="00F76D78" w:rsidRDefault="00F76D78" w:rsidP="00F76D78">
      <w:pPr>
        <w:rPr>
          <w:b/>
          <w:bCs/>
          <w:u w:val="single"/>
        </w:rPr>
      </w:pPr>
      <w:r w:rsidRPr="00E245B9">
        <w:rPr>
          <w:b/>
          <w:bCs/>
          <w:u w:val="single"/>
        </w:rPr>
        <w:t>Pickle</w:t>
      </w:r>
      <w:r w:rsidR="00E245B9" w:rsidRPr="00E245B9">
        <w:rPr>
          <w:b/>
          <w:bCs/>
          <w:u w:val="single"/>
        </w:rPr>
        <w:t> :</w:t>
      </w:r>
    </w:p>
    <w:p w14:paraId="50CF814F" w14:textId="52C29782" w:rsidR="00E245B9" w:rsidRDefault="00E245B9" w:rsidP="00F76D78">
      <w:r w:rsidRPr="00E245B9">
        <w:t>Un pickle est un objet Python représentant une chaine d'octets. Cela</w:t>
      </w:r>
      <w:r>
        <w:t xml:space="preserve"> a l'air parfaitement simple ? </w:t>
      </w:r>
      <w:r w:rsidR="0082268F">
        <w:t>Eh</w:t>
      </w:r>
      <w:r w:rsidRPr="00E245B9">
        <w:t xml:space="preserve"> bien, c'est aussi simple ! Ce processus est appelé Pickling. Donc nous avons converti avec succès notre objet en une chaîne d'octets, maintenant comment pouvons-nous revenir en arrière ? Dépickler signifie reconstruire l'objet Python depuis la chaine picklée d'octets. Pour parler strictement, ce n'est pas une reconstruction dans un sens physique—cela signifie simplement que si nous avons pickler une liste, L, alors après dépicklage, nous retrouvons les contenus de la liste simplement en accédant à L.</w:t>
      </w:r>
    </w:p>
    <w:p w14:paraId="5E24CD79" w14:textId="39A3D62A" w:rsidR="00E245B9" w:rsidRPr="00E245B9" w:rsidRDefault="00E245B9" w:rsidP="00F76D78">
      <w:r w:rsidRPr="00E245B9">
        <w:t>Les termes « pickler » et « depickler » se rapportent respectivement à la sérialisation et à la désérialisation objet, qui sont des termes neutres par rapport au langage relatif à un processus qui transforme arbitrairement des objets complexes en représentations textuelles ou binaires de ces objets et inversement.</w:t>
      </w:r>
    </w:p>
    <w:p w14:paraId="3CDD79EE" w14:textId="798B5E04" w:rsidR="00F76D78" w:rsidRDefault="00E30210" w:rsidP="00F76D78">
      <w:pPr>
        <w:rPr>
          <w:b/>
          <w:bCs/>
          <w:u w:val="single"/>
        </w:rPr>
      </w:pPr>
      <w:proofErr w:type="spellStart"/>
      <w:r w:rsidRPr="00E245B9">
        <w:rPr>
          <w:b/>
          <w:bCs/>
          <w:u w:val="single"/>
        </w:rPr>
        <w:t>ArgParser</w:t>
      </w:r>
      <w:proofErr w:type="spellEnd"/>
      <w:r w:rsidR="00E245B9" w:rsidRPr="00E245B9">
        <w:rPr>
          <w:b/>
          <w:bCs/>
          <w:u w:val="single"/>
        </w:rPr>
        <w:t> :</w:t>
      </w:r>
    </w:p>
    <w:p w14:paraId="0A00ED24" w14:textId="3A672B79" w:rsidR="00E245B9" w:rsidRPr="00E245B9" w:rsidRDefault="00E245B9" w:rsidP="00F76D78">
      <w:r w:rsidRPr="00E245B9">
        <w:t xml:space="preserve">Le module argparse est un "Command Line Parsing Module". En bon français, on dirait que le module argparse permet de parser correctement les arguments de la ligne de commande. Le module argparse est le successeur du module </w:t>
      </w:r>
      <w:r w:rsidRPr="00E245B9">
        <w:rPr>
          <w:b/>
          <w:bCs/>
        </w:rPr>
        <w:t>optparse</w:t>
      </w:r>
      <w:r w:rsidRPr="00E245B9">
        <w:t>. Ce module est inclus en standard dans python 2.7 et python 3.2. Vous pouvez sinon l'installer par un </w:t>
      </w:r>
      <w:r w:rsidRPr="0082268F">
        <w:rPr>
          <w:highlight w:val="yellow"/>
        </w:rPr>
        <w:t>pip install argparse</w:t>
      </w:r>
      <w:r w:rsidRPr="00E245B9">
        <w:t>.</w:t>
      </w:r>
    </w:p>
    <w:p w14:paraId="1B547B8E" w14:textId="155D8970" w:rsidR="00D2109E" w:rsidRDefault="00D2109E" w:rsidP="00D2109E">
      <w:pPr>
        <w:pStyle w:val="Titre1"/>
      </w:pPr>
      <w:bookmarkStart w:id="5" w:name="_Toc441918281"/>
      <w:r>
        <w:lastRenderedPageBreak/>
        <w:t>Test</w:t>
      </w:r>
      <w:bookmarkEnd w:id="5"/>
    </w:p>
    <w:p w14:paraId="501561AE" w14:textId="77777777" w:rsidR="00D2109E" w:rsidRPr="00D2109E" w:rsidRDefault="00D2109E" w:rsidP="00D2109E"/>
    <w:p w14:paraId="3900DC9E" w14:textId="59D2794E" w:rsidR="00D439BE" w:rsidRDefault="0097165B" w:rsidP="00B35786">
      <w:pPr>
        <w:pStyle w:val="Titre1"/>
      </w:pPr>
      <w:bookmarkStart w:id="6" w:name="_Toc441918282"/>
      <w:bookmarkEnd w:id="0"/>
      <w:bookmarkEnd w:id="2"/>
      <w:r>
        <w:t>Conclusion</w:t>
      </w:r>
      <w:bookmarkEnd w:id="6"/>
    </w:p>
    <w:p w14:paraId="7A848DB5" w14:textId="77777777" w:rsidR="00B35786" w:rsidRPr="00B35786" w:rsidRDefault="00B35786" w:rsidP="00B35786"/>
    <w:sectPr w:rsidR="00B35786" w:rsidRPr="00B35786" w:rsidSect="00B075FE">
      <w:headerReference w:type="default" r:id="rId42"/>
      <w:footerReference w:type="default" r:id="rId43"/>
      <w:pgSz w:w="11900" w:h="16820"/>
      <w:pgMar w:top="1977" w:right="540"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083B5" w14:textId="77777777" w:rsidR="00631E8A" w:rsidRDefault="00631E8A">
      <w:r>
        <w:separator/>
      </w:r>
    </w:p>
  </w:endnote>
  <w:endnote w:type="continuationSeparator" w:id="0">
    <w:p w14:paraId="511701E4" w14:textId="77777777" w:rsidR="00631E8A" w:rsidRDefault="0063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14:paraId="5A6BA94D" w14:textId="6CDFD6BD" w:rsidR="00D03C06" w:rsidRDefault="00D03C06" w:rsidP="000611FF">
        <w:r>
          <w:rPr>
            <w:noProof/>
          </w:rPr>
          <w:drawing>
            <wp:anchor distT="0" distB="0" distL="114300" distR="114300" simplePos="0" relativeHeight="251697664" behindDoc="1" locked="0" layoutInCell="1" allowOverlap="1" wp14:anchorId="058EAB23" wp14:editId="7DE21B1C">
              <wp:simplePos x="0" y="0"/>
              <wp:positionH relativeFrom="column">
                <wp:posOffset>5691505</wp:posOffset>
              </wp:positionH>
              <wp:positionV relativeFrom="paragraph">
                <wp:posOffset>-186690</wp:posOffset>
              </wp:positionV>
              <wp:extent cx="771525" cy="675640"/>
              <wp:effectExtent l="0" t="0" r="9525" b="0"/>
              <wp:wrapTight wrapText="bothSides">
                <wp:wrapPolygon edited="0">
                  <wp:start x="0" y="0"/>
                  <wp:lineTo x="0" y="20707"/>
                  <wp:lineTo x="21333" y="20707"/>
                  <wp:lineTo x="21333" y="0"/>
                  <wp:lineTo x="0" y="0"/>
                </wp:wrapPolygon>
              </wp:wrapTight>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1525" cy="675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7A71A7">
          <w:rPr>
            <w:noProof/>
          </w:rPr>
          <w:t>2</w:t>
        </w:r>
        <w:r>
          <w:rPr>
            <w:noProof/>
          </w:rPr>
          <w:fldChar w:fldCharType="end"/>
        </w:r>
        <w:r>
          <w:t xml:space="preserve"> sur </w:t>
        </w:r>
        <w:r w:rsidR="00631E8A">
          <w:fldChar w:fldCharType="begin"/>
        </w:r>
        <w:r w:rsidR="00631E8A">
          <w:instrText xml:space="preserve"> NUMPAGES  </w:instrText>
        </w:r>
        <w:r w:rsidR="00631E8A">
          <w:fldChar w:fldCharType="separate"/>
        </w:r>
        <w:r w:rsidR="007A71A7">
          <w:rPr>
            <w:noProof/>
          </w:rPr>
          <w:t>5</w:t>
        </w:r>
        <w:r w:rsidR="00631E8A">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3DA6E" w14:textId="77777777" w:rsidR="00631E8A" w:rsidRDefault="00631E8A">
      <w:r>
        <w:separator/>
      </w:r>
    </w:p>
  </w:footnote>
  <w:footnote w:type="continuationSeparator" w:id="0">
    <w:p w14:paraId="77C11AE3" w14:textId="77777777" w:rsidR="00631E8A" w:rsidRDefault="00631E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AD0B5" w14:textId="4B48A7F3" w:rsidR="00D03C06" w:rsidRDefault="00D03C06">
    <w:pPr>
      <w:pStyle w:val="En-tte"/>
    </w:pPr>
    <w:r>
      <w:rPr>
        <w:noProof/>
      </w:rPr>
      <mc:AlternateContent>
        <mc:Choice Requires="wps">
          <w:drawing>
            <wp:anchor distT="0" distB="0" distL="114300" distR="114300" simplePos="0" relativeHeight="251694592" behindDoc="0" locked="0" layoutInCell="1" allowOverlap="1" wp14:anchorId="3E7736F2" wp14:editId="3D5FF51C">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E740B" w14:textId="3E45E2D6" w:rsidR="006D28C7" w:rsidRDefault="006D28C7" w:rsidP="00BA6DD9">
                          <w:pPr>
                            <w:jc w:val="right"/>
                            <w:rPr>
                              <w:b/>
                              <w:color w:val="365F91" w:themeColor="accent1" w:themeShade="BF"/>
                              <w:sz w:val="48"/>
                              <w:szCs w:val="48"/>
                            </w:rPr>
                          </w:pPr>
                          <w:r>
                            <w:rPr>
                              <w:b/>
                              <w:color w:val="365F91" w:themeColor="accent1" w:themeShade="BF"/>
                              <w:sz w:val="48"/>
                              <w:szCs w:val="48"/>
                            </w:rPr>
                            <w:t>Mini-Projet «DB2File»</w:t>
                          </w:r>
                        </w:p>
                        <w:p w14:paraId="31F3CCB9" w14:textId="1426A556" w:rsidR="00D03C06" w:rsidRPr="006D28C7" w:rsidRDefault="006D28C7" w:rsidP="00BA6DD9">
                          <w:pPr>
                            <w:jc w:val="right"/>
                            <w:rPr>
                              <w:color w:val="365F91" w:themeColor="accent1" w:themeShade="BF"/>
                              <w:sz w:val="32"/>
                              <w:szCs w:val="32"/>
                            </w:rPr>
                          </w:pPr>
                          <w:r>
                            <w:rPr>
                              <w:color w:val="365F91" w:themeColor="accent1" w:themeShade="BF"/>
                              <w:sz w:val="32"/>
                              <w:szCs w:val="32"/>
                            </w:rPr>
                            <w:t>Programmation 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736F2" id="_x0000_t202" coordsize="21600,21600" o:spt="202" path="m,l,21600r21600,l21600,xe">
              <v:stroke joinstyle="miter"/>
              <v:path gradientshapeok="t" o:connecttype="rect"/>
            </v:shapetype>
            <v:shape id="Text Box 3" o:spid="_x0000_s1031" type="#_x0000_t202" style="position:absolute;left:0;text-align:left;margin-left:50.15pt;margin-top:-20.5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8e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" filled="f" stroked="f">
              <v:textbox>
                <w:txbxContent>
                  <w:p w14:paraId="5F2E740B" w14:textId="3E45E2D6" w:rsidR="006D28C7" w:rsidRDefault="006D28C7" w:rsidP="00BA6DD9">
                    <w:pPr>
                      <w:jc w:val="right"/>
                      <w:rPr>
                        <w:b/>
                        <w:color w:val="365F91" w:themeColor="accent1" w:themeShade="BF"/>
                        <w:sz w:val="48"/>
                        <w:szCs w:val="48"/>
                      </w:rPr>
                    </w:pPr>
                    <w:r>
                      <w:rPr>
                        <w:b/>
                        <w:color w:val="365F91" w:themeColor="accent1" w:themeShade="BF"/>
                        <w:sz w:val="48"/>
                        <w:szCs w:val="48"/>
                      </w:rPr>
                      <w:t>Mini-Projet «DB2File»</w:t>
                    </w:r>
                  </w:p>
                  <w:p w14:paraId="31F3CCB9" w14:textId="1426A556" w:rsidR="00D03C06" w:rsidRPr="006D28C7" w:rsidRDefault="006D28C7" w:rsidP="00BA6DD9">
                    <w:pPr>
                      <w:jc w:val="right"/>
                      <w:rPr>
                        <w:color w:val="365F91" w:themeColor="accent1" w:themeShade="BF"/>
                        <w:sz w:val="32"/>
                        <w:szCs w:val="32"/>
                      </w:rPr>
                    </w:pPr>
                    <w:r>
                      <w:rPr>
                        <w:color w:val="365F91" w:themeColor="accent1" w:themeShade="BF"/>
                        <w:sz w:val="32"/>
                        <w:szCs w:val="32"/>
                      </w:rPr>
                      <w:t>Programmation Python</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7E83C903" wp14:editId="056689AE">
              <wp:simplePos x="0" y="0"/>
              <wp:positionH relativeFrom="column">
                <wp:posOffset>-894715</wp:posOffset>
              </wp:positionH>
              <wp:positionV relativeFrom="paragraph">
                <wp:posOffset>-482600</wp:posOffset>
              </wp:positionV>
              <wp:extent cx="647065" cy="10728960"/>
              <wp:effectExtent l="0" t="0" r="635"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accent1">
                          <a:lumMod val="75000"/>
                          <a:alpha val="40784"/>
                        </a:schemeClr>
                      </a:solidFill>
                      <a:ln>
                        <a:noFill/>
                      </a:ln>
                      <a:extLst/>
                    </wps:spPr>
                    <wps:txbx>
                      <w:txbxContent>
                        <w:p w14:paraId="6909CC81" w14:textId="77777777" w:rsidR="00D03C06" w:rsidRPr="00EE4401" w:rsidRDefault="00D03C06"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3C903" id="Rectangle 20" o:spid="_x0000_s1032" style="position:absolute;left:0;text-align:left;margin-left:-70.45pt;margin-top:-38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" fillcolor="#365f91 [2404]" stroked="f">
              <v:fill opacity="26728f"/>
              <v:textbox style="layout-flow:vertical;mso-layout-flow-alt:bottom-to-top" inset="0,0,0,40mm">
                <w:txbxContent>
                  <w:p w14:paraId="6909CC81" w14:textId="77777777" w:rsidR="00D03C06" w:rsidRPr="00EE4401" w:rsidRDefault="00D03C06" w:rsidP="00EE4401">
                    <w:pPr>
                      <w:spacing w:before="280"/>
                      <w:rPr>
                        <w:color w:val="FFFFFF"/>
                        <w:sz w:val="130"/>
                        <w:szCs w:val="130"/>
                      </w:rPr>
                    </w:pP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20C375E6" wp14:editId="49BC895D">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accent1">
                          <a:lumMod val="75000"/>
                          <a:alpha val="4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C9A95" id="Rectangle 19" o:spid="_x0000_s1026" style="position:absolute;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" fillcolor="#365f91 [2404]" stroked="f">
              <v:fill opacity="29555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2373"/>
    <w:multiLevelType w:val="hybridMultilevel"/>
    <w:tmpl w:val="75DE6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4373A2"/>
    <w:multiLevelType w:val="hybridMultilevel"/>
    <w:tmpl w:val="E084D3F8"/>
    <w:lvl w:ilvl="0" w:tplc="6D2EF6AC">
      <w:start w:val="1"/>
      <w:numFmt w:val="bullet"/>
      <w:lvlText w:val=""/>
      <w:lvlJc w:val="left"/>
      <w:pPr>
        <w:tabs>
          <w:tab w:val="num" w:pos="720"/>
        </w:tabs>
        <w:ind w:left="720" w:hanging="360"/>
      </w:pPr>
      <w:rPr>
        <w:rFonts w:ascii="Wingdings" w:hAnsi="Wingdings" w:hint="default"/>
      </w:rPr>
    </w:lvl>
    <w:lvl w:ilvl="1" w:tplc="CB0ACC34">
      <w:start w:val="1"/>
      <w:numFmt w:val="bullet"/>
      <w:lvlText w:val=""/>
      <w:lvlJc w:val="left"/>
      <w:pPr>
        <w:tabs>
          <w:tab w:val="num" w:pos="1440"/>
        </w:tabs>
        <w:ind w:left="1440" w:hanging="360"/>
      </w:pPr>
      <w:rPr>
        <w:rFonts w:ascii="Wingdings" w:hAnsi="Wingdings" w:hint="default"/>
      </w:rPr>
    </w:lvl>
    <w:lvl w:ilvl="2" w:tplc="637CEB12" w:tentative="1">
      <w:start w:val="1"/>
      <w:numFmt w:val="bullet"/>
      <w:lvlText w:val=""/>
      <w:lvlJc w:val="left"/>
      <w:pPr>
        <w:tabs>
          <w:tab w:val="num" w:pos="2160"/>
        </w:tabs>
        <w:ind w:left="2160" w:hanging="360"/>
      </w:pPr>
      <w:rPr>
        <w:rFonts w:ascii="Wingdings" w:hAnsi="Wingdings" w:hint="default"/>
      </w:rPr>
    </w:lvl>
    <w:lvl w:ilvl="3" w:tplc="B3ECE0E8" w:tentative="1">
      <w:start w:val="1"/>
      <w:numFmt w:val="bullet"/>
      <w:lvlText w:val=""/>
      <w:lvlJc w:val="left"/>
      <w:pPr>
        <w:tabs>
          <w:tab w:val="num" w:pos="2880"/>
        </w:tabs>
        <w:ind w:left="2880" w:hanging="360"/>
      </w:pPr>
      <w:rPr>
        <w:rFonts w:ascii="Wingdings" w:hAnsi="Wingdings" w:hint="default"/>
      </w:rPr>
    </w:lvl>
    <w:lvl w:ilvl="4" w:tplc="E99C83CC" w:tentative="1">
      <w:start w:val="1"/>
      <w:numFmt w:val="bullet"/>
      <w:lvlText w:val=""/>
      <w:lvlJc w:val="left"/>
      <w:pPr>
        <w:tabs>
          <w:tab w:val="num" w:pos="3600"/>
        </w:tabs>
        <w:ind w:left="3600" w:hanging="360"/>
      </w:pPr>
      <w:rPr>
        <w:rFonts w:ascii="Wingdings" w:hAnsi="Wingdings" w:hint="default"/>
      </w:rPr>
    </w:lvl>
    <w:lvl w:ilvl="5" w:tplc="A7C84F1C" w:tentative="1">
      <w:start w:val="1"/>
      <w:numFmt w:val="bullet"/>
      <w:lvlText w:val=""/>
      <w:lvlJc w:val="left"/>
      <w:pPr>
        <w:tabs>
          <w:tab w:val="num" w:pos="4320"/>
        </w:tabs>
        <w:ind w:left="4320" w:hanging="360"/>
      </w:pPr>
      <w:rPr>
        <w:rFonts w:ascii="Wingdings" w:hAnsi="Wingdings" w:hint="default"/>
      </w:rPr>
    </w:lvl>
    <w:lvl w:ilvl="6" w:tplc="778484C8" w:tentative="1">
      <w:start w:val="1"/>
      <w:numFmt w:val="bullet"/>
      <w:lvlText w:val=""/>
      <w:lvlJc w:val="left"/>
      <w:pPr>
        <w:tabs>
          <w:tab w:val="num" w:pos="5040"/>
        </w:tabs>
        <w:ind w:left="5040" w:hanging="360"/>
      </w:pPr>
      <w:rPr>
        <w:rFonts w:ascii="Wingdings" w:hAnsi="Wingdings" w:hint="default"/>
      </w:rPr>
    </w:lvl>
    <w:lvl w:ilvl="7" w:tplc="62A23BA6" w:tentative="1">
      <w:start w:val="1"/>
      <w:numFmt w:val="bullet"/>
      <w:lvlText w:val=""/>
      <w:lvlJc w:val="left"/>
      <w:pPr>
        <w:tabs>
          <w:tab w:val="num" w:pos="5760"/>
        </w:tabs>
        <w:ind w:left="5760" w:hanging="360"/>
      </w:pPr>
      <w:rPr>
        <w:rFonts w:ascii="Wingdings" w:hAnsi="Wingdings" w:hint="default"/>
      </w:rPr>
    </w:lvl>
    <w:lvl w:ilvl="8" w:tplc="AF92E6B0" w:tentative="1">
      <w:start w:val="1"/>
      <w:numFmt w:val="bullet"/>
      <w:lvlText w:val=""/>
      <w:lvlJc w:val="left"/>
      <w:pPr>
        <w:tabs>
          <w:tab w:val="num" w:pos="6480"/>
        </w:tabs>
        <w:ind w:left="6480" w:hanging="360"/>
      </w:pPr>
      <w:rPr>
        <w:rFonts w:ascii="Wingdings" w:hAnsi="Wingdings" w:hint="default"/>
      </w:rPr>
    </w:lvl>
  </w:abstractNum>
  <w:abstractNum w:abstractNumId="2">
    <w:nsid w:val="078B009D"/>
    <w:multiLevelType w:val="hybridMultilevel"/>
    <w:tmpl w:val="677A1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274126"/>
    <w:multiLevelType w:val="hybridMultilevel"/>
    <w:tmpl w:val="272AE7A6"/>
    <w:lvl w:ilvl="0" w:tplc="8D30D1A0">
      <w:start w:val="1"/>
      <w:numFmt w:val="bullet"/>
      <w:lvlText w:val=""/>
      <w:lvlJc w:val="left"/>
      <w:pPr>
        <w:tabs>
          <w:tab w:val="num" w:pos="720"/>
        </w:tabs>
        <w:ind w:left="720" w:hanging="360"/>
      </w:pPr>
      <w:rPr>
        <w:rFonts w:ascii="Wingdings" w:hAnsi="Wingdings" w:hint="default"/>
      </w:rPr>
    </w:lvl>
    <w:lvl w:ilvl="1" w:tplc="86BC74F4">
      <w:start w:val="1"/>
      <w:numFmt w:val="bullet"/>
      <w:lvlText w:val=""/>
      <w:lvlJc w:val="left"/>
      <w:pPr>
        <w:tabs>
          <w:tab w:val="num" w:pos="1440"/>
        </w:tabs>
        <w:ind w:left="1440" w:hanging="360"/>
      </w:pPr>
      <w:rPr>
        <w:rFonts w:ascii="Wingdings" w:hAnsi="Wingdings" w:hint="default"/>
      </w:rPr>
    </w:lvl>
    <w:lvl w:ilvl="2" w:tplc="307A3BC8" w:tentative="1">
      <w:start w:val="1"/>
      <w:numFmt w:val="bullet"/>
      <w:lvlText w:val=""/>
      <w:lvlJc w:val="left"/>
      <w:pPr>
        <w:tabs>
          <w:tab w:val="num" w:pos="2160"/>
        </w:tabs>
        <w:ind w:left="2160" w:hanging="360"/>
      </w:pPr>
      <w:rPr>
        <w:rFonts w:ascii="Wingdings" w:hAnsi="Wingdings" w:hint="default"/>
      </w:rPr>
    </w:lvl>
    <w:lvl w:ilvl="3" w:tplc="C52472DA" w:tentative="1">
      <w:start w:val="1"/>
      <w:numFmt w:val="bullet"/>
      <w:lvlText w:val=""/>
      <w:lvlJc w:val="left"/>
      <w:pPr>
        <w:tabs>
          <w:tab w:val="num" w:pos="2880"/>
        </w:tabs>
        <w:ind w:left="2880" w:hanging="360"/>
      </w:pPr>
      <w:rPr>
        <w:rFonts w:ascii="Wingdings" w:hAnsi="Wingdings" w:hint="default"/>
      </w:rPr>
    </w:lvl>
    <w:lvl w:ilvl="4" w:tplc="90C45444" w:tentative="1">
      <w:start w:val="1"/>
      <w:numFmt w:val="bullet"/>
      <w:lvlText w:val=""/>
      <w:lvlJc w:val="left"/>
      <w:pPr>
        <w:tabs>
          <w:tab w:val="num" w:pos="3600"/>
        </w:tabs>
        <w:ind w:left="3600" w:hanging="360"/>
      </w:pPr>
      <w:rPr>
        <w:rFonts w:ascii="Wingdings" w:hAnsi="Wingdings" w:hint="default"/>
      </w:rPr>
    </w:lvl>
    <w:lvl w:ilvl="5" w:tplc="3304B0D6" w:tentative="1">
      <w:start w:val="1"/>
      <w:numFmt w:val="bullet"/>
      <w:lvlText w:val=""/>
      <w:lvlJc w:val="left"/>
      <w:pPr>
        <w:tabs>
          <w:tab w:val="num" w:pos="4320"/>
        </w:tabs>
        <w:ind w:left="4320" w:hanging="360"/>
      </w:pPr>
      <w:rPr>
        <w:rFonts w:ascii="Wingdings" w:hAnsi="Wingdings" w:hint="default"/>
      </w:rPr>
    </w:lvl>
    <w:lvl w:ilvl="6" w:tplc="9E0A6588" w:tentative="1">
      <w:start w:val="1"/>
      <w:numFmt w:val="bullet"/>
      <w:lvlText w:val=""/>
      <w:lvlJc w:val="left"/>
      <w:pPr>
        <w:tabs>
          <w:tab w:val="num" w:pos="5040"/>
        </w:tabs>
        <w:ind w:left="5040" w:hanging="360"/>
      </w:pPr>
      <w:rPr>
        <w:rFonts w:ascii="Wingdings" w:hAnsi="Wingdings" w:hint="default"/>
      </w:rPr>
    </w:lvl>
    <w:lvl w:ilvl="7" w:tplc="9B964BB4" w:tentative="1">
      <w:start w:val="1"/>
      <w:numFmt w:val="bullet"/>
      <w:lvlText w:val=""/>
      <w:lvlJc w:val="left"/>
      <w:pPr>
        <w:tabs>
          <w:tab w:val="num" w:pos="5760"/>
        </w:tabs>
        <w:ind w:left="5760" w:hanging="360"/>
      </w:pPr>
      <w:rPr>
        <w:rFonts w:ascii="Wingdings" w:hAnsi="Wingdings" w:hint="default"/>
      </w:rPr>
    </w:lvl>
    <w:lvl w:ilvl="8" w:tplc="D190298C" w:tentative="1">
      <w:start w:val="1"/>
      <w:numFmt w:val="bullet"/>
      <w:lvlText w:val=""/>
      <w:lvlJc w:val="left"/>
      <w:pPr>
        <w:tabs>
          <w:tab w:val="num" w:pos="6480"/>
        </w:tabs>
        <w:ind w:left="6480" w:hanging="360"/>
      </w:pPr>
      <w:rPr>
        <w:rFonts w:ascii="Wingdings" w:hAnsi="Wingdings" w:hint="default"/>
      </w:rPr>
    </w:lvl>
  </w:abstractNum>
  <w:abstractNum w:abstractNumId="4">
    <w:nsid w:val="5E290585"/>
    <w:multiLevelType w:val="hybridMultilevel"/>
    <w:tmpl w:val="DFEE63C0"/>
    <w:lvl w:ilvl="0" w:tplc="1F0C6AE0">
      <w:start w:val="1"/>
      <w:numFmt w:val="decimal"/>
      <w:lvlText w:val="%1."/>
      <w:lvlJc w:val="left"/>
      <w:pPr>
        <w:tabs>
          <w:tab w:val="num" w:pos="720"/>
        </w:tabs>
        <w:ind w:left="720" w:hanging="360"/>
      </w:pPr>
    </w:lvl>
    <w:lvl w:ilvl="1" w:tplc="AE6635BA">
      <w:start w:val="1"/>
      <w:numFmt w:val="decimal"/>
      <w:lvlText w:val="%2."/>
      <w:lvlJc w:val="left"/>
      <w:pPr>
        <w:tabs>
          <w:tab w:val="num" w:pos="1440"/>
        </w:tabs>
        <w:ind w:left="1440" w:hanging="360"/>
      </w:pPr>
    </w:lvl>
    <w:lvl w:ilvl="2" w:tplc="81DE95FA" w:tentative="1">
      <w:start w:val="1"/>
      <w:numFmt w:val="decimal"/>
      <w:lvlText w:val="%3."/>
      <w:lvlJc w:val="left"/>
      <w:pPr>
        <w:tabs>
          <w:tab w:val="num" w:pos="2160"/>
        </w:tabs>
        <w:ind w:left="2160" w:hanging="360"/>
      </w:pPr>
    </w:lvl>
    <w:lvl w:ilvl="3" w:tplc="28D26782" w:tentative="1">
      <w:start w:val="1"/>
      <w:numFmt w:val="decimal"/>
      <w:lvlText w:val="%4."/>
      <w:lvlJc w:val="left"/>
      <w:pPr>
        <w:tabs>
          <w:tab w:val="num" w:pos="2880"/>
        </w:tabs>
        <w:ind w:left="2880" w:hanging="360"/>
      </w:pPr>
    </w:lvl>
    <w:lvl w:ilvl="4" w:tplc="803C1FE6" w:tentative="1">
      <w:start w:val="1"/>
      <w:numFmt w:val="decimal"/>
      <w:lvlText w:val="%5."/>
      <w:lvlJc w:val="left"/>
      <w:pPr>
        <w:tabs>
          <w:tab w:val="num" w:pos="3600"/>
        </w:tabs>
        <w:ind w:left="3600" w:hanging="360"/>
      </w:pPr>
    </w:lvl>
    <w:lvl w:ilvl="5" w:tplc="22EC1030" w:tentative="1">
      <w:start w:val="1"/>
      <w:numFmt w:val="decimal"/>
      <w:lvlText w:val="%6."/>
      <w:lvlJc w:val="left"/>
      <w:pPr>
        <w:tabs>
          <w:tab w:val="num" w:pos="4320"/>
        </w:tabs>
        <w:ind w:left="4320" w:hanging="360"/>
      </w:pPr>
    </w:lvl>
    <w:lvl w:ilvl="6" w:tplc="87069A3A" w:tentative="1">
      <w:start w:val="1"/>
      <w:numFmt w:val="decimal"/>
      <w:lvlText w:val="%7."/>
      <w:lvlJc w:val="left"/>
      <w:pPr>
        <w:tabs>
          <w:tab w:val="num" w:pos="5040"/>
        </w:tabs>
        <w:ind w:left="5040" w:hanging="360"/>
      </w:pPr>
    </w:lvl>
    <w:lvl w:ilvl="7" w:tplc="12C43BEE" w:tentative="1">
      <w:start w:val="1"/>
      <w:numFmt w:val="decimal"/>
      <w:lvlText w:val="%8."/>
      <w:lvlJc w:val="left"/>
      <w:pPr>
        <w:tabs>
          <w:tab w:val="num" w:pos="5760"/>
        </w:tabs>
        <w:ind w:left="5760" w:hanging="360"/>
      </w:pPr>
    </w:lvl>
    <w:lvl w:ilvl="8" w:tplc="83D6198A" w:tentative="1">
      <w:start w:val="1"/>
      <w:numFmt w:val="decimal"/>
      <w:lvlText w:val="%9."/>
      <w:lvlJc w:val="left"/>
      <w:pPr>
        <w:tabs>
          <w:tab w:val="num" w:pos="6480"/>
        </w:tabs>
        <w:ind w:left="6480" w:hanging="360"/>
      </w:pPr>
    </w:lvl>
  </w:abstractNum>
  <w:abstractNum w:abstractNumId="5">
    <w:nsid w:val="626F1A72"/>
    <w:multiLevelType w:val="hybridMultilevel"/>
    <w:tmpl w:val="7162246E"/>
    <w:lvl w:ilvl="0" w:tplc="18FAAAEA">
      <w:start w:val="1"/>
      <w:numFmt w:val="decimal"/>
      <w:lvlText w:val="%1."/>
      <w:lvlJc w:val="left"/>
      <w:pPr>
        <w:tabs>
          <w:tab w:val="num" w:pos="720"/>
        </w:tabs>
        <w:ind w:left="720" w:hanging="360"/>
      </w:pPr>
    </w:lvl>
    <w:lvl w:ilvl="1" w:tplc="6CD6D492">
      <w:start w:val="1"/>
      <w:numFmt w:val="decimal"/>
      <w:lvlText w:val="%2."/>
      <w:lvlJc w:val="left"/>
      <w:pPr>
        <w:tabs>
          <w:tab w:val="num" w:pos="1440"/>
        </w:tabs>
        <w:ind w:left="1440" w:hanging="360"/>
      </w:pPr>
    </w:lvl>
    <w:lvl w:ilvl="2" w:tplc="8BA6E1E8" w:tentative="1">
      <w:start w:val="1"/>
      <w:numFmt w:val="decimal"/>
      <w:lvlText w:val="%3."/>
      <w:lvlJc w:val="left"/>
      <w:pPr>
        <w:tabs>
          <w:tab w:val="num" w:pos="2160"/>
        </w:tabs>
        <w:ind w:left="2160" w:hanging="360"/>
      </w:pPr>
    </w:lvl>
    <w:lvl w:ilvl="3" w:tplc="30DA6904" w:tentative="1">
      <w:start w:val="1"/>
      <w:numFmt w:val="decimal"/>
      <w:lvlText w:val="%4."/>
      <w:lvlJc w:val="left"/>
      <w:pPr>
        <w:tabs>
          <w:tab w:val="num" w:pos="2880"/>
        </w:tabs>
        <w:ind w:left="2880" w:hanging="360"/>
      </w:pPr>
    </w:lvl>
    <w:lvl w:ilvl="4" w:tplc="324298B0" w:tentative="1">
      <w:start w:val="1"/>
      <w:numFmt w:val="decimal"/>
      <w:lvlText w:val="%5."/>
      <w:lvlJc w:val="left"/>
      <w:pPr>
        <w:tabs>
          <w:tab w:val="num" w:pos="3600"/>
        </w:tabs>
        <w:ind w:left="3600" w:hanging="360"/>
      </w:pPr>
    </w:lvl>
    <w:lvl w:ilvl="5" w:tplc="3B3E0C8C" w:tentative="1">
      <w:start w:val="1"/>
      <w:numFmt w:val="decimal"/>
      <w:lvlText w:val="%6."/>
      <w:lvlJc w:val="left"/>
      <w:pPr>
        <w:tabs>
          <w:tab w:val="num" w:pos="4320"/>
        </w:tabs>
        <w:ind w:left="4320" w:hanging="360"/>
      </w:pPr>
    </w:lvl>
    <w:lvl w:ilvl="6" w:tplc="A9B4D448" w:tentative="1">
      <w:start w:val="1"/>
      <w:numFmt w:val="decimal"/>
      <w:lvlText w:val="%7."/>
      <w:lvlJc w:val="left"/>
      <w:pPr>
        <w:tabs>
          <w:tab w:val="num" w:pos="5040"/>
        </w:tabs>
        <w:ind w:left="5040" w:hanging="360"/>
      </w:pPr>
    </w:lvl>
    <w:lvl w:ilvl="7" w:tplc="6D0E2200" w:tentative="1">
      <w:start w:val="1"/>
      <w:numFmt w:val="decimal"/>
      <w:lvlText w:val="%8."/>
      <w:lvlJc w:val="left"/>
      <w:pPr>
        <w:tabs>
          <w:tab w:val="num" w:pos="5760"/>
        </w:tabs>
        <w:ind w:left="5760" w:hanging="360"/>
      </w:pPr>
    </w:lvl>
    <w:lvl w:ilvl="8" w:tplc="C4BCE7FA" w:tentative="1">
      <w:start w:val="1"/>
      <w:numFmt w:val="decimal"/>
      <w:lvlText w:val="%9."/>
      <w:lvlJc w:val="left"/>
      <w:pPr>
        <w:tabs>
          <w:tab w:val="num" w:pos="6480"/>
        </w:tabs>
        <w:ind w:left="6480" w:hanging="360"/>
      </w:pPr>
    </w:lvl>
  </w:abstractNum>
  <w:abstractNum w:abstractNumId="6">
    <w:nsid w:val="680C6B8F"/>
    <w:multiLevelType w:val="hybridMultilevel"/>
    <w:tmpl w:val="4AF03374"/>
    <w:lvl w:ilvl="0" w:tplc="5212F2DA">
      <w:start w:val="1"/>
      <w:numFmt w:val="bullet"/>
      <w:lvlText w:val=""/>
      <w:lvlJc w:val="left"/>
      <w:pPr>
        <w:tabs>
          <w:tab w:val="num" w:pos="720"/>
        </w:tabs>
        <w:ind w:left="720" w:hanging="360"/>
      </w:pPr>
      <w:rPr>
        <w:rFonts w:ascii="Wingdings" w:hAnsi="Wingdings" w:hint="default"/>
      </w:rPr>
    </w:lvl>
    <w:lvl w:ilvl="1" w:tplc="3BE65FBA">
      <w:start w:val="1"/>
      <w:numFmt w:val="bullet"/>
      <w:lvlText w:val=""/>
      <w:lvlJc w:val="left"/>
      <w:pPr>
        <w:tabs>
          <w:tab w:val="num" w:pos="1440"/>
        </w:tabs>
        <w:ind w:left="1440" w:hanging="360"/>
      </w:pPr>
      <w:rPr>
        <w:rFonts w:ascii="Wingdings" w:hAnsi="Wingdings" w:hint="default"/>
      </w:rPr>
    </w:lvl>
    <w:lvl w:ilvl="2" w:tplc="CF06ACE6" w:tentative="1">
      <w:start w:val="1"/>
      <w:numFmt w:val="bullet"/>
      <w:lvlText w:val=""/>
      <w:lvlJc w:val="left"/>
      <w:pPr>
        <w:tabs>
          <w:tab w:val="num" w:pos="2160"/>
        </w:tabs>
        <w:ind w:left="2160" w:hanging="360"/>
      </w:pPr>
      <w:rPr>
        <w:rFonts w:ascii="Wingdings" w:hAnsi="Wingdings" w:hint="default"/>
      </w:rPr>
    </w:lvl>
    <w:lvl w:ilvl="3" w:tplc="6D5A846A" w:tentative="1">
      <w:start w:val="1"/>
      <w:numFmt w:val="bullet"/>
      <w:lvlText w:val=""/>
      <w:lvlJc w:val="left"/>
      <w:pPr>
        <w:tabs>
          <w:tab w:val="num" w:pos="2880"/>
        </w:tabs>
        <w:ind w:left="2880" w:hanging="360"/>
      </w:pPr>
      <w:rPr>
        <w:rFonts w:ascii="Wingdings" w:hAnsi="Wingdings" w:hint="default"/>
      </w:rPr>
    </w:lvl>
    <w:lvl w:ilvl="4" w:tplc="7CFAF60E" w:tentative="1">
      <w:start w:val="1"/>
      <w:numFmt w:val="bullet"/>
      <w:lvlText w:val=""/>
      <w:lvlJc w:val="left"/>
      <w:pPr>
        <w:tabs>
          <w:tab w:val="num" w:pos="3600"/>
        </w:tabs>
        <w:ind w:left="3600" w:hanging="360"/>
      </w:pPr>
      <w:rPr>
        <w:rFonts w:ascii="Wingdings" w:hAnsi="Wingdings" w:hint="default"/>
      </w:rPr>
    </w:lvl>
    <w:lvl w:ilvl="5" w:tplc="3CCAA500" w:tentative="1">
      <w:start w:val="1"/>
      <w:numFmt w:val="bullet"/>
      <w:lvlText w:val=""/>
      <w:lvlJc w:val="left"/>
      <w:pPr>
        <w:tabs>
          <w:tab w:val="num" w:pos="4320"/>
        </w:tabs>
        <w:ind w:left="4320" w:hanging="360"/>
      </w:pPr>
      <w:rPr>
        <w:rFonts w:ascii="Wingdings" w:hAnsi="Wingdings" w:hint="default"/>
      </w:rPr>
    </w:lvl>
    <w:lvl w:ilvl="6" w:tplc="8FC26930" w:tentative="1">
      <w:start w:val="1"/>
      <w:numFmt w:val="bullet"/>
      <w:lvlText w:val=""/>
      <w:lvlJc w:val="left"/>
      <w:pPr>
        <w:tabs>
          <w:tab w:val="num" w:pos="5040"/>
        </w:tabs>
        <w:ind w:left="5040" w:hanging="360"/>
      </w:pPr>
      <w:rPr>
        <w:rFonts w:ascii="Wingdings" w:hAnsi="Wingdings" w:hint="default"/>
      </w:rPr>
    </w:lvl>
    <w:lvl w:ilvl="7" w:tplc="EE9EBCE8" w:tentative="1">
      <w:start w:val="1"/>
      <w:numFmt w:val="bullet"/>
      <w:lvlText w:val=""/>
      <w:lvlJc w:val="left"/>
      <w:pPr>
        <w:tabs>
          <w:tab w:val="num" w:pos="5760"/>
        </w:tabs>
        <w:ind w:left="5760" w:hanging="360"/>
      </w:pPr>
      <w:rPr>
        <w:rFonts w:ascii="Wingdings" w:hAnsi="Wingdings" w:hint="default"/>
      </w:rPr>
    </w:lvl>
    <w:lvl w:ilvl="8" w:tplc="9B42C07C" w:tentative="1">
      <w:start w:val="1"/>
      <w:numFmt w:val="bullet"/>
      <w:lvlText w:val=""/>
      <w:lvlJc w:val="left"/>
      <w:pPr>
        <w:tabs>
          <w:tab w:val="num" w:pos="6480"/>
        </w:tabs>
        <w:ind w:left="6480" w:hanging="360"/>
      </w:pPr>
      <w:rPr>
        <w:rFonts w:ascii="Wingdings" w:hAnsi="Wingdings" w:hint="default"/>
      </w:rPr>
    </w:lvl>
  </w:abstractNum>
  <w:abstractNum w:abstractNumId="7">
    <w:nsid w:val="6B19781D"/>
    <w:multiLevelType w:val="multilevel"/>
    <w:tmpl w:val="B8F637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6027EC"/>
    <w:multiLevelType w:val="multilevel"/>
    <w:tmpl w:val="970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669C8"/>
    <w:multiLevelType w:val="hybridMultilevel"/>
    <w:tmpl w:val="CFE2A7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num w:numId="1">
    <w:abstractNumId w:val="10"/>
  </w:num>
  <w:num w:numId="2">
    <w:abstractNumId w:val="7"/>
  </w:num>
  <w:num w:numId="3">
    <w:abstractNumId w:val="4"/>
  </w:num>
  <w:num w:numId="4">
    <w:abstractNumId w:val="5"/>
  </w:num>
  <w:num w:numId="5">
    <w:abstractNumId w:val="6"/>
  </w:num>
  <w:num w:numId="6">
    <w:abstractNumId w:val="1"/>
  </w:num>
  <w:num w:numId="7">
    <w:abstractNumId w:val="3"/>
  </w:num>
  <w:num w:numId="8">
    <w:abstractNumId w:val="9"/>
  </w:num>
  <w:num w:numId="9">
    <w:abstractNumId w:val="0"/>
  </w:num>
  <w:num w:numId="10">
    <w:abstractNumId w:val="2"/>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o:colormru v:ext="edit" colors="#3b5fa0,#8ca2c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42"/>
    <w:rsid w:val="00000895"/>
    <w:rsid w:val="00000B02"/>
    <w:rsid w:val="0000354F"/>
    <w:rsid w:val="00003B8E"/>
    <w:rsid w:val="0000512B"/>
    <w:rsid w:val="00006B92"/>
    <w:rsid w:val="00006FBE"/>
    <w:rsid w:val="00007122"/>
    <w:rsid w:val="0000781B"/>
    <w:rsid w:val="0001025F"/>
    <w:rsid w:val="00010382"/>
    <w:rsid w:val="00012B9B"/>
    <w:rsid w:val="00012CEA"/>
    <w:rsid w:val="00012F31"/>
    <w:rsid w:val="0001370E"/>
    <w:rsid w:val="0001519E"/>
    <w:rsid w:val="000152BF"/>
    <w:rsid w:val="000209FF"/>
    <w:rsid w:val="000252B1"/>
    <w:rsid w:val="00025678"/>
    <w:rsid w:val="00025982"/>
    <w:rsid w:val="00025B91"/>
    <w:rsid w:val="00030516"/>
    <w:rsid w:val="00032235"/>
    <w:rsid w:val="000347DB"/>
    <w:rsid w:val="00034E48"/>
    <w:rsid w:val="000365B2"/>
    <w:rsid w:val="000430EE"/>
    <w:rsid w:val="0004327F"/>
    <w:rsid w:val="000442D9"/>
    <w:rsid w:val="000473F5"/>
    <w:rsid w:val="0005471D"/>
    <w:rsid w:val="000570FF"/>
    <w:rsid w:val="00057D2A"/>
    <w:rsid w:val="000603B0"/>
    <w:rsid w:val="000604DF"/>
    <w:rsid w:val="00060DBA"/>
    <w:rsid w:val="000611FF"/>
    <w:rsid w:val="0006358B"/>
    <w:rsid w:val="00063D9B"/>
    <w:rsid w:val="00063F3A"/>
    <w:rsid w:val="00064517"/>
    <w:rsid w:val="000678DD"/>
    <w:rsid w:val="00067C19"/>
    <w:rsid w:val="00070079"/>
    <w:rsid w:val="00071102"/>
    <w:rsid w:val="00072090"/>
    <w:rsid w:val="00072A2D"/>
    <w:rsid w:val="00073EC3"/>
    <w:rsid w:val="00073F97"/>
    <w:rsid w:val="00074C20"/>
    <w:rsid w:val="00076298"/>
    <w:rsid w:val="00081D92"/>
    <w:rsid w:val="00083A4A"/>
    <w:rsid w:val="00083F4B"/>
    <w:rsid w:val="0008467D"/>
    <w:rsid w:val="000858E1"/>
    <w:rsid w:val="00086D59"/>
    <w:rsid w:val="0009016A"/>
    <w:rsid w:val="000902A3"/>
    <w:rsid w:val="00094773"/>
    <w:rsid w:val="00096AF1"/>
    <w:rsid w:val="000A09D0"/>
    <w:rsid w:val="000A14CA"/>
    <w:rsid w:val="000A48CD"/>
    <w:rsid w:val="000A6AAA"/>
    <w:rsid w:val="000A747B"/>
    <w:rsid w:val="000B1277"/>
    <w:rsid w:val="000B1C7F"/>
    <w:rsid w:val="000B3ED4"/>
    <w:rsid w:val="000C10AD"/>
    <w:rsid w:val="000C16F1"/>
    <w:rsid w:val="000C47FE"/>
    <w:rsid w:val="000C65F5"/>
    <w:rsid w:val="000C6A30"/>
    <w:rsid w:val="000D1DB1"/>
    <w:rsid w:val="000D2028"/>
    <w:rsid w:val="000D250A"/>
    <w:rsid w:val="000D5A16"/>
    <w:rsid w:val="000D630D"/>
    <w:rsid w:val="000D66D5"/>
    <w:rsid w:val="000D6A18"/>
    <w:rsid w:val="000D6EFB"/>
    <w:rsid w:val="000E3013"/>
    <w:rsid w:val="000F073E"/>
    <w:rsid w:val="000F57D3"/>
    <w:rsid w:val="000F6398"/>
    <w:rsid w:val="000F6D85"/>
    <w:rsid w:val="0010154F"/>
    <w:rsid w:val="00102CB6"/>
    <w:rsid w:val="00102D0E"/>
    <w:rsid w:val="00105945"/>
    <w:rsid w:val="00112C30"/>
    <w:rsid w:val="00113197"/>
    <w:rsid w:val="001148F6"/>
    <w:rsid w:val="00115517"/>
    <w:rsid w:val="00124535"/>
    <w:rsid w:val="00125C8A"/>
    <w:rsid w:val="0013315F"/>
    <w:rsid w:val="0013367C"/>
    <w:rsid w:val="00133A57"/>
    <w:rsid w:val="0014054C"/>
    <w:rsid w:val="00140A9D"/>
    <w:rsid w:val="00142583"/>
    <w:rsid w:val="0014591D"/>
    <w:rsid w:val="00147901"/>
    <w:rsid w:val="00147967"/>
    <w:rsid w:val="00147AC1"/>
    <w:rsid w:val="0015046E"/>
    <w:rsid w:val="00150A23"/>
    <w:rsid w:val="00151C3B"/>
    <w:rsid w:val="00152740"/>
    <w:rsid w:val="00152EAA"/>
    <w:rsid w:val="001544E4"/>
    <w:rsid w:val="00154BF3"/>
    <w:rsid w:val="00154DD6"/>
    <w:rsid w:val="00156F6A"/>
    <w:rsid w:val="00157D25"/>
    <w:rsid w:val="0016323E"/>
    <w:rsid w:val="00164DCB"/>
    <w:rsid w:val="00165634"/>
    <w:rsid w:val="00175DDF"/>
    <w:rsid w:val="00183F51"/>
    <w:rsid w:val="00184F11"/>
    <w:rsid w:val="001853A0"/>
    <w:rsid w:val="001863D6"/>
    <w:rsid w:val="00191A90"/>
    <w:rsid w:val="00192ED8"/>
    <w:rsid w:val="001959A7"/>
    <w:rsid w:val="001A5B7D"/>
    <w:rsid w:val="001A6319"/>
    <w:rsid w:val="001A6353"/>
    <w:rsid w:val="001B0A18"/>
    <w:rsid w:val="001B1359"/>
    <w:rsid w:val="001B1505"/>
    <w:rsid w:val="001B24EB"/>
    <w:rsid w:val="001B3E91"/>
    <w:rsid w:val="001C2882"/>
    <w:rsid w:val="001C3728"/>
    <w:rsid w:val="001C4ACC"/>
    <w:rsid w:val="001C6960"/>
    <w:rsid w:val="001C6C32"/>
    <w:rsid w:val="001C6E10"/>
    <w:rsid w:val="001C76D1"/>
    <w:rsid w:val="001D01B7"/>
    <w:rsid w:val="001D13BC"/>
    <w:rsid w:val="001D4B64"/>
    <w:rsid w:val="001E055C"/>
    <w:rsid w:val="001E1870"/>
    <w:rsid w:val="001E2CBE"/>
    <w:rsid w:val="001E30CC"/>
    <w:rsid w:val="001E34FE"/>
    <w:rsid w:val="001E5C07"/>
    <w:rsid w:val="001F00E3"/>
    <w:rsid w:val="001F09D6"/>
    <w:rsid w:val="001F2FA9"/>
    <w:rsid w:val="001F4844"/>
    <w:rsid w:val="001F4CD9"/>
    <w:rsid w:val="001F512C"/>
    <w:rsid w:val="001F58DC"/>
    <w:rsid w:val="001F6CBB"/>
    <w:rsid w:val="0020325B"/>
    <w:rsid w:val="00205461"/>
    <w:rsid w:val="0020566A"/>
    <w:rsid w:val="0020649E"/>
    <w:rsid w:val="00211CBB"/>
    <w:rsid w:val="00212A37"/>
    <w:rsid w:val="00217C90"/>
    <w:rsid w:val="00222316"/>
    <w:rsid w:val="002244B1"/>
    <w:rsid w:val="002250F0"/>
    <w:rsid w:val="002254F4"/>
    <w:rsid w:val="00226526"/>
    <w:rsid w:val="00230DC9"/>
    <w:rsid w:val="00232D4E"/>
    <w:rsid w:val="00234EE3"/>
    <w:rsid w:val="00242842"/>
    <w:rsid w:val="002454D6"/>
    <w:rsid w:val="00251D20"/>
    <w:rsid w:val="00255957"/>
    <w:rsid w:val="00257281"/>
    <w:rsid w:val="00262AD2"/>
    <w:rsid w:val="00262DA4"/>
    <w:rsid w:val="00262F45"/>
    <w:rsid w:val="00265BEA"/>
    <w:rsid w:val="00266E2B"/>
    <w:rsid w:val="00267376"/>
    <w:rsid w:val="00271425"/>
    <w:rsid w:val="00272E30"/>
    <w:rsid w:val="0027694A"/>
    <w:rsid w:val="00276A44"/>
    <w:rsid w:val="00276C80"/>
    <w:rsid w:val="00282ACE"/>
    <w:rsid w:val="00287E75"/>
    <w:rsid w:val="00287F8F"/>
    <w:rsid w:val="00291F53"/>
    <w:rsid w:val="00292ACB"/>
    <w:rsid w:val="00292F8F"/>
    <w:rsid w:val="00292F9E"/>
    <w:rsid w:val="00293167"/>
    <w:rsid w:val="00293370"/>
    <w:rsid w:val="002944A2"/>
    <w:rsid w:val="002969B2"/>
    <w:rsid w:val="002976ED"/>
    <w:rsid w:val="00297941"/>
    <w:rsid w:val="002A789C"/>
    <w:rsid w:val="002A7E65"/>
    <w:rsid w:val="002B3A44"/>
    <w:rsid w:val="002B41BE"/>
    <w:rsid w:val="002B6B53"/>
    <w:rsid w:val="002C14F0"/>
    <w:rsid w:val="002C18FB"/>
    <w:rsid w:val="002C4886"/>
    <w:rsid w:val="002C686C"/>
    <w:rsid w:val="002D12AF"/>
    <w:rsid w:val="002D1771"/>
    <w:rsid w:val="002D53C9"/>
    <w:rsid w:val="002E1B9F"/>
    <w:rsid w:val="002E22E5"/>
    <w:rsid w:val="002E294A"/>
    <w:rsid w:val="002E53BB"/>
    <w:rsid w:val="002E5800"/>
    <w:rsid w:val="002E7F11"/>
    <w:rsid w:val="002F119F"/>
    <w:rsid w:val="002F2989"/>
    <w:rsid w:val="002F44B9"/>
    <w:rsid w:val="002F4D23"/>
    <w:rsid w:val="003001F1"/>
    <w:rsid w:val="003009F6"/>
    <w:rsid w:val="0030133E"/>
    <w:rsid w:val="0030460B"/>
    <w:rsid w:val="00306912"/>
    <w:rsid w:val="00311912"/>
    <w:rsid w:val="003119BB"/>
    <w:rsid w:val="00311AEB"/>
    <w:rsid w:val="0031715E"/>
    <w:rsid w:val="00317A00"/>
    <w:rsid w:val="00320DA1"/>
    <w:rsid w:val="00321645"/>
    <w:rsid w:val="00321B1A"/>
    <w:rsid w:val="00321BEE"/>
    <w:rsid w:val="003233DB"/>
    <w:rsid w:val="00324F2F"/>
    <w:rsid w:val="00333006"/>
    <w:rsid w:val="00333393"/>
    <w:rsid w:val="003355E0"/>
    <w:rsid w:val="00337FCC"/>
    <w:rsid w:val="00340671"/>
    <w:rsid w:val="0034176C"/>
    <w:rsid w:val="00343BE3"/>
    <w:rsid w:val="00343C8C"/>
    <w:rsid w:val="00346B70"/>
    <w:rsid w:val="0035333C"/>
    <w:rsid w:val="00355A90"/>
    <w:rsid w:val="003566F8"/>
    <w:rsid w:val="00356CCA"/>
    <w:rsid w:val="00356EE5"/>
    <w:rsid w:val="003578B4"/>
    <w:rsid w:val="00360339"/>
    <w:rsid w:val="00364310"/>
    <w:rsid w:val="00366509"/>
    <w:rsid w:val="00370713"/>
    <w:rsid w:val="00370BE2"/>
    <w:rsid w:val="0037336D"/>
    <w:rsid w:val="003737C3"/>
    <w:rsid w:val="003742DB"/>
    <w:rsid w:val="0037722D"/>
    <w:rsid w:val="00381D55"/>
    <w:rsid w:val="00384256"/>
    <w:rsid w:val="00384AAF"/>
    <w:rsid w:val="0038600B"/>
    <w:rsid w:val="0038790C"/>
    <w:rsid w:val="003915F7"/>
    <w:rsid w:val="00393255"/>
    <w:rsid w:val="00394B04"/>
    <w:rsid w:val="003979CD"/>
    <w:rsid w:val="00397C8F"/>
    <w:rsid w:val="00397EDA"/>
    <w:rsid w:val="003A24E7"/>
    <w:rsid w:val="003A2779"/>
    <w:rsid w:val="003A2B1A"/>
    <w:rsid w:val="003A302E"/>
    <w:rsid w:val="003A3578"/>
    <w:rsid w:val="003A5AF7"/>
    <w:rsid w:val="003A6925"/>
    <w:rsid w:val="003A74E2"/>
    <w:rsid w:val="003A7AB0"/>
    <w:rsid w:val="003B19FD"/>
    <w:rsid w:val="003B4DB8"/>
    <w:rsid w:val="003C1160"/>
    <w:rsid w:val="003C1F93"/>
    <w:rsid w:val="003D2402"/>
    <w:rsid w:val="003D3ADB"/>
    <w:rsid w:val="003D50B1"/>
    <w:rsid w:val="003D5E12"/>
    <w:rsid w:val="003D6412"/>
    <w:rsid w:val="003D6644"/>
    <w:rsid w:val="003E20AE"/>
    <w:rsid w:val="003E2FB2"/>
    <w:rsid w:val="003E4169"/>
    <w:rsid w:val="003E45D9"/>
    <w:rsid w:val="003E4F89"/>
    <w:rsid w:val="003E6429"/>
    <w:rsid w:val="003E6B9D"/>
    <w:rsid w:val="003F0C38"/>
    <w:rsid w:val="003F2CC6"/>
    <w:rsid w:val="003F301E"/>
    <w:rsid w:val="00400E82"/>
    <w:rsid w:val="00404901"/>
    <w:rsid w:val="00405DE6"/>
    <w:rsid w:val="00406FB7"/>
    <w:rsid w:val="004100B6"/>
    <w:rsid w:val="004132D8"/>
    <w:rsid w:val="00414576"/>
    <w:rsid w:val="00423FDE"/>
    <w:rsid w:val="00424AA8"/>
    <w:rsid w:val="004262D5"/>
    <w:rsid w:val="00430197"/>
    <w:rsid w:val="00431972"/>
    <w:rsid w:val="00432E38"/>
    <w:rsid w:val="00433B8A"/>
    <w:rsid w:val="004353A3"/>
    <w:rsid w:val="004355B4"/>
    <w:rsid w:val="00435957"/>
    <w:rsid w:val="004413AD"/>
    <w:rsid w:val="00444083"/>
    <w:rsid w:val="00444EE5"/>
    <w:rsid w:val="00446BA0"/>
    <w:rsid w:val="00446EC5"/>
    <w:rsid w:val="0044743E"/>
    <w:rsid w:val="00450836"/>
    <w:rsid w:val="00453D1A"/>
    <w:rsid w:val="004546EB"/>
    <w:rsid w:val="00454D16"/>
    <w:rsid w:val="0045568E"/>
    <w:rsid w:val="004563EE"/>
    <w:rsid w:val="00462EA8"/>
    <w:rsid w:val="00463146"/>
    <w:rsid w:val="00465D2F"/>
    <w:rsid w:val="0046697A"/>
    <w:rsid w:val="00466B9D"/>
    <w:rsid w:val="004678DB"/>
    <w:rsid w:val="00467B61"/>
    <w:rsid w:val="00470345"/>
    <w:rsid w:val="00471ACF"/>
    <w:rsid w:val="00473D89"/>
    <w:rsid w:val="00474251"/>
    <w:rsid w:val="0047550A"/>
    <w:rsid w:val="00475A9A"/>
    <w:rsid w:val="004763F6"/>
    <w:rsid w:val="00476716"/>
    <w:rsid w:val="00476A21"/>
    <w:rsid w:val="004776FF"/>
    <w:rsid w:val="00480845"/>
    <w:rsid w:val="00482029"/>
    <w:rsid w:val="0048424C"/>
    <w:rsid w:val="00487111"/>
    <w:rsid w:val="00494CD3"/>
    <w:rsid w:val="004964EC"/>
    <w:rsid w:val="004969EE"/>
    <w:rsid w:val="00496EFE"/>
    <w:rsid w:val="0049709E"/>
    <w:rsid w:val="004A0FD4"/>
    <w:rsid w:val="004A32F6"/>
    <w:rsid w:val="004A3C61"/>
    <w:rsid w:val="004A66D4"/>
    <w:rsid w:val="004A755A"/>
    <w:rsid w:val="004B0443"/>
    <w:rsid w:val="004B1579"/>
    <w:rsid w:val="004B25D9"/>
    <w:rsid w:val="004B326C"/>
    <w:rsid w:val="004B3339"/>
    <w:rsid w:val="004B33EB"/>
    <w:rsid w:val="004B3505"/>
    <w:rsid w:val="004B68F6"/>
    <w:rsid w:val="004B6DBB"/>
    <w:rsid w:val="004C3918"/>
    <w:rsid w:val="004C4997"/>
    <w:rsid w:val="004C4B3A"/>
    <w:rsid w:val="004C6D3F"/>
    <w:rsid w:val="004C7A80"/>
    <w:rsid w:val="004D0A04"/>
    <w:rsid w:val="004D1D8A"/>
    <w:rsid w:val="004D33D6"/>
    <w:rsid w:val="004D461B"/>
    <w:rsid w:val="004D5396"/>
    <w:rsid w:val="004D65A1"/>
    <w:rsid w:val="004D79F1"/>
    <w:rsid w:val="004E1830"/>
    <w:rsid w:val="004E4907"/>
    <w:rsid w:val="004E5235"/>
    <w:rsid w:val="004E54D8"/>
    <w:rsid w:val="004E6188"/>
    <w:rsid w:val="004E66B1"/>
    <w:rsid w:val="004F19EB"/>
    <w:rsid w:val="004F4447"/>
    <w:rsid w:val="004F646B"/>
    <w:rsid w:val="005032A5"/>
    <w:rsid w:val="00503772"/>
    <w:rsid w:val="00503937"/>
    <w:rsid w:val="00504FA8"/>
    <w:rsid w:val="005060F1"/>
    <w:rsid w:val="005066B5"/>
    <w:rsid w:val="005073B5"/>
    <w:rsid w:val="00507465"/>
    <w:rsid w:val="00507B51"/>
    <w:rsid w:val="00507F8C"/>
    <w:rsid w:val="0051039D"/>
    <w:rsid w:val="0051245F"/>
    <w:rsid w:val="005124EC"/>
    <w:rsid w:val="00513B7C"/>
    <w:rsid w:val="00513FFA"/>
    <w:rsid w:val="00514300"/>
    <w:rsid w:val="00514399"/>
    <w:rsid w:val="00514DAE"/>
    <w:rsid w:val="00515C04"/>
    <w:rsid w:val="00516837"/>
    <w:rsid w:val="00516A49"/>
    <w:rsid w:val="00517E40"/>
    <w:rsid w:val="00521D27"/>
    <w:rsid w:val="00522730"/>
    <w:rsid w:val="0052370D"/>
    <w:rsid w:val="00523FED"/>
    <w:rsid w:val="00524847"/>
    <w:rsid w:val="00525188"/>
    <w:rsid w:val="00525E5F"/>
    <w:rsid w:val="0052600B"/>
    <w:rsid w:val="00526872"/>
    <w:rsid w:val="00531AE3"/>
    <w:rsid w:val="00534467"/>
    <w:rsid w:val="005351C3"/>
    <w:rsid w:val="00535BE3"/>
    <w:rsid w:val="00537A2D"/>
    <w:rsid w:val="0054095D"/>
    <w:rsid w:val="005460A3"/>
    <w:rsid w:val="00546E95"/>
    <w:rsid w:val="005478A2"/>
    <w:rsid w:val="005554B9"/>
    <w:rsid w:val="00557210"/>
    <w:rsid w:val="00561B42"/>
    <w:rsid w:val="0056227E"/>
    <w:rsid w:val="00565927"/>
    <w:rsid w:val="00566458"/>
    <w:rsid w:val="005670E8"/>
    <w:rsid w:val="0056790F"/>
    <w:rsid w:val="00567C6D"/>
    <w:rsid w:val="00573D50"/>
    <w:rsid w:val="00581AF0"/>
    <w:rsid w:val="00581D76"/>
    <w:rsid w:val="00582FEA"/>
    <w:rsid w:val="00586732"/>
    <w:rsid w:val="00587FE5"/>
    <w:rsid w:val="005934CC"/>
    <w:rsid w:val="005974CB"/>
    <w:rsid w:val="005A0609"/>
    <w:rsid w:val="005A061B"/>
    <w:rsid w:val="005A34AD"/>
    <w:rsid w:val="005A4A8A"/>
    <w:rsid w:val="005A5F73"/>
    <w:rsid w:val="005A6ECE"/>
    <w:rsid w:val="005A726B"/>
    <w:rsid w:val="005B0046"/>
    <w:rsid w:val="005B15D8"/>
    <w:rsid w:val="005B4854"/>
    <w:rsid w:val="005B4A53"/>
    <w:rsid w:val="005B5883"/>
    <w:rsid w:val="005B5E1F"/>
    <w:rsid w:val="005B6BD0"/>
    <w:rsid w:val="005C027C"/>
    <w:rsid w:val="005C11A2"/>
    <w:rsid w:val="005C155E"/>
    <w:rsid w:val="005C1724"/>
    <w:rsid w:val="005C339C"/>
    <w:rsid w:val="005C3CB1"/>
    <w:rsid w:val="005C4425"/>
    <w:rsid w:val="005C52F4"/>
    <w:rsid w:val="005D28C4"/>
    <w:rsid w:val="005D4DB2"/>
    <w:rsid w:val="005D50E0"/>
    <w:rsid w:val="005D7C2B"/>
    <w:rsid w:val="005E0238"/>
    <w:rsid w:val="005E0809"/>
    <w:rsid w:val="005E0E8A"/>
    <w:rsid w:val="005E2759"/>
    <w:rsid w:val="005E3D55"/>
    <w:rsid w:val="005E4B79"/>
    <w:rsid w:val="005E4EAD"/>
    <w:rsid w:val="005E513B"/>
    <w:rsid w:val="005E5548"/>
    <w:rsid w:val="005F3B4F"/>
    <w:rsid w:val="0060102C"/>
    <w:rsid w:val="00601795"/>
    <w:rsid w:val="006074A6"/>
    <w:rsid w:val="00607A36"/>
    <w:rsid w:val="00607CAF"/>
    <w:rsid w:val="00616CF8"/>
    <w:rsid w:val="00620AEE"/>
    <w:rsid w:val="006223AB"/>
    <w:rsid w:val="00623D76"/>
    <w:rsid w:val="00625C28"/>
    <w:rsid w:val="006263E5"/>
    <w:rsid w:val="00630F42"/>
    <w:rsid w:val="00631E1C"/>
    <w:rsid w:val="00631E8A"/>
    <w:rsid w:val="00631F96"/>
    <w:rsid w:val="0063389C"/>
    <w:rsid w:val="00637A23"/>
    <w:rsid w:val="0065699B"/>
    <w:rsid w:val="00663C73"/>
    <w:rsid w:val="00667110"/>
    <w:rsid w:val="00673AC6"/>
    <w:rsid w:val="00673C7D"/>
    <w:rsid w:val="00673E14"/>
    <w:rsid w:val="006778AD"/>
    <w:rsid w:val="006822AC"/>
    <w:rsid w:val="00693E3E"/>
    <w:rsid w:val="006977F4"/>
    <w:rsid w:val="006A099C"/>
    <w:rsid w:val="006A15DE"/>
    <w:rsid w:val="006A1D2A"/>
    <w:rsid w:val="006A3C6D"/>
    <w:rsid w:val="006A3D2B"/>
    <w:rsid w:val="006A6C5D"/>
    <w:rsid w:val="006A707C"/>
    <w:rsid w:val="006B3389"/>
    <w:rsid w:val="006B3F96"/>
    <w:rsid w:val="006B5A02"/>
    <w:rsid w:val="006B6C32"/>
    <w:rsid w:val="006B7BA8"/>
    <w:rsid w:val="006C043D"/>
    <w:rsid w:val="006C1175"/>
    <w:rsid w:val="006C33C5"/>
    <w:rsid w:val="006C393B"/>
    <w:rsid w:val="006C4B52"/>
    <w:rsid w:val="006C6F0F"/>
    <w:rsid w:val="006C722A"/>
    <w:rsid w:val="006D0684"/>
    <w:rsid w:val="006D0FB2"/>
    <w:rsid w:val="006D0FD5"/>
    <w:rsid w:val="006D28C7"/>
    <w:rsid w:val="006D297C"/>
    <w:rsid w:val="006D29C2"/>
    <w:rsid w:val="006D6FE9"/>
    <w:rsid w:val="006D78FC"/>
    <w:rsid w:val="006E1146"/>
    <w:rsid w:val="006E1D9E"/>
    <w:rsid w:val="006E6CC1"/>
    <w:rsid w:val="006F56DD"/>
    <w:rsid w:val="007008B8"/>
    <w:rsid w:val="00701CA5"/>
    <w:rsid w:val="007023AA"/>
    <w:rsid w:val="00703539"/>
    <w:rsid w:val="00704724"/>
    <w:rsid w:val="00705D03"/>
    <w:rsid w:val="00706405"/>
    <w:rsid w:val="007067EB"/>
    <w:rsid w:val="007073EF"/>
    <w:rsid w:val="007101F9"/>
    <w:rsid w:val="00712244"/>
    <w:rsid w:val="0071427D"/>
    <w:rsid w:val="00714D54"/>
    <w:rsid w:val="0071502C"/>
    <w:rsid w:val="0071656C"/>
    <w:rsid w:val="00716950"/>
    <w:rsid w:val="00717B05"/>
    <w:rsid w:val="007225DB"/>
    <w:rsid w:val="00724A42"/>
    <w:rsid w:val="00730104"/>
    <w:rsid w:val="00730A93"/>
    <w:rsid w:val="00730BE1"/>
    <w:rsid w:val="00735325"/>
    <w:rsid w:val="007360CB"/>
    <w:rsid w:val="007424B5"/>
    <w:rsid w:val="007441BD"/>
    <w:rsid w:val="0074567E"/>
    <w:rsid w:val="0074619A"/>
    <w:rsid w:val="0074670A"/>
    <w:rsid w:val="00755150"/>
    <w:rsid w:val="00755B10"/>
    <w:rsid w:val="00755C78"/>
    <w:rsid w:val="00756482"/>
    <w:rsid w:val="00760183"/>
    <w:rsid w:val="0076165D"/>
    <w:rsid w:val="00765365"/>
    <w:rsid w:val="007679FF"/>
    <w:rsid w:val="00770AB2"/>
    <w:rsid w:val="00772D8D"/>
    <w:rsid w:val="00774BFE"/>
    <w:rsid w:val="00775209"/>
    <w:rsid w:val="00775843"/>
    <w:rsid w:val="00777743"/>
    <w:rsid w:val="007800C2"/>
    <w:rsid w:val="007808C7"/>
    <w:rsid w:val="00781EDF"/>
    <w:rsid w:val="00782F1B"/>
    <w:rsid w:val="00783238"/>
    <w:rsid w:val="0078444B"/>
    <w:rsid w:val="00794859"/>
    <w:rsid w:val="0079506D"/>
    <w:rsid w:val="007A0297"/>
    <w:rsid w:val="007A28D8"/>
    <w:rsid w:val="007A389C"/>
    <w:rsid w:val="007A46B4"/>
    <w:rsid w:val="007A4FAA"/>
    <w:rsid w:val="007A627C"/>
    <w:rsid w:val="007A6814"/>
    <w:rsid w:val="007A71A7"/>
    <w:rsid w:val="007B0279"/>
    <w:rsid w:val="007B56EE"/>
    <w:rsid w:val="007B57ED"/>
    <w:rsid w:val="007B5B92"/>
    <w:rsid w:val="007B63C5"/>
    <w:rsid w:val="007C0992"/>
    <w:rsid w:val="007D1854"/>
    <w:rsid w:val="007D2F36"/>
    <w:rsid w:val="007D2F5F"/>
    <w:rsid w:val="007D44C3"/>
    <w:rsid w:val="007D7C39"/>
    <w:rsid w:val="007E2EE8"/>
    <w:rsid w:val="007E3545"/>
    <w:rsid w:val="007E413A"/>
    <w:rsid w:val="007E41F7"/>
    <w:rsid w:val="007E4E3D"/>
    <w:rsid w:val="007E5959"/>
    <w:rsid w:val="007E640F"/>
    <w:rsid w:val="007E70A4"/>
    <w:rsid w:val="007F0B5F"/>
    <w:rsid w:val="007F16D5"/>
    <w:rsid w:val="007F1E08"/>
    <w:rsid w:val="007F29DA"/>
    <w:rsid w:val="007F32C4"/>
    <w:rsid w:val="007F3A38"/>
    <w:rsid w:val="007F3CDF"/>
    <w:rsid w:val="007F6D79"/>
    <w:rsid w:val="007F76D8"/>
    <w:rsid w:val="007F7CEE"/>
    <w:rsid w:val="00802DFA"/>
    <w:rsid w:val="008040E1"/>
    <w:rsid w:val="00804191"/>
    <w:rsid w:val="00811DA2"/>
    <w:rsid w:val="00812FA3"/>
    <w:rsid w:val="008132AB"/>
    <w:rsid w:val="00815FF9"/>
    <w:rsid w:val="00816AF2"/>
    <w:rsid w:val="00817024"/>
    <w:rsid w:val="0082049F"/>
    <w:rsid w:val="00821C95"/>
    <w:rsid w:val="0082268F"/>
    <w:rsid w:val="00825D4E"/>
    <w:rsid w:val="00825DC8"/>
    <w:rsid w:val="00832592"/>
    <w:rsid w:val="0084045B"/>
    <w:rsid w:val="0084339F"/>
    <w:rsid w:val="00843408"/>
    <w:rsid w:val="0084349F"/>
    <w:rsid w:val="00853D55"/>
    <w:rsid w:val="00854A11"/>
    <w:rsid w:val="008556E6"/>
    <w:rsid w:val="00855987"/>
    <w:rsid w:val="008564E5"/>
    <w:rsid w:val="00862DB5"/>
    <w:rsid w:val="00862F1D"/>
    <w:rsid w:val="00863FF3"/>
    <w:rsid w:val="00866B7D"/>
    <w:rsid w:val="00867BE4"/>
    <w:rsid w:val="00871DC2"/>
    <w:rsid w:val="00874400"/>
    <w:rsid w:val="00874924"/>
    <w:rsid w:val="00874BD0"/>
    <w:rsid w:val="008771B9"/>
    <w:rsid w:val="008809B9"/>
    <w:rsid w:val="0088172C"/>
    <w:rsid w:val="00881EB3"/>
    <w:rsid w:val="0088526A"/>
    <w:rsid w:val="008900B8"/>
    <w:rsid w:val="008905A7"/>
    <w:rsid w:val="00890AA4"/>
    <w:rsid w:val="00893A94"/>
    <w:rsid w:val="00894DCA"/>
    <w:rsid w:val="008957F3"/>
    <w:rsid w:val="008A3842"/>
    <w:rsid w:val="008A39F3"/>
    <w:rsid w:val="008A649C"/>
    <w:rsid w:val="008B1C4E"/>
    <w:rsid w:val="008B5510"/>
    <w:rsid w:val="008B5ED2"/>
    <w:rsid w:val="008C0C52"/>
    <w:rsid w:val="008C0EEC"/>
    <w:rsid w:val="008C1505"/>
    <w:rsid w:val="008C2524"/>
    <w:rsid w:val="008C2CB6"/>
    <w:rsid w:val="008C2D47"/>
    <w:rsid w:val="008C4826"/>
    <w:rsid w:val="008C635E"/>
    <w:rsid w:val="008C771F"/>
    <w:rsid w:val="008D0AFD"/>
    <w:rsid w:val="008D0EF7"/>
    <w:rsid w:val="008D386E"/>
    <w:rsid w:val="008D3D88"/>
    <w:rsid w:val="008D4457"/>
    <w:rsid w:val="008D4633"/>
    <w:rsid w:val="008D4899"/>
    <w:rsid w:val="008D5555"/>
    <w:rsid w:val="008D5CA7"/>
    <w:rsid w:val="008D6361"/>
    <w:rsid w:val="008D78A1"/>
    <w:rsid w:val="008E08A3"/>
    <w:rsid w:val="008E3067"/>
    <w:rsid w:val="008E30E7"/>
    <w:rsid w:val="008F0D90"/>
    <w:rsid w:val="008F135B"/>
    <w:rsid w:val="008F3FDF"/>
    <w:rsid w:val="008F4F33"/>
    <w:rsid w:val="008F59CD"/>
    <w:rsid w:val="008F7CF9"/>
    <w:rsid w:val="009003BD"/>
    <w:rsid w:val="009068E3"/>
    <w:rsid w:val="00907463"/>
    <w:rsid w:val="00910330"/>
    <w:rsid w:val="009114F5"/>
    <w:rsid w:val="00915C36"/>
    <w:rsid w:val="00915ED7"/>
    <w:rsid w:val="009177D7"/>
    <w:rsid w:val="00920BD1"/>
    <w:rsid w:val="009221FF"/>
    <w:rsid w:val="00922FB5"/>
    <w:rsid w:val="00924EE1"/>
    <w:rsid w:val="009257D1"/>
    <w:rsid w:val="00925D1A"/>
    <w:rsid w:val="00927FAD"/>
    <w:rsid w:val="00937918"/>
    <w:rsid w:val="00940349"/>
    <w:rsid w:val="009431F9"/>
    <w:rsid w:val="0094789B"/>
    <w:rsid w:val="009625ED"/>
    <w:rsid w:val="009630C1"/>
    <w:rsid w:val="00963E44"/>
    <w:rsid w:val="00964693"/>
    <w:rsid w:val="00965C26"/>
    <w:rsid w:val="009710C5"/>
    <w:rsid w:val="0097165B"/>
    <w:rsid w:val="009722D8"/>
    <w:rsid w:val="00973EB1"/>
    <w:rsid w:val="00973FC0"/>
    <w:rsid w:val="009744E0"/>
    <w:rsid w:val="00975090"/>
    <w:rsid w:val="00975160"/>
    <w:rsid w:val="00981A83"/>
    <w:rsid w:val="0098225B"/>
    <w:rsid w:val="009825CE"/>
    <w:rsid w:val="00986AF8"/>
    <w:rsid w:val="00986CDC"/>
    <w:rsid w:val="00992E55"/>
    <w:rsid w:val="0099527D"/>
    <w:rsid w:val="009965E3"/>
    <w:rsid w:val="009A00EB"/>
    <w:rsid w:val="009A1842"/>
    <w:rsid w:val="009A29F7"/>
    <w:rsid w:val="009A3258"/>
    <w:rsid w:val="009A40C1"/>
    <w:rsid w:val="009A465C"/>
    <w:rsid w:val="009A4DC8"/>
    <w:rsid w:val="009A54E7"/>
    <w:rsid w:val="009A7C1E"/>
    <w:rsid w:val="009B3055"/>
    <w:rsid w:val="009B637C"/>
    <w:rsid w:val="009B7DAA"/>
    <w:rsid w:val="009C257F"/>
    <w:rsid w:val="009C75EB"/>
    <w:rsid w:val="009D000D"/>
    <w:rsid w:val="009D0CFD"/>
    <w:rsid w:val="009D0D72"/>
    <w:rsid w:val="009D1B2D"/>
    <w:rsid w:val="009D3B22"/>
    <w:rsid w:val="009D3F99"/>
    <w:rsid w:val="009D5E22"/>
    <w:rsid w:val="009D70C0"/>
    <w:rsid w:val="009D7E10"/>
    <w:rsid w:val="009E2A75"/>
    <w:rsid w:val="009E341F"/>
    <w:rsid w:val="009E7C09"/>
    <w:rsid w:val="009F0C23"/>
    <w:rsid w:val="009F26D1"/>
    <w:rsid w:val="009F3268"/>
    <w:rsid w:val="009F5810"/>
    <w:rsid w:val="00A005AA"/>
    <w:rsid w:val="00A00AD1"/>
    <w:rsid w:val="00A03108"/>
    <w:rsid w:val="00A03BF2"/>
    <w:rsid w:val="00A04C01"/>
    <w:rsid w:val="00A04D96"/>
    <w:rsid w:val="00A10251"/>
    <w:rsid w:val="00A10969"/>
    <w:rsid w:val="00A109FE"/>
    <w:rsid w:val="00A125DA"/>
    <w:rsid w:val="00A13C0B"/>
    <w:rsid w:val="00A14209"/>
    <w:rsid w:val="00A17B0D"/>
    <w:rsid w:val="00A17B1F"/>
    <w:rsid w:val="00A20AFB"/>
    <w:rsid w:val="00A20E51"/>
    <w:rsid w:val="00A21CF8"/>
    <w:rsid w:val="00A25D96"/>
    <w:rsid w:val="00A27900"/>
    <w:rsid w:val="00A3094C"/>
    <w:rsid w:val="00A32A09"/>
    <w:rsid w:val="00A32BD9"/>
    <w:rsid w:val="00A330FA"/>
    <w:rsid w:val="00A33116"/>
    <w:rsid w:val="00A33225"/>
    <w:rsid w:val="00A33CB4"/>
    <w:rsid w:val="00A36CD4"/>
    <w:rsid w:val="00A3766B"/>
    <w:rsid w:val="00A455D8"/>
    <w:rsid w:val="00A47F91"/>
    <w:rsid w:val="00A507F8"/>
    <w:rsid w:val="00A52291"/>
    <w:rsid w:val="00A53D41"/>
    <w:rsid w:val="00A5437C"/>
    <w:rsid w:val="00A55C10"/>
    <w:rsid w:val="00A55D7D"/>
    <w:rsid w:val="00A561E3"/>
    <w:rsid w:val="00A56F9E"/>
    <w:rsid w:val="00A57414"/>
    <w:rsid w:val="00A57B1E"/>
    <w:rsid w:val="00A61155"/>
    <w:rsid w:val="00A63719"/>
    <w:rsid w:val="00A70406"/>
    <w:rsid w:val="00A70957"/>
    <w:rsid w:val="00A73C41"/>
    <w:rsid w:val="00A740F5"/>
    <w:rsid w:val="00A747DF"/>
    <w:rsid w:val="00A77002"/>
    <w:rsid w:val="00A77520"/>
    <w:rsid w:val="00A77D24"/>
    <w:rsid w:val="00A820AD"/>
    <w:rsid w:val="00A8275A"/>
    <w:rsid w:val="00A83594"/>
    <w:rsid w:val="00A92144"/>
    <w:rsid w:val="00A92957"/>
    <w:rsid w:val="00A94127"/>
    <w:rsid w:val="00A94572"/>
    <w:rsid w:val="00A950B3"/>
    <w:rsid w:val="00A95198"/>
    <w:rsid w:val="00A95418"/>
    <w:rsid w:val="00A9741D"/>
    <w:rsid w:val="00A97B78"/>
    <w:rsid w:val="00AA0E4D"/>
    <w:rsid w:val="00AA5BC6"/>
    <w:rsid w:val="00AA77EA"/>
    <w:rsid w:val="00AB0FC8"/>
    <w:rsid w:val="00AB6405"/>
    <w:rsid w:val="00AC4342"/>
    <w:rsid w:val="00AC4BF5"/>
    <w:rsid w:val="00AC6F60"/>
    <w:rsid w:val="00AD1968"/>
    <w:rsid w:val="00AD3B10"/>
    <w:rsid w:val="00AD454B"/>
    <w:rsid w:val="00AD5371"/>
    <w:rsid w:val="00AD5BCB"/>
    <w:rsid w:val="00AE0587"/>
    <w:rsid w:val="00AE380F"/>
    <w:rsid w:val="00AE688F"/>
    <w:rsid w:val="00AF393C"/>
    <w:rsid w:val="00AF5A01"/>
    <w:rsid w:val="00AF61BC"/>
    <w:rsid w:val="00B0019E"/>
    <w:rsid w:val="00B00D9D"/>
    <w:rsid w:val="00B02253"/>
    <w:rsid w:val="00B02774"/>
    <w:rsid w:val="00B0444C"/>
    <w:rsid w:val="00B05181"/>
    <w:rsid w:val="00B06F94"/>
    <w:rsid w:val="00B0712E"/>
    <w:rsid w:val="00B075FE"/>
    <w:rsid w:val="00B113AD"/>
    <w:rsid w:val="00B12F39"/>
    <w:rsid w:val="00B1521F"/>
    <w:rsid w:val="00B15DCB"/>
    <w:rsid w:val="00B171D5"/>
    <w:rsid w:val="00B176B4"/>
    <w:rsid w:val="00B221E3"/>
    <w:rsid w:val="00B25A01"/>
    <w:rsid w:val="00B2774B"/>
    <w:rsid w:val="00B279A8"/>
    <w:rsid w:val="00B33A89"/>
    <w:rsid w:val="00B356D0"/>
    <w:rsid w:val="00B35786"/>
    <w:rsid w:val="00B37313"/>
    <w:rsid w:val="00B377C4"/>
    <w:rsid w:val="00B40BEC"/>
    <w:rsid w:val="00B460CD"/>
    <w:rsid w:val="00B47A41"/>
    <w:rsid w:val="00B519FE"/>
    <w:rsid w:val="00B5321A"/>
    <w:rsid w:val="00B5333F"/>
    <w:rsid w:val="00B5378B"/>
    <w:rsid w:val="00B54ECA"/>
    <w:rsid w:val="00B553C3"/>
    <w:rsid w:val="00B55420"/>
    <w:rsid w:val="00B565A4"/>
    <w:rsid w:val="00B60D37"/>
    <w:rsid w:val="00B620ED"/>
    <w:rsid w:val="00B63066"/>
    <w:rsid w:val="00B63687"/>
    <w:rsid w:val="00B63977"/>
    <w:rsid w:val="00B65292"/>
    <w:rsid w:val="00B65A63"/>
    <w:rsid w:val="00B8140E"/>
    <w:rsid w:val="00B818D8"/>
    <w:rsid w:val="00B81E52"/>
    <w:rsid w:val="00B82584"/>
    <w:rsid w:val="00B838AA"/>
    <w:rsid w:val="00B84971"/>
    <w:rsid w:val="00B84AA5"/>
    <w:rsid w:val="00B86D81"/>
    <w:rsid w:val="00B87888"/>
    <w:rsid w:val="00B974BD"/>
    <w:rsid w:val="00B978AD"/>
    <w:rsid w:val="00B978FC"/>
    <w:rsid w:val="00BA0918"/>
    <w:rsid w:val="00BA5312"/>
    <w:rsid w:val="00BA6DD9"/>
    <w:rsid w:val="00BA7F7D"/>
    <w:rsid w:val="00BB17A6"/>
    <w:rsid w:val="00BB356A"/>
    <w:rsid w:val="00BB5010"/>
    <w:rsid w:val="00BB63E5"/>
    <w:rsid w:val="00BC01A3"/>
    <w:rsid w:val="00BC5CE1"/>
    <w:rsid w:val="00BC603C"/>
    <w:rsid w:val="00BC6B50"/>
    <w:rsid w:val="00BD3D0B"/>
    <w:rsid w:val="00BD636A"/>
    <w:rsid w:val="00BE1A63"/>
    <w:rsid w:val="00BE21E6"/>
    <w:rsid w:val="00BE5813"/>
    <w:rsid w:val="00BE7FFE"/>
    <w:rsid w:val="00BF0CB7"/>
    <w:rsid w:val="00BF336B"/>
    <w:rsid w:val="00BF3485"/>
    <w:rsid w:val="00BF5595"/>
    <w:rsid w:val="00BF56D0"/>
    <w:rsid w:val="00BF65E0"/>
    <w:rsid w:val="00BF6B85"/>
    <w:rsid w:val="00C006DE"/>
    <w:rsid w:val="00C01811"/>
    <w:rsid w:val="00C02174"/>
    <w:rsid w:val="00C02528"/>
    <w:rsid w:val="00C03AB1"/>
    <w:rsid w:val="00C0495F"/>
    <w:rsid w:val="00C04A7B"/>
    <w:rsid w:val="00C04D5E"/>
    <w:rsid w:val="00C05880"/>
    <w:rsid w:val="00C05A43"/>
    <w:rsid w:val="00C14237"/>
    <w:rsid w:val="00C14528"/>
    <w:rsid w:val="00C16568"/>
    <w:rsid w:val="00C16B2E"/>
    <w:rsid w:val="00C17288"/>
    <w:rsid w:val="00C1771C"/>
    <w:rsid w:val="00C208E4"/>
    <w:rsid w:val="00C235AD"/>
    <w:rsid w:val="00C30BE6"/>
    <w:rsid w:val="00C31858"/>
    <w:rsid w:val="00C32437"/>
    <w:rsid w:val="00C3522C"/>
    <w:rsid w:val="00C444CB"/>
    <w:rsid w:val="00C47A9E"/>
    <w:rsid w:val="00C47F16"/>
    <w:rsid w:val="00C5031B"/>
    <w:rsid w:val="00C503B2"/>
    <w:rsid w:val="00C5112D"/>
    <w:rsid w:val="00C51E42"/>
    <w:rsid w:val="00C51EE9"/>
    <w:rsid w:val="00C52F3A"/>
    <w:rsid w:val="00C5319A"/>
    <w:rsid w:val="00C546D5"/>
    <w:rsid w:val="00C55362"/>
    <w:rsid w:val="00C563D0"/>
    <w:rsid w:val="00C61659"/>
    <w:rsid w:val="00C6421E"/>
    <w:rsid w:val="00C65E9E"/>
    <w:rsid w:val="00C72569"/>
    <w:rsid w:val="00C7762D"/>
    <w:rsid w:val="00C80892"/>
    <w:rsid w:val="00C80A4C"/>
    <w:rsid w:val="00C81C18"/>
    <w:rsid w:val="00C81F12"/>
    <w:rsid w:val="00C82DEB"/>
    <w:rsid w:val="00C85166"/>
    <w:rsid w:val="00C86044"/>
    <w:rsid w:val="00C863CB"/>
    <w:rsid w:val="00C87A86"/>
    <w:rsid w:val="00C908F3"/>
    <w:rsid w:val="00C93099"/>
    <w:rsid w:val="00C93F7A"/>
    <w:rsid w:val="00C979B6"/>
    <w:rsid w:val="00CA00FF"/>
    <w:rsid w:val="00CA0DB8"/>
    <w:rsid w:val="00CA18C6"/>
    <w:rsid w:val="00CA3839"/>
    <w:rsid w:val="00CA3F79"/>
    <w:rsid w:val="00CA6635"/>
    <w:rsid w:val="00CB014A"/>
    <w:rsid w:val="00CB1667"/>
    <w:rsid w:val="00CB2805"/>
    <w:rsid w:val="00CB5269"/>
    <w:rsid w:val="00CB6F53"/>
    <w:rsid w:val="00CC03D6"/>
    <w:rsid w:val="00CC071C"/>
    <w:rsid w:val="00CC0807"/>
    <w:rsid w:val="00CC2819"/>
    <w:rsid w:val="00CC3CF2"/>
    <w:rsid w:val="00CC5887"/>
    <w:rsid w:val="00CC5FEF"/>
    <w:rsid w:val="00CD0B80"/>
    <w:rsid w:val="00CD5779"/>
    <w:rsid w:val="00CD6A91"/>
    <w:rsid w:val="00CE0290"/>
    <w:rsid w:val="00CE05FB"/>
    <w:rsid w:val="00CE63DF"/>
    <w:rsid w:val="00CF0F8A"/>
    <w:rsid w:val="00CF1EF0"/>
    <w:rsid w:val="00D00CEB"/>
    <w:rsid w:val="00D02176"/>
    <w:rsid w:val="00D02C02"/>
    <w:rsid w:val="00D03BEE"/>
    <w:rsid w:val="00D03C06"/>
    <w:rsid w:val="00D04798"/>
    <w:rsid w:val="00D06057"/>
    <w:rsid w:val="00D10AC8"/>
    <w:rsid w:val="00D11C2E"/>
    <w:rsid w:val="00D124AE"/>
    <w:rsid w:val="00D13234"/>
    <w:rsid w:val="00D15954"/>
    <w:rsid w:val="00D16915"/>
    <w:rsid w:val="00D1696F"/>
    <w:rsid w:val="00D203D8"/>
    <w:rsid w:val="00D2109E"/>
    <w:rsid w:val="00D21B3B"/>
    <w:rsid w:val="00D21DC2"/>
    <w:rsid w:val="00D2784E"/>
    <w:rsid w:val="00D27CD8"/>
    <w:rsid w:val="00D304EB"/>
    <w:rsid w:val="00D30E03"/>
    <w:rsid w:val="00D3158A"/>
    <w:rsid w:val="00D3167B"/>
    <w:rsid w:val="00D321ED"/>
    <w:rsid w:val="00D32A7C"/>
    <w:rsid w:val="00D33A25"/>
    <w:rsid w:val="00D36F05"/>
    <w:rsid w:val="00D37DFB"/>
    <w:rsid w:val="00D37ED6"/>
    <w:rsid w:val="00D439BE"/>
    <w:rsid w:val="00D515E8"/>
    <w:rsid w:val="00D5269A"/>
    <w:rsid w:val="00D537EA"/>
    <w:rsid w:val="00D54271"/>
    <w:rsid w:val="00D54A3C"/>
    <w:rsid w:val="00D55CA4"/>
    <w:rsid w:val="00D56AD9"/>
    <w:rsid w:val="00D57761"/>
    <w:rsid w:val="00D577BF"/>
    <w:rsid w:val="00D61B28"/>
    <w:rsid w:val="00D650DF"/>
    <w:rsid w:val="00D6521C"/>
    <w:rsid w:val="00D67CEC"/>
    <w:rsid w:val="00D700E4"/>
    <w:rsid w:val="00D72F98"/>
    <w:rsid w:val="00D73826"/>
    <w:rsid w:val="00D81F57"/>
    <w:rsid w:val="00D84986"/>
    <w:rsid w:val="00D84A65"/>
    <w:rsid w:val="00D853D6"/>
    <w:rsid w:val="00D85A90"/>
    <w:rsid w:val="00D863A9"/>
    <w:rsid w:val="00D865CE"/>
    <w:rsid w:val="00D86664"/>
    <w:rsid w:val="00D874D2"/>
    <w:rsid w:val="00D87C7F"/>
    <w:rsid w:val="00D9057B"/>
    <w:rsid w:val="00D920D3"/>
    <w:rsid w:val="00D9214A"/>
    <w:rsid w:val="00D9218D"/>
    <w:rsid w:val="00D94871"/>
    <w:rsid w:val="00D94C7B"/>
    <w:rsid w:val="00D96A97"/>
    <w:rsid w:val="00D9715D"/>
    <w:rsid w:val="00D97F93"/>
    <w:rsid w:val="00DA4213"/>
    <w:rsid w:val="00DA55C9"/>
    <w:rsid w:val="00DB1821"/>
    <w:rsid w:val="00DC1281"/>
    <w:rsid w:val="00DC18DB"/>
    <w:rsid w:val="00DC191F"/>
    <w:rsid w:val="00DC2065"/>
    <w:rsid w:val="00DC461F"/>
    <w:rsid w:val="00DC4ACD"/>
    <w:rsid w:val="00DC7A6B"/>
    <w:rsid w:val="00DC7EBF"/>
    <w:rsid w:val="00DD184E"/>
    <w:rsid w:val="00DD25C6"/>
    <w:rsid w:val="00DD72CC"/>
    <w:rsid w:val="00DD75B8"/>
    <w:rsid w:val="00DE2584"/>
    <w:rsid w:val="00DE27E8"/>
    <w:rsid w:val="00DE50FF"/>
    <w:rsid w:val="00DE7957"/>
    <w:rsid w:val="00DF05FB"/>
    <w:rsid w:val="00DF1A6E"/>
    <w:rsid w:val="00DF3D69"/>
    <w:rsid w:val="00DF4EC8"/>
    <w:rsid w:val="00DF5EC6"/>
    <w:rsid w:val="00DF7337"/>
    <w:rsid w:val="00E001A9"/>
    <w:rsid w:val="00E00215"/>
    <w:rsid w:val="00E007B9"/>
    <w:rsid w:val="00E00C82"/>
    <w:rsid w:val="00E00F7E"/>
    <w:rsid w:val="00E0279B"/>
    <w:rsid w:val="00E04EC8"/>
    <w:rsid w:val="00E10446"/>
    <w:rsid w:val="00E15BA6"/>
    <w:rsid w:val="00E2382F"/>
    <w:rsid w:val="00E245B9"/>
    <w:rsid w:val="00E279A9"/>
    <w:rsid w:val="00E30210"/>
    <w:rsid w:val="00E30AC5"/>
    <w:rsid w:val="00E31B98"/>
    <w:rsid w:val="00E31C81"/>
    <w:rsid w:val="00E32280"/>
    <w:rsid w:val="00E324A5"/>
    <w:rsid w:val="00E34382"/>
    <w:rsid w:val="00E413A9"/>
    <w:rsid w:val="00E42274"/>
    <w:rsid w:val="00E43844"/>
    <w:rsid w:val="00E44218"/>
    <w:rsid w:val="00E46EDE"/>
    <w:rsid w:val="00E5107B"/>
    <w:rsid w:val="00E54E7F"/>
    <w:rsid w:val="00E56087"/>
    <w:rsid w:val="00E5714F"/>
    <w:rsid w:val="00E573CC"/>
    <w:rsid w:val="00E5792B"/>
    <w:rsid w:val="00E61555"/>
    <w:rsid w:val="00E656FF"/>
    <w:rsid w:val="00E666A7"/>
    <w:rsid w:val="00E7005F"/>
    <w:rsid w:val="00E72316"/>
    <w:rsid w:val="00E74019"/>
    <w:rsid w:val="00E74AA5"/>
    <w:rsid w:val="00E76FCA"/>
    <w:rsid w:val="00E7762E"/>
    <w:rsid w:val="00E77D54"/>
    <w:rsid w:val="00E77DDC"/>
    <w:rsid w:val="00E77EA5"/>
    <w:rsid w:val="00E80830"/>
    <w:rsid w:val="00E8094C"/>
    <w:rsid w:val="00E824A5"/>
    <w:rsid w:val="00E82813"/>
    <w:rsid w:val="00E82A2F"/>
    <w:rsid w:val="00E835E0"/>
    <w:rsid w:val="00E86694"/>
    <w:rsid w:val="00E9010F"/>
    <w:rsid w:val="00E964B8"/>
    <w:rsid w:val="00E969D3"/>
    <w:rsid w:val="00EA034E"/>
    <w:rsid w:val="00EA592B"/>
    <w:rsid w:val="00EA657E"/>
    <w:rsid w:val="00EA7602"/>
    <w:rsid w:val="00EB6BE7"/>
    <w:rsid w:val="00EC0646"/>
    <w:rsid w:val="00EC3407"/>
    <w:rsid w:val="00EC345F"/>
    <w:rsid w:val="00EC68E2"/>
    <w:rsid w:val="00EC6ADE"/>
    <w:rsid w:val="00ED1646"/>
    <w:rsid w:val="00ED3CAB"/>
    <w:rsid w:val="00ED71CA"/>
    <w:rsid w:val="00EE2394"/>
    <w:rsid w:val="00EE4401"/>
    <w:rsid w:val="00EE4C04"/>
    <w:rsid w:val="00EE7BA9"/>
    <w:rsid w:val="00EF26A3"/>
    <w:rsid w:val="00EF307B"/>
    <w:rsid w:val="00EF78AB"/>
    <w:rsid w:val="00F02945"/>
    <w:rsid w:val="00F02A4C"/>
    <w:rsid w:val="00F04215"/>
    <w:rsid w:val="00F047B0"/>
    <w:rsid w:val="00F051E4"/>
    <w:rsid w:val="00F1045A"/>
    <w:rsid w:val="00F10564"/>
    <w:rsid w:val="00F108BF"/>
    <w:rsid w:val="00F14E05"/>
    <w:rsid w:val="00F162AB"/>
    <w:rsid w:val="00F16BF4"/>
    <w:rsid w:val="00F174CA"/>
    <w:rsid w:val="00F17728"/>
    <w:rsid w:val="00F2026B"/>
    <w:rsid w:val="00F21435"/>
    <w:rsid w:val="00F25C4C"/>
    <w:rsid w:val="00F25D7F"/>
    <w:rsid w:val="00F31BF4"/>
    <w:rsid w:val="00F335DA"/>
    <w:rsid w:val="00F35341"/>
    <w:rsid w:val="00F35349"/>
    <w:rsid w:val="00F37E8C"/>
    <w:rsid w:val="00F46E64"/>
    <w:rsid w:val="00F476B6"/>
    <w:rsid w:val="00F4785C"/>
    <w:rsid w:val="00F519B0"/>
    <w:rsid w:val="00F532C7"/>
    <w:rsid w:val="00F560DB"/>
    <w:rsid w:val="00F561C5"/>
    <w:rsid w:val="00F615D8"/>
    <w:rsid w:val="00F635C9"/>
    <w:rsid w:val="00F63DE2"/>
    <w:rsid w:val="00F66A09"/>
    <w:rsid w:val="00F67EA3"/>
    <w:rsid w:val="00F735D4"/>
    <w:rsid w:val="00F76278"/>
    <w:rsid w:val="00F76D78"/>
    <w:rsid w:val="00F8037D"/>
    <w:rsid w:val="00F837DB"/>
    <w:rsid w:val="00F83FAF"/>
    <w:rsid w:val="00F84468"/>
    <w:rsid w:val="00F8469D"/>
    <w:rsid w:val="00F9010F"/>
    <w:rsid w:val="00F9257F"/>
    <w:rsid w:val="00F928A5"/>
    <w:rsid w:val="00F95B38"/>
    <w:rsid w:val="00F9666B"/>
    <w:rsid w:val="00F9766E"/>
    <w:rsid w:val="00F977DB"/>
    <w:rsid w:val="00F97909"/>
    <w:rsid w:val="00FB23A3"/>
    <w:rsid w:val="00FC01FA"/>
    <w:rsid w:val="00FC2C43"/>
    <w:rsid w:val="00FC3905"/>
    <w:rsid w:val="00FD0572"/>
    <w:rsid w:val="00FD0DF0"/>
    <w:rsid w:val="00FD1411"/>
    <w:rsid w:val="00FD7066"/>
    <w:rsid w:val="00FE003E"/>
    <w:rsid w:val="00FE1842"/>
    <w:rsid w:val="00FE2019"/>
    <w:rsid w:val="00FE54D4"/>
    <w:rsid w:val="00FE6E5F"/>
    <w:rsid w:val="00FE75D5"/>
    <w:rsid w:val="00FF5E2E"/>
    <w:rsid w:val="00FF6785"/>
    <w:rsid w:val="00FF693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3b5fa0,#8ca2ce"/>
    </o:shapedefaults>
    <o:shapelayout v:ext="edit">
      <o:idmap v:ext="edit" data="1"/>
    </o:shapelayout>
  </w:shapeDefaults>
  <w:decimalSymbol w:val=","/>
  <w:listSeparator w:val=";"/>
  <w14:docId w14:val="27E7490B"/>
  <w15:docId w15:val="{54421F1D-DDAF-4408-924C-1C8DC3E0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2"/>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5D4DB2"/>
    <w:pPr>
      <w:numPr>
        <w:ilvl w:val="1"/>
        <w:numId w:val="2"/>
      </w:numPr>
      <w:pBdr>
        <w:bottom w:val="single" w:sz="8" w:space="1" w:color="05710A"/>
      </w:pBdr>
      <w:spacing w:before="200" w:after="80"/>
      <w:ind w:left="720" w:hanging="720"/>
      <w:outlineLvl w:val="1"/>
    </w:pPr>
    <w:rPr>
      <w:rFonts w:asciiTheme="majorHAnsi" w:eastAsiaTheme="majorEastAsia" w:hAnsiTheme="majorHAnsi" w:cstheme="majorBidi"/>
      <w:smallCaps/>
      <w:color w:val="05710A"/>
      <w:sz w:val="32"/>
      <w:szCs w:val="32"/>
    </w:rPr>
  </w:style>
  <w:style w:type="paragraph" w:styleId="Titre3">
    <w:name w:val="heading 3"/>
    <w:basedOn w:val="Normal"/>
    <w:next w:val="Normal"/>
    <w:link w:val="Titre3Car"/>
    <w:uiPriority w:val="9"/>
    <w:unhideWhenUsed/>
    <w:qFormat/>
    <w:rsid w:val="00B84971"/>
    <w:pPr>
      <w:numPr>
        <w:ilvl w:val="2"/>
        <w:numId w:val="2"/>
      </w:numPr>
      <w:pBdr>
        <w:bottom w:val="single" w:sz="4" w:space="1" w:color="17365D" w:themeColor="text2" w:themeShade="BF"/>
      </w:pBdr>
      <w:spacing w:before="200" w:after="80"/>
      <w:outlineLvl w:val="2"/>
    </w:pPr>
    <w:rPr>
      <w:rFonts w:asciiTheme="majorHAnsi" w:eastAsiaTheme="majorEastAsia" w:hAnsiTheme="majorHAnsi" w:cstheme="majorBidi"/>
      <w:color w:val="17365D" w:themeColor="text2" w:themeShade="BF"/>
      <w:sz w:val="28"/>
    </w:rPr>
  </w:style>
  <w:style w:type="paragraph" w:styleId="Titre4">
    <w:name w:val="heading 4"/>
    <w:basedOn w:val="Normal"/>
    <w:next w:val="Normal"/>
    <w:link w:val="Titre4Car"/>
    <w:uiPriority w:val="9"/>
    <w:semiHidden/>
    <w:unhideWhenUsed/>
    <w:qFormat/>
    <w:rsid w:val="00F8037D"/>
    <w:pPr>
      <w:numPr>
        <w:ilvl w:val="3"/>
        <w:numId w:val="2"/>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2"/>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2"/>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2"/>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2"/>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2"/>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7E413A"/>
    <w:pPr>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dutableau">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5D4DB2"/>
    <w:rPr>
      <w:rFonts w:asciiTheme="majorHAnsi" w:eastAsiaTheme="majorEastAsia" w:hAnsiTheme="majorHAnsi" w:cstheme="majorBidi"/>
      <w:smallCaps/>
      <w:color w:val="05710A"/>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Appelnotedebasdep">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s">
    <w:name w:val="Document Map"/>
    <w:basedOn w:val="Normal"/>
    <w:link w:val="ExplorateurdedocumentsCar"/>
    <w:rsid w:val="00CC03D6"/>
    <w:rPr>
      <w:rFonts w:ascii="Lucida Grande" w:hAnsi="Lucida Grande" w:cs="Lucida Grande"/>
    </w:rPr>
  </w:style>
  <w:style w:type="character" w:customStyle="1" w:styleId="ExplorateurdedocumentsCar">
    <w:name w:val="Explorateur de documents Car"/>
    <w:basedOn w:val="Policepardfaut"/>
    <w:link w:val="Explorateurdedocuments"/>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B84971"/>
    <w:rPr>
      <w:rFonts w:asciiTheme="majorHAnsi" w:eastAsiaTheme="majorEastAsia" w:hAnsiTheme="majorHAnsi" w:cstheme="majorBidi"/>
      <w:color w:val="17365D" w:themeColor="text2" w:themeShade="BF"/>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0781B"/>
    <w:rPr>
      <w:i/>
      <w:iCs/>
      <w:color w:val="5A5A5A" w:themeColor="text1" w:themeTint="A5"/>
    </w:rPr>
  </w:style>
  <w:style w:type="character" w:styleId="Emphaseintense">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customStyle="1" w:styleId="apple-converted-space">
    <w:name w:val="apple-converted-space"/>
    <w:basedOn w:val="Policepardfaut"/>
    <w:rsid w:val="00F162AB"/>
  </w:style>
  <w:style w:type="paragraph" w:customStyle="1" w:styleId="Code">
    <w:name w:val="Code"/>
    <w:basedOn w:val="Normal"/>
    <w:link w:val="CodeChar"/>
    <w:autoRedefine/>
    <w:qFormat/>
    <w:rsid w:val="00D37ED6"/>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pct5" w:color="auto" w:fill="auto"/>
    </w:pPr>
    <w:rPr>
      <w:rFonts w:ascii="Courier New" w:hAnsi="Courier New"/>
      <w:color w:val="808080" w:themeColor="background1" w:themeShade="80"/>
      <w:lang w:val="en-US"/>
    </w:rPr>
  </w:style>
  <w:style w:type="character" w:customStyle="1" w:styleId="CodeChar">
    <w:name w:val="Code Char"/>
    <w:basedOn w:val="Policepardfaut"/>
    <w:link w:val="Code"/>
    <w:rsid w:val="00D37ED6"/>
    <w:rPr>
      <w:rFonts w:ascii="Courier New" w:hAnsi="Courier New"/>
      <w:color w:val="808080" w:themeColor="background1" w:themeShade="80"/>
      <w:shd w:val="pct5" w:color="auto" w:fill="auto"/>
      <w:lang w:val="en-US"/>
    </w:rPr>
  </w:style>
  <w:style w:type="character" w:styleId="Textedelespacerserv">
    <w:name w:val="Placeholder Text"/>
    <w:basedOn w:val="Policepardfaut"/>
    <w:uiPriority w:val="67"/>
    <w:rsid w:val="00356EE5"/>
    <w:rPr>
      <w:color w:val="808080"/>
    </w:rPr>
  </w:style>
  <w:style w:type="character" w:customStyle="1" w:styleId="lang-en">
    <w:name w:val="lang-en"/>
    <w:basedOn w:val="Policepardfaut"/>
    <w:rsid w:val="00A21CF8"/>
  </w:style>
  <w:style w:type="character" w:customStyle="1" w:styleId="blod">
    <w:name w:val="blod"/>
    <w:basedOn w:val="Policepardfaut"/>
    <w:rsid w:val="00E245B9"/>
  </w:style>
  <w:style w:type="character" w:customStyle="1" w:styleId="application">
    <w:name w:val="application"/>
    <w:basedOn w:val="Policepardfaut"/>
    <w:rsid w:val="00E245B9"/>
  </w:style>
  <w:style w:type="character" w:customStyle="1" w:styleId="quote">
    <w:name w:val="quote"/>
    <w:basedOn w:val="Policepardfaut"/>
    <w:rsid w:val="00E245B9"/>
  </w:style>
  <w:style w:type="character" w:customStyle="1" w:styleId="repository-meta-content">
    <w:name w:val="repository-meta-content"/>
    <w:basedOn w:val="Policepardfaut"/>
    <w:rsid w:val="00822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135">
      <w:bodyDiv w:val="1"/>
      <w:marLeft w:val="0"/>
      <w:marRight w:val="0"/>
      <w:marTop w:val="0"/>
      <w:marBottom w:val="0"/>
      <w:divBdr>
        <w:top w:val="none" w:sz="0" w:space="0" w:color="auto"/>
        <w:left w:val="none" w:sz="0" w:space="0" w:color="auto"/>
        <w:bottom w:val="none" w:sz="0" w:space="0" w:color="auto"/>
        <w:right w:val="none" w:sz="0" w:space="0" w:color="auto"/>
      </w:divBdr>
    </w:div>
    <w:div w:id="52658058">
      <w:bodyDiv w:val="1"/>
      <w:marLeft w:val="0"/>
      <w:marRight w:val="0"/>
      <w:marTop w:val="0"/>
      <w:marBottom w:val="0"/>
      <w:divBdr>
        <w:top w:val="none" w:sz="0" w:space="0" w:color="auto"/>
        <w:left w:val="none" w:sz="0" w:space="0" w:color="auto"/>
        <w:bottom w:val="none" w:sz="0" w:space="0" w:color="auto"/>
        <w:right w:val="none" w:sz="0" w:space="0" w:color="auto"/>
      </w:divBdr>
    </w:div>
    <w:div w:id="100496940">
      <w:bodyDiv w:val="1"/>
      <w:marLeft w:val="0"/>
      <w:marRight w:val="0"/>
      <w:marTop w:val="0"/>
      <w:marBottom w:val="0"/>
      <w:divBdr>
        <w:top w:val="none" w:sz="0" w:space="0" w:color="auto"/>
        <w:left w:val="none" w:sz="0" w:space="0" w:color="auto"/>
        <w:bottom w:val="none" w:sz="0" w:space="0" w:color="auto"/>
        <w:right w:val="none" w:sz="0" w:space="0" w:color="auto"/>
      </w:divBdr>
    </w:div>
    <w:div w:id="109209216">
      <w:bodyDiv w:val="1"/>
      <w:marLeft w:val="0"/>
      <w:marRight w:val="0"/>
      <w:marTop w:val="0"/>
      <w:marBottom w:val="0"/>
      <w:divBdr>
        <w:top w:val="none" w:sz="0" w:space="0" w:color="auto"/>
        <w:left w:val="none" w:sz="0" w:space="0" w:color="auto"/>
        <w:bottom w:val="none" w:sz="0" w:space="0" w:color="auto"/>
        <w:right w:val="none" w:sz="0" w:space="0" w:color="auto"/>
      </w:divBdr>
    </w:div>
    <w:div w:id="128934749">
      <w:bodyDiv w:val="1"/>
      <w:marLeft w:val="0"/>
      <w:marRight w:val="0"/>
      <w:marTop w:val="0"/>
      <w:marBottom w:val="0"/>
      <w:divBdr>
        <w:top w:val="none" w:sz="0" w:space="0" w:color="auto"/>
        <w:left w:val="none" w:sz="0" w:space="0" w:color="auto"/>
        <w:bottom w:val="none" w:sz="0" w:space="0" w:color="auto"/>
        <w:right w:val="none" w:sz="0" w:space="0" w:color="auto"/>
      </w:divBdr>
    </w:div>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141509642">
      <w:bodyDiv w:val="1"/>
      <w:marLeft w:val="0"/>
      <w:marRight w:val="0"/>
      <w:marTop w:val="0"/>
      <w:marBottom w:val="0"/>
      <w:divBdr>
        <w:top w:val="none" w:sz="0" w:space="0" w:color="auto"/>
        <w:left w:val="none" w:sz="0" w:space="0" w:color="auto"/>
        <w:bottom w:val="none" w:sz="0" w:space="0" w:color="auto"/>
        <w:right w:val="none" w:sz="0" w:space="0" w:color="auto"/>
      </w:divBdr>
    </w:div>
    <w:div w:id="149757018">
      <w:bodyDiv w:val="1"/>
      <w:marLeft w:val="0"/>
      <w:marRight w:val="0"/>
      <w:marTop w:val="0"/>
      <w:marBottom w:val="0"/>
      <w:divBdr>
        <w:top w:val="none" w:sz="0" w:space="0" w:color="auto"/>
        <w:left w:val="none" w:sz="0" w:space="0" w:color="auto"/>
        <w:bottom w:val="none" w:sz="0" w:space="0" w:color="auto"/>
        <w:right w:val="none" w:sz="0" w:space="0" w:color="auto"/>
      </w:divBdr>
    </w:div>
    <w:div w:id="207257567">
      <w:bodyDiv w:val="1"/>
      <w:marLeft w:val="0"/>
      <w:marRight w:val="0"/>
      <w:marTop w:val="0"/>
      <w:marBottom w:val="0"/>
      <w:divBdr>
        <w:top w:val="none" w:sz="0" w:space="0" w:color="auto"/>
        <w:left w:val="none" w:sz="0" w:space="0" w:color="auto"/>
        <w:bottom w:val="none" w:sz="0" w:space="0" w:color="auto"/>
        <w:right w:val="none" w:sz="0" w:space="0" w:color="auto"/>
      </w:divBdr>
    </w:div>
    <w:div w:id="269703075">
      <w:bodyDiv w:val="1"/>
      <w:marLeft w:val="0"/>
      <w:marRight w:val="0"/>
      <w:marTop w:val="0"/>
      <w:marBottom w:val="0"/>
      <w:divBdr>
        <w:top w:val="none" w:sz="0" w:space="0" w:color="auto"/>
        <w:left w:val="none" w:sz="0" w:space="0" w:color="auto"/>
        <w:bottom w:val="none" w:sz="0" w:space="0" w:color="auto"/>
        <w:right w:val="none" w:sz="0" w:space="0" w:color="auto"/>
      </w:divBdr>
    </w:div>
    <w:div w:id="305940582">
      <w:bodyDiv w:val="1"/>
      <w:marLeft w:val="0"/>
      <w:marRight w:val="0"/>
      <w:marTop w:val="0"/>
      <w:marBottom w:val="0"/>
      <w:divBdr>
        <w:top w:val="none" w:sz="0" w:space="0" w:color="auto"/>
        <w:left w:val="none" w:sz="0" w:space="0" w:color="auto"/>
        <w:bottom w:val="none" w:sz="0" w:space="0" w:color="auto"/>
        <w:right w:val="none" w:sz="0" w:space="0" w:color="auto"/>
      </w:divBdr>
    </w:div>
    <w:div w:id="337121735">
      <w:bodyDiv w:val="1"/>
      <w:marLeft w:val="0"/>
      <w:marRight w:val="0"/>
      <w:marTop w:val="0"/>
      <w:marBottom w:val="0"/>
      <w:divBdr>
        <w:top w:val="none" w:sz="0" w:space="0" w:color="auto"/>
        <w:left w:val="none" w:sz="0" w:space="0" w:color="auto"/>
        <w:bottom w:val="none" w:sz="0" w:space="0" w:color="auto"/>
        <w:right w:val="none" w:sz="0" w:space="0" w:color="auto"/>
      </w:divBdr>
    </w:div>
    <w:div w:id="412700713">
      <w:bodyDiv w:val="1"/>
      <w:marLeft w:val="0"/>
      <w:marRight w:val="0"/>
      <w:marTop w:val="0"/>
      <w:marBottom w:val="0"/>
      <w:divBdr>
        <w:top w:val="none" w:sz="0" w:space="0" w:color="auto"/>
        <w:left w:val="none" w:sz="0" w:space="0" w:color="auto"/>
        <w:bottom w:val="none" w:sz="0" w:space="0" w:color="auto"/>
        <w:right w:val="none" w:sz="0" w:space="0" w:color="auto"/>
      </w:divBdr>
    </w:div>
    <w:div w:id="454445792">
      <w:bodyDiv w:val="1"/>
      <w:marLeft w:val="0"/>
      <w:marRight w:val="0"/>
      <w:marTop w:val="0"/>
      <w:marBottom w:val="0"/>
      <w:divBdr>
        <w:top w:val="none" w:sz="0" w:space="0" w:color="auto"/>
        <w:left w:val="none" w:sz="0" w:space="0" w:color="auto"/>
        <w:bottom w:val="none" w:sz="0" w:space="0" w:color="auto"/>
        <w:right w:val="none" w:sz="0" w:space="0" w:color="auto"/>
      </w:divBdr>
    </w:div>
    <w:div w:id="477964695">
      <w:bodyDiv w:val="1"/>
      <w:marLeft w:val="0"/>
      <w:marRight w:val="0"/>
      <w:marTop w:val="0"/>
      <w:marBottom w:val="0"/>
      <w:divBdr>
        <w:top w:val="none" w:sz="0" w:space="0" w:color="auto"/>
        <w:left w:val="none" w:sz="0" w:space="0" w:color="auto"/>
        <w:bottom w:val="none" w:sz="0" w:space="0" w:color="auto"/>
        <w:right w:val="none" w:sz="0" w:space="0" w:color="auto"/>
      </w:divBdr>
    </w:div>
    <w:div w:id="500000582">
      <w:bodyDiv w:val="1"/>
      <w:marLeft w:val="0"/>
      <w:marRight w:val="0"/>
      <w:marTop w:val="0"/>
      <w:marBottom w:val="0"/>
      <w:divBdr>
        <w:top w:val="none" w:sz="0" w:space="0" w:color="auto"/>
        <w:left w:val="none" w:sz="0" w:space="0" w:color="auto"/>
        <w:bottom w:val="none" w:sz="0" w:space="0" w:color="auto"/>
        <w:right w:val="none" w:sz="0" w:space="0" w:color="auto"/>
      </w:divBdr>
    </w:div>
    <w:div w:id="511064833">
      <w:bodyDiv w:val="1"/>
      <w:marLeft w:val="0"/>
      <w:marRight w:val="0"/>
      <w:marTop w:val="0"/>
      <w:marBottom w:val="0"/>
      <w:divBdr>
        <w:top w:val="none" w:sz="0" w:space="0" w:color="auto"/>
        <w:left w:val="none" w:sz="0" w:space="0" w:color="auto"/>
        <w:bottom w:val="none" w:sz="0" w:space="0" w:color="auto"/>
        <w:right w:val="none" w:sz="0" w:space="0" w:color="auto"/>
      </w:divBdr>
    </w:div>
    <w:div w:id="532692448">
      <w:bodyDiv w:val="1"/>
      <w:marLeft w:val="0"/>
      <w:marRight w:val="0"/>
      <w:marTop w:val="0"/>
      <w:marBottom w:val="0"/>
      <w:divBdr>
        <w:top w:val="none" w:sz="0" w:space="0" w:color="auto"/>
        <w:left w:val="none" w:sz="0" w:space="0" w:color="auto"/>
        <w:bottom w:val="none" w:sz="0" w:space="0" w:color="auto"/>
        <w:right w:val="none" w:sz="0" w:space="0" w:color="auto"/>
      </w:divBdr>
    </w:div>
    <w:div w:id="544490849">
      <w:bodyDiv w:val="1"/>
      <w:marLeft w:val="0"/>
      <w:marRight w:val="0"/>
      <w:marTop w:val="0"/>
      <w:marBottom w:val="0"/>
      <w:divBdr>
        <w:top w:val="none" w:sz="0" w:space="0" w:color="auto"/>
        <w:left w:val="none" w:sz="0" w:space="0" w:color="auto"/>
        <w:bottom w:val="none" w:sz="0" w:space="0" w:color="auto"/>
        <w:right w:val="none" w:sz="0" w:space="0" w:color="auto"/>
      </w:divBdr>
    </w:div>
    <w:div w:id="620962916">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26741144">
      <w:bodyDiv w:val="1"/>
      <w:marLeft w:val="0"/>
      <w:marRight w:val="0"/>
      <w:marTop w:val="0"/>
      <w:marBottom w:val="0"/>
      <w:divBdr>
        <w:top w:val="none" w:sz="0" w:space="0" w:color="auto"/>
        <w:left w:val="none" w:sz="0" w:space="0" w:color="auto"/>
        <w:bottom w:val="none" w:sz="0" w:space="0" w:color="auto"/>
        <w:right w:val="none" w:sz="0" w:space="0" w:color="auto"/>
      </w:divBdr>
    </w:div>
    <w:div w:id="627007573">
      <w:bodyDiv w:val="1"/>
      <w:marLeft w:val="0"/>
      <w:marRight w:val="0"/>
      <w:marTop w:val="0"/>
      <w:marBottom w:val="0"/>
      <w:divBdr>
        <w:top w:val="none" w:sz="0" w:space="0" w:color="auto"/>
        <w:left w:val="none" w:sz="0" w:space="0" w:color="auto"/>
        <w:bottom w:val="none" w:sz="0" w:space="0" w:color="auto"/>
        <w:right w:val="none" w:sz="0" w:space="0" w:color="auto"/>
      </w:divBdr>
    </w:div>
    <w:div w:id="630790951">
      <w:bodyDiv w:val="1"/>
      <w:marLeft w:val="0"/>
      <w:marRight w:val="0"/>
      <w:marTop w:val="0"/>
      <w:marBottom w:val="0"/>
      <w:divBdr>
        <w:top w:val="none" w:sz="0" w:space="0" w:color="auto"/>
        <w:left w:val="none" w:sz="0" w:space="0" w:color="auto"/>
        <w:bottom w:val="none" w:sz="0" w:space="0" w:color="auto"/>
        <w:right w:val="none" w:sz="0" w:space="0" w:color="auto"/>
      </w:divBdr>
      <w:divsChild>
        <w:div w:id="467551529">
          <w:marLeft w:val="0"/>
          <w:marRight w:val="0"/>
          <w:marTop w:val="0"/>
          <w:marBottom w:val="300"/>
          <w:divBdr>
            <w:top w:val="none" w:sz="0" w:space="0" w:color="auto"/>
            <w:left w:val="none" w:sz="0" w:space="0" w:color="auto"/>
            <w:bottom w:val="none" w:sz="0" w:space="0" w:color="auto"/>
            <w:right w:val="none" w:sz="0" w:space="0" w:color="auto"/>
          </w:divBdr>
        </w:div>
      </w:divsChild>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638073579">
      <w:bodyDiv w:val="1"/>
      <w:marLeft w:val="0"/>
      <w:marRight w:val="0"/>
      <w:marTop w:val="0"/>
      <w:marBottom w:val="0"/>
      <w:divBdr>
        <w:top w:val="none" w:sz="0" w:space="0" w:color="auto"/>
        <w:left w:val="none" w:sz="0" w:space="0" w:color="auto"/>
        <w:bottom w:val="none" w:sz="0" w:space="0" w:color="auto"/>
        <w:right w:val="none" w:sz="0" w:space="0" w:color="auto"/>
      </w:divBdr>
    </w:div>
    <w:div w:id="642084486">
      <w:bodyDiv w:val="1"/>
      <w:marLeft w:val="0"/>
      <w:marRight w:val="0"/>
      <w:marTop w:val="0"/>
      <w:marBottom w:val="0"/>
      <w:divBdr>
        <w:top w:val="none" w:sz="0" w:space="0" w:color="auto"/>
        <w:left w:val="none" w:sz="0" w:space="0" w:color="auto"/>
        <w:bottom w:val="none" w:sz="0" w:space="0" w:color="auto"/>
        <w:right w:val="none" w:sz="0" w:space="0" w:color="auto"/>
      </w:divBdr>
    </w:div>
    <w:div w:id="720712060">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744186785">
      <w:bodyDiv w:val="1"/>
      <w:marLeft w:val="0"/>
      <w:marRight w:val="0"/>
      <w:marTop w:val="0"/>
      <w:marBottom w:val="0"/>
      <w:divBdr>
        <w:top w:val="none" w:sz="0" w:space="0" w:color="auto"/>
        <w:left w:val="none" w:sz="0" w:space="0" w:color="auto"/>
        <w:bottom w:val="none" w:sz="0" w:space="0" w:color="auto"/>
        <w:right w:val="none" w:sz="0" w:space="0" w:color="auto"/>
      </w:divBdr>
      <w:divsChild>
        <w:div w:id="467433200">
          <w:marLeft w:val="1354"/>
          <w:marRight w:val="0"/>
          <w:marTop w:val="106"/>
          <w:marBottom w:val="158"/>
          <w:divBdr>
            <w:top w:val="none" w:sz="0" w:space="0" w:color="auto"/>
            <w:left w:val="none" w:sz="0" w:space="0" w:color="auto"/>
            <w:bottom w:val="none" w:sz="0" w:space="0" w:color="auto"/>
            <w:right w:val="none" w:sz="0" w:space="0" w:color="auto"/>
          </w:divBdr>
        </w:div>
        <w:div w:id="303629823">
          <w:marLeft w:val="1354"/>
          <w:marRight w:val="0"/>
          <w:marTop w:val="106"/>
          <w:marBottom w:val="158"/>
          <w:divBdr>
            <w:top w:val="none" w:sz="0" w:space="0" w:color="auto"/>
            <w:left w:val="none" w:sz="0" w:space="0" w:color="auto"/>
            <w:bottom w:val="none" w:sz="0" w:space="0" w:color="auto"/>
            <w:right w:val="none" w:sz="0" w:space="0" w:color="auto"/>
          </w:divBdr>
        </w:div>
        <w:div w:id="814835891">
          <w:marLeft w:val="1354"/>
          <w:marRight w:val="0"/>
          <w:marTop w:val="106"/>
          <w:marBottom w:val="158"/>
          <w:divBdr>
            <w:top w:val="none" w:sz="0" w:space="0" w:color="auto"/>
            <w:left w:val="none" w:sz="0" w:space="0" w:color="auto"/>
            <w:bottom w:val="none" w:sz="0" w:space="0" w:color="auto"/>
            <w:right w:val="none" w:sz="0" w:space="0" w:color="auto"/>
          </w:divBdr>
        </w:div>
        <w:div w:id="1162431384">
          <w:marLeft w:val="1354"/>
          <w:marRight w:val="0"/>
          <w:marTop w:val="106"/>
          <w:marBottom w:val="158"/>
          <w:divBdr>
            <w:top w:val="none" w:sz="0" w:space="0" w:color="auto"/>
            <w:left w:val="none" w:sz="0" w:space="0" w:color="auto"/>
            <w:bottom w:val="none" w:sz="0" w:space="0" w:color="auto"/>
            <w:right w:val="none" w:sz="0" w:space="0" w:color="auto"/>
          </w:divBdr>
        </w:div>
      </w:divsChild>
    </w:div>
    <w:div w:id="789668569">
      <w:bodyDiv w:val="1"/>
      <w:marLeft w:val="0"/>
      <w:marRight w:val="0"/>
      <w:marTop w:val="0"/>
      <w:marBottom w:val="0"/>
      <w:divBdr>
        <w:top w:val="none" w:sz="0" w:space="0" w:color="auto"/>
        <w:left w:val="none" w:sz="0" w:space="0" w:color="auto"/>
        <w:bottom w:val="none" w:sz="0" w:space="0" w:color="auto"/>
        <w:right w:val="none" w:sz="0" w:space="0" w:color="auto"/>
      </w:divBdr>
    </w:div>
    <w:div w:id="792947202">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19031718">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829952585">
      <w:bodyDiv w:val="1"/>
      <w:marLeft w:val="0"/>
      <w:marRight w:val="0"/>
      <w:marTop w:val="0"/>
      <w:marBottom w:val="0"/>
      <w:divBdr>
        <w:top w:val="none" w:sz="0" w:space="0" w:color="auto"/>
        <w:left w:val="none" w:sz="0" w:space="0" w:color="auto"/>
        <w:bottom w:val="none" w:sz="0" w:space="0" w:color="auto"/>
        <w:right w:val="none" w:sz="0" w:space="0" w:color="auto"/>
      </w:divBdr>
    </w:div>
    <w:div w:id="897088884">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985738418">
      <w:bodyDiv w:val="1"/>
      <w:marLeft w:val="0"/>
      <w:marRight w:val="0"/>
      <w:marTop w:val="0"/>
      <w:marBottom w:val="0"/>
      <w:divBdr>
        <w:top w:val="none" w:sz="0" w:space="0" w:color="auto"/>
        <w:left w:val="none" w:sz="0" w:space="0" w:color="auto"/>
        <w:bottom w:val="none" w:sz="0" w:space="0" w:color="auto"/>
        <w:right w:val="none" w:sz="0" w:space="0" w:color="auto"/>
      </w:divBdr>
    </w:div>
    <w:div w:id="1027750689">
      <w:bodyDiv w:val="1"/>
      <w:marLeft w:val="0"/>
      <w:marRight w:val="0"/>
      <w:marTop w:val="0"/>
      <w:marBottom w:val="0"/>
      <w:divBdr>
        <w:top w:val="none" w:sz="0" w:space="0" w:color="auto"/>
        <w:left w:val="none" w:sz="0" w:space="0" w:color="auto"/>
        <w:bottom w:val="none" w:sz="0" w:space="0" w:color="auto"/>
        <w:right w:val="none" w:sz="0" w:space="0" w:color="auto"/>
      </w:divBdr>
    </w:div>
    <w:div w:id="1067918635">
      <w:bodyDiv w:val="1"/>
      <w:marLeft w:val="0"/>
      <w:marRight w:val="0"/>
      <w:marTop w:val="0"/>
      <w:marBottom w:val="0"/>
      <w:divBdr>
        <w:top w:val="none" w:sz="0" w:space="0" w:color="auto"/>
        <w:left w:val="none" w:sz="0" w:space="0" w:color="auto"/>
        <w:bottom w:val="none" w:sz="0" w:space="0" w:color="auto"/>
        <w:right w:val="none" w:sz="0" w:space="0" w:color="auto"/>
      </w:divBdr>
    </w:div>
    <w:div w:id="1093941658">
      <w:bodyDiv w:val="1"/>
      <w:marLeft w:val="0"/>
      <w:marRight w:val="0"/>
      <w:marTop w:val="0"/>
      <w:marBottom w:val="0"/>
      <w:divBdr>
        <w:top w:val="none" w:sz="0" w:space="0" w:color="auto"/>
        <w:left w:val="none" w:sz="0" w:space="0" w:color="auto"/>
        <w:bottom w:val="none" w:sz="0" w:space="0" w:color="auto"/>
        <w:right w:val="none" w:sz="0" w:space="0" w:color="auto"/>
      </w:divBdr>
    </w:div>
    <w:div w:id="1131362661">
      <w:bodyDiv w:val="1"/>
      <w:marLeft w:val="0"/>
      <w:marRight w:val="0"/>
      <w:marTop w:val="0"/>
      <w:marBottom w:val="0"/>
      <w:divBdr>
        <w:top w:val="none" w:sz="0" w:space="0" w:color="auto"/>
        <w:left w:val="none" w:sz="0" w:space="0" w:color="auto"/>
        <w:bottom w:val="none" w:sz="0" w:space="0" w:color="auto"/>
        <w:right w:val="none" w:sz="0" w:space="0" w:color="auto"/>
      </w:divBdr>
    </w:div>
    <w:div w:id="114774987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203980408">
      <w:bodyDiv w:val="1"/>
      <w:marLeft w:val="0"/>
      <w:marRight w:val="0"/>
      <w:marTop w:val="0"/>
      <w:marBottom w:val="0"/>
      <w:divBdr>
        <w:top w:val="none" w:sz="0" w:space="0" w:color="auto"/>
        <w:left w:val="none" w:sz="0" w:space="0" w:color="auto"/>
        <w:bottom w:val="none" w:sz="0" w:space="0" w:color="auto"/>
        <w:right w:val="none" w:sz="0" w:space="0" w:color="auto"/>
      </w:divBdr>
    </w:div>
    <w:div w:id="1227690685">
      <w:bodyDiv w:val="1"/>
      <w:marLeft w:val="0"/>
      <w:marRight w:val="0"/>
      <w:marTop w:val="0"/>
      <w:marBottom w:val="0"/>
      <w:divBdr>
        <w:top w:val="none" w:sz="0" w:space="0" w:color="auto"/>
        <w:left w:val="none" w:sz="0" w:space="0" w:color="auto"/>
        <w:bottom w:val="none" w:sz="0" w:space="0" w:color="auto"/>
        <w:right w:val="none" w:sz="0" w:space="0" w:color="auto"/>
      </w:divBdr>
      <w:divsChild>
        <w:div w:id="2083987199">
          <w:marLeft w:val="1440"/>
          <w:marRight w:val="0"/>
          <w:marTop w:val="0"/>
          <w:marBottom w:val="0"/>
          <w:divBdr>
            <w:top w:val="none" w:sz="0" w:space="0" w:color="auto"/>
            <w:left w:val="none" w:sz="0" w:space="0" w:color="auto"/>
            <w:bottom w:val="none" w:sz="0" w:space="0" w:color="auto"/>
            <w:right w:val="none" w:sz="0" w:space="0" w:color="auto"/>
          </w:divBdr>
        </w:div>
        <w:div w:id="1700011259">
          <w:marLeft w:val="1440"/>
          <w:marRight w:val="0"/>
          <w:marTop w:val="0"/>
          <w:marBottom w:val="0"/>
          <w:divBdr>
            <w:top w:val="none" w:sz="0" w:space="0" w:color="auto"/>
            <w:left w:val="none" w:sz="0" w:space="0" w:color="auto"/>
            <w:bottom w:val="none" w:sz="0" w:space="0" w:color="auto"/>
            <w:right w:val="none" w:sz="0" w:space="0" w:color="auto"/>
          </w:divBdr>
        </w:div>
        <w:div w:id="509879120">
          <w:marLeft w:val="1440"/>
          <w:marRight w:val="0"/>
          <w:marTop w:val="0"/>
          <w:marBottom w:val="0"/>
          <w:divBdr>
            <w:top w:val="none" w:sz="0" w:space="0" w:color="auto"/>
            <w:left w:val="none" w:sz="0" w:space="0" w:color="auto"/>
            <w:bottom w:val="none" w:sz="0" w:space="0" w:color="auto"/>
            <w:right w:val="none" w:sz="0" w:space="0" w:color="auto"/>
          </w:divBdr>
        </w:div>
      </w:divsChild>
    </w:div>
    <w:div w:id="1234776428">
      <w:bodyDiv w:val="1"/>
      <w:marLeft w:val="0"/>
      <w:marRight w:val="0"/>
      <w:marTop w:val="0"/>
      <w:marBottom w:val="0"/>
      <w:divBdr>
        <w:top w:val="none" w:sz="0" w:space="0" w:color="auto"/>
        <w:left w:val="none" w:sz="0" w:space="0" w:color="auto"/>
        <w:bottom w:val="none" w:sz="0" w:space="0" w:color="auto"/>
        <w:right w:val="none" w:sz="0" w:space="0" w:color="auto"/>
      </w:divBdr>
    </w:div>
    <w:div w:id="1241983437">
      <w:bodyDiv w:val="1"/>
      <w:marLeft w:val="0"/>
      <w:marRight w:val="0"/>
      <w:marTop w:val="0"/>
      <w:marBottom w:val="0"/>
      <w:divBdr>
        <w:top w:val="none" w:sz="0" w:space="0" w:color="auto"/>
        <w:left w:val="none" w:sz="0" w:space="0" w:color="auto"/>
        <w:bottom w:val="none" w:sz="0" w:space="0" w:color="auto"/>
        <w:right w:val="none" w:sz="0" w:space="0" w:color="auto"/>
      </w:divBdr>
    </w:div>
    <w:div w:id="1258057257">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30987550">
      <w:bodyDiv w:val="1"/>
      <w:marLeft w:val="0"/>
      <w:marRight w:val="0"/>
      <w:marTop w:val="0"/>
      <w:marBottom w:val="0"/>
      <w:divBdr>
        <w:top w:val="none" w:sz="0" w:space="0" w:color="auto"/>
        <w:left w:val="none" w:sz="0" w:space="0" w:color="auto"/>
        <w:bottom w:val="none" w:sz="0" w:space="0" w:color="auto"/>
        <w:right w:val="none" w:sz="0" w:space="0" w:color="auto"/>
      </w:divBdr>
    </w:div>
    <w:div w:id="1348364875">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397586994">
      <w:bodyDiv w:val="1"/>
      <w:marLeft w:val="0"/>
      <w:marRight w:val="0"/>
      <w:marTop w:val="0"/>
      <w:marBottom w:val="0"/>
      <w:divBdr>
        <w:top w:val="none" w:sz="0" w:space="0" w:color="auto"/>
        <w:left w:val="none" w:sz="0" w:space="0" w:color="auto"/>
        <w:bottom w:val="none" w:sz="0" w:space="0" w:color="auto"/>
        <w:right w:val="none" w:sz="0" w:space="0" w:color="auto"/>
      </w:divBdr>
    </w:div>
    <w:div w:id="1408457117">
      <w:bodyDiv w:val="1"/>
      <w:marLeft w:val="0"/>
      <w:marRight w:val="0"/>
      <w:marTop w:val="0"/>
      <w:marBottom w:val="0"/>
      <w:divBdr>
        <w:top w:val="none" w:sz="0" w:space="0" w:color="auto"/>
        <w:left w:val="none" w:sz="0" w:space="0" w:color="auto"/>
        <w:bottom w:val="none" w:sz="0" w:space="0" w:color="auto"/>
        <w:right w:val="none" w:sz="0" w:space="0" w:color="auto"/>
      </w:divBdr>
      <w:divsChild>
        <w:div w:id="1403021019">
          <w:marLeft w:val="1440"/>
          <w:marRight w:val="0"/>
          <w:marTop w:val="0"/>
          <w:marBottom w:val="0"/>
          <w:divBdr>
            <w:top w:val="none" w:sz="0" w:space="0" w:color="auto"/>
            <w:left w:val="none" w:sz="0" w:space="0" w:color="auto"/>
            <w:bottom w:val="none" w:sz="0" w:space="0" w:color="auto"/>
            <w:right w:val="none" w:sz="0" w:space="0" w:color="auto"/>
          </w:divBdr>
        </w:div>
        <w:div w:id="1534803040">
          <w:marLeft w:val="1440"/>
          <w:marRight w:val="0"/>
          <w:marTop w:val="0"/>
          <w:marBottom w:val="0"/>
          <w:divBdr>
            <w:top w:val="none" w:sz="0" w:space="0" w:color="auto"/>
            <w:left w:val="none" w:sz="0" w:space="0" w:color="auto"/>
            <w:bottom w:val="none" w:sz="0" w:space="0" w:color="auto"/>
            <w:right w:val="none" w:sz="0" w:space="0" w:color="auto"/>
          </w:divBdr>
        </w:div>
      </w:divsChild>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424184632">
      <w:bodyDiv w:val="1"/>
      <w:marLeft w:val="0"/>
      <w:marRight w:val="0"/>
      <w:marTop w:val="0"/>
      <w:marBottom w:val="0"/>
      <w:divBdr>
        <w:top w:val="none" w:sz="0" w:space="0" w:color="auto"/>
        <w:left w:val="none" w:sz="0" w:space="0" w:color="auto"/>
        <w:bottom w:val="none" w:sz="0" w:space="0" w:color="auto"/>
        <w:right w:val="none" w:sz="0" w:space="0" w:color="auto"/>
      </w:divBdr>
    </w:div>
    <w:div w:id="1429693490">
      <w:bodyDiv w:val="1"/>
      <w:marLeft w:val="0"/>
      <w:marRight w:val="0"/>
      <w:marTop w:val="0"/>
      <w:marBottom w:val="0"/>
      <w:divBdr>
        <w:top w:val="none" w:sz="0" w:space="0" w:color="auto"/>
        <w:left w:val="none" w:sz="0" w:space="0" w:color="auto"/>
        <w:bottom w:val="none" w:sz="0" w:space="0" w:color="auto"/>
        <w:right w:val="none" w:sz="0" w:space="0" w:color="auto"/>
      </w:divBdr>
    </w:div>
    <w:div w:id="1441796874">
      <w:bodyDiv w:val="1"/>
      <w:marLeft w:val="0"/>
      <w:marRight w:val="0"/>
      <w:marTop w:val="0"/>
      <w:marBottom w:val="0"/>
      <w:divBdr>
        <w:top w:val="none" w:sz="0" w:space="0" w:color="auto"/>
        <w:left w:val="none" w:sz="0" w:space="0" w:color="auto"/>
        <w:bottom w:val="none" w:sz="0" w:space="0" w:color="auto"/>
        <w:right w:val="none" w:sz="0" w:space="0" w:color="auto"/>
      </w:divBdr>
    </w:div>
    <w:div w:id="1447503432">
      <w:bodyDiv w:val="1"/>
      <w:marLeft w:val="0"/>
      <w:marRight w:val="0"/>
      <w:marTop w:val="0"/>
      <w:marBottom w:val="0"/>
      <w:divBdr>
        <w:top w:val="none" w:sz="0" w:space="0" w:color="auto"/>
        <w:left w:val="none" w:sz="0" w:space="0" w:color="auto"/>
        <w:bottom w:val="none" w:sz="0" w:space="0" w:color="auto"/>
        <w:right w:val="none" w:sz="0" w:space="0" w:color="auto"/>
      </w:divBdr>
    </w:div>
    <w:div w:id="1458254947">
      <w:bodyDiv w:val="1"/>
      <w:marLeft w:val="0"/>
      <w:marRight w:val="0"/>
      <w:marTop w:val="0"/>
      <w:marBottom w:val="0"/>
      <w:divBdr>
        <w:top w:val="none" w:sz="0" w:space="0" w:color="auto"/>
        <w:left w:val="none" w:sz="0" w:space="0" w:color="auto"/>
        <w:bottom w:val="none" w:sz="0" w:space="0" w:color="auto"/>
        <w:right w:val="none" w:sz="0" w:space="0" w:color="auto"/>
      </w:divBdr>
    </w:div>
    <w:div w:id="1517041151">
      <w:bodyDiv w:val="1"/>
      <w:marLeft w:val="0"/>
      <w:marRight w:val="0"/>
      <w:marTop w:val="0"/>
      <w:marBottom w:val="0"/>
      <w:divBdr>
        <w:top w:val="none" w:sz="0" w:space="0" w:color="auto"/>
        <w:left w:val="none" w:sz="0" w:space="0" w:color="auto"/>
        <w:bottom w:val="none" w:sz="0" w:space="0" w:color="auto"/>
        <w:right w:val="none" w:sz="0" w:space="0" w:color="auto"/>
      </w:divBdr>
    </w:div>
    <w:div w:id="1542669342">
      <w:bodyDiv w:val="1"/>
      <w:marLeft w:val="0"/>
      <w:marRight w:val="0"/>
      <w:marTop w:val="0"/>
      <w:marBottom w:val="0"/>
      <w:divBdr>
        <w:top w:val="none" w:sz="0" w:space="0" w:color="auto"/>
        <w:left w:val="none" w:sz="0" w:space="0" w:color="auto"/>
        <w:bottom w:val="none" w:sz="0" w:space="0" w:color="auto"/>
        <w:right w:val="none" w:sz="0" w:space="0" w:color="auto"/>
      </w:divBdr>
      <w:divsChild>
        <w:div w:id="1161971581">
          <w:marLeft w:val="1354"/>
          <w:marRight w:val="0"/>
          <w:marTop w:val="106"/>
          <w:marBottom w:val="158"/>
          <w:divBdr>
            <w:top w:val="none" w:sz="0" w:space="0" w:color="auto"/>
            <w:left w:val="none" w:sz="0" w:space="0" w:color="auto"/>
            <w:bottom w:val="none" w:sz="0" w:space="0" w:color="auto"/>
            <w:right w:val="none" w:sz="0" w:space="0" w:color="auto"/>
          </w:divBdr>
        </w:div>
        <w:div w:id="1592204750">
          <w:marLeft w:val="1354"/>
          <w:marRight w:val="0"/>
          <w:marTop w:val="106"/>
          <w:marBottom w:val="158"/>
          <w:divBdr>
            <w:top w:val="none" w:sz="0" w:space="0" w:color="auto"/>
            <w:left w:val="none" w:sz="0" w:space="0" w:color="auto"/>
            <w:bottom w:val="none" w:sz="0" w:space="0" w:color="auto"/>
            <w:right w:val="none" w:sz="0" w:space="0" w:color="auto"/>
          </w:divBdr>
        </w:div>
        <w:div w:id="1238901173">
          <w:marLeft w:val="1354"/>
          <w:marRight w:val="0"/>
          <w:marTop w:val="106"/>
          <w:marBottom w:val="158"/>
          <w:divBdr>
            <w:top w:val="none" w:sz="0" w:space="0" w:color="auto"/>
            <w:left w:val="none" w:sz="0" w:space="0" w:color="auto"/>
            <w:bottom w:val="none" w:sz="0" w:space="0" w:color="auto"/>
            <w:right w:val="none" w:sz="0" w:space="0" w:color="auto"/>
          </w:divBdr>
        </w:div>
        <w:div w:id="344483517">
          <w:marLeft w:val="1354"/>
          <w:marRight w:val="0"/>
          <w:marTop w:val="106"/>
          <w:marBottom w:val="158"/>
          <w:divBdr>
            <w:top w:val="none" w:sz="0" w:space="0" w:color="auto"/>
            <w:left w:val="none" w:sz="0" w:space="0" w:color="auto"/>
            <w:bottom w:val="none" w:sz="0" w:space="0" w:color="auto"/>
            <w:right w:val="none" w:sz="0" w:space="0" w:color="auto"/>
          </w:divBdr>
        </w:div>
        <w:div w:id="406660215">
          <w:marLeft w:val="1354"/>
          <w:marRight w:val="0"/>
          <w:marTop w:val="106"/>
          <w:marBottom w:val="158"/>
          <w:divBdr>
            <w:top w:val="none" w:sz="0" w:space="0" w:color="auto"/>
            <w:left w:val="none" w:sz="0" w:space="0" w:color="auto"/>
            <w:bottom w:val="none" w:sz="0" w:space="0" w:color="auto"/>
            <w:right w:val="none" w:sz="0" w:space="0" w:color="auto"/>
          </w:divBdr>
        </w:div>
        <w:div w:id="1496611003">
          <w:marLeft w:val="1354"/>
          <w:marRight w:val="0"/>
          <w:marTop w:val="106"/>
          <w:marBottom w:val="158"/>
          <w:divBdr>
            <w:top w:val="none" w:sz="0" w:space="0" w:color="auto"/>
            <w:left w:val="none" w:sz="0" w:space="0" w:color="auto"/>
            <w:bottom w:val="none" w:sz="0" w:space="0" w:color="auto"/>
            <w:right w:val="none" w:sz="0" w:space="0" w:color="auto"/>
          </w:divBdr>
        </w:div>
      </w:divsChild>
    </w:div>
    <w:div w:id="1545287238">
      <w:bodyDiv w:val="1"/>
      <w:marLeft w:val="0"/>
      <w:marRight w:val="0"/>
      <w:marTop w:val="0"/>
      <w:marBottom w:val="0"/>
      <w:divBdr>
        <w:top w:val="none" w:sz="0" w:space="0" w:color="auto"/>
        <w:left w:val="none" w:sz="0" w:space="0" w:color="auto"/>
        <w:bottom w:val="none" w:sz="0" w:space="0" w:color="auto"/>
        <w:right w:val="none" w:sz="0" w:space="0" w:color="auto"/>
      </w:divBdr>
    </w:div>
    <w:div w:id="1591432434">
      <w:bodyDiv w:val="1"/>
      <w:marLeft w:val="0"/>
      <w:marRight w:val="0"/>
      <w:marTop w:val="0"/>
      <w:marBottom w:val="0"/>
      <w:divBdr>
        <w:top w:val="none" w:sz="0" w:space="0" w:color="auto"/>
        <w:left w:val="none" w:sz="0" w:space="0" w:color="auto"/>
        <w:bottom w:val="none" w:sz="0" w:space="0" w:color="auto"/>
        <w:right w:val="none" w:sz="0" w:space="0" w:color="auto"/>
      </w:divBdr>
      <w:divsChild>
        <w:div w:id="2061006104">
          <w:marLeft w:val="1354"/>
          <w:marRight w:val="0"/>
          <w:marTop w:val="0"/>
          <w:marBottom w:val="0"/>
          <w:divBdr>
            <w:top w:val="none" w:sz="0" w:space="0" w:color="auto"/>
            <w:left w:val="none" w:sz="0" w:space="0" w:color="auto"/>
            <w:bottom w:val="none" w:sz="0" w:space="0" w:color="auto"/>
            <w:right w:val="none" w:sz="0" w:space="0" w:color="auto"/>
          </w:divBdr>
        </w:div>
        <w:div w:id="1430544463">
          <w:marLeft w:val="1354"/>
          <w:marRight w:val="0"/>
          <w:marTop w:val="0"/>
          <w:marBottom w:val="0"/>
          <w:divBdr>
            <w:top w:val="none" w:sz="0" w:space="0" w:color="auto"/>
            <w:left w:val="none" w:sz="0" w:space="0" w:color="auto"/>
            <w:bottom w:val="none" w:sz="0" w:space="0" w:color="auto"/>
            <w:right w:val="none" w:sz="0" w:space="0" w:color="auto"/>
          </w:divBdr>
        </w:div>
        <w:div w:id="1551649255">
          <w:marLeft w:val="1354"/>
          <w:marRight w:val="0"/>
          <w:marTop w:val="0"/>
          <w:marBottom w:val="0"/>
          <w:divBdr>
            <w:top w:val="none" w:sz="0" w:space="0" w:color="auto"/>
            <w:left w:val="none" w:sz="0" w:space="0" w:color="auto"/>
            <w:bottom w:val="none" w:sz="0" w:space="0" w:color="auto"/>
            <w:right w:val="none" w:sz="0" w:space="0" w:color="auto"/>
          </w:divBdr>
        </w:div>
        <w:div w:id="1848867215">
          <w:marLeft w:val="1354"/>
          <w:marRight w:val="0"/>
          <w:marTop w:val="0"/>
          <w:marBottom w:val="0"/>
          <w:divBdr>
            <w:top w:val="none" w:sz="0" w:space="0" w:color="auto"/>
            <w:left w:val="none" w:sz="0" w:space="0" w:color="auto"/>
            <w:bottom w:val="none" w:sz="0" w:space="0" w:color="auto"/>
            <w:right w:val="none" w:sz="0" w:space="0" w:color="auto"/>
          </w:divBdr>
        </w:div>
        <w:div w:id="1303582004">
          <w:marLeft w:val="1354"/>
          <w:marRight w:val="0"/>
          <w:marTop w:val="0"/>
          <w:marBottom w:val="0"/>
          <w:divBdr>
            <w:top w:val="none" w:sz="0" w:space="0" w:color="auto"/>
            <w:left w:val="none" w:sz="0" w:space="0" w:color="auto"/>
            <w:bottom w:val="none" w:sz="0" w:space="0" w:color="auto"/>
            <w:right w:val="none" w:sz="0" w:space="0" w:color="auto"/>
          </w:divBdr>
        </w:div>
        <w:div w:id="35933411">
          <w:marLeft w:val="1354"/>
          <w:marRight w:val="0"/>
          <w:marTop w:val="0"/>
          <w:marBottom w:val="0"/>
          <w:divBdr>
            <w:top w:val="none" w:sz="0" w:space="0" w:color="auto"/>
            <w:left w:val="none" w:sz="0" w:space="0" w:color="auto"/>
            <w:bottom w:val="none" w:sz="0" w:space="0" w:color="auto"/>
            <w:right w:val="none" w:sz="0" w:space="0" w:color="auto"/>
          </w:divBdr>
        </w:div>
        <w:div w:id="1177765134">
          <w:marLeft w:val="1354"/>
          <w:marRight w:val="0"/>
          <w:marTop w:val="0"/>
          <w:marBottom w:val="0"/>
          <w:divBdr>
            <w:top w:val="none" w:sz="0" w:space="0" w:color="auto"/>
            <w:left w:val="none" w:sz="0" w:space="0" w:color="auto"/>
            <w:bottom w:val="none" w:sz="0" w:space="0" w:color="auto"/>
            <w:right w:val="none" w:sz="0" w:space="0" w:color="auto"/>
          </w:divBdr>
        </w:div>
        <w:div w:id="2039695394">
          <w:marLeft w:val="1354"/>
          <w:marRight w:val="0"/>
          <w:marTop w:val="0"/>
          <w:marBottom w:val="0"/>
          <w:divBdr>
            <w:top w:val="none" w:sz="0" w:space="0" w:color="auto"/>
            <w:left w:val="none" w:sz="0" w:space="0" w:color="auto"/>
            <w:bottom w:val="none" w:sz="0" w:space="0" w:color="auto"/>
            <w:right w:val="none" w:sz="0" w:space="0" w:color="auto"/>
          </w:divBdr>
        </w:div>
      </w:divsChild>
    </w:div>
    <w:div w:id="1611013030">
      <w:bodyDiv w:val="1"/>
      <w:marLeft w:val="0"/>
      <w:marRight w:val="0"/>
      <w:marTop w:val="0"/>
      <w:marBottom w:val="0"/>
      <w:divBdr>
        <w:top w:val="none" w:sz="0" w:space="0" w:color="auto"/>
        <w:left w:val="none" w:sz="0" w:space="0" w:color="auto"/>
        <w:bottom w:val="none" w:sz="0" w:space="0" w:color="auto"/>
        <w:right w:val="none" w:sz="0" w:space="0" w:color="auto"/>
      </w:divBdr>
    </w:div>
    <w:div w:id="1612780554">
      <w:bodyDiv w:val="1"/>
      <w:marLeft w:val="0"/>
      <w:marRight w:val="0"/>
      <w:marTop w:val="0"/>
      <w:marBottom w:val="0"/>
      <w:divBdr>
        <w:top w:val="none" w:sz="0" w:space="0" w:color="auto"/>
        <w:left w:val="none" w:sz="0" w:space="0" w:color="auto"/>
        <w:bottom w:val="none" w:sz="0" w:space="0" w:color="auto"/>
        <w:right w:val="none" w:sz="0" w:space="0" w:color="auto"/>
      </w:divBdr>
    </w:div>
    <w:div w:id="1613324909">
      <w:bodyDiv w:val="1"/>
      <w:marLeft w:val="0"/>
      <w:marRight w:val="0"/>
      <w:marTop w:val="0"/>
      <w:marBottom w:val="0"/>
      <w:divBdr>
        <w:top w:val="none" w:sz="0" w:space="0" w:color="auto"/>
        <w:left w:val="none" w:sz="0" w:space="0" w:color="auto"/>
        <w:bottom w:val="none" w:sz="0" w:space="0" w:color="auto"/>
        <w:right w:val="none" w:sz="0" w:space="0" w:color="auto"/>
      </w:divBdr>
    </w:div>
    <w:div w:id="1623657842">
      <w:bodyDiv w:val="1"/>
      <w:marLeft w:val="0"/>
      <w:marRight w:val="0"/>
      <w:marTop w:val="0"/>
      <w:marBottom w:val="0"/>
      <w:divBdr>
        <w:top w:val="none" w:sz="0" w:space="0" w:color="auto"/>
        <w:left w:val="none" w:sz="0" w:space="0" w:color="auto"/>
        <w:bottom w:val="none" w:sz="0" w:space="0" w:color="auto"/>
        <w:right w:val="none" w:sz="0" w:space="0" w:color="auto"/>
      </w:divBdr>
    </w:div>
    <w:div w:id="1632324362">
      <w:bodyDiv w:val="1"/>
      <w:marLeft w:val="0"/>
      <w:marRight w:val="0"/>
      <w:marTop w:val="0"/>
      <w:marBottom w:val="0"/>
      <w:divBdr>
        <w:top w:val="none" w:sz="0" w:space="0" w:color="auto"/>
        <w:left w:val="none" w:sz="0" w:space="0" w:color="auto"/>
        <w:bottom w:val="none" w:sz="0" w:space="0" w:color="auto"/>
        <w:right w:val="none" w:sz="0" w:space="0" w:color="auto"/>
      </w:divBdr>
    </w:div>
    <w:div w:id="1713114659">
      <w:bodyDiv w:val="1"/>
      <w:marLeft w:val="0"/>
      <w:marRight w:val="0"/>
      <w:marTop w:val="0"/>
      <w:marBottom w:val="0"/>
      <w:divBdr>
        <w:top w:val="none" w:sz="0" w:space="0" w:color="auto"/>
        <w:left w:val="none" w:sz="0" w:space="0" w:color="auto"/>
        <w:bottom w:val="none" w:sz="0" w:space="0" w:color="auto"/>
        <w:right w:val="none" w:sz="0" w:space="0" w:color="auto"/>
      </w:divBdr>
    </w:div>
    <w:div w:id="1756589602">
      <w:bodyDiv w:val="1"/>
      <w:marLeft w:val="0"/>
      <w:marRight w:val="0"/>
      <w:marTop w:val="0"/>
      <w:marBottom w:val="0"/>
      <w:divBdr>
        <w:top w:val="none" w:sz="0" w:space="0" w:color="auto"/>
        <w:left w:val="none" w:sz="0" w:space="0" w:color="auto"/>
        <w:bottom w:val="none" w:sz="0" w:space="0" w:color="auto"/>
        <w:right w:val="none" w:sz="0" w:space="0" w:color="auto"/>
      </w:divBdr>
    </w:div>
    <w:div w:id="1775443300">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1793550302">
      <w:bodyDiv w:val="1"/>
      <w:marLeft w:val="0"/>
      <w:marRight w:val="0"/>
      <w:marTop w:val="0"/>
      <w:marBottom w:val="0"/>
      <w:divBdr>
        <w:top w:val="none" w:sz="0" w:space="0" w:color="auto"/>
        <w:left w:val="none" w:sz="0" w:space="0" w:color="auto"/>
        <w:bottom w:val="none" w:sz="0" w:space="0" w:color="auto"/>
        <w:right w:val="none" w:sz="0" w:space="0" w:color="auto"/>
      </w:divBdr>
    </w:div>
    <w:div w:id="1799647416">
      <w:bodyDiv w:val="1"/>
      <w:marLeft w:val="0"/>
      <w:marRight w:val="0"/>
      <w:marTop w:val="0"/>
      <w:marBottom w:val="0"/>
      <w:divBdr>
        <w:top w:val="none" w:sz="0" w:space="0" w:color="auto"/>
        <w:left w:val="none" w:sz="0" w:space="0" w:color="auto"/>
        <w:bottom w:val="none" w:sz="0" w:space="0" w:color="auto"/>
        <w:right w:val="none" w:sz="0" w:space="0" w:color="auto"/>
      </w:divBdr>
    </w:div>
    <w:div w:id="1839155292">
      <w:bodyDiv w:val="1"/>
      <w:marLeft w:val="0"/>
      <w:marRight w:val="0"/>
      <w:marTop w:val="0"/>
      <w:marBottom w:val="0"/>
      <w:divBdr>
        <w:top w:val="none" w:sz="0" w:space="0" w:color="auto"/>
        <w:left w:val="none" w:sz="0" w:space="0" w:color="auto"/>
        <w:bottom w:val="none" w:sz="0" w:space="0" w:color="auto"/>
        <w:right w:val="none" w:sz="0" w:space="0" w:color="auto"/>
      </w:divBdr>
    </w:div>
    <w:div w:id="1894349040">
      <w:bodyDiv w:val="1"/>
      <w:marLeft w:val="0"/>
      <w:marRight w:val="0"/>
      <w:marTop w:val="0"/>
      <w:marBottom w:val="0"/>
      <w:divBdr>
        <w:top w:val="none" w:sz="0" w:space="0" w:color="auto"/>
        <w:left w:val="none" w:sz="0" w:space="0" w:color="auto"/>
        <w:bottom w:val="none" w:sz="0" w:space="0" w:color="auto"/>
        <w:right w:val="none" w:sz="0" w:space="0" w:color="auto"/>
      </w:divBdr>
    </w:div>
    <w:div w:id="1938974448">
      <w:bodyDiv w:val="1"/>
      <w:marLeft w:val="0"/>
      <w:marRight w:val="0"/>
      <w:marTop w:val="0"/>
      <w:marBottom w:val="0"/>
      <w:divBdr>
        <w:top w:val="none" w:sz="0" w:space="0" w:color="auto"/>
        <w:left w:val="none" w:sz="0" w:space="0" w:color="auto"/>
        <w:bottom w:val="none" w:sz="0" w:space="0" w:color="auto"/>
        <w:right w:val="none" w:sz="0" w:space="0" w:color="auto"/>
      </w:divBdr>
    </w:div>
    <w:div w:id="1939170330">
      <w:bodyDiv w:val="1"/>
      <w:marLeft w:val="0"/>
      <w:marRight w:val="0"/>
      <w:marTop w:val="0"/>
      <w:marBottom w:val="0"/>
      <w:divBdr>
        <w:top w:val="none" w:sz="0" w:space="0" w:color="auto"/>
        <w:left w:val="none" w:sz="0" w:space="0" w:color="auto"/>
        <w:bottom w:val="none" w:sz="0" w:space="0" w:color="auto"/>
        <w:right w:val="none" w:sz="0" w:space="0" w:color="auto"/>
      </w:divBdr>
    </w:div>
    <w:div w:id="1980458416">
      <w:bodyDiv w:val="1"/>
      <w:marLeft w:val="0"/>
      <w:marRight w:val="0"/>
      <w:marTop w:val="0"/>
      <w:marBottom w:val="0"/>
      <w:divBdr>
        <w:top w:val="none" w:sz="0" w:space="0" w:color="auto"/>
        <w:left w:val="none" w:sz="0" w:space="0" w:color="auto"/>
        <w:bottom w:val="none" w:sz="0" w:space="0" w:color="auto"/>
        <w:right w:val="none" w:sz="0" w:space="0" w:color="auto"/>
      </w:divBdr>
    </w:div>
    <w:div w:id="2003775722">
      <w:bodyDiv w:val="1"/>
      <w:marLeft w:val="0"/>
      <w:marRight w:val="0"/>
      <w:marTop w:val="0"/>
      <w:marBottom w:val="0"/>
      <w:divBdr>
        <w:top w:val="none" w:sz="0" w:space="0" w:color="auto"/>
        <w:left w:val="none" w:sz="0" w:space="0" w:color="auto"/>
        <w:bottom w:val="none" w:sz="0" w:space="0" w:color="auto"/>
        <w:right w:val="none" w:sz="0" w:space="0" w:color="auto"/>
      </w:divBdr>
    </w:div>
    <w:div w:id="2023051399">
      <w:bodyDiv w:val="1"/>
      <w:marLeft w:val="0"/>
      <w:marRight w:val="0"/>
      <w:marTop w:val="0"/>
      <w:marBottom w:val="0"/>
      <w:divBdr>
        <w:top w:val="none" w:sz="0" w:space="0" w:color="auto"/>
        <w:left w:val="none" w:sz="0" w:space="0" w:color="auto"/>
        <w:bottom w:val="none" w:sz="0" w:space="0" w:color="auto"/>
        <w:right w:val="none" w:sz="0" w:space="0" w:color="auto"/>
      </w:divBdr>
    </w:div>
    <w:div w:id="2038238570">
      <w:bodyDiv w:val="1"/>
      <w:marLeft w:val="0"/>
      <w:marRight w:val="0"/>
      <w:marTop w:val="0"/>
      <w:marBottom w:val="0"/>
      <w:divBdr>
        <w:top w:val="none" w:sz="0" w:space="0" w:color="auto"/>
        <w:left w:val="none" w:sz="0" w:space="0" w:color="auto"/>
        <w:bottom w:val="none" w:sz="0" w:space="0" w:color="auto"/>
        <w:right w:val="none" w:sz="0" w:space="0" w:color="auto"/>
      </w:divBdr>
    </w:div>
    <w:div w:id="2058310673">
      <w:bodyDiv w:val="1"/>
      <w:marLeft w:val="0"/>
      <w:marRight w:val="0"/>
      <w:marTop w:val="0"/>
      <w:marBottom w:val="0"/>
      <w:divBdr>
        <w:top w:val="none" w:sz="0" w:space="0" w:color="auto"/>
        <w:left w:val="none" w:sz="0" w:space="0" w:color="auto"/>
        <w:bottom w:val="none" w:sz="0" w:space="0" w:color="auto"/>
        <w:right w:val="none" w:sz="0" w:space="0" w:color="auto"/>
      </w:divBdr>
    </w:div>
    <w:div w:id="2072190750">
      <w:bodyDiv w:val="1"/>
      <w:marLeft w:val="0"/>
      <w:marRight w:val="0"/>
      <w:marTop w:val="0"/>
      <w:marBottom w:val="0"/>
      <w:divBdr>
        <w:top w:val="none" w:sz="0" w:space="0" w:color="auto"/>
        <w:left w:val="none" w:sz="0" w:space="0" w:color="auto"/>
        <w:bottom w:val="none" w:sz="0" w:space="0" w:color="auto"/>
        <w:right w:val="none" w:sz="0" w:space="0" w:color="auto"/>
      </w:divBdr>
    </w:div>
    <w:div w:id="2076126756">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Langage_de_programmation" TargetMode="External"/><Relationship Id="rId18" Type="http://schemas.openxmlformats.org/officeDocument/2006/relationships/hyperlink" Target="https://fr.wikipedia.org/wiki/Programmation_structur%C3%A9e" TargetMode="External"/><Relationship Id="rId26" Type="http://schemas.openxmlformats.org/officeDocument/2006/relationships/hyperlink" Target="https://fr.wikipedia.org/wiki/Licence_publique_g%C3%A9n%C3%A9rale_GNU" TargetMode="External"/><Relationship Id="rId39" Type="http://schemas.openxmlformats.org/officeDocument/2006/relationships/hyperlink" Target="https://fr.wikipedia.org/wiki/F%C3%A9vrier_2006" TargetMode="External"/><Relationship Id="rId3" Type="http://schemas.openxmlformats.org/officeDocument/2006/relationships/customXml" Target="../customXml/item3.xml"/><Relationship Id="rId21" Type="http://schemas.openxmlformats.org/officeDocument/2006/relationships/hyperlink" Target="https://fr.wikipedia.org/wiki/Typage_dynamique" TargetMode="External"/><Relationship Id="rId34" Type="http://schemas.openxmlformats.org/officeDocument/2006/relationships/hyperlink" Target="https://fr.wikipedia.org/wiki/Structured_Query_Language"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fr.wikipedia.org/wiki/Programmation_imp%C3%A9rative" TargetMode="External"/><Relationship Id="rId25" Type="http://schemas.openxmlformats.org/officeDocument/2006/relationships/hyperlink" Target="https://fr.wikipedia.org/wiki/Syst%C3%A8me_de_gestion_de_base_de_donn%C3%A9es" TargetMode="External"/><Relationship Id="rId33" Type="http://schemas.openxmlformats.org/officeDocument/2006/relationships/hyperlink" Target="https://fr.wikipedia.org/wiki/Open_source" TargetMode="External"/><Relationship Id="rId38" Type="http://schemas.openxmlformats.org/officeDocument/2006/relationships/hyperlink" Target="https://fr.wikipedia.org/wiki/Active_record_(patron_de_conception)" TargetMode="External"/><Relationship Id="rId2" Type="http://schemas.openxmlformats.org/officeDocument/2006/relationships/customXml" Target="../customXml/item2.xml"/><Relationship Id="rId16" Type="http://schemas.openxmlformats.org/officeDocument/2006/relationships/hyperlink" Target="https://fr.wikipedia.org/wiki/Plate-forme_(informatique)" TargetMode="External"/><Relationship Id="rId20" Type="http://schemas.openxmlformats.org/officeDocument/2006/relationships/hyperlink" Target="https://fr.wikipedia.org/wiki/Programmation_orient%C3%A9e_objet" TargetMode="External"/><Relationship Id="rId29" Type="http://schemas.openxmlformats.org/officeDocument/2006/relationships/hyperlink" Target="https://fr.wikipedia.org/wiki/Oracle_Database"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fr.wikipedia.org/wiki/Syst%C3%A8me_de_gestion_d%27exceptions" TargetMode="External"/><Relationship Id="rId32" Type="http://schemas.openxmlformats.org/officeDocument/2006/relationships/image" Target="media/image3.png"/><Relationship Id="rId37" Type="http://schemas.openxmlformats.org/officeDocument/2006/relationships/hyperlink" Target="https://fr.wikipedia.org/wiki/MIT_Licence" TargetMode="External"/><Relationship Id="rId40" Type="http://schemas.openxmlformats.org/officeDocument/2006/relationships/hyperlink" Target="https://fr.wikipedia.org/wiki/2006_en_informatiqu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fr.wikipedia.org/wiki/Paradigme_(programmation)" TargetMode="External"/><Relationship Id="rId23" Type="http://schemas.openxmlformats.org/officeDocument/2006/relationships/hyperlink" Target="https://fr.wikipedia.org/wiki/Ramasse-miettes_(informatique)" TargetMode="External"/><Relationship Id="rId28" Type="http://schemas.openxmlformats.org/officeDocument/2006/relationships/hyperlink" Target="https://fr.wikipedia.org/wiki/Base_de_donn%C3%A9es" TargetMode="External"/><Relationship Id="rId36" Type="http://schemas.openxmlformats.org/officeDocument/2006/relationships/hyperlink" Target="https://fr.wikipedia.org/wiki/Python_(langage)" TargetMode="External"/><Relationship Id="rId10" Type="http://schemas.openxmlformats.org/officeDocument/2006/relationships/endnotes" Target="endnotes.xml"/><Relationship Id="rId19" Type="http://schemas.openxmlformats.org/officeDocument/2006/relationships/hyperlink" Target="https://fr.wikipedia.org/wiki/Programmation_fonctionnelle" TargetMode="External"/><Relationship Id="rId31" Type="http://schemas.openxmlformats.org/officeDocument/2006/relationships/hyperlink" Target="https://fr.wikipedia.org/wiki/Microsoft_SQL_Server"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wikipedia.org/wiki/Programmation_orient%C3%A9e_objet" TargetMode="External"/><Relationship Id="rId22" Type="http://schemas.openxmlformats.org/officeDocument/2006/relationships/hyperlink" Target="https://fr.wikipedia.org/wiki/Typage_fort" TargetMode="External"/><Relationship Id="rId27" Type="http://schemas.openxmlformats.org/officeDocument/2006/relationships/hyperlink" Target="https://fr.wikipedia.org/wiki/Logiciel_propri%C3%A9taire" TargetMode="External"/><Relationship Id="rId30" Type="http://schemas.openxmlformats.org/officeDocument/2006/relationships/hyperlink" Target="https://fr.wikipedia.org/wiki/Informix" TargetMode="External"/><Relationship Id="rId35" Type="http://schemas.openxmlformats.org/officeDocument/2006/relationships/hyperlink" Target="https://fr.wikipedia.org/wiki/Mapping_objet-relationnel" TargetMode="External"/><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7831FF7E53834CB3BED3ADAEF424D0" ma:contentTypeVersion="3" ma:contentTypeDescription="Crée un document." ma:contentTypeScope="" ma:versionID="6d05b2b067535fcd4c2876770854ae87">
  <xsd:schema xmlns:xsd="http://www.w3.org/2001/XMLSchema" xmlns:xs="http://www.w3.org/2001/XMLSchema" xmlns:p="http://schemas.microsoft.com/office/2006/metadata/properties" xmlns:ns2="cac1e2cd-caea-4862-842c-e8cbcf68099c" targetNamespace="http://schemas.microsoft.com/office/2006/metadata/properties" ma:root="true" ma:fieldsID="61d25abd9171eac6ae9422046fa0f885" ns2:_="">
    <xsd:import namespace="cac1e2cd-caea-4862-842c-e8cbcf68099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1e2cd-caea-4862-842c-e8cbcf68099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ac1e2cd-caea-4862-842c-e8cbcf68099c">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9F6A-D850-412C-B204-3ECF1734D9E0}">
  <ds:schemaRefs>
    <ds:schemaRef ds:uri="http://schemas.microsoft.com/sharepoint/v3/contenttype/forms"/>
  </ds:schemaRefs>
</ds:datastoreItem>
</file>

<file path=customXml/itemProps2.xml><?xml version="1.0" encoding="utf-8"?>
<ds:datastoreItem xmlns:ds="http://schemas.openxmlformats.org/officeDocument/2006/customXml" ds:itemID="{50F83ADA-81F3-4FAD-A471-725BB2BB1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1e2cd-caea-4862-842c-e8cbcf680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86C665-0142-416D-A66C-0C0E0C8F95E1}">
  <ds:schemaRefs>
    <ds:schemaRef ds:uri="http://schemas.microsoft.com/office/2006/metadata/properties"/>
    <ds:schemaRef ds:uri="http://schemas.microsoft.com/office/infopath/2007/PartnerControls"/>
    <ds:schemaRef ds:uri="cac1e2cd-caea-4862-842c-e8cbcf68099c"/>
  </ds:schemaRefs>
</ds:datastoreItem>
</file>

<file path=customXml/itemProps4.xml><?xml version="1.0" encoding="utf-8"?>
<ds:datastoreItem xmlns:ds="http://schemas.openxmlformats.org/officeDocument/2006/customXml" ds:itemID="{DB9C4ED5-19F5-4FE1-B919-4FF7380D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6</Pages>
  <Words>1065</Words>
  <Characters>5861</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IA</vt:lpstr>
      <vt:lpstr>Rapport IA</vt:lpstr>
    </vt:vector>
  </TitlesOfParts>
  <Company>SUPINFO</Company>
  <LinksUpToDate>false</LinksUpToDate>
  <CharactersWithSpaces>6913</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IA</dc:title>
  <dc:subject>PROgramming in LOGic</dc:subject>
  <dc:creator>Mohamed AIT ABDERRAHMAN</dc:creator>
  <cp:keywords>PROLOG; PREDICATE; IA; INTELLIGENCE; FACT</cp:keywords>
  <cp:lastModifiedBy>Rachid Rebik</cp:lastModifiedBy>
  <cp:revision>334</cp:revision>
  <cp:lastPrinted>2016-01-27T15:39:00Z</cp:lastPrinted>
  <dcterms:created xsi:type="dcterms:W3CDTF">2012-07-23T08:21:00Z</dcterms:created>
  <dcterms:modified xsi:type="dcterms:W3CDTF">2016-02-07T14:51:00Z</dcterms:modified>
  <cp:category>IA</cp:category>
  <cp:contentStatus>Rapport de Projet 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0x0101005B7831FF7E53834CB3BED3ADAEF424D0</vt:lpwstr>
  </property>
</Properties>
</file>