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57C2" w14:textId="77777777" w:rsidR="007A4D2F" w:rsidRPr="00E24780" w:rsidRDefault="000E6DB7" w:rsidP="008804F6">
      <w:pPr>
        <w:pStyle w:val="ac"/>
        <w:jc w:val="center"/>
      </w:pPr>
      <w:r w:rsidRPr="00E24780">
        <w:rPr>
          <w:rFonts w:hint="cs"/>
          <w:noProof/>
        </w:rPr>
        <w:drawing>
          <wp:inline distT="19050" distB="19050" distL="19050" distR="19050" wp14:anchorId="71BCBDBB" wp14:editId="70C7AAF0">
            <wp:extent cx="2380648" cy="103079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48" cy="1030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670FD" w14:textId="77777777" w:rsidR="007A4D2F" w:rsidRPr="00E24780" w:rsidRDefault="007A4D2F">
      <w:pPr>
        <w:jc w:val="center"/>
        <w:rPr>
          <w:rFonts w:ascii="TH SarabunPSK" w:eastAsia="Sarabun" w:hAnsi="TH SarabunPSK" w:cs="TH SarabunPSK"/>
        </w:rPr>
      </w:pPr>
    </w:p>
    <w:p w14:paraId="098966A4" w14:textId="77777777" w:rsidR="007A4D2F" w:rsidRPr="00E24780" w:rsidRDefault="007A4D2F">
      <w:pPr>
        <w:jc w:val="center"/>
        <w:rPr>
          <w:rFonts w:ascii="TH SarabunPSK" w:eastAsia="Sarabun" w:hAnsi="TH SarabunPSK" w:cs="TH SarabunPSK"/>
        </w:rPr>
      </w:pPr>
    </w:p>
    <w:p w14:paraId="7733550D" w14:textId="77777777" w:rsidR="007A4D2F" w:rsidRPr="00823B12" w:rsidRDefault="000E6DB7">
      <w:pPr>
        <w:jc w:val="center"/>
        <w:rPr>
          <w:rFonts w:ascii="TH SarabunPSK" w:eastAsia="Sarabun" w:hAnsi="TH SarabunPSK" w:cs="TH SarabunPSK"/>
          <w:b/>
          <w:sz w:val="72"/>
          <w:szCs w:val="72"/>
        </w:rPr>
      </w:pPr>
      <w:r w:rsidRPr="00823B12">
        <w:rPr>
          <w:rFonts w:ascii="TH SarabunPSK" w:eastAsia="Sarabun" w:hAnsi="TH SarabunPSK" w:cs="TH SarabunPSK" w:hint="cs"/>
          <w:sz w:val="72"/>
          <w:szCs w:val="72"/>
        </w:rPr>
        <w:t xml:space="preserve"> </w:t>
      </w:r>
      <w:r w:rsidRPr="00823B12">
        <w:rPr>
          <w:rFonts w:ascii="TH SarabunPSK" w:eastAsia="Sarabun" w:hAnsi="TH SarabunPSK" w:cs="TH SarabunPSK" w:hint="cs"/>
          <w:b/>
          <w:sz w:val="72"/>
          <w:szCs w:val="72"/>
        </w:rPr>
        <w:t xml:space="preserve">User Acceptant Test </w:t>
      </w:r>
    </w:p>
    <w:p w14:paraId="0752CBC3" w14:textId="77777777" w:rsidR="007A4D2F" w:rsidRPr="00823B12" w:rsidRDefault="000E6DB7">
      <w:pPr>
        <w:ind w:firstLine="283"/>
        <w:jc w:val="center"/>
        <w:rPr>
          <w:rFonts w:ascii="TH SarabunPSK" w:eastAsia="Sarabun" w:hAnsi="TH SarabunPSK" w:cs="TH SarabunPSK"/>
          <w:b/>
          <w:sz w:val="72"/>
          <w:szCs w:val="72"/>
        </w:rPr>
      </w:pPr>
      <w:r w:rsidRPr="00823B12">
        <w:rPr>
          <w:rFonts w:ascii="TH SarabunPSK" w:eastAsia="Sarabun" w:hAnsi="TH SarabunPSK" w:cs="TH SarabunPSK" w:hint="cs"/>
          <w:b/>
          <w:sz w:val="72"/>
          <w:szCs w:val="72"/>
        </w:rPr>
        <w:t>(</w:t>
      </w:r>
      <w:proofErr w:type="spellStart"/>
      <w:r w:rsidRPr="00823B12">
        <w:rPr>
          <w:rFonts w:ascii="TH SarabunPSK" w:eastAsia="Sarabun" w:hAnsi="TH SarabunPSK" w:cs="TH SarabunPSK" w:hint="cs"/>
          <w:b/>
          <w:sz w:val="72"/>
          <w:szCs w:val="72"/>
        </w:rPr>
        <w:t>กระบวนการทดสอบระบบขั้นตอนสุดท้าย</w:t>
      </w:r>
      <w:proofErr w:type="spellEnd"/>
      <w:r w:rsidRPr="00823B12">
        <w:rPr>
          <w:rFonts w:ascii="TH SarabunPSK" w:eastAsia="Sarabun" w:hAnsi="TH SarabunPSK" w:cs="TH SarabunPSK" w:hint="cs"/>
          <w:b/>
          <w:sz w:val="72"/>
          <w:szCs w:val="72"/>
        </w:rPr>
        <w:t xml:space="preserve">) </w:t>
      </w:r>
    </w:p>
    <w:p w14:paraId="0E5FAB05" w14:textId="77777777" w:rsidR="007A4D2F" w:rsidRPr="00E24780" w:rsidRDefault="007A4D2F">
      <w:pPr>
        <w:jc w:val="center"/>
        <w:rPr>
          <w:rFonts w:ascii="TH SarabunPSK" w:eastAsia="Sarabun" w:hAnsi="TH SarabunPSK" w:cs="TH SarabunPSK"/>
          <w:b/>
          <w:sz w:val="50"/>
          <w:szCs w:val="50"/>
        </w:rPr>
      </w:pPr>
    </w:p>
    <w:p w14:paraId="0730949E" w14:textId="77777777" w:rsidR="007A4D2F" w:rsidRPr="00E24780" w:rsidRDefault="007A4D2F">
      <w:pPr>
        <w:jc w:val="center"/>
        <w:rPr>
          <w:rFonts w:ascii="TH SarabunPSK" w:eastAsia="Sarabun" w:hAnsi="TH SarabunPSK" w:cs="TH SarabunPSK"/>
          <w:b/>
          <w:sz w:val="50"/>
          <w:szCs w:val="50"/>
        </w:rPr>
      </w:pPr>
    </w:p>
    <w:p w14:paraId="6DC234E8" w14:textId="77777777" w:rsidR="007A4D2F" w:rsidRPr="00823B12" w:rsidRDefault="000E6DB7">
      <w:pPr>
        <w:jc w:val="center"/>
        <w:rPr>
          <w:rFonts w:ascii="TH SarabunPSK" w:eastAsia="Sarabun" w:hAnsi="TH SarabunPSK" w:cs="TH SarabunPSK"/>
          <w:b/>
          <w:sz w:val="56"/>
          <w:szCs w:val="56"/>
        </w:rPr>
      </w:pPr>
      <w:proofErr w:type="spellStart"/>
      <w:r w:rsidRPr="00823B12">
        <w:rPr>
          <w:rFonts w:ascii="TH SarabunPSK" w:eastAsia="Sarabun" w:hAnsi="TH SarabunPSK" w:cs="TH SarabunPSK" w:hint="cs"/>
          <w:b/>
          <w:sz w:val="56"/>
          <w:szCs w:val="56"/>
        </w:rPr>
        <w:t>โครงการ</w:t>
      </w:r>
      <w:proofErr w:type="spellEnd"/>
      <w:r w:rsidRPr="00823B12">
        <w:rPr>
          <w:rFonts w:ascii="TH SarabunPSK" w:eastAsia="Sarabun" w:hAnsi="TH SarabunPSK" w:cs="TH SarabunPSK" w:hint="cs"/>
          <w:b/>
          <w:sz w:val="56"/>
          <w:szCs w:val="56"/>
        </w:rPr>
        <w:t xml:space="preserve"> </w:t>
      </w:r>
    </w:p>
    <w:p w14:paraId="19BFAC15" w14:textId="5F7774FF" w:rsidR="009100D4" w:rsidRPr="00823B12" w:rsidRDefault="008804F6" w:rsidP="009100D4">
      <w:pPr>
        <w:jc w:val="center"/>
        <w:rPr>
          <w:rFonts w:ascii="TH SarabunPSK" w:eastAsia="Sarabun" w:hAnsi="TH SarabunPSK" w:cs="TH SarabunPSK"/>
          <w:b/>
          <w:sz w:val="52"/>
          <w:szCs w:val="52"/>
        </w:rPr>
      </w:pPr>
      <w:r>
        <w:rPr>
          <w:rFonts w:ascii="TH SarabunPSK" w:eastAsia="Sarabun" w:hAnsi="TH SarabunPSK" w:cs="TH SarabunPSK"/>
          <w:b/>
          <w:sz w:val="56"/>
          <w:szCs w:val="56"/>
        </w:rPr>
        <w:t>____________________</w:t>
      </w:r>
    </w:p>
    <w:p w14:paraId="6A796559" w14:textId="77777777" w:rsidR="007A4D2F" w:rsidRPr="00E24780" w:rsidRDefault="007A4D2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</w:p>
    <w:p w14:paraId="4E31FF5E" w14:textId="77777777" w:rsidR="007A4D2F" w:rsidRPr="00E24780" w:rsidRDefault="007A4D2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</w:p>
    <w:p w14:paraId="6F1E9289" w14:textId="383B68FA" w:rsidR="007A4D2F" w:rsidRDefault="007A4D2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</w:p>
    <w:p w14:paraId="5A371EE1" w14:textId="0FA87256" w:rsidR="008804F6" w:rsidRDefault="008804F6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</w:p>
    <w:p w14:paraId="4C37037D" w14:textId="758DBFBA" w:rsidR="008804F6" w:rsidRDefault="008804F6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</w:p>
    <w:p w14:paraId="5A01434C" w14:textId="77777777" w:rsidR="008804F6" w:rsidRPr="00E24780" w:rsidRDefault="008804F6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</w:p>
    <w:p w14:paraId="13C9250A" w14:textId="77777777" w:rsidR="007A4D2F" w:rsidRPr="00E24780" w:rsidRDefault="007A4D2F">
      <w:pPr>
        <w:rPr>
          <w:rFonts w:ascii="TH SarabunPSK" w:eastAsia="Sarabun" w:hAnsi="TH SarabunPSK" w:cs="TH SarabunPSK"/>
          <w:b/>
          <w:sz w:val="40"/>
          <w:szCs w:val="40"/>
        </w:rPr>
      </w:pPr>
    </w:p>
    <w:p w14:paraId="269EBC16" w14:textId="77777777" w:rsidR="007A4D2F" w:rsidRPr="00E24780" w:rsidRDefault="000E6DB7">
      <w:pPr>
        <w:jc w:val="center"/>
        <w:rPr>
          <w:rFonts w:ascii="TH SarabunPSK" w:eastAsia="Sarabun" w:hAnsi="TH SarabunPSK" w:cs="TH SarabunPSK"/>
          <w:sz w:val="60"/>
          <w:szCs w:val="60"/>
        </w:rPr>
      </w:pPr>
      <w:r>
        <w:rPr>
          <w:rFonts w:ascii="TH SarabunPSK" w:hAnsi="TH SarabunPSK" w:cs="TH SarabunPSK"/>
        </w:rPr>
        <w:pict w14:anchorId="36F5AAB4">
          <v:rect id="_x0000_i1025" style="width:0;height:1.5pt" o:hralign="center" o:hrstd="t" o:hr="t" fillcolor="#a0a0a0" stroked="f"/>
        </w:pict>
      </w:r>
    </w:p>
    <w:p w14:paraId="5BAF849C" w14:textId="77777777" w:rsidR="008804F6" w:rsidRPr="008804F6" w:rsidRDefault="008804F6" w:rsidP="008804F6">
      <w:pPr>
        <w:jc w:val="center"/>
        <w:rPr>
          <w:rFonts w:ascii="TH SarabunPSK" w:eastAsia="Sarabun" w:hAnsi="TH SarabunPSK" w:cs="TH SarabunPSK"/>
          <w:sz w:val="36"/>
          <w:szCs w:val="36"/>
          <w:lang w:val="en-GB"/>
        </w:rPr>
      </w:pPr>
      <w:bookmarkStart w:id="0" w:name="_Hlk161004718"/>
      <w:bookmarkStart w:id="1" w:name="_heading=h.n3tesofs1q9" w:colFirst="0" w:colLast="0"/>
      <w:bookmarkEnd w:id="1"/>
      <w:proofErr w:type="spellStart"/>
      <w:proofErr w:type="gramStart"/>
      <w:r w:rsidRPr="008804F6">
        <w:rPr>
          <w:rFonts w:ascii="TH SarabunPSK" w:eastAsia="Sarabun" w:hAnsi="TH SarabunPSK" w:cs="TH SarabunPSK"/>
          <w:sz w:val="36"/>
          <w:szCs w:val="36"/>
          <w:lang w:val="en-GB"/>
        </w:rPr>
        <w:t>จัดทำเอกสารโดย</w:t>
      </w:r>
      <w:proofErr w:type="spellEnd"/>
      <w:r w:rsidRPr="008804F6">
        <w:rPr>
          <w:rFonts w:ascii="TH SarabunPSK" w:eastAsia="Sarabun" w:hAnsi="TH SarabunPSK" w:cs="TH SarabunPSK"/>
          <w:sz w:val="36"/>
          <w:szCs w:val="36"/>
          <w:lang w:val="en-GB"/>
        </w:rPr>
        <w:t xml:space="preserve"> :</w:t>
      </w:r>
      <w:proofErr w:type="gramEnd"/>
      <w:r w:rsidRPr="008804F6">
        <w:rPr>
          <w:rFonts w:ascii="TH SarabunPSK" w:eastAsia="Sarabun" w:hAnsi="TH SarabunPSK" w:cs="TH SarabunPSK"/>
          <w:sz w:val="36"/>
          <w:szCs w:val="36"/>
          <w:lang w:val="en-GB"/>
        </w:rPr>
        <w:t xml:space="preserve"> ________________________ </w:t>
      </w:r>
    </w:p>
    <w:p w14:paraId="777F32DB" w14:textId="77777777" w:rsidR="008804F6" w:rsidRPr="008804F6" w:rsidRDefault="008804F6" w:rsidP="008804F6">
      <w:pPr>
        <w:jc w:val="center"/>
        <w:rPr>
          <w:rFonts w:ascii="TH SarabunPSK" w:eastAsia="Sarabun" w:hAnsi="TH SarabunPSK" w:cs="TH SarabunPSK"/>
          <w:sz w:val="36"/>
          <w:szCs w:val="36"/>
          <w:lang w:val="en-GB"/>
        </w:rPr>
        <w:sectPr w:rsidR="008804F6" w:rsidRPr="008804F6">
          <w:headerReference w:type="default" r:id="rId8"/>
          <w:footerReference w:type="even" r:id="rId9"/>
          <w:footerReference w:type="default" r:id="rId10"/>
          <w:pgSz w:w="11906" w:h="16838"/>
          <w:pgMar w:top="1440" w:right="1080" w:bottom="1440" w:left="1080" w:header="720" w:footer="720" w:gutter="0"/>
          <w:pgNumType w:start="1"/>
          <w:cols w:space="720"/>
          <w:titlePg/>
        </w:sectPr>
      </w:pPr>
      <w:bookmarkStart w:id="8" w:name="_heading=h.ikaiz4du6rsf" w:colFirst="0" w:colLast="0"/>
      <w:bookmarkEnd w:id="8"/>
      <w:proofErr w:type="spellStart"/>
      <w:r w:rsidRPr="008804F6">
        <w:rPr>
          <w:rFonts w:ascii="TH SarabunPSK" w:eastAsia="Sarabun" w:hAnsi="TH SarabunPSK" w:cs="TH SarabunPSK"/>
          <w:sz w:val="36"/>
          <w:szCs w:val="36"/>
          <w:lang w:val="en-GB"/>
        </w:rPr>
        <w:t>วันที่จัดทำเอกสาร</w:t>
      </w:r>
      <w:proofErr w:type="spellEnd"/>
      <w:r w:rsidRPr="008804F6">
        <w:rPr>
          <w:rFonts w:ascii="TH SarabunPSK" w:eastAsia="Sarabun" w:hAnsi="TH SarabunPSK" w:cs="TH SarabunPSK"/>
          <w:sz w:val="36"/>
          <w:szCs w:val="36"/>
          <w:lang w:val="en-GB"/>
        </w:rPr>
        <w:t xml:space="preserve"> xx/xx/</w:t>
      </w:r>
      <w:proofErr w:type="spellStart"/>
      <w:r w:rsidRPr="008804F6">
        <w:rPr>
          <w:rFonts w:ascii="TH SarabunPSK" w:eastAsia="Sarabun" w:hAnsi="TH SarabunPSK" w:cs="TH SarabunPSK"/>
          <w:sz w:val="36"/>
          <w:szCs w:val="36"/>
          <w:lang w:val="en-GB"/>
        </w:rPr>
        <w:t>xxxx</w:t>
      </w:r>
      <w:proofErr w:type="spellEnd"/>
      <w:r w:rsidRPr="008804F6">
        <w:rPr>
          <w:rFonts w:ascii="TH SarabunPSK" w:eastAsia="Sarabun" w:hAnsi="TH SarabunPSK" w:cs="TH SarabunPSK"/>
          <w:sz w:val="36"/>
          <w:szCs w:val="36"/>
          <w:lang w:val="en-GB"/>
        </w:rPr>
        <w:t xml:space="preserve"> (</w:t>
      </w:r>
      <w:r w:rsidRPr="008804F6">
        <w:rPr>
          <w:rFonts w:ascii="TH SarabunPSK" w:eastAsia="Sarabun" w:hAnsi="TH SarabunPSK" w:cs="TH SarabunPSK" w:hint="cs"/>
          <w:sz w:val="36"/>
          <w:szCs w:val="36"/>
          <w:cs/>
        </w:rPr>
        <w:t>เป็นปี</w:t>
      </w:r>
      <w:proofErr w:type="spellStart"/>
      <w:r w:rsidRPr="008804F6">
        <w:rPr>
          <w:rFonts w:ascii="TH SarabunPSK" w:eastAsia="Sarabun" w:hAnsi="TH SarabunPSK" w:cs="TH SarabunPSK" w:hint="cs"/>
          <w:sz w:val="36"/>
          <w:szCs w:val="36"/>
          <w:cs/>
        </w:rPr>
        <w:t>พศ</w:t>
      </w:r>
      <w:proofErr w:type="spellEnd"/>
      <w:r w:rsidRPr="008804F6">
        <w:rPr>
          <w:rFonts w:ascii="TH SarabunPSK" w:eastAsia="Sarabun" w:hAnsi="TH SarabunPSK" w:cs="TH SarabunPSK" w:hint="cs"/>
          <w:sz w:val="36"/>
          <w:szCs w:val="36"/>
          <w:cs/>
        </w:rPr>
        <w:t>เท่านั้น)</w:t>
      </w:r>
      <w:r w:rsidRPr="008804F6">
        <w:rPr>
          <w:rFonts w:ascii="TH SarabunPSK" w:eastAsia="Sarabun" w:hAnsi="TH SarabunPSK" w:cs="TH SarabunPSK"/>
          <w:sz w:val="36"/>
          <w:szCs w:val="36"/>
          <w:lang w:val="en-GB"/>
        </w:rPr>
        <w:t xml:space="preserve"> </w:t>
      </w:r>
    </w:p>
    <w:bookmarkEnd w:id="0"/>
    <w:p w14:paraId="4324008E" w14:textId="77777777" w:rsidR="007A4D2F" w:rsidRPr="00E24780" w:rsidRDefault="007A4D2F" w:rsidP="00E47557">
      <w:pPr>
        <w:ind w:firstLine="720"/>
        <w:rPr>
          <w:rFonts w:ascii="TH SarabunPSK" w:eastAsia="Sarabun" w:hAnsi="TH SarabunPSK" w:cs="TH SarabunPSK"/>
        </w:rPr>
      </w:pPr>
    </w:p>
    <w:p w14:paraId="57362ED6" w14:textId="77777777" w:rsidR="007A4D2F" w:rsidRPr="00E47557" w:rsidRDefault="000E6DB7">
      <w:pPr>
        <w:jc w:val="center"/>
        <w:rPr>
          <w:rFonts w:ascii="TH SarabunPSK" w:eastAsia="Sarabun" w:hAnsi="TH SarabunPSK" w:cs="TH SarabunPSK"/>
          <w:b/>
          <w:bCs/>
          <w:sz w:val="36"/>
          <w:szCs w:val="36"/>
        </w:rPr>
      </w:pPr>
      <w:proofErr w:type="spellStart"/>
      <w:r w:rsidRPr="00E47557">
        <w:rPr>
          <w:rFonts w:ascii="TH SarabunPSK" w:eastAsia="Sarabun" w:hAnsi="TH SarabunPSK" w:cs="TH SarabunPSK" w:hint="cs"/>
          <w:b/>
          <w:bCs/>
          <w:sz w:val="36"/>
          <w:szCs w:val="36"/>
        </w:rPr>
        <w:t>รายงานการทดสอบระบบ</w:t>
      </w:r>
      <w:proofErr w:type="spellEnd"/>
      <w:r w:rsidRPr="00E47557">
        <w:rPr>
          <w:rFonts w:ascii="TH SarabunPSK" w:eastAsia="Sarabun" w:hAnsi="TH SarabunPSK" w:cs="TH SarabunPSK" w:hint="cs"/>
          <w:b/>
          <w:bCs/>
          <w:sz w:val="36"/>
          <w:szCs w:val="36"/>
        </w:rPr>
        <w:t xml:space="preserve"> </w:t>
      </w:r>
    </w:p>
    <w:p w14:paraId="54AFAD1F" w14:textId="77777777" w:rsidR="007A4D2F" w:rsidRPr="00E24780" w:rsidRDefault="007A4D2F">
      <w:pPr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2914EE2" w14:textId="27F57DEF" w:rsidR="007A4D2F" w:rsidRPr="00E47557" w:rsidRDefault="000E6DB7">
      <w:pPr>
        <w:rPr>
          <w:rFonts w:ascii="TH SarabunPSK" w:eastAsia="Sarabun" w:hAnsi="TH SarabunPSK" w:cs="TH SarabunPSK"/>
          <w:sz w:val="36"/>
          <w:szCs w:val="36"/>
        </w:rPr>
      </w:pPr>
      <w:proofErr w:type="spellStart"/>
      <w:r w:rsidRPr="00E47557">
        <w:rPr>
          <w:rFonts w:ascii="TH SarabunPSK" w:eastAsia="Sarabun" w:hAnsi="TH SarabunPSK" w:cs="TH SarabunPSK" w:hint="cs"/>
          <w:b/>
          <w:bCs/>
          <w:sz w:val="28"/>
          <w:szCs w:val="28"/>
        </w:rPr>
        <w:t>วันที่ทดสอบระบบ</w:t>
      </w:r>
      <w:proofErr w:type="spellEnd"/>
      <w:r w:rsidRPr="00E24780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r w:rsidRPr="00E24780">
        <w:rPr>
          <w:rFonts w:ascii="TH SarabunPSK" w:eastAsia="Sarabun" w:hAnsi="TH SarabunPSK" w:cs="TH SarabunPSK" w:hint="cs"/>
          <w:sz w:val="28"/>
          <w:szCs w:val="28"/>
        </w:rPr>
        <w:tab/>
      </w:r>
      <w:r w:rsidRPr="00E24780">
        <w:rPr>
          <w:rFonts w:ascii="TH SarabunPSK" w:eastAsia="Sarabun" w:hAnsi="TH SarabunPSK" w:cs="TH SarabunPSK" w:hint="cs"/>
          <w:sz w:val="28"/>
          <w:szCs w:val="28"/>
        </w:rPr>
        <w:tab/>
      </w:r>
      <w:r w:rsidR="008804F6">
        <w:rPr>
          <w:rFonts w:ascii="TH SarabunPSK" w:hAnsi="TH SarabunPSK" w:cs="TH SarabunPSK"/>
          <w:sz w:val="28"/>
          <w:szCs w:val="28"/>
        </w:rPr>
        <w:t xml:space="preserve">xx </w:t>
      </w:r>
      <w:proofErr w:type="spellStart"/>
      <w:r w:rsidR="008804F6">
        <w:rPr>
          <w:rFonts w:ascii="TH SarabunPSK" w:hAnsi="TH SarabunPSK" w:cs="TH SarabunPSK"/>
          <w:sz w:val="28"/>
          <w:szCs w:val="28"/>
        </w:rPr>
        <w:t>xxxx</w:t>
      </w:r>
      <w:proofErr w:type="spellEnd"/>
      <w:r w:rsidR="008804F6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8804F6">
        <w:rPr>
          <w:rFonts w:ascii="TH SarabunPSK" w:hAnsi="TH SarabunPSK" w:cs="TH SarabunPSK"/>
          <w:sz w:val="28"/>
          <w:szCs w:val="28"/>
        </w:rPr>
        <w:t>xxxx</w:t>
      </w:r>
      <w:proofErr w:type="spellEnd"/>
      <w:r w:rsidRPr="00E47557">
        <w:rPr>
          <w:rFonts w:ascii="TH SarabunPSK" w:hAnsi="TH SarabunPSK" w:cs="TH SarabunPSK" w:hint="cs"/>
          <w:sz w:val="28"/>
          <w:szCs w:val="28"/>
        </w:rPr>
        <w:t xml:space="preserve"> </w:t>
      </w:r>
    </w:p>
    <w:p w14:paraId="4B8C1F06" w14:textId="495AEAE8" w:rsidR="007A4D2F" w:rsidRPr="00E24780" w:rsidRDefault="000E6DB7">
      <w:pPr>
        <w:rPr>
          <w:rFonts w:ascii="TH SarabunPSK" w:eastAsia="Sarabun" w:hAnsi="TH SarabunPSK" w:cs="TH SarabunPSK"/>
          <w:color w:val="000000"/>
          <w:sz w:val="28"/>
          <w:szCs w:val="28"/>
        </w:rPr>
      </w:pPr>
      <w:proofErr w:type="spellStart"/>
      <w:r w:rsidRPr="00E47557">
        <w:rPr>
          <w:rFonts w:ascii="TH SarabunPSK" w:eastAsia="Sarabun" w:hAnsi="TH SarabunPSK" w:cs="TH SarabunPSK" w:hint="cs"/>
          <w:b/>
          <w:bCs/>
          <w:sz w:val="28"/>
          <w:szCs w:val="28"/>
        </w:rPr>
        <w:t>ผู้นำการทดสอบระบบ</w:t>
      </w:r>
      <w:proofErr w:type="spellEnd"/>
      <w:r w:rsidRPr="00E24780">
        <w:rPr>
          <w:rFonts w:ascii="TH SarabunPSK" w:eastAsia="Sarabun" w:hAnsi="TH SarabunPSK" w:cs="TH SarabunPSK" w:hint="cs"/>
          <w:sz w:val="28"/>
          <w:szCs w:val="28"/>
        </w:rPr>
        <w:t xml:space="preserve"> </w:t>
      </w:r>
      <w:r w:rsidRPr="00E24780">
        <w:rPr>
          <w:rFonts w:ascii="TH SarabunPSK" w:eastAsia="Sarabun" w:hAnsi="TH SarabunPSK" w:cs="TH SarabunPSK" w:hint="cs"/>
          <w:sz w:val="28"/>
          <w:szCs w:val="28"/>
        </w:rPr>
        <w:tab/>
      </w:r>
      <w:r w:rsidR="008804F6">
        <w:rPr>
          <w:rFonts w:ascii="TH SarabunPSK" w:eastAsia="Sarabun" w:hAnsi="TH SarabunPSK" w:cs="TH SarabunPSK"/>
          <w:sz w:val="28"/>
          <w:szCs w:val="28"/>
        </w:rPr>
        <w:t>____________</w:t>
      </w:r>
    </w:p>
    <w:p w14:paraId="5F9E9B09" w14:textId="0A08F2A2" w:rsidR="007A4D2F" w:rsidRPr="00E24780" w:rsidRDefault="000E6DB7" w:rsidP="00E24780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E4755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ผู้เข้าร่วมทดสอบระบบ</w:t>
      </w:r>
      <w:proofErr w:type="spellEnd"/>
      <w:r w:rsidRPr="00E24780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E24780">
        <w:rPr>
          <w:rFonts w:ascii="TH SarabunPSK" w:hAnsi="TH SarabunPSK" w:cs="TH SarabunPSK" w:hint="cs"/>
        </w:rPr>
        <w:tab/>
      </w:r>
      <w:r w:rsidR="008804F6">
        <w:rPr>
          <w:rFonts w:ascii="TH SarabunPSK" w:eastAsia="Sarabun" w:hAnsi="TH SarabunPSK" w:cs="TH SarabunPSK"/>
          <w:sz w:val="28"/>
          <w:szCs w:val="28"/>
        </w:rPr>
        <w:t>____________</w:t>
      </w:r>
    </w:p>
    <w:p w14:paraId="259174B6" w14:textId="201C1DD0" w:rsidR="006F35B0" w:rsidRDefault="000E6DB7" w:rsidP="00880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E47557">
        <w:rPr>
          <w:rFonts w:ascii="TH SarabunPSK" w:eastAsia="Sarabun" w:hAnsi="TH SarabunPSK" w:cs="TH SarabunPSK" w:hint="cs"/>
          <w:b/>
          <w:bCs/>
          <w:color w:val="000000"/>
          <w:sz w:val="28"/>
          <w:szCs w:val="28"/>
        </w:rPr>
        <w:t>ผู้บันทึกข้อมูล</w:t>
      </w:r>
      <w:proofErr w:type="spellEnd"/>
      <w:r w:rsidRPr="00E24780">
        <w:rPr>
          <w:rFonts w:ascii="TH SarabunPSK" w:eastAsia="Sarabun" w:hAnsi="TH SarabunPSK" w:cs="TH SarabunPSK" w:hint="cs"/>
          <w:color w:val="000000"/>
          <w:sz w:val="28"/>
          <w:szCs w:val="28"/>
        </w:rPr>
        <w:t xml:space="preserve"> </w:t>
      </w:r>
      <w:r w:rsidRPr="00E24780">
        <w:rPr>
          <w:rFonts w:ascii="TH SarabunPSK" w:eastAsia="Sarabun" w:hAnsi="TH SarabunPSK" w:cs="TH SarabunPSK" w:hint="cs"/>
          <w:color w:val="000000"/>
          <w:sz w:val="28"/>
          <w:szCs w:val="28"/>
        </w:rPr>
        <w:tab/>
      </w:r>
      <w:r w:rsidRPr="00E24780">
        <w:rPr>
          <w:rFonts w:ascii="TH SarabunPSK" w:eastAsia="Sarabun" w:hAnsi="TH SarabunPSK" w:cs="TH SarabunPSK" w:hint="cs"/>
          <w:color w:val="000000"/>
          <w:sz w:val="28"/>
          <w:szCs w:val="28"/>
        </w:rPr>
        <w:tab/>
      </w:r>
      <w:r w:rsidR="008804F6">
        <w:rPr>
          <w:rFonts w:ascii="TH SarabunPSK" w:eastAsia="Sarabun" w:hAnsi="TH SarabunPSK" w:cs="TH SarabunPSK"/>
          <w:sz w:val="28"/>
          <w:szCs w:val="28"/>
        </w:rPr>
        <w:t>____________</w:t>
      </w:r>
    </w:p>
    <w:p w14:paraId="71B07F6A" w14:textId="77777777" w:rsidR="008804F6" w:rsidRDefault="008804F6" w:rsidP="008804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eastAsia="Sarabun" w:hAnsi="TH SarabunPSK" w:cs="TH SarabunPSK"/>
          <w:b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2"/>
        <w:gridCol w:w="1783"/>
        <w:gridCol w:w="3825"/>
        <w:gridCol w:w="849"/>
        <w:gridCol w:w="1450"/>
      </w:tblGrid>
      <w:tr w:rsidR="006F35B0" w:rsidRPr="006F35B0" w14:paraId="59997476" w14:textId="77777777" w:rsidTr="00410602">
        <w:tc>
          <w:tcPr>
            <w:tcW w:w="2032" w:type="dxa"/>
            <w:shd w:val="clear" w:color="auto" w:fill="BFBFBF" w:themeFill="background1" w:themeFillShade="BF"/>
          </w:tcPr>
          <w:p w14:paraId="3CEE7C31" w14:textId="094F2CC5" w:rsidR="006F35B0" w:rsidRPr="006F35B0" w:rsidRDefault="006F35B0" w:rsidP="006F35B0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proofErr w:type="spellStart"/>
            <w:r w:rsidRPr="006F35B0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Test_ID</w:t>
            </w:r>
            <w:proofErr w:type="spellEnd"/>
          </w:p>
        </w:tc>
        <w:tc>
          <w:tcPr>
            <w:tcW w:w="1783" w:type="dxa"/>
            <w:shd w:val="clear" w:color="auto" w:fill="BFBFBF" w:themeFill="background1" w:themeFillShade="BF"/>
          </w:tcPr>
          <w:p w14:paraId="241F3447" w14:textId="3D75471A" w:rsidR="006F35B0" w:rsidRPr="006F35B0" w:rsidRDefault="006F35B0" w:rsidP="006F35B0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6F35B0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Module</w:t>
            </w:r>
          </w:p>
        </w:tc>
        <w:tc>
          <w:tcPr>
            <w:tcW w:w="3825" w:type="dxa"/>
            <w:shd w:val="clear" w:color="auto" w:fill="BFBFBF" w:themeFill="background1" w:themeFillShade="BF"/>
          </w:tcPr>
          <w:p w14:paraId="5C253E6A" w14:textId="57357980" w:rsidR="006F35B0" w:rsidRPr="006F35B0" w:rsidRDefault="006F35B0" w:rsidP="006F35B0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6F35B0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Function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1BD8524F" w14:textId="39830129" w:rsidR="006F35B0" w:rsidRPr="006F35B0" w:rsidRDefault="006F35B0" w:rsidP="006F35B0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6F35B0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Status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14:paraId="54DA6675" w14:textId="13B45C8C" w:rsidR="006F35B0" w:rsidRPr="006F35B0" w:rsidRDefault="006F35B0" w:rsidP="006F35B0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6F35B0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Remark</w:t>
            </w:r>
          </w:p>
        </w:tc>
      </w:tr>
      <w:tr w:rsidR="006F35B0" w14:paraId="0643C957" w14:textId="77777777" w:rsidTr="00410602">
        <w:tc>
          <w:tcPr>
            <w:tcW w:w="2032" w:type="dxa"/>
          </w:tcPr>
          <w:p w14:paraId="6F15CA86" w14:textId="520893C5" w:rsidR="006F35B0" w:rsidRPr="006F35B0" w:rsidRDefault="006F35B0" w:rsidP="006F35B0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783" w:type="dxa"/>
          </w:tcPr>
          <w:p w14:paraId="320779F5" w14:textId="1D2C92CD" w:rsidR="006F35B0" w:rsidRPr="006F35B0" w:rsidRDefault="006F35B0" w:rsidP="006F35B0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25" w:type="dxa"/>
          </w:tcPr>
          <w:p w14:paraId="63DE6878" w14:textId="0D6CACC4" w:rsidR="006F35B0" w:rsidRPr="006F35B0" w:rsidRDefault="006F35B0" w:rsidP="00410602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H SarabunPSK" w:eastAsia="Sarabun" w:hAnsi="TH SarabunPSK" w:cs="TH SarabunPSK"/>
                <w:b/>
                <w:sz w:val="28"/>
              </w:rPr>
            </w:pPr>
          </w:p>
        </w:tc>
        <w:tc>
          <w:tcPr>
            <w:tcW w:w="849" w:type="dxa"/>
          </w:tcPr>
          <w:p w14:paraId="665AB3D6" w14:textId="1B14F0F5" w:rsidR="006F35B0" w:rsidRPr="006F35B0" w:rsidRDefault="006F35B0" w:rsidP="006F35B0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40B1F654" w14:textId="77777777" w:rsidR="006F35B0" w:rsidRPr="006F35B0" w:rsidRDefault="006F35B0" w:rsidP="006F35B0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698D7530" w14:textId="77777777" w:rsidTr="00410602">
        <w:tc>
          <w:tcPr>
            <w:tcW w:w="2032" w:type="dxa"/>
          </w:tcPr>
          <w:p w14:paraId="718FB364" w14:textId="4EA033F2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783" w:type="dxa"/>
          </w:tcPr>
          <w:p w14:paraId="30E20AA6" w14:textId="486B120C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25" w:type="dxa"/>
          </w:tcPr>
          <w:p w14:paraId="6ABF5DF1" w14:textId="2E533027" w:rsidR="00E47557" w:rsidRPr="006F35B0" w:rsidRDefault="00E47557" w:rsidP="00410602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H SarabunPSK" w:eastAsia="Sarabun" w:hAnsi="TH SarabunPSK" w:cs="TH SarabunPSK"/>
                <w:b/>
                <w:sz w:val="28"/>
              </w:rPr>
            </w:pPr>
          </w:p>
        </w:tc>
        <w:tc>
          <w:tcPr>
            <w:tcW w:w="849" w:type="dxa"/>
          </w:tcPr>
          <w:p w14:paraId="4A83C602" w14:textId="2E19C97B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3C50244D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1DD4D64D" w14:textId="77777777" w:rsidTr="00410602">
        <w:tc>
          <w:tcPr>
            <w:tcW w:w="2032" w:type="dxa"/>
          </w:tcPr>
          <w:p w14:paraId="72D59CC2" w14:textId="77CD1DA7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783" w:type="dxa"/>
          </w:tcPr>
          <w:p w14:paraId="07EBB504" w14:textId="47E6AECF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25" w:type="dxa"/>
          </w:tcPr>
          <w:p w14:paraId="788C1BB6" w14:textId="53FDBA73" w:rsidR="00E47557" w:rsidRPr="006F35B0" w:rsidRDefault="00E47557" w:rsidP="00410602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H SarabunPSK" w:eastAsia="Sarabun" w:hAnsi="TH SarabunPSK" w:cs="TH SarabunPSK"/>
                <w:b/>
                <w:sz w:val="28"/>
              </w:rPr>
            </w:pPr>
          </w:p>
        </w:tc>
        <w:tc>
          <w:tcPr>
            <w:tcW w:w="849" w:type="dxa"/>
          </w:tcPr>
          <w:p w14:paraId="32101D57" w14:textId="72F59FBB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2F424EC6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189AC336" w14:textId="77777777" w:rsidTr="00410602">
        <w:tc>
          <w:tcPr>
            <w:tcW w:w="2032" w:type="dxa"/>
          </w:tcPr>
          <w:p w14:paraId="092E0FAF" w14:textId="7100AB2F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783" w:type="dxa"/>
          </w:tcPr>
          <w:p w14:paraId="471C5988" w14:textId="30275BFC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25" w:type="dxa"/>
          </w:tcPr>
          <w:p w14:paraId="25A38FA6" w14:textId="3C7A053A" w:rsidR="00E47557" w:rsidRPr="006F35B0" w:rsidRDefault="00E47557" w:rsidP="00410602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H SarabunPSK" w:eastAsia="Sarabun" w:hAnsi="TH SarabunPSK" w:cs="TH SarabunPSK"/>
                <w:b/>
                <w:sz w:val="28"/>
              </w:rPr>
            </w:pPr>
          </w:p>
        </w:tc>
        <w:tc>
          <w:tcPr>
            <w:tcW w:w="849" w:type="dxa"/>
          </w:tcPr>
          <w:p w14:paraId="0ECA9399" w14:textId="12F7836F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0C8D0238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76B7C7A2" w14:textId="77777777" w:rsidTr="00410602">
        <w:tc>
          <w:tcPr>
            <w:tcW w:w="2032" w:type="dxa"/>
          </w:tcPr>
          <w:p w14:paraId="043FB02F" w14:textId="1F9C3E67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783" w:type="dxa"/>
          </w:tcPr>
          <w:p w14:paraId="1A56AC14" w14:textId="16B7AE09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25" w:type="dxa"/>
          </w:tcPr>
          <w:p w14:paraId="0A144D2A" w14:textId="37175F81" w:rsidR="00E47557" w:rsidRPr="006F35B0" w:rsidRDefault="00E47557" w:rsidP="00410602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H SarabunPSK" w:eastAsia="Sarabun" w:hAnsi="TH SarabunPSK" w:cs="TH SarabunPSK"/>
                <w:b/>
                <w:sz w:val="28"/>
              </w:rPr>
            </w:pPr>
          </w:p>
        </w:tc>
        <w:tc>
          <w:tcPr>
            <w:tcW w:w="849" w:type="dxa"/>
          </w:tcPr>
          <w:p w14:paraId="47E10C30" w14:textId="41B425B5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1F9D75AA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599DF7B4" w14:textId="77777777" w:rsidTr="00410602">
        <w:trPr>
          <w:trHeight w:val="727"/>
        </w:trPr>
        <w:tc>
          <w:tcPr>
            <w:tcW w:w="2032" w:type="dxa"/>
          </w:tcPr>
          <w:p w14:paraId="037279A2" w14:textId="6CB0DA3A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783" w:type="dxa"/>
          </w:tcPr>
          <w:p w14:paraId="59B0DEFE" w14:textId="40829592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25" w:type="dxa"/>
          </w:tcPr>
          <w:p w14:paraId="71679761" w14:textId="1058FA2F" w:rsidR="00410602" w:rsidRPr="00410602" w:rsidRDefault="00410602" w:rsidP="00410602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H SarabunPSK" w:eastAsia="Sarabun" w:hAnsi="TH SarabunPSK" w:cs="TH SarabunPSK"/>
                <w:b/>
                <w:sz w:val="28"/>
              </w:rPr>
            </w:pPr>
          </w:p>
        </w:tc>
        <w:tc>
          <w:tcPr>
            <w:tcW w:w="849" w:type="dxa"/>
          </w:tcPr>
          <w:p w14:paraId="2E274DAA" w14:textId="4812B28F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34DB3C1D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289811E0" w14:textId="77777777" w:rsidTr="00410602">
        <w:tc>
          <w:tcPr>
            <w:tcW w:w="2032" w:type="dxa"/>
          </w:tcPr>
          <w:p w14:paraId="1C34A60F" w14:textId="77FCD645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783" w:type="dxa"/>
          </w:tcPr>
          <w:p w14:paraId="2AD355FB" w14:textId="1F4D6A89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3825" w:type="dxa"/>
          </w:tcPr>
          <w:p w14:paraId="0896516F" w14:textId="36D833F1" w:rsidR="00410602" w:rsidRPr="00410602" w:rsidRDefault="00410602" w:rsidP="00410602">
            <w:pPr>
              <w:pStyle w:val="a6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H SarabunPSK" w:eastAsia="Sarabun" w:hAnsi="TH SarabunPSK" w:cs="TH SarabunPSK"/>
                <w:b/>
                <w:sz w:val="28"/>
              </w:rPr>
            </w:pPr>
          </w:p>
        </w:tc>
        <w:tc>
          <w:tcPr>
            <w:tcW w:w="849" w:type="dxa"/>
          </w:tcPr>
          <w:p w14:paraId="09BEBB3C" w14:textId="57B0DB41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7521B134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3C8D1744" w14:textId="77777777" w:rsidTr="00410602">
        <w:tc>
          <w:tcPr>
            <w:tcW w:w="2032" w:type="dxa"/>
          </w:tcPr>
          <w:p w14:paraId="2329BB79" w14:textId="5E73C98E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1309E2B5" w14:textId="77777777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7D4AF3BF" w14:textId="6FDBCDD1" w:rsidR="00E47557" w:rsidRPr="00410602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3F75D6DB" w14:textId="39B5005D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26C05BC3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410602" w:rsidRPr="006F35B0" w14:paraId="36E5A67B" w14:textId="77777777" w:rsidTr="009F7CF3">
        <w:tc>
          <w:tcPr>
            <w:tcW w:w="2032" w:type="dxa"/>
            <w:shd w:val="clear" w:color="auto" w:fill="BFBFBF" w:themeFill="background1" w:themeFillShade="BF"/>
          </w:tcPr>
          <w:p w14:paraId="02E5D7DF" w14:textId="66077042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783" w:type="dxa"/>
            <w:shd w:val="clear" w:color="auto" w:fill="BFBFBF" w:themeFill="background1" w:themeFillShade="BF"/>
          </w:tcPr>
          <w:p w14:paraId="469745B3" w14:textId="5B9E614B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3825" w:type="dxa"/>
            <w:shd w:val="clear" w:color="auto" w:fill="BFBFBF" w:themeFill="background1" w:themeFillShade="BF"/>
          </w:tcPr>
          <w:p w14:paraId="3459CD01" w14:textId="349F3AC5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BFBFBF" w:themeFill="background1" w:themeFillShade="BF"/>
          </w:tcPr>
          <w:p w14:paraId="741A7C32" w14:textId="229476D3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450" w:type="dxa"/>
            <w:shd w:val="clear" w:color="auto" w:fill="BFBFBF" w:themeFill="background1" w:themeFillShade="BF"/>
          </w:tcPr>
          <w:p w14:paraId="371B8C64" w14:textId="1B082587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</w:tr>
      <w:tr w:rsidR="00410602" w14:paraId="2E96C470" w14:textId="77777777" w:rsidTr="00410602">
        <w:tc>
          <w:tcPr>
            <w:tcW w:w="2032" w:type="dxa"/>
          </w:tcPr>
          <w:p w14:paraId="4B3542F4" w14:textId="77777777" w:rsidR="00410602" w:rsidRPr="006F35B0" w:rsidRDefault="00410602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5556683A" w14:textId="77777777" w:rsidR="00410602" w:rsidRPr="006F35B0" w:rsidRDefault="00410602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6EE94DE3" w14:textId="466A710A" w:rsidR="00410602" w:rsidRPr="006F35B0" w:rsidRDefault="00410602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075DEEFC" w14:textId="77777777" w:rsidR="00410602" w:rsidRPr="00E9407F" w:rsidRDefault="00410602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450" w:type="dxa"/>
          </w:tcPr>
          <w:p w14:paraId="39A5F437" w14:textId="77777777" w:rsidR="00410602" w:rsidRPr="006F35B0" w:rsidRDefault="00410602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6EAB6BBC" w14:textId="77777777" w:rsidTr="00410602">
        <w:tc>
          <w:tcPr>
            <w:tcW w:w="2032" w:type="dxa"/>
          </w:tcPr>
          <w:p w14:paraId="39F3D466" w14:textId="470B3A32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5A282A90" w14:textId="39212167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51F5CA87" w14:textId="3C3ADC45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5D676C51" w14:textId="7C7F5709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63B34002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126AC303" w14:textId="77777777" w:rsidTr="00410602">
        <w:tc>
          <w:tcPr>
            <w:tcW w:w="2032" w:type="dxa"/>
          </w:tcPr>
          <w:p w14:paraId="69E84DD1" w14:textId="17E5C62D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0FFE4B35" w14:textId="75B0BA3E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2997E288" w14:textId="4B82D84C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42DA50AD" w14:textId="14C45879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4C55CB72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73E102C7" w14:textId="77777777" w:rsidTr="00410602">
        <w:tc>
          <w:tcPr>
            <w:tcW w:w="2032" w:type="dxa"/>
          </w:tcPr>
          <w:p w14:paraId="270BC761" w14:textId="3E87BEF6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09ECA371" w14:textId="033C61FC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5646D94D" w14:textId="75456B90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770B421A" w14:textId="64F06451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05F3C534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5BDC6196" w14:textId="77777777" w:rsidTr="00410602">
        <w:tc>
          <w:tcPr>
            <w:tcW w:w="2032" w:type="dxa"/>
          </w:tcPr>
          <w:p w14:paraId="04C37D38" w14:textId="607E41B8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5AA77CD9" w14:textId="2162A5C5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666D70D0" w14:textId="70EBCE9F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0F8DCF8E" w14:textId="78B5C8F8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4E6034F4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07B2C977" w14:textId="77777777" w:rsidTr="00410602">
        <w:tc>
          <w:tcPr>
            <w:tcW w:w="2032" w:type="dxa"/>
          </w:tcPr>
          <w:p w14:paraId="30989561" w14:textId="27A8E748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68A77491" w14:textId="06C0A5E5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7B2FBFB4" w14:textId="720D63F5" w:rsidR="00E47557" w:rsidRPr="00E47557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71DA6535" w14:textId="66AC10CD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6269962B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53D94EDD" w14:textId="77777777" w:rsidTr="00410602">
        <w:tc>
          <w:tcPr>
            <w:tcW w:w="2032" w:type="dxa"/>
          </w:tcPr>
          <w:p w14:paraId="70E78589" w14:textId="165B2576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7CFAD885" w14:textId="231C7903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3E515AFB" w14:textId="23A24421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521C21FB" w14:textId="15BD8BA0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1C506903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5F57405A" w14:textId="77777777" w:rsidTr="00410602">
        <w:tc>
          <w:tcPr>
            <w:tcW w:w="2032" w:type="dxa"/>
          </w:tcPr>
          <w:p w14:paraId="52B345A8" w14:textId="2B5A6833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428421E9" w14:textId="6934D849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6215C65A" w14:textId="1C4B3B24" w:rsidR="00410602" w:rsidRPr="00410602" w:rsidRDefault="00410602" w:rsidP="00410602">
            <w:pPr>
              <w:pStyle w:val="a6"/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78675B4F" w14:textId="41B8CA4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3026E621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410602" w:rsidRPr="006F35B0" w14:paraId="5F3721AE" w14:textId="77777777" w:rsidTr="009F7CF3">
        <w:tc>
          <w:tcPr>
            <w:tcW w:w="2032" w:type="dxa"/>
            <w:shd w:val="clear" w:color="auto" w:fill="BFBFBF" w:themeFill="background1" w:themeFillShade="BF"/>
          </w:tcPr>
          <w:p w14:paraId="2A57C25C" w14:textId="10E8EFEF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783" w:type="dxa"/>
            <w:shd w:val="clear" w:color="auto" w:fill="BFBFBF" w:themeFill="background1" w:themeFillShade="BF"/>
          </w:tcPr>
          <w:p w14:paraId="03C7FDA5" w14:textId="02805927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3825" w:type="dxa"/>
            <w:shd w:val="clear" w:color="auto" w:fill="BFBFBF" w:themeFill="background1" w:themeFillShade="BF"/>
          </w:tcPr>
          <w:p w14:paraId="2A5A5B97" w14:textId="36269DCC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BFBFBF" w:themeFill="background1" w:themeFillShade="BF"/>
          </w:tcPr>
          <w:p w14:paraId="67786F9E" w14:textId="5A3B75E4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  <w:tc>
          <w:tcPr>
            <w:tcW w:w="1450" w:type="dxa"/>
            <w:shd w:val="clear" w:color="auto" w:fill="BFBFBF" w:themeFill="background1" w:themeFillShade="BF"/>
          </w:tcPr>
          <w:p w14:paraId="125EF058" w14:textId="465C33C9" w:rsidR="00410602" w:rsidRPr="006F35B0" w:rsidRDefault="00410602" w:rsidP="009F7CF3">
            <w:pPr>
              <w:widowControl w:val="0"/>
              <w:spacing w:line="3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</w:p>
        </w:tc>
      </w:tr>
      <w:tr w:rsidR="00E47557" w14:paraId="17EBD970" w14:textId="77777777" w:rsidTr="00410602">
        <w:tc>
          <w:tcPr>
            <w:tcW w:w="2032" w:type="dxa"/>
          </w:tcPr>
          <w:p w14:paraId="314C97A9" w14:textId="0692B41E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6262F580" w14:textId="227BE87C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097117CE" w14:textId="3EBE3820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52AAE751" w14:textId="5349513B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0178F216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72A4FF26" w14:textId="77777777" w:rsidTr="00410602">
        <w:tc>
          <w:tcPr>
            <w:tcW w:w="2032" w:type="dxa"/>
          </w:tcPr>
          <w:p w14:paraId="4E014DF1" w14:textId="2651D25F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2317FAFF" w14:textId="7CFD8E87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6A04BBBC" w14:textId="423B6E26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52A316DA" w14:textId="451498EC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55B09730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3C151733" w14:textId="77777777" w:rsidTr="00410602">
        <w:tc>
          <w:tcPr>
            <w:tcW w:w="2032" w:type="dxa"/>
          </w:tcPr>
          <w:p w14:paraId="3EDD5887" w14:textId="6DB5BB12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4C9A1978" w14:textId="7A3210A6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4ECFF60C" w14:textId="22B44E71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1B1F01F4" w14:textId="2C004DC5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0F9AAE15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E47557" w14:paraId="7557C7BC" w14:textId="77777777" w:rsidTr="00410602">
        <w:tc>
          <w:tcPr>
            <w:tcW w:w="2032" w:type="dxa"/>
          </w:tcPr>
          <w:p w14:paraId="6FEF82B6" w14:textId="61CD9F9E" w:rsidR="00E47557" w:rsidRPr="006F35B0" w:rsidRDefault="00E47557" w:rsidP="00E47557">
            <w:pPr>
              <w:widowControl w:val="0"/>
              <w:spacing w:line="3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783" w:type="dxa"/>
          </w:tcPr>
          <w:p w14:paraId="5276730E" w14:textId="50D04AAD" w:rsidR="00E47557" w:rsidRPr="006F35B0" w:rsidRDefault="00E47557" w:rsidP="00E4755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3825" w:type="dxa"/>
          </w:tcPr>
          <w:p w14:paraId="2528D281" w14:textId="14926F9B" w:rsidR="00E47557" w:rsidRPr="006F35B0" w:rsidRDefault="00E47557" w:rsidP="00410602">
            <w:pPr>
              <w:pStyle w:val="a6"/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849" w:type="dxa"/>
          </w:tcPr>
          <w:p w14:paraId="2A20605A" w14:textId="6FD68AA9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371D2D18" w14:textId="77777777" w:rsidR="00E47557" w:rsidRPr="006F35B0" w:rsidRDefault="00E47557" w:rsidP="00E47557">
            <w:pPr>
              <w:widowControl w:val="0"/>
              <w:spacing w:line="340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</w:tbl>
    <w:p w14:paraId="5987B313" w14:textId="77777777" w:rsidR="006F35B0" w:rsidRPr="00E24780" w:rsidRDefault="006F35B0">
      <w:pPr>
        <w:widowControl w:val="0"/>
        <w:spacing w:line="340" w:lineRule="auto"/>
        <w:rPr>
          <w:rFonts w:ascii="TH SarabunPSK" w:eastAsia="Sarabun" w:hAnsi="TH SarabunPSK" w:cs="TH SarabunPSK"/>
          <w:b/>
          <w:sz w:val="32"/>
          <w:szCs w:val="32"/>
        </w:rPr>
      </w:pPr>
    </w:p>
    <w:p w14:paraId="09F41C4F" w14:textId="77777777" w:rsidR="007A4D2F" w:rsidRDefault="007A4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</w:rPr>
      </w:pPr>
    </w:p>
    <w:p w14:paraId="4A2BC8C9" w14:textId="77777777" w:rsidR="00410602" w:rsidRDefault="004106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945"/>
      </w:tblGrid>
      <w:tr w:rsidR="008804F6" w:rsidRPr="00235F86" w14:paraId="7126A516" w14:textId="77777777" w:rsidTr="00536B48">
        <w:tc>
          <w:tcPr>
            <w:tcW w:w="4945" w:type="dxa"/>
          </w:tcPr>
          <w:p w14:paraId="2AEC372C" w14:textId="77777777" w:rsidR="008804F6" w:rsidRPr="007A7EEA" w:rsidRDefault="008804F6" w:rsidP="00536B48">
            <w:pPr>
              <w:jc w:val="center"/>
              <w:rPr>
                <w:rFonts w:ascii="TH SarabunPSK" w:eastAsia="CordiaUPC" w:hAnsi="TH SarabunPSK" w:cs="TH SarabunPSK"/>
              </w:rPr>
            </w:pPr>
            <w:r w:rsidRPr="007A7EEA">
              <w:rPr>
                <w:rFonts w:ascii="TH SarabunPSK" w:eastAsia="CordiaUPC" w:hAnsi="TH SarabunPSK" w:cs="TH SarabunPSK"/>
              </w:rPr>
              <w:t>________________________________________________</w:t>
            </w:r>
          </w:p>
        </w:tc>
        <w:tc>
          <w:tcPr>
            <w:tcW w:w="4945" w:type="dxa"/>
          </w:tcPr>
          <w:p w14:paraId="430D529A" w14:textId="77777777" w:rsidR="008804F6" w:rsidRPr="007A7EEA" w:rsidRDefault="008804F6" w:rsidP="00536B48">
            <w:pPr>
              <w:jc w:val="center"/>
              <w:rPr>
                <w:rFonts w:ascii="TH SarabunPSK" w:eastAsia="CordiaUPC" w:hAnsi="TH SarabunPSK" w:cs="TH SarabunPSK"/>
              </w:rPr>
            </w:pPr>
            <w:r w:rsidRPr="007A7EEA">
              <w:rPr>
                <w:rFonts w:ascii="TH SarabunPSK" w:eastAsia="CordiaUPC" w:hAnsi="TH SarabunPSK" w:cs="TH SarabunPSK"/>
              </w:rPr>
              <w:t>________________________________________________</w:t>
            </w:r>
          </w:p>
        </w:tc>
      </w:tr>
      <w:tr w:rsidR="008804F6" w:rsidRPr="007A7EEA" w14:paraId="04313AD0" w14:textId="77777777" w:rsidTr="00536B48">
        <w:tc>
          <w:tcPr>
            <w:tcW w:w="4945" w:type="dxa"/>
          </w:tcPr>
          <w:p w14:paraId="72983BEB" w14:textId="77777777" w:rsidR="008804F6" w:rsidRPr="007A7EEA" w:rsidRDefault="008804F6" w:rsidP="00536B48">
            <w:pPr>
              <w:jc w:val="center"/>
              <w:rPr>
                <w:rFonts w:ascii="TH SarabunPSK" w:eastAsia="CordiaUPC" w:hAnsi="TH SarabunPSK" w:cs="TH SarabunPSK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eastAsia="CordiaUPC" w:hAnsi="TH SarabunPSK" w:cs="TH SarabunPSK"/>
                <w:sz w:val="32"/>
                <w:szCs w:val="32"/>
              </w:rPr>
              <w:t>____________________</w:t>
            </w: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945" w:type="dxa"/>
          </w:tcPr>
          <w:p w14:paraId="553F9B2F" w14:textId="77777777" w:rsidR="008804F6" w:rsidRPr="007A7EEA" w:rsidRDefault="008804F6" w:rsidP="00536B48">
            <w:pPr>
              <w:jc w:val="center"/>
              <w:rPr>
                <w:rFonts w:ascii="TH SarabunPSK" w:eastAsia="CordiaUPC" w:hAnsi="TH SarabunPSK" w:cs="TH SarabunPSK"/>
              </w:rPr>
            </w:pP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eastAsia="CordiaUPC" w:hAnsi="TH SarabunPSK" w:cs="TH SarabunPSK"/>
                <w:sz w:val="32"/>
                <w:szCs w:val="32"/>
              </w:rPr>
              <w:t>___________________</w:t>
            </w:r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)</w:t>
            </w:r>
          </w:p>
        </w:tc>
      </w:tr>
      <w:tr w:rsidR="008804F6" w:rsidRPr="007A7EEA" w14:paraId="071B51ED" w14:textId="77777777" w:rsidTr="00536B48">
        <w:tc>
          <w:tcPr>
            <w:tcW w:w="4945" w:type="dxa"/>
          </w:tcPr>
          <w:p w14:paraId="6FA9DDC7" w14:textId="77777777" w:rsidR="008804F6" w:rsidRPr="007A7EEA" w:rsidRDefault="008804F6" w:rsidP="00536B48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ตัวแทนผู้ตรวจรับงาน</w:t>
            </w:r>
            <w:proofErr w:type="spellEnd"/>
          </w:p>
          <w:p w14:paraId="62AE1F8A" w14:textId="77777777" w:rsidR="008804F6" w:rsidRPr="007A7EEA" w:rsidRDefault="008804F6" w:rsidP="00536B48">
            <w:pPr>
              <w:jc w:val="center"/>
              <w:rPr>
                <w:rFonts w:ascii="TH SarabunPSK" w:eastAsia="CordiaUPC" w:hAnsi="TH SarabunPSK" w:cs="TH SarabunPSK"/>
              </w:rPr>
            </w:pPr>
            <w:r w:rsidRPr="00706E9D">
              <w:rPr>
                <w:rFonts w:ascii="TH SarabunPSK" w:eastAsia="CordiaUPC" w:hAnsi="TH SarabunPSK" w:cs="TH SarabunPSK" w:hint="cs"/>
                <w:sz w:val="32"/>
                <w:szCs w:val="32"/>
                <w:cs/>
              </w:rPr>
              <w:t>ในนาม</w:t>
            </w:r>
            <w:r w:rsidRPr="00706E9D">
              <w:rPr>
                <w:rFonts w:ascii="TH SarabunPSK" w:eastAsia="CordiaUPC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eastAsia="CordiaUPC" w:hAnsi="TH SarabunPSK" w:cs="TH SarabunPSK"/>
                <w:sz w:val="32"/>
                <w:szCs w:val="32"/>
              </w:rPr>
              <w:t>____________________________</w:t>
            </w:r>
          </w:p>
        </w:tc>
        <w:tc>
          <w:tcPr>
            <w:tcW w:w="4945" w:type="dxa"/>
          </w:tcPr>
          <w:p w14:paraId="4CFCE1E6" w14:textId="77777777" w:rsidR="008804F6" w:rsidRPr="007A7EEA" w:rsidRDefault="008804F6" w:rsidP="00536B48">
            <w:pPr>
              <w:jc w:val="center"/>
              <w:rPr>
                <w:rFonts w:ascii="TH SarabunPSK" w:eastAsia="CordiaUPC" w:hAnsi="TH SarabunPSK" w:cs="TH SarabunPSK"/>
                <w:sz w:val="32"/>
                <w:szCs w:val="32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ผู้ส่งมอบงาน</w:t>
            </w:r>
            <w:proofErr w:type="spellEnd"/>
          </w:p>
          <w:p w14:paraId="1C731C8F" w14:textId="77777777" w:rsidR="008804F6" w:rsidRPr="007A7EEA" w:rsidRDefault="008804F6" w:rsidP="00536B48">
            <w:pPr>
              <w:jc w:val="center"/>
              <w:rPr>
                <w:rFonts w:ascii="TH SarabunPSK" w:eastAsia="CordiaUPC" w:hAnsi="TH SarabunPSK" w:cs="TH SarabunPSK"/>
              </w:rPr>
            </w:pP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ในนาม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บริษัท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รูดี้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เทคโนโลยี</w:t>
            </w:r>
            <w:proofErr w:type="spellEnd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A7EEA">
              <w:rPr>
                <w:rFonts w:ascii="TH SarabunPSK" w:eastAsia="CordiaUPC" w:hAnsi="TH SarabunPSK" w:cs="TH SarabunPSK"/>
                <w:sz w:val="32"/>
                <w:szCs w:val="32"/>
              </w:rPr>
              <w:t>จำกัด</w:t>
            </w:r>
            <w:proofErr w:type="spellEnd"/>
          </w:p>
        </w:tc>
      </w:tr>
    </w:tbl>
    <w:p w14:paraId="3E229883" w14:textId="77777777" w:rsidR="008804F6" w:rsidRPr="007A7EEA" w:rsidRDefault="008804F6" w:rsidP="008804F6">
      <w:pPr>
        <w:rPr>
          <w:rFonts w:ascii="TH SarabunPSK" w:eastAsia="CordiaUPC" w:hAnsi="TH SarabunPSK" w:cs="TH SarabunPSK"/>
        </w:rPr>
      </w:pPr>
    </w:p>
    <w:p w14:paraId="5041A1E5" w14:textId="77777777" w:rsidR="008804F6" w:rsidRPr="007A7EEA" w:rsidRDefault="008804F6" w:rsidP="008804F6">
      <w:pPr>
        <w:rPr>
          <w:rFonts w:ascii="TH SarabunPSK" w:eastAsia="CordiaUPC" w:hAnsi="TH SarabunPSK" w:cs="TH SarabunPSK"/>
        </w:rPr>
      </w:pPr>
    </w:p>
    <w:p w14:paraId="00ECB2E6" w14:textId="77777777" w:rsidR="008804F6" w:rsidRPr="007A7EEA" w:rsidRDefault="008804F6" w:rsidP="008804F6">
      <w:pPr>
        <w:rPr>
          <w:rFonts w:ascii="TH SarabunPSK" w:eastAsia="CordiaUPC" w:hAnsi="TH SarabunPSK" w:cs="TH SarabunPSK"/>
        </w:rPr>
      </w:pPr>
    </w:p>
    <w:p w14:paraId="2495E795" w14:textId="77777777" w:rsidR="00410602" w:rsidRDefault="004106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</w:rPr>
      </w:pPr>
    </w:p>
    <w:sectPr w:rsidR="00410602" w:rsidSect="008804F6">
      <w:headerReference w:type="default" r:id="rId11"/>
      <w:footerReference w:type="default" r:id="rId12"/>
      <w:headerReference w:type="first" r:id="rId13"/>
      <w:footerReference w:type="first" r:id="rId14"/>
      <w:pgSz w:w="11880" w:h="16800"/>
      <w:pgMar w:top="633" w:right="1033" w:bottom="710" w:left="898" w:header="0" w:footer="9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8457" w14:textId="77777777" w:rsidR="000E6DB7" w:rsidRDefault="000E6DB7">
      <w:pPr>
        <w:spacing w:line="240" w:lineRule="auto"/>
      </w:pPr>
      <w:r>
        <w:separator/>
      </w:r>
    </w:p>
  </w:endnote>
  <w:endnote w:type="continuationSeparator" w:id="0">
    <w:p w14:paraId="44A4EE81" w14:textId="77777777" w:rsidR="000E6DB7" w:rsidRDefault="000E6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C80D" w14:textId="77777777" w:rsidR="008804F6" w:rsidRDefault="008804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B7760DB" w14:textId="77777777" w:rsidR="008804F6" w:rsidRDefault="008804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98B2" w14:textId="77777777" w:rsidR="008804F6" w:rsidRDefault="008804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71DC9D15" w14:textId="77777777" w:rsidR="008804F6" w:rsidRDefault="008804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E507" w14:textId="1FE6E0B2" w:rsidR="007A4D2F" w:rsidRDefault="000E6DB7">
    <w:pPr>
      <w:widowControl w:val="0"/>
      <w:spacing w:line="199" w:lineRule="auto"/>
    </w:pPr>
    <w:r w:rsidRPr="008804F6">
      <w:rPr>
        <w:rFonts w:ascii="TH SarabunPSK" w:eastAsia="Sarabun" w:hAnsi="TH SarabunPSK" w:cs="TH SarabunPSK"/>
        <w:color w:val="666666"/>
        <w:sz w:val="28"/>
        <w:szCs w:val="28"/>
        <w:highlight w:val="white"/>
      </w:rPr>
      <w:t xml:space="preserve">© </w:t>
    </w:r>
    <w:r w:rsidRPr="008804F6">
      <w:rPr>
        <w:rFonts w:ascii="TH SarabunPSK" w:eastAsia="Sarabun" w:hAnsi="TH SarabunPSK" w:cs="TH SarabunPSK"/>
        <w:sz w:val="28"/>
        <w:szCs w:val="28"/>
      </w:rPr>
      <w:t>20</w:t>
    </w:r>
    <w:r w:rsidR="008804F6">
      <w:rPr>
        <w:rFonts w:ascii="TH SarabunPSK" w:eastAsia="Sarabun" w:hAnsi="TH SarabunPSK" w:cs="TH SarabunPSK"/>
        <w:sz w:val="28"/>
        <w:szCs w:val="28"/>
      </w:rPr>
      <w:t>xx</w:t>
    </w:r>
    <w:r w:rsidRPr="008804F6">
      <w:rPr>
        <w:rFonts w:ascii="TH SarabunPSK" w:eastAsia="Sarabun" w:hAnsi="TH SarabunPSK" w:cs="TH SarabunPSK"/>
        <w:sz w:val="28"/>
        <w:szCs w:val="28"/>
      </w:rPr>
      <w:t xml:space="preserve"> Rudy Technology Co., Ltd. All Rights Reserved. </w:t>
    </w:r>
    <w:r w:rsidRPr="008804F6">
      <w:rPr>
        <w:rFonts w:ascii="TH SarabunPSK" w:eastAsia="Sarabun" w:hAnsi="TH SarabunPSK" w:cs="TH SarabunPSK"/>
        <w:sz w:val="28"/>
        <w:szCs w:val="28"/>
      </w:rPr>
      <w:tab/>
    </w:r>
    <w:r>
      <w:rPr>
        <w:rFonts w:ascii="Sarabun" w:eastAsia="Sarabun" w:hAnsi="Sarabun" w:cs="Sarabun"/>
      </w:rPr>
      <w:tab/>
    </w:r>
    <w:r>
      <w:rPr>
        <w:rFonts w:ascii="Sarabun" w:eastAsia="Sarabun" w:hAnsi="Sarabun" w:cs="Sarabun"/>
      </w:rPr>
      <w:tab/>
    </w:r>
    <w:r>
      <w:rPr>
        <w:rFonts w:ascii="Sarabun" w:eastAsia="Sarabun" w:hAnsi="Sarabun" w:cs="Sarabun"/>
      </w:rPr>
      <w:tab/>
    </w:r>
    <w:r>
      <w:rPr>
        <w:rFonts w:ascii="Sarabun" w:eastAsia="Sarabun" w:hAnsi="Sarabun" w:cs="Sarabun"/>
      </w:rPr>
      <w:tab/>
    </w:r>
    <w:r>
      <w:rPr>
        <w:rFonts w:ascii="Sarabun" w:eastAsia="Sarabun" w:hAnsi="Sarabun" w:cs="Sarabun"/>
      </w:rPr>
      <w:tab/>
      <w:t xml:space="preserve">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942F" w14:textId="77777777" w:rsidR="007A4D2F" w:rsidRDefault="007A4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D754" w14:textId="77777777" w:rsidR="000E6DB7" w:rsidRDefault="000E6DB7">
      <w:pPr>
        <w:spacing w:line="240" w:lineRule="auto"/>
      </w:pPr>
      <w:r>
        <w:separator/>
      </w:r>
    </w:p>
  </w:footnote>
  <w:footnote w:type="continuationSeparator" w:id="0">
    <w:p w14:paraId="39AF500A" w14:textId="77777777" w:rsidR="000E6DB7" w:rsidRDefault="000E6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E1C2" w14:textId="77777777" w:rsidR="008804F6" w:rsidRPr="004F1D2F" w:rsidRDefault="008804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  <w:sz w:val="24"/>
        <w:szCs w:val="24"/>
      </w:rPr>
    </w:pPr>
    <w:bookmarkStart w:id="2" w:name="_Hlk161003261"/>
    <w:bookmarkStart w:id="3" w:name="_Hlk161003262"/>
    <w:bookmarkStart w:id="4" w:name="_Hlk161003264"/>
    <w:bookmarkStart w:id="5" w:name="_Hlk161003265"/>
    <w:bookmarkStart w:id="6" w:name="_Hlk161003581"/>
    <w:bookmarkStart w:id="7" w:name="_Hlk161003582"/>
    <w:r w:rsidRPr="004F1D2F">
      <w:rPr>
        <w:rFonts w:ascii="Times New Roman" w:hAnsi="Times New Roman" w:cs="Times New Roman"/>
      </w:rPr>
      <w:drawing>
        <wp:anchor distT="0" distB="0" distL="114300" distR="114300" simplePos="0" relativeHeight="251659264" behindDoc="0" locked="0" layoutInCell="1" hidden="0" allowOverlap="1" wp14:anchorId="3D5DE1EC" wp14:editId="55B101AF">
          <wp:simplePos x="0" y="0"/>
          <wp:positionH relativeFrom="column">
            <wp:posOffset>44450</wp:posOffset>
          </wp:positionH>
          <wp:positionV relativeFrom="paragraph">
            <wp:posOffset>-128905</wp:posOffset>
          </wp:positionV>
          <wp:extent cx="821055" cy="355600"/>
          <wp:effectExtent l="0" t="0" r="0" b="0"/>
          <wp:wrapNone/>
          <wp:docPr id="7" name="image1.pn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F1D2F">
      <w:rPr>
        <w:rFonts w:ascii="TH SarabunPSK" w:eastAsia="Sarabun" w:hAnsi="TH SarabunPSK" w:cs="TH SarabunPSK"/>
        <w:color w:val="000000"/>
        <w:sz w:val="28"/>
        <w:szCs w:val="28"/>
      </w:rPr>
      <w:t>Acceptance Record</w:t>
    </w:r>
  </w:p>
  <w:p w14:paraId="4CB7C663" w14:textId="77777777" w:rsidR="008804F6" w:rsidRDefault="008804F6" w:rsidP="009D46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t>__________________________________________________________________________________</w:t>
    </w:r>
    <w:bookmarkEnd w:id="2"/>
    <w:bookmarkEnd w:id="3"/>
    <w:bookmarkEnd w:id="4"/>
    <w:bookmarkEnd w:id="5"/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7F95" w14:textId="77777777" w:rsidR="007A4D2F" w:rsidRPr="008804F6" w:rsidRDefault="007A4D2F">
    <w:pPr>
      <w:widowControl w:val="0"/>
      <w:spacing w:line="199" w:lineRule="auto"/>
      <w:rPr>
        <w:rFonts w:ascii="TH SarabunPSK" w:eastAsia="Sarabun" w:hAnsi="TH SarabunPSK" w:cs="TH SarabunPSK"/>
        <w:sz w:val="28"/>
        <w:szCs w:val="28"/>
      </w:rPr>
    </w:pPr>
  </w:p>
  <w:p w14:paraId="6A15651B" w14:textId="53DA3131" w:rsidR="008804F6" w:rsidRDefault="000E6DB7" w:rsidP="008804F6">
    <w:pPr>
      <w:widowControl w:val="0"/>
      <w:pBdr>
        <w:bottom w:val="single" w:sz="12" w:space="1" w:color="auto"/>
      </w:pBdr>
      <w:spacing w:line="199" w:lineRule="auto"/>
      <w:jc w:val="both"/>
      <w:rPr>
        <w:rFonts w:ascii="TH SarabunPSK" w:eastAsia="Sarabun" w:hAnsi="TH SarabunPSK" w:cs="TH SarabunPSK"/>
        <w:sz w:val="28"/>
        <w:szCs w:val="28"/>
      </w:rPr>
    </w:pPr>
    <w:r w:rsidRPr="008804F6">
      <w:rPr>
        <w:rFonts w:ascii="TH SarabunPSK" w:eastAsia="Sarabun" w:hAnsi="TH SarabunPSK" w:cs="TH SarabunPSK"/>
        <w:noProof/>
        <w:sz w:val="28"/>
        <w:szCs w:val="28"/>
      </w:rPr>
      <w:drawing>
        <wp:inline distT="19050" distB="19050" distL="19050" distR="19050" wp14:anchorId="4D4150DE" wp14:editId="5DC83DD9">
          <wp:extent cx="790575" cy="342900"/>
          <wp:effectExtent l="0" t="0" r="0" b="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</w:r>
    <w:r w:rsidRPr="008804F6">
      <w:rPr>
        <w:rFonts w:ascii="TH SarabunPSK" w:eastAsia="Sarabun" w:hAnsi="TH SarabunPSK" w:cs="TH SarabunPSK"/>
        <w:sz w:val="28"/>
        <w:szCs w:val="28"/>
      </w:rPr>
      <w:tab/>
      <w:t xml:space="preserve">User Acceptant Test </w:t>
    </w:r>
  </w:p>
  <w:p w14:paraId="749E0FB8" w14:textId="77777777" w:rsidR="008804F6" w:rsidRPr="008804F6" w:rsidRDefault="008804F6" w:rsidP="008804F6">
    <w:pPr>
      <w:widowControl w:val="0"/>
      <w:pBdr>
        <w:bottom w:val="single" w:sz="12" w:space="1" w:color="auto"/>
      </w:pBdr>
      <w:spacing w:line="199" w:lineRule="auto"/>
      <w:jc w:val="both"/>
      <w:rPr>
        <w:rFonts w:ascii="TH SarabunPSK" w:eastAsia="Sarabun" w:hAnsi="TH SarabunPSK" w:cs="TH SarabunPSK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F1134" w14:textId="77777777" w:rsidR="007A4D2F" w:rsidRDefault="007A4D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9CC"/>
    <w:multiLevelType w:val="multilevel"/>
    <w:tmpl w:val="0AD85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F39F4"/>
    <w:multiLevelType w:val="hybridMultilevel"/>
    <w:tmpl w:val="AA1A238C"/>
    <w:lvl w:ilvl="0" w:tplc="073AA2F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2F"/>
    <w:rsid w:val="000E6DB7"/>
    <w:rsid w:val="00410602"/>
    <w:rsid w:val="004D7736"/>
    <w:rsid w:val="004F0AA4"/>
    <w:rsid w:val="0065229A"/>
    <w:rsid w:val="006F35B0"/>
    <w:rsid w:val="007A439C"/>
    <w:rsid w:val="007A4D2F"/>
    <w:rsid w:val="007E6D3D"/>
    <w:rsid w:val="00823B12"/>
    <w:rsid w:val="008804F6"/>
    <w:rsid w:val="009100D4"/>
    <w:rsid w:val="00D72783"/>
    <w:rsid w:val="00E2100C"/>
    <w:rsid w:val="00E24780"/>
    <w:rsid w:val="00E4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F9219B"/>
  <w15:docId w15:val="{ECDA1FEA-B1E8-47BD-8AE3-EA97C3C5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247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8"/>
    </w:rPr>
  </w:style>
  <w:style w:type="table" w:styleId="a7">
    <w:name w:val="Table Grid"/>
    <w:basedOn w:val="a1"/>
    <w:uiPriority w:val="39"/>
    <w:rsid w:val="006F35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47557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9">
    <w:name w:val="หัวกระดาษ อักขระ"/>
    <w:basedOn w:val="a0"/>
    <w:link w:val="a8"/>
    <w:uiPriority w:val="99"/>
    <w:rsid w:val="00E47557"/>
    <w:rPr>
      <w:rFonts w:cs="Cordia New"/>
      <w:szCs w:val="28"/>
    </w:rPr>
  </w:style>
  <w:style w:type="paragraph" w:styleId="aa">
    <w:name w:val="footer"/>
    <w:basedOn w:val="a"/>
    <w:link w:val="ab"/>
    <w:uiPriority w:val="99"/>
    <w:unhideWhenUsed/>
    <w:rsid w:val="00E47557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b">
    <w:name w:val="ท้ายกระดาษ อักขระ"/>
    <w:basedOn w:val="a0"/>
    <w:link w:val="aa"/>
    <w:uiPriority w:val="99"/>
    <w:rsid w:val="00E47557"/>
    <w:rPr>
      <w:rFonts w:cs="Cordia New"/>
      <w:szCs w:val="28"/>
    </w:rPr>
  </w:style>
  <w:style w:type="paragraph" w:styleId="ac">
    <w:name w:val="No Spacing"/>
    <w:uiPriority w:val="1"/>
    <w:qFormat/>
    <w:rsid w:val="008804F6"/>
    <w:pPr>
      <w:spacing w:line="240" w:lineRule="auto"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90</Words>
  <Characters>574</Characters>
  <Application>Microsoft Office Word</Application>
  <DocSecurity>0</DocSecurity>
  <Lines>157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pair buebue</cp:lastModifiedBy>
  <cp:revision>8</cp:revision>
  <cp:lastPrinted>2023-08-23T06:24:00Z</cp:lastPrinted>
  <dcterms:created xsi:type="dcterms:W3CDTF">2023-08-22T16:07:00Z</dcterms:created>
  <dcterms:modified xsi:type="dcterms:W3CDTF">2024-03-10T16:15:00Z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275a69f770c9f16cf321aa82e0fc92573ba3c0af135a474b263c6beacc427149</vt:lpwstr>
  </property>
</Properties>
</file>