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D558" w14:textId="7CBC7BA0" w:rsidR="00790A3E" w:rsidRDefault="00E61D54">
      <w:pPr>
        <w:pStyle w:val="Heading2"/>
        <w:keepNext w:val="0"/>
        <w:keepLines w:val="0"/>
        <w:spacing w:after="80"/>
        <w:rPr>
          <w:rFonts w:ascii="Nunito Sans" w:eastAsia="Nunito Sans" w:hAnsi="Nunito Sans" w:cs="Nunito Sans"/>
          <w:b/>
          <w:color w:val="434343"/>
          <w:sz w:val="22"/>
          <w:szCs w:val="22"/>
          <w:shd w:val="clear" w:color="auto" w:fill="FFF2CC"/>
        </w:rPr>
      </w:pPr>
      <w:bookmarkStart w:id="0" w:name="_jbhx79swsfs6" w:colFirst="0" w:colLast="0"/>
      <w:bookmarkEnd w:id="0"/>
      <w:r>
        <w:rPr>
          <w:rFonts w:ascii="Nunito Sans" w:eastAsia="Nunito Sans" w:hAnsi="Nunito Sans" w:cs="Nunito Sans"/>
          <w:color w:val="434343"/>
          <w:sz w:val="22"/>
          <w:szCs w:val="22"/>
        </w:rPr>
        <w:t xml:space="preserve"> Capstone Project: Excel</w:t>
      </w:r>
    </w:p>
    <w:p w14:paraId="7BEC4B2F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p w14:paraId="330D4F73" w14:textId="77777777" w:rsidR="00790A3E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Data set: </w:t>
      </w:r>
      <w:hyperlink r:id="rId5">
        <w:r>
          <w:rPr>
            <w:color w:val="0000EE"/>
            <w:u w:val="single"/>
          </w:rPr>
          <w:t>Indian Startups Funding</w:t>
        </w:r>
      </w:hyperlink>
    </w:p>
    <w:p w14:paraId="20ADAE8B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p w14:paraId="420DD413" w14:textId="77777777" w:rsidR="00790A3E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Most of the data headers are </w:t>
      </w:r>
      <w:proofErr w:type="gramStart"/>
      <w:r>
        <w:rPr>
          <w:rFonts w:ascii="Nunito Sans" w:eastAsia="Nunito Sans" w:hAnsi="Nunito Sans" w:cs="Nunito Sans"/>
          <w:color w:val="434343"/>
        </w:rPr>
        <w:t>self-explanatory</w:t>
      </w:r>
      <w:proofErr w:type="gramEnd"/>
      <w:r>
        <w:rPr>
          <w:rFonts w:ascii="Nunito Sans" w:eastAsia="Nunito Sans" w:hAnsi="Nunito Sans" w:cs="Nunito Sans"/>
          <w:color w:val="434343"/>
        </w:rPr>
        <w:t xml:space="preserve"> </w:t>
      </w:r>
    </w:p>
    <w:p w14:paraId="278DC4FB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p w14:paraId="04CA9021" w14:textId="77777777" w:rsidR="00790A3E" w:rsidRPr="00F75576" w:rsidRDefault="00000000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>Basic Formatting:</w:t>
      </w:r>
    </w:p>
    <w:p w14:paraId="6A07E547" w14:textId="77777777" w:rsidR="00790A3E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Increase the column widths to appropriate sizes so that they are </w:t>
      </w:r>
      <w:proofErr w:type="gramStart"/>
      <w:r>
        <w:rPr>
          <w:rFonts w:ascii="Nunito Sans" w:eastAsia="Nunito Sans" w:hAnsi="Nunito Sans" w:cs="Nunito Sans"/>
          <w:color w:val="434343"/>
        </w:rPr>
        <w:t>readable</w:t>
      </w:r>
      <w:proofErr w:type="gramEnd"/>
    </w:p>
    <w:p w14:paraId="4BF3C3D6" w14:textId="77777777" w:rsidR="00790A3E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Format the header row in a suitable </w:t>
      </w:r>
      <w:proofErr w:type="spellStart"/>
      <w:r>
        <w:rPr>
          <w:rFonts w:ascii="Nunito Sans" w:eastAsia="Nunito Sans" w:hAnsi="Nunito Sans" w:cs="Nunito Sans"/>
          <w:color w:val="434343"/>
        </w:rPr>
        <w:t>color</w:t>
      </w:r>
      <w:proofErr w:type="spellEnd"/>
      <w:r>
        <w:rPr>
          <w:rFonts w:ascii="Nunito Sans" w:eastAsia="Nunito Sans" w:hAnsi="Nunito Sans" w:cs="Nunito Sans"/>
          <w:color w:val="434343"/>
        </w:rPr>
        <w:t xml:space="preserve"> </w:t>
      </w:r>
    </w:p>
    <w:p w14:paraId="61ACC9EC" w14:textId="77777777" w:rsidR="00790A3E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Align the header content in the middle of the </w:t>
      </w:r>
      <w:proofErr w:type="gramStart"/>
      <w:r>
        <w:rPr>
          <w:rFonts w:ascii="Nunito Sans" w:eastAsia="Nunito Sans" w:hAnsi="Nunito Sans" w:cs="Nunito Sans"/>
          <w:color w:val="434343"/>
        </w:rPr>
        <w:t>cell</w:t>
      </w:r>
      <w:proofErr w:type="gramEnd"/>
    </w:p>
    <w:p w14:paraId="3CCB5321" w14:textId="77777777" w:rsidR="00790A3E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Bold the content in the </w:t>
      </w:r>
      <w:proofErr w:type="gramStart"/>
      <w:r>
        <w:rPr>
          <w:rFonts w:ascii="Nunito Sans" w:eastAsia="Nunito Sans" w:hAnsi="Nunito Sans" w:cs="Nunito Sans"/>
          <w:color w:val="434343"/>
        </w:rPr>
        <w:t>headers</w:t>
      </w:r>
      <w:proofErr w:type="gramEnd"/>
    </w:p>
    <w:p w14:paraId="5F40DE25" w14:textId="77777777" w:rsidR="00790A3E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Draw the </w:t>
      </w:r>
      <w:proofErr w:type="gramStart"/>
      <w:r>
        <w:rPr>
          <w:rFonts w:ascii="Nunito Sans" w:eastAsia="Nunito Sans" w:hAnsi="Nunito Sans" w:cs="Nunito Sans"/>
          <w:color w:val="434343"/>
        </w:rPr>
        <w:t>borders</w:t>
      </w:r>
      <w:proofErr w:type="gramEnd"/>
      <w:r>
        <w:rPr>
          <w:rFonts w:ascii="Nunito Sans" w:eastAsia="Nunito Sans" w:hAnsi="Nunito Sans" w:cs="Nunito Sans"/>
          <w:color w:val="434343"/>
        </w:rPr>
        <w:t xml:space="preserve"> </w:t>
      </w:r>
    </w:p>
    <w:p w14:paraId="56972461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p w14:paraId="7F5B8F80" w14:textId="77777777" w:rsidR="00790A3E" w:rsidRPr="00F75576" w:rsidRDefault="00000000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>Report Making:</w:t>
      </w:r>
    </w:p>
    <w:p w14:paraId="769D21C6" w14:textId="77777777" w:rsidR="00790A3E" w:rsidRDefault="00000000">
      <w:pPr>
        <w:numPr>
          <w:ilvl w:val="0"/>
          <w:numId w:val="4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Freeze the header </w:t>
      </w:r>
      <w:proofErr w:type="gramStart"/>
      <w:r>
        <w:rPr>
          <w:rFonts w:ascii="Nunito Sans" w:eastAsia="Nunito Sans" w:hAnsi="Nunito Sans" w:cs="Nunito Sans"/>
          <w:color w:val="434343"/>
        </w:rPr>
        <w:t>row</w:t>
      </w:r>
      <w:proofErr w:type="gramEnd"/>
    </w:p>
    <w:p w14:paraId="0525A7F0" w14:textId="77777777" w:rsidR="00790A3E" w:rsidRDefault="00000000">
      <w:pPr>
        <w:numPr>
          <w:ilvl w:val="0"/>
          <w:numId w:val="4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Hide unwanted </w:t>
      </w:r>
      <w:proofErr w:type="gramStart"/>
      <w:r>
        <w:rPr>
          <w:rFonts w:ascii="Nunito Sans" w:eastAsia="Nunito Sans" w:hAnsi="Nunito Sans" w:cs="Nunito Sans"/>
          <w:color w:val="434343"/>
        </w:rPr>
        <w:t>columns</w:t>
      </w:r>
      <w:proofErr w:type="gramEnd"/>
    </w:p>
    <w:p w14:paraId="3F1148F6" w14:textId="77777777" w:rsidR="00D36989" w:rsidRDefault="00D36989" w:rsidP="00F75576">
      <w:pPr>
        <w:rPr>
          <w:rFonts w:ascii="Nunito Sans" w:eastAsia="Nunito Sans" w:hAnsi="Nunito Sans" w:cs="Nunito Sans"/>
          <w:color w:val="434343"/>
        </w:rPr>
      </w:pPr>
    </w:p>
    <w:p w14:paraId="613D39D6" w14:textId="0C598CEA" w:rsidR="00D36989" w:rsidRPr="00F75576" w:rsidRDefault="00D36989" w:rsidP="00D36989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 xml:space="preserve">Conditional </w:t>
      </w:r>
      <w:r w:rsidR="00F75576">
        <w:rPr>
          <w:rFonts w:ascii="Nunito Sans" w:eastAsia="Nunito Sans" w:hAnsi="Nunito Sans" w:cs="Nunito Sans"/>
          <w:b/>
          <w:bCs/>
          <w:color w:val="434343"/>
        </w:rPr>
        <w:t>F</w:t>
      </w:r>
      <w:r w:rsidRPr="00F75576">
        <w:rPr>
          <w:rFonts w:ascii="Nunito Sans" w:eastAsia="Nunito Sans" w:hAnsi="Nunito Sans" w:cs="Nunito Sans"/>
          <w:b/>
          <w:bCs/>
          <w:color w:val="434343"/>
        </w:rPr>
        <w:t>ormatting:</w:t>
      </w:r>
    </w:p>
    <w:p w14:paraId="04E0A0BC" w14:textId="77777777" w:rsidR="00D36989" w:rsidRDefault="00D36989" w:rsidP="00D36989">
      <w:pPr>
        <w:numPr>
          <w:ilvl w:val="0"/>
          <w:numId w:val="7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Find the duplicates in the company </w:t>
      </w:r>
      <w:proofErr w:type="gramStart"/>
      <w:r>
        <w:rPr>
          <w:rFonts w:ascii="Nunito Sans" w:eastAsia="Nunito Sans" w:hAnsi="Nunito Sans" w:cs="Nunito Sans"/>
          <w:color w:val="434343"/>
        </w:rPr>
        <w:t>column</w:t>
      </w:r>
      <w:proofErr w:type="gramEnd"/>
    </w:p>
    <w:p w14:paraId="3883058B" w14:textId="77777777" w:rsidR="00D36989" w:rsidRDefault="00D36989" w:rsidP="00D36989">
      <w:pPr>
        <w:numPr>
          <w:ilvl w:val="0"/>
          <w:numId w:val="7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Highlight all series D funding with different </w:t>
      </w:r>
      <w:proofErr w:type="spellStart"/>
      <w:proofErr w:type="gramStart"/>
      <w:r>
        <w:rPr>
          <w:rFonts w:ascii="Nunito Sans" w:eastAsia="Nunito Sans" w:hAnsi="Nunito Sans" w:cs="Nunito Sans"/>
          <w:color w:val="434343"/>
        </w:rPr>
        <w:t>color</w:t>
      </w:r>
      <w:proofErr w:type="spellEnd"/>
      <w:proofErr w:type="gramEnd"/>
    </w:p>
    <w:p w14:paraId="157876A5" w14:textId="77777777" w:rsidR="00D36989" w:rsidRDefault="00D36989" w:rsidP="00D36989">
      <w:pPr>
        <w:rPr>
          <w:rFonts w:ascii="Nunito Sans" w:eastAsia="Nunito Sans" w:hAnsi="Nunito Sans" w:cs="Nunito Sans"/>
          <w:color w:val="434343"/>
        </w:rPr>
      </w:pPr>
    </w:p>
    <w:p w14:paraId="243EB431" w14:textId="77777777" w:rsidR="00790A3E" w:rsidRPr="00F75576" w:rsidRDefault="00000000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>Functions:</w:t>
      </w:r>
    </w:p>
    <w:p w14:paraId="14937FEA" w14:textId="77777777" w:rsidR="00790A3E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and create a new segment which is a combination of Headquarters-Sector EX: </w:t>
      </w:r>
      <w:proofErr w:type="spellStart"/>
      <w:r>
        <w:rPr>
          <w:rFonts w:ascii="Nunito Sans" w:eastAsia="Nunito Sans" w:hAnsi="Nunito Sans" w:cs="Nunito Sans"/>
          <w:color w:val="434343"/>
        </w:rPr>
        <w:t>Banglore</w:t>
      </w:r>
      <w:proofErr w:type="spellEnd"/>
      <w:r>
        <w:rPr>
          <w:rFonts w:ascii="Nunito Sans" w:eastAsia="Nunito Sans" w:hAnsi="Nunito Sans" w:cs="Nunito Sans"/>
          <w:color w:val="434343"/>
        </w:rPr>
        <w:t>-OTT</w:t>
      </w:r>
    </w:p>
    <w:p w14:paraId="799EEBC0" w14:textId="77777777" w:rsidR="00790A3E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named “Decade” and convert all the years into decades EX: 1960 - 1969 will be </w:t>
      </w:r>
      <w:proofErr w:type="gramStart"/>
      <w:r>
        <w:rPr>
          <w:rFonts w:ascii="Nunito Sans" w:eastAsia="Nunito Sans" w:hAnsi="Nunito Sans" w:cs="Nunito Sans"/>
          <w:color w:val="434343"/>
        </w:rPr>
        <w:t>196</w:t>
      </w:r>
      <w:proofErr w:type="gramEnd"/>
    </w:p>
    <w:p w14:paraId="60C72A58" w14:textId="77777777" w:rsidR="00790A3E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named “Category” and Print </w:t>
      </w:r>
    </w:p>
    <w:p w14:paraId="53B06D13" w14:textId="77777777" w:rsidR="00790A3E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if the Amount is &gt; 4500000 and the Headquarters is based in any of these cities Bangalore, Pune, Mumbai, or Delhi print as CAT A</w:t>
      </w:r>
    </w:p>
    <w:p w14:paraId="32555C74" w14:textId="6683E5E8" w:rsidR="00790A3E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if the Amount &gt; 450000</w:t>
      </w:r>
      <w:r w:rsidR="00D54E6D">
        <w:rPr>
          <w:rFonts w:ascii="Nunito Sans" w:eastAsia="Nunito Sans" w:hAnsi="Nunito Sans" w:cs="Nunito Sans"/>
          <w:color w:val="434343"/>
        </w:rPr>
        <w:t>0</w:t>
      </w:r>
      <w:r>
        <w:rPr>
          <w:rFonts w:ascii="Nunito Sans" w:eastAsia="Nunito Sans" w:hAnsi="Nunito Sans" w:cs="Nunito Sans"/>
          <w:color w:val="434343"/>
        </w:rPr>
        <w:t xml:space="preserve"> and Headquarters is based in any of these cities Gurugram, Surat, Jaipur, Hyderabad print as CAT B</w:t>
      </w:r>
    </w:p>
    <w:p w14:paraId="0FC88CDC" w14:textId="77777777" w:rsidR="00790A3E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Else CAT C</w:t>
      </w:r>
    </w:p>
    <w:p w14:paraId="1BD088AD" w14:textId="77777777" w:rsidR="00790A3E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and name </w:t>
      </w:r>
      <w:proofErr w:type="gramStart"/>
      <w:r>
        <w:rPr>
          <w:rFonts w:ascii="Nunito Sans" w:eastAsia="Nunito Sans" w:hAnsi="Nunito Sans" w:cs="Nunito Sans"/>
          <w:color w:val="434343"/>
        </w:rPr>
        <w:t>it</w:t>
      </w:r>
      <w:proofErr w:type="gramEnd"/>
      <w:r>
        <w:rPr>
          <w:rFonts w:ascii="Nunito Sans" w:eastAsia="Nunito Sans" w:hAnsi="Nunito Sans" w:cs="Nunito Sans"/>
          <w:color w:val="434343"/>
        </w:rPr>
        <w:t xml:space="preserve"> Tier and assign the data according to the Headquarters from sheet 2</w:t>
      </w:r>
    </w:p>
    <w:p w14:paraId="2C9FAF4B" w14:textId="77777777" w:rsidR="00F75576" w:rsidRDefault="00F75576" w:rsidP="00F75576">
      <w:pPr>
        <w:rPr>
          <w:rFonts w:ascii="Nunito Sans" w:eastAsia="Nunito Sans" w:hAnsi="Nunito Sans" w:cs="Nunito Sans"/>
          <w:color w:val="434343"/>
        </w:rPr>
      </w:pPr>
    </w:p>
    <w:p w14:paraId="0458A7F2" w14:textId="0A4C4FD7" w:rsidR="00F75576" w:rsidRPr="00F75576" w:rsidRDefault="00F75576" w:rsidP="00F75576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>Sorting and filtering:</w:t>
      </w:r>
    </w:p>
    <w:p w14:paraId="0DDCA447" w14:textId="77777777" w:rsidR="00F75576" w:rsidRDefault="00F75576" w:rsidP="00D36989">
      <w:pPr>
        <w:numPr>
          <w:ilvl w:val="0"/>
          <w:numId w:val="2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Sort the decade in ascending order within the decade sort the Tier in ascending order and within the Tier sort the Amount in descending </w:t>
      </w:r>
      <w:proofErr w:type="gramStart"/>
      <w:r>
        <w:rPr>
          <w:rFonts w:ascii="Nunito Sans" w:eastAsia="Nunito Sans" w:hAnsi="Nunito Sans" w:cs="Nunito Sans"/>
          <w:color w:val="434343"/>
        </w:rPr>
        <w:t>order</w:t>
      </w:r>
      <w:proofErr w:type="gramEnd"/>
    </w:p>
    <w:p w14:paraId="56E033D6" w14:textId="77777777" w:rsidR="00F75576" w:rsidRDefault="00F75576" w:rsidP="00F75576">
      <w:pPr>
        <w:rPr>
          <w:rFonts w:ascii="Nunito Sans" w:eastAsia="Nunito Sans" w:hAnsi="Nunito Sans" w:cs="Nunito Sans"/>
          <w:color w:val="434343"/>
        </w:rPr>
      </w:pPr>
    </w:p>
    <w:p w14:paraId="1125A566" w14:textId="627FAB6C" w:rsidR="00D36989" w:rsidRPr="00F75576" w:rsidRDefault="00D36989" w:rsidP="00F75576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lastRenderedPageBreak/>
        <w:t>Pivot tables:</w:t>
      </w:r>
    </w:p>
    <w:p w14:paraId="6C46FEE9" w14:textId="77777777" w:rsidR="00D36989" w:rsidRDefault="00D36989" w:rsidP="00D36989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Create a table for Companies and their total count of funding and then display the sum of the amount as their table </w:t>
      </w:r>
      <w:proofErr w:type="gramStart"/>
      <w:r>
        <w:rPr>
          <w:rFonts w:ascii="Nunito Sans" w:eastAsia="Nunito Sans" w:hAnsi="Nunito Sans" w:cs="Nunito Sans"/>
          <w:color w:val="434343"/>
        </w:rPr>
        <w:t>values</w:t>
      </w:r>
      <w:proofErr w:type="gramEnd"/>
    </w:p>
    <w:p w14:paraId="7AAE2E12" w14:textId="77777777" w:rsidR="00D36989" w:rsidRDefault="00D36989" w:rsidP="00D36989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Create a Row table for Decade and Tier with the Total amount as their table </w:t>
      </w:r>
      <w:proofErr w:type="gramStart"/>
      <w:r>
        <w:rPr>
          <w:rFonts w:ascii="Nunito Sans" w:eastAsia="Nunito Sans" w:hAnsi="Nunito Sans" w:cs="Nunito Sans"/>
          <w:color w:val="434343"/>
        </w:rPr>
        <w:t>values</w:t>
      </w:r>
      <w:proofErr w:type="gramEnd"/>
    </w:p>
    <w:p w14:paraId="072A6B71" w14:textId="77777777" w:rsidR="00D36989" w:rsidRDefault="00D36989" w:rsidP="00D36989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Create a table for Headquarters and Series with the Average </w:t>
      </w:r>
      <w:proofErr w:type="gramStart"/>
      <w:r>
        <w:rPr>
          <w:rFonts w:ascii="Nunito Sans" w:eastAsia="Nunito Sans" w:hAnsi="Nunito Sans" w:cs="Nunito Sans"/>
          <w:color w:val="434343"/>
        </w:rPr>
        <w:t>amount</w:t>
      </w:r>
      <w:proofErr w:type="gramEnd"/>
    </w:p>
    <w:p w14:paraId="01688E1E" w14:textId="77777777" w:rsidR="00D36989" w:rsidRDefault="00D36989" w:rsidP="00D36989">
      <w:pPr>
        <w:rPr>
          <w:rFonts w:ascii="Nunito Sans" w:eastAsia="Nunito Sans" w:hAnsi="Nunito Sans" w:cs="Nunito Sans"/>
          <w:color w:val="434343"/>
        </w:rPr>
      </w:pPr>
    </w:p>
    <w:p w14:paraId="2320D3FD" w14:textId="77777777" w:rsidR="00D36989" w:rsidRPr="00F75576" w:rsidRDefault="00D36989" w:rsidP="00D36989">
      <w:pPr>
        <w:rPr>
          <w:rFonts w:ascii="Nunito Sans" w:eastAsia="Nunito Sans" w:hAnsi="Nunito Sans" w:cs="Nunito Sans"/>
          <w:b/>
          <w:bCs/>
          <w:color w:val="434343"/>
        </w:rPr>
      </w:pPr>
      <w:r w:rsidRPr="00F75576">
        <w:rPr>
          <w:rFonts w:ascii="Nunito Sans" w:eastAsia="Nunito Sans" w:hAnsi="Nunito Sans" w:cs="Nunito Sans"/>
          <w:b/>
          <w:bCs/>
          <w:color w:val="434343"/>
        </w:rPr>
        <w:t>Charts and Graphs:</w:t>
      </w:r>
    </w:p>
    <w:p w14:paraId="3D716881" w14:textId="77777777" w:rsidR="00D36989" w:rsidRDefault="00D36989" w:rsidP="00D36989">
      <w:pPr>
        <w:numPr>
          <w:ilvl w:val="0"/>
          <w:numId w:val="6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Insert graphs for all the 3 charts that you created and</w:t>
      </w:r>
    </w:p>
    <w:p w14:paraId="42C2E8CE" w14:textId="77777777" w:rsidR="00D36989" w:rsidRDefault="00D36989" w:rsidP="00D36989">
      <w:pPr>
        <w:numPr>
          <w:ilvl w:val="0"/>
          <w:numId w:val="6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Do required </w:t>
      </w:r>
      <w:proofErr w:type="gramStart"/>
      <w:r>
        <w:rPr>
          <w:rFonts w:ascii="Nunito Sans" w:eastAsia="Nunito Sans" w:hAnsi="Nunito Sans" w:cs="Nunito Sans"/>
          <w:color w:val="434343"/>
        </w:rPr>
        <w:t>modifications</w:t>
      </w:r>
      <w:proofErr w:type="gramEnd"/>
    </w:p>
    <w:p w14:paraId="3620533A" w14:textId="77777777" w:rsidR="00D36989" w:rsidRDefault="00D36989">
      <w:pPr>
        <w:rPr>
          <w:rFonts w:ascii="Nunito Sans" w:eastAsia="Nunito Sans" w:hAnsi="Nunito Sans" w:cs="Nunito Sans"/>
          <w:color w:val="434343"/>
        </w:rPr>
      </w:pPr>
    </w:p>
    <w:p w14:paraId="398D57CE" w14:textId="0AF00C9B" w:rsidR="00790A3E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The report should look like this:</w:t>
      </w:r>
    </w:p>
    <w:p w14:paraId="7E6E50E6" w14:textId="77777777" w:rsidR="00790A3E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noProof/>
          <w:color w:val="434343"/>
        </w:rPr>
        <w:drawing>
          <wp:inline distT="114300" distB="114300" distL="114300" distR="114300" wp14:anchorId="6487BE17" wp14:editId="46945E2F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6077B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p w14:paraId="38F9DC5D" w14:textId="77777777" w:rsidR="00790A3E" w:rsidRDefault="00790A3E">
      <w:pPr>
        <w:rPr>
          <w:rFonts w:ascii="Nunito Sans" w:eastAsia="Nunito Sans" w:hAnsi="Nunito Sans" w:cs="Nunito Sans"/>
          <w:color w:val="434343"/>
        </w:rPr>
      </w:pPr>
    </w:p>
    <w:sectPr w:rsidR="00790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2F2"/>
    <w:multiLevelType w:val="multilevel"/>
    <w:tmpl w:val="C578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22EB0"/>
    <w:multiLevelType w:val="multilevel"/>
    <w:tmpl w:val="C8D04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C04A4C"/>
    <w:multiLevelType w:val="multilevel"/>
    <w:tmpl w:val="3A08B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B7609D"/>
    <w:multiLevelType w:val="multilevel"/>
    <w:tmpl w:val="6B123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643CF"/>
    <w:multiLevelType w:val="multilevel"/>
    <w:tmpl w:val="3E32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7A4E3A"/>
    <w:multiLevelType w:val="multilevel"/>
    <w:tmpl w:val="B7607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3B1F42"/>
    <w:multiLevelType w:val="multilevel"/>
    <w:tmpl w:val="A4283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5986517">
    <w:abstractNumId w:val="6"/>
  </w:num>
  <w:num w:numId="2" w16cid:durableId="1584141176">
    <w:abstractNumId w:val="4"/>
  </w:num>
  <w:num w:numId="3" w16cid:durableId="324939532">
    <w:abstractNumId w:val="5"/>
  </w:num>
  <w:num w:numId="4" w16cid:durableId="1506358921">
    <w:abstractNumId w:val="0"/>
  </w:num>
  <w:num w:numId="5" w16cid:durableId="1398362681">
    <w:abstractNumId w:val="3"/>
  </w:num>
  <w:num w:numId="6" w16cid:durableId="1613316386">
    <w:abstractNumId w:val="1"/>
  </w:num>
  <w:num w:numId="7" w16cid:durableId="45287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3E"/>
    <w:rsid w:val="002E5E22"/>
    <w:rsid w:val="00790A3E"/>
    <w:rsid w:val="00CA34A4"/>
    <w:rsid w:val="00D36989"/>
    <w:rsid w:val="00D54E6D"/>
    <w:rsid w:val="00E61D54"/>
    <w:rsid w:val="00F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EA2"/>
  <w15:docId w15:val="{C6E0FD00-F97E-4CFB-A725-DC1AC58B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8OpUWH9L2nNGakeW9m_MJ15ubzb9MymDKhKxTLiGHR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Dua</cp:lastModifiedBy>
  <cp:revision>6</cp:revision>
  <dcterms:created xsi:type="dcterms:W3CDTF">2023-03-11T10:23:00Z</dcterms:created>
  <dcterms:modified xsi:type="dcterms:W3CDTF">2023-04-12T16:48:00Z</dcterms:modified>
</cp:coreProperties>
</file>