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End: August, 19 2009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start: December, 26 2009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End: October 16, 2013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Awarded: Jan 21, 2014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CBT-I : Sept 13-19, 2014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IVD Day: November 28, 2014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Apps Training: March 7 to March 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Passport No: 4474627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Post : 33700 (Kaski)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