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2C07" w14:textId="77777777" w:rsidR="00B45ACD" w:rsidRPr="00B45ACD" w:rsidRDefault="00B45ACD" w:rsidP="00B45ACD">
      <w:pPr>
        <w:pStyle w:val="Heading2"/>
        <w:rPr>
          <w:rFonts w:eastAsia="Times New Roman"/>
          <w:sz w:val="52"/>
          <w:szCs w:val="52"/>
          <w:lang w:eastAsia="en-GB"/>
        </w:rPr>
      </w:pPr>
      <w:r>
        <w:rPr>
          <w:rFonts w:eastAsia="Times New Roman"/>
          <w:sz w:val="52"/>
          <w:szCs w:val="52"/>
          <w:lang w:eastAsia="en-GB"/>
        </w:rPr>
        <w:t>GitHub Copilot Adoption Playbook for Engineering Teams</w:t>
      </w:r>
    </w:p>
    <w:p w14:paraId="0C11C64A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36"/>
          <w:szCs w:val="36"/>
          <w:lang w:eastAsia="en-GB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Standardize Repository AI Guidelines</w:t>
      </w:r>
    </w:p>
    <w:p w14:paraId="20F0ABC6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Create a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central Copilot instruction file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4BFA88D2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.github/copilot-instructions.md</w:t>
      </w:r>
    </w:p>
    <w:p w14:paraId="655FBB7A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Example structure</w:t>
      </w:r>
      <w:r>
        <w:rPr>
          <w:rFonts w:ascii="Aptos" w:eastAsia="Aptos" w:hAnsi="Aptos" w:cs="Aptos"/>
          <w:kern w:val="0"/>
          <w:lang w:eastAsia="en-GB"/>
          <w14:ligatures w14:val="none"/>
        </w:rPr>
        <w:t>:</w:t>
      </w:r>
    </w:p>
    <w:p w14:paraId="24A81356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Architecture</w:t>
      </w:r>
    </w:p>
    <w:p w14:paraId="30ED9CFE" w14:textId="422DEEEB" w:rsidR="00D708EC" w:rsidRPr="00D708EC" w:rsidRDefault="00B45ACD" w:rsidP="00D708EC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clean architecture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Services must be stateles</w:t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Architecture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clean architecture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Services must be stateless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Coding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Python 3.11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Prefer async functions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Testing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Minimum 80% coverage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Use pytest fixtures</w:t>
      </w:r>
      <w:r w:rsid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="00D708EC"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Logging</w:t>
      </w:r>
    </w:p>
    <w:p w14:paraId="4B4DAF48" w14:textId="77337885" w:rsidR="00B45ACD" w:rsidRPr="00B45ACD" w:rsidRDefault="00D708EC" w:rsidP="00D708EC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708E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Structured JSON logging</w:t>
      </w:r>
    </w:p>
    <w:p w14:paraId="4A0971B5" w14:textId="77777777" w:rsidR="00B45ACD" w:rsidRPr="00D708EC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708EC"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Why this matters</w:t>
      </w:r>
    </w:p>
    <w:p w14:paraId="675C02B2" w14:textId="77777777" w:rsidR="00B45ACD" w:rsidRPr="00D708EC" w:rsidRDefault="00B45ACD" w:rsidP="00D708EC">
      <w:pPr>
        <w:pStyle w:val="Heading2"/>
        <w:spacing w:before="0"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Without instructions:</w:t>
      </w:r>
    </w:p>
    <w:p w14:paraId="4FE04D9D" w14:textId="77777777" w:rsidR="00B45ACD" w:rsidRPr="00D708EC" w:rsidRDefault="00B45ACD" w:rsidP="00D708EC">
      <w:pPr>
        <w:pStyle w:val="Heading2"/>
        <w:numPr>
          <w:ilvl w:val="0"/>
          <w:numId w:val="20"/>
        </w:numPr>
        <w:spacing w:before="0"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 xml:space="preserve">Copilot generates </w:t>
      </w:r>
      <w:r w:rsidRPr="00D708EC">
        <w:rPr>
          <w:rFonts w:ascii="Aptos Display" w:eastAsia="Aptos Display" w:hAnsi="Aptos Display" w:cs="Aptos Display"/>
          <w:b/>
          <w:bCs/>
          <w:kern w:val="0"/>
          <w:sz w:val="28"/>
          <w:szCs w:val="28"/>
          <w:lang w:eastAsia="en-GB"/>
          <w14:ligatures w14:val="none"/>
        </w:rPr>
        <w:t>random style code</w:t>
      </w:r>
    </w:p>
    <w:p w14:paraId="6B0E6FE7" w14:textId="77777777" w:rsidR="00B45ACD" w:rsidRPr="00D708EC" w:rsidRDefault="00B45ACD" w:rsidP="00D708EC">
      <w:pPr>
        <w:pStyle w:val="Heading2"/>
        <w:numPr>
          <w:ilvl w:val="0"/>
          <w:numId w:val="20"/>
        </w:numPr>
        <w:spacing w:before="0"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Architecture consistency breaks</w:t>
      </w:r>
    </w:p>
    <w:p w14:paraId="23E7D207" w14:textId="77777777" w:rsidR="00B45ACD" w:rsidRPr="00D708EC" w:rsidRDefault="00B45ACD" w:rsidP="00D708EC">
      <w:pPr>
        <w:pStyle w:val="Heading2"/>
        <w:numPr>
          <w:ilvl w:val="0"/>
          <w:numId w:val="20"/>
        </w:numPr>
        <w:spacing w:before="0"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With instructions:</w:t>
      </w:r>
    </w:p>
    <w:p w14:paraId="0F71199B" w14:textId="77777777" w:rsidR="00B45ACD" w:rsidRPr="00D708EC" w:rsidRDefault="00B45ACD" w:rsidP="00D708EC">
      <w:pPr>
        <w:pStyle w:val="Heading2"/>
        <w:numPr>
          <w:ilvl w:val="0"/>
          <w:numId w:val="20"/>
        </w:numPr>
        <w:spacing w:before="0" w:after="0" w:line="24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 xml:space="preserve">AI suggestions follow </w:t>
      </w:r>
      <w:r w:rsidRPr="00D708EC">
        <w:rPr>
          <w:rFonts w:ascii="Aptos Display" w:eastAsia="Aptos Display" w:hAnsi="Aptos Display" w:cs="Aptos Display"/>
          <w:b/>
          <w:bCs/>
          <w:kern w:val="0"/>
          <w:sz w:val="28"/>
          <w:szCs w:val="28"/>
          <w:lang w:eastAsia="en-GB"/>
          <w14:ligatures w14:val="none"/>
        </w:rPr>
        <w:t>team standards automatically</w:t>
      </w: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.</w:t>
      </w:r>
    </w:p>
    <w:p w14:paraId="00F01898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51EAD99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5EC250F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Create Domain-Specific Instruction Modules</w:t>
      </w:r>
    </w:p>
    <w:p w14:paraId="1F567FE0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Instead of one monolithic doc (like Cursor rules), split them.</w:t>
      </w:r>
    </w:p>
    <w:p w14:paraId="54748808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.github/copilot/</w:t>
      </w:r>
    </w:p>
    <w:p w14:paraId="15938053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backend.md</w:t>
      </w:r>
    </w:p>
    <w:p w14:paraId="56AEB11D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data-engineering.md</w:t>
      </w:r>
    </w:p>
    <w:p w14:paraId="06CD91E3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testing.md</w:t>
      </w:r>
    </w:p>
    <w:p w14:paraId="1762579B" w14:textId="77777777" w:rsidR="00B45ACD" w:rsidRPr="00B45ACD" w:rsidRDefault="00B45ACD" w:rsidP="00B45ACD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security.md</w:t>
      </w:r>
    </w:p>
    <w:p w14:paraId="32C79A3E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Example:</w:t>
      </w:r>
    </w:p>
    <w:p w14:paraId="610FEEC5" w14:textId="25DE0DDD" w:rsidR="00B45ACD" w:rsidRPr="009C3B0F" w:rsidRDefault="00B45ACD" w:rsidP="009C3B0F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testing.md</w:t>
      </w:r>
    </w:p>
    <w:p w14:paraId="67AC7102" w14:textId="77777777" w:rsidR="009C3B0F" w:rsidRDefault="009C3B0F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Testing Rules:</w:t>
      </w:r>
    </w:p>
    <w:p w14:paraId="3B47DEC6" w14:textId="52998C69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Playwright for UI tests.</w:t>
      </w:r>
    </w:p>
    <w:p w14:paraId="4F3A1849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pytest for API tests.</w:t>
      </w:r>
    </w:p>
    <w:p w14:paraId="02C297DE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Avoid hard-coded waits.</w:t>
      </w:r>
    </w:p>
    <w:p w14:paraId="7E48CFF9" w14:textId="77777777" w:rsidR="00B45ACD" w:rsidRPr="00B45ACD" w:rsidRDefault="00B45ACD" w:rsidP="00B45ACD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Prefer locator-based selectors.</w:t>
      </w:r>
    </w:p>
    <w:p w14:paraId="4A5F89B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lastRenderedPageBreak/>
        <w:t>Developers can reference them in Copilot chat.</w:t>
      </w:r>
    </w:p>
    <w:p w14:paraId="4E33A885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Example:</w:t>
      </w:r>
    </w:p>
    <w:p w14:paraId="2ED4CB23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@testing.md generate playwright test</w:t>
      </w:r>
    </w:p>
    <w:p w14:paraId="3481C8DE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3BDF91B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203CD9A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Standard Prompts for Developers</w:t>
      </w:r>
    </w:p>
    <w:p w14:paraId="16F38ECD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Create a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prompt cookbook</w:t>
      </w:r>
      <w:r>
        <w:rPr>
          <w:rFonts w:ascii="Aptos" w:eastAsia="Aptos" w:hAnsi="Aptos" w:cs="Aptos"/>
          <w:kern w:val="0"/>
          <w:lang w:eastAsia="en-GB"/>
          <w14:ligatures w14:val="none"/>
        </w:rPr>
        <w:t xml:space="preserve"> for the team.</w:t>
      </w:r>
    </w:p>
    <w:p w14:paraId="18B9F9B6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 prompts developers should use:</w:t>
      </w:r>
    </w:p>
    <w:p w14:paraId="31AD672D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Code generation</w:t>
      </w:r>
    </w:p>
    <w:p w14:paraId="645BFBB1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a Kafka consumer with retry and DLQ handling</w:t>
      </w:r>
    </w:p>
    <w:p w14:paraId="37D3A70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Refactoring</w:t>
      </w:r>
    </w:p>
    <w:p w14:paraId="4DBC207F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Refactor this code to follow SOLID principles</w:t>
      </w:r>
    </w:p>
    <w:p w14:paraId="45377743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7BE717FB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Optimize this Spark job for large datasets</w:t>
      </w:r>
    </w:p>
    <w:p w14:paraId="6B9005CC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Tests</w:t>
      </w:r>
    </w:p>
    <w:p w14:paraId="0F3B487E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unit tests for this service</w:t>
      </w:r>
    </w:p>
    <w:p w14:paraId="7058B41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This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reduces prompt quality issues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160261B4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48AC559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46AED76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Copilot-Driven Code Reviews</w:t>
      </w:r>
    </w:p>
    <w:p w14:paraId="2C44ECEF" w14:textId="05B122B6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Copilot can dramatically reduce PR review time.Developers should run Copilot before creating PR.</w:t>
      </w:r>
    </w:p>
    <w:p w14:paraId="6B4246A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 prompts:</w:t>
      </w:r>
    </w:p>
    <w:p w14:paraId="689DF0A6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this code for performance issues</w:t>
      </w:r>
    </w:p>
    <w:p w14:paraId="0E260B1E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Identify security vulnerabilities</w:t>
      </w:r>
    </w:p>
    <w:p w14:paraId="64852635" w14:textId="77777777" w:rsidR="00B45ACD" w:rsidRPr="00B45ACD" w:rsidRDefault="00B45ACD" w:rsidP="00B45ACD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 missing test cases</w:t>
      </w:r>
    </w:p>
    <w:p w14:paraId="6317B4D1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5749321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F808F8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Copilot for Pull Request Summaries</w:t>
      </w:r>
    </w:p>
    <w:p w14:paraId="220F8444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Copilot can auto-generate PR descriptions.</w:t>
      </w:r>
    </w:p>
    <w:p w14:paraId="4851E418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Example:</w:t>
      </w:r>
    </w:p>
    <w:p w14:paraId="08A839D3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Summarize this pull request</w:t>
      </w:r>
    </w:p>
    <w:p w14:paraId="38BF039B" w14:textId="77777777" w:rsidR="00B45ACD" w:rsidRPr="00D708EC" w:rsidRDefault="00B45ACD" w:rsidP="00D708EC">
      <w:pPr>
        <w:pStyle w:val="Heading2"/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lastRenderedPageBreak/>
        <w:t>Output includes:</w:t>
      </w:r>
    </w:p>
    <w:p w14:paraId="12FA34BE" w14:textId="77777777" w:rsidR="00B45ACD" w:rsidRPr="00D708EC" w:rsidRDefault="00B45ACD" w:rsidP="00D708EC">
      <w:pPr>
        <w:pStyle w:val="Heading2"/>
        <w:numPr>
          <w:ilvl w:val="0"/>
          <w:numId w:val="19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changes made</w:t>
      </w:r>
    </w:p>
    <w:p w14:paraId="23C611ED" w14:textId="77777777" w:rsidR="00B45ACD" w:rsidRPr="00D708EC" w:rsidRDefault="00B45ACD" w:rsidP="00D708EC">
      <w:pPr>
        <w:pStyle w:val="Heading2"/>
        <w:numPr>
          <w:ilvl w:val="0"/>
          <w:numId w:val="19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affected modules</w:t>
      </w:r>
    </w:p>
    <w:p w14:paraId="00AA6DB8" w14:textId="77777777" w:rsidR="00B45ACD" w:rsidRPr="00D708EC" w:rsidRDefault="00B45ACD" w:rsidP="00D708EC">
      <w:pPr>
        <w:pStyle w:val="Heading2"/>
        <w:numPr>
          <w:ilvl w:val="0"/>
          <w:numId w:val="19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potential risks</w:t>
      </w:r>
    </w:p>
    <w:p w14:paraId="253FDD4C" w14:textId="77777777" w:rsidR="00B45ACD" w:rsidRPr="00D708EC" w:rsidRDefault="00B45ACD" w:rsidP="00D708EC">
      <w:pPr>
        <w:pStyle w:val="Heading2"/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This improves review efficiency.</w:t>
      </w:r>
    </w:p>
    <w:p w14:paraId="1E1981F5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389EFA2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39B4EB6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Copilot CLI for DevOps Productivity</w:t>
      </w:r>
    </w:p>
    <w:p w14:paraId="08276EE1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Install:</w:t>
      </w:r>
    </w:p>
    <w:p w14:paraId="6BD565EF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extension install github/gh-copilot</w:t>
      </w:r>
    </w:p>
    <w:p w14:paraId="74B46480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Examples:</w:t>
      </w:r>
    </w:p>
    <w:p w14:paraId="47808B3E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Generate AWS command</w:t>
      </w:r>
    </w:p>
    <w:p w14:paraId="296AB665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copilot suggest "download logs from AWS Glue job"</w:t>
      </w:r>
    </w:p>
    <w:p w14:paraId="7DE4179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Kubernetes troubleshooting</w:t>
      </w:r>
    </w:p>
    <w:p w14:paraId="326A8A1F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copilot suggest "list pods failing in kubernetes"</w:t>
      </w:r>
    </w:p>
    <w:p w14:paraId="3C41A7FF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Terraform help</w:t>
      </w:r>
    </w:p>
    <w:p w14:paraId="3DD6A838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gh copilot explain terraform plan</w:t>
      </w:r>
    </w:p>
    <w:p w14:paraId="6F004A3A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This saves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huge time for infra debugging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792C83C2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7D707F9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BC7B0DF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Use Copilot for Codebase Understanding</w:t>
      </w:r>
    </w:p>
    <w:p w14:paraId="76D93D8A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New engineers often take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weeks to understand a repo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071AD1DF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Copilot can help.</w:t>
      </w:r>
    </w:p>
    <w:p w14:paraId="2AF1F95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 prompts:</w:t>
      </w:r>
    </w:p>
    <w:p w14:paraId="1FF7EB62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Explain the architecture of this repository</w:t>
      </w:r>
    </w:p>
    <w:p w14:paraId="050DC17B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How does this Kafka pipeline work?</w:t>
      </w:r>
    </w:p>
    <w:p w14:paraId="7BC44BF8" w14:textId="77777777" w:rsidR="00B45ACD" w:rsidRPr="00B45ACD" w:rsidRDefault="00B45ACD" w:rsidP="00B45ACD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Which service writes to this database table?</w:t>
      </w:r>
    </w:p>
    <w:p w14:paraId="34A36374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This significantly improves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onboarding speed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7B2B2471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1675F73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21F1F2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Automated Documentation Generation</w:t>
      </w:r>
    </w:p>
    <w:p w14:paraId="4E4BA429" w14:textId="77777777" w:rsidR="00B45ACD" w:rsidRPr="00D708EC" w:rsidRDefault="00B45ACD" w:rsidP="00D708EC">
      <w:pPr>
        <w:pStyle w:val="Heading2"/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Most teams neglect documentation.</w:t>
      </w:r>
    </w:p>
    <w:p w14:paraId="46E58B2A" w14:textId="77777777" w:rsidR="00B45ACD" w:rsidRPr="00D708EC" w:rsidRDefault="00B45ACD" w:rsidP="00D708EC">
      <w:pPr>
        <w:pStyle w:val="Heading2"/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Copilot can generate:</w:t>
      </w:r>
    </w:p>
    <w:p w14:paraId="6F18B507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README</w:t>
      </w:r>
    </w:p>
    <w:p w14:paraId="21E5C787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lastRenderedPageBreak/>
        <w:t>API documentation</w:t>
      </w:r>
    </w:p>
    <w:p w14:paraId="072454CC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architecture explanations</w:t>
      </w:r>
    </w:p>
    <w:p w14:paraId="17D5C5EB" w14:textId="77777777" w:rsidR="00B45ACD" w:rsidRPr="00D708EC" w:rsidRDefault="00B45ACD" w:rsidP="00D708EC">
      <w:pPr>
        <w:pStyle w:val="Heading2"/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Example prompt:</w:t>
      </w:r>
    </w:p>
    <w:p w14:paraId="7F16777F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architecture documentation for this repository</w:t>
      </w:r>
    </w:p>
    <w:p w14:paraId="1BF34D02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3AFB0C8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DE0198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Copilot Test Generation Strategy</w:t>
      </w:r>
    </w:p>
    <w:p w14:paraId="62F00313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Huge productivity gain area.</w:t>
      </w:r>
    </w:p>
    <w:p w14:paraId="2CB2EE75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Developers should use Copilot for:</w:t>
      </w:r>
    </w:p>
    <w:p w14:paraId="6772D053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Unit tests</w:t>
      </w:r>
    </w:p>
    <w:p w14:paraId="3AAEE77B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pytest tests for this class</w:t>
      </w:r>
    </w:p>
    <w:p w14:paraId="62F31FAA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2412AFA0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 edge cases for this API</w:t>
      </w:r>
    </w:p>
    <w:p w14:paraId="7BE8520E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Aptos Display" w:eastAsia="Aptos Display" w:hAnsi="Aptos Display" w:cs="Aptos Display"/>
          <w:b/>
          <w:bCs/>
          <w:kern w:val="0"/>
          <w:sz w:val="27"/>
          <w:szCs w:val="27"/>
          <w:lang w:eastAsia="en-GB"/>
          <w14:ligatures w14:val="none"/>
        </w:rPr>
        <w:t>Mock data</w:t>
      </w:r>
    </w:p>
    <w:p w14:paraId="1AA0E77D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mock data for this test</w:t>
      </w:r>
    </w:p>
    <w:p w14:paraId="29DD5864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For QA teams:</w:t>
      </w:r>
    </w:p>
    <w:p w14:paraId="2B94ADBA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 Playwright test cases for login workflow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Few-Shot Prompting for Business-Aligned Tests</w:t>
      </w:r>
    </w:p>
    <w:p>
      <w:pPr>
        <w:pStyle w:val="Heading2"/>
      </w:pPr>
      <w:r>
        <w:rPr>
          <w:rFonts w:ascii="Aptos" w:hAnsi="Aptos" w:cs="Aptos" w:eastAsia="Times New Roman"/>
        </w:rPr>
        <w:t>Standard prompts produce generic tests. Few-shot prompting — providing one example before your request — generates tests that match your team's naming conventions, fixture patterns, and business rules.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Standard prompt — produces generic tests</w:t>
      </w:r>
    </w:p>
    <w:p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Generate unit tests for PaymentService.processPayment()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Few-shot prompt — produces business-aligned tests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Show one example test below. Follow the exact Given-When-Then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structure, naming convention, and assertion style.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Example: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@Test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@DisplayName("Should cancel order placed within 24 hours")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void shouldCancelOrderWhenWithin24Hours() {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// Given: confirmed order placed 10 hours ago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Order order = OrderFixture.confirmed()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.placedAt(Instant.now().minus(10, HOURS)).build();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when(repo.findById("ORD-001")).thenReturn(Mono.just(order));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// When: cancellation requested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webTestClient.delete().uri("/orders/ORD-001").exchange()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// Then: order cancelled, refund initiated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.expectStatus().isOk()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.expectBody().jsonPath("$.status").isEqualTo("CANCELLED");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}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Now generate 3 tests for PaymentService.processPayment() covering: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Rule 1: Payments over 10000 require secondary approval workflow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Rule 2: Failed payments retry 3 times before alerting ops team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Rule 3: Payments to blacklisted accounts blocked with FRAUD_RISK error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Attach business rules to every test prompt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Context: Our payment system is event-driven.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Payments publish to Kafka after processing.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Failed payments trigger a dead-letter queue after 3 retries.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Generate tests that verify: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Kafka message published on successful payment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DLQ message published after 3 consecutive failures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No Kafka interaction when payment is blocked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Use Mockito for Kafka. Follow existing KafkaTestFixture patterns.</w:t>
      </w:r>
    </w:p>
    <w:p>
      <w:pPr>
        <w:pStyle w:val="Heading2"/>
      </w:pPr>
      <w:r>
        <w:rPr>
          <w:rFonts w:ascii="Aptos" w:hAnsi="Aptos" w:cs="Aptos" w:eastAsia="Times New Roman"/>
        </w:rPr>
        <w:t>This approach produces tests that reflect actual acceptance criteria and business rules rather than just covering method signatures.</w:t>
      </w:r>
    </w:p>
    <w:p w14:paraId="01D9714C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20F513E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DDC10F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Copilot for Refactoring Legacy Code</w:t>
      </w:r>
    </w:p>
    <w:p w14:paraId="4E8432A5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This is extremely powerful for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brownfield projects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4097BD08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Example prompts:</w:t>
      </w:r>
    </w:p>
    <w:p w14:paraId="183BB4A0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Refactor this code to improve readability</w:t>
      </w:r>
    </w:p>
    <w:p w14:paraId="458D1400" w14:textId="77777777" w:rsidR="00B45ACD" w:rsidRPr="00B45ACD" w:rsidRDefault="00B45ACD" w:rsidP="00B45ACD"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Migrate this code to async implementation</w:t>
      </w:r>
    </w:p>
    <w:p w14:paraId="50450E7A" w14:textId="77777777" w:rsidR="00B45ACD" w:rsidRPr="00B45ACD" w:rsidRDefault="00B45ACD" w:rsidP="00B45ACD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 this Java code to Kotlin</w:t>
      </w:r>
    </w:p>
    <w:p w14:paraId="04494D4B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730FC17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26EA1A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Internal Tool Integration (Closest to MCP)</w:t>
      </w:r>
    </w:p>
    <w:p w14:paraId="6EEF8F3B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GitHub supports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Copilot Extensions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7756B594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These integrate with tools like:</w:t>
      </w:r>
    </w:p>
    <w:p w14:paraId="5480E53A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Jira</w:t>
      </w:r>
    </w:p>
    <w:p w14:paraId="6FE6C2A6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Datadog</w:t>
      </w:r>
    </w:p>
    <w:p w14:paraId="02C65FAE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Kubernetes</w:t>
      </w:r>
    </w:p>
    <w:p w14:paraId="0F5155FA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internal APIs</w:t>
      </w:r>
    </w:p>
    <w:p w14:paraId="3E5C2167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lastRenderedPageBreak/>
        <w:t>Example workflow:</w:t>
      </w:r>
    </w:p>
    <w:p w14:paraId="6F7A4521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@jira summarize ticket DATA-234</w:t>
      </w:r>
    </w:p>
    <w:p w14:paraId="40BB0597" w14:textId="77777777" w:rsidR="00B45ACD" w:rsidRPr="00B45ACD" w:rsidRDefault="00B45ACD" w:rsidP="00B45ACD"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@datadog show error spikes</w:t>
      </w:r>
    </w:p>
    <w:p w14:paraId="61D23C68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This allows Copilot to access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organizational context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596457B8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035757B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8603EF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Measure Copilot Adoption</w:t>
      </w:r>
    </w:p>
    <w:p w14:paraId="2551DCB7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GitHub provides analytics.</w:t>
      </w:r>
    </w:p>
    <w:p w14:paraId="508D19BE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Track:</w:t>
      </w:r>
    </w:p>
    <w:p w14:paraId="50216FE1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acceptance rate</w:t>
      </w:r>
    </w:p>
    <w:p w14:paraId="2DCDED1F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active users</w:t>
      </w:r>
    </w:p>
    <w:p w14:paraId="500E84B2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code generated</w:t>
      </w:r>
    </w:p>
    <w:p w14:paraId="5805709D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productivity metrics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Adoption Baselines and Targets</w:t>
      </w:r>
    </w:p>
    <w:p>
      <w:pPr>
        <w:pStyle w:val="Heading2"/>
      </w:pPr>
      <w:r>
        <w:rPr>
          <w:rFonts w:ascii="Aptos" w:hAnsi="Aptos" w:cs="Aptos" w:eastAsia="Times New Roman"/>
        </w:rPr>
        <w:t>Raw metrics without baselines are meaningless. Set these targets for the first 8 weeks after rollout: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Week 1-2 (Baseline):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Acceptance rate target : &gt; 25%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Active users           : &gt; 60% of licensed seats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Primary focus          : code completion and test generation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Week 3-4 (Growth):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Acceptance rate target : &gt; 35%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PR review cycle time   : 20% reduction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Active users           : &gt; 75% of licensed seats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Week 5-8 (Optimised):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Acceptance rate target : &gt; 40%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Documentation coverage : +30% improvement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Test coverage          : +10% improvement vs baseline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Red Flags to Watch</w:t>
      </w:r>
    </w:p>
    <w:p>
      <w:pPr>
        <w:pStyle w:val="Heading2"/>
      </w:pPr>
      <w:r>
        <w:rPr>
          <w:rFonts w:ascii="Aptos" w:hAnsi="Aptos" w:cs="Aptos" w:eastAsia="Times New Roman"/>
        </w:rPr>
        <w:t>Acceptance rate below 15% after Week 3 usually signals one of three issues: developers are not providing enough context in prompts, instruction files are too restrictive, or training has not been completed. Address these before expanding licences further.</w:t>
      </w:r>
    </w:p>
    <w:p w14:paraId="10589AC9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2222C4E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236BA75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Internal AI Playbook for Developers</w:t>
      </w:r>
    </w:p>
    <w:p w14:paraId="789BDF23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Create a short document like:</w:t>
      </w:r>
    </w:p>
    <w:p w14:paraId="0ECC2A3E" w14:textId="77777777" w:rsidR="00B45ACD" w:rsidRPr="00B45ACD" w:rsidRDefault="00B45ACD" w:rsidP="00B45ACD">
      <w:pPr>
        <w:pStyle w:val="Heading2"/>
        <w:pBdr>
          <w:top w:val="single" w:sz="6" w:space="4" w:color="2E75B6"/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60" w:after="60" w:line="240" w:lineRule="auto"/>
        <w:ind w:left="144" w:right="144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Development Guidelines</w:t>
      </w:r>
    </w:p>
    <w:p w14:paraId="497D4EFC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Include:</w:t>
      </w:r>
    </w:p>
    <w:p w14:paraId="674BF7CE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approved prompts</w:t>
      </w:r>
    </w:p>
    <w:p w14:paraId="686E8701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when to use AI</w:t>
      </w:r>
    </w:p>
    <w:p w14:paraId="733E2427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security restrictions</w:t>
      </w:r>
    </w:p>
    <w:p w14:paraId="31FDD080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code validation rules</w:t>
      </w:r>
    </w:p>
    <w:p w14:paraId="71347A5D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24FE9B9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5474703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Guardrails for AI Generated Code</w:t>
      </w:r>
    </w:p>
    <w:p w14:paraId="1A7BEFEB" w14:textId="4E1D0DB0" w:rsidR="00B45ACD" w:rsidRPr="00B45ACD" w:rsidRDefault="009C3B0F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To ensure AI doesn’t generated code with side effects following rules can be enforced.</w:t>
      </w:r>
    </w:p>
    <w:p w14:paraId="1FAFDC32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AI code must:</w:t>
      </w:r>
    </w:p>
    <w:p w14:paraId="389F2B21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Pass unit tests</w:t>
      </w:r>
    </w:p>
    <w:p w14:paraId="4D4656F9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Follow architecture guidelines</w:t>
      </w:r>
    </w:p>
    <w:p w14:paraId="1E835AF6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Pass static analysis</w:t>
      </w:r>
    </w:p>
    <w:p w14:paraId="3045544D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Be reviewed by humans</w:t>
      </w:r>
    </w:p>
    <w:p w14:paraId="6EBFEC01" w14:textId="77777777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Never allow:</w:t>
      </w:r>
    </w:p>
    <w:p w14:paraId="53CDE0FE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lastRenderedPageBreak/>
        <w:t>direct production deployment</w:t>
      </w:r>
    </w:p>
    <w:p w14:paraId="1C3D4911" w14:textId="77777777" w:rsidR="00B45ACD" w:rsidRPr="00D708EC" w:rsidRDefault="00B45ACD" w:rsidP="00D708EC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D708EC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AI generated infra changes without review</w:t>
      </w:r>
    </w:p>
    <w:p>
      <w:pPr>
        <w:pStyle w:val="Heading2"/>
      </w:pP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Security: Protecting Secrets from Copilot Context</w:t>
      </w:r>
    </w:p>
    <w:p>
      <w:pPr>
        <w:pStyle w:val="Heading2"/>
      </w:pPr>
      <w:r>
        <w:rPr>
          <w:rFonts w:ascii="Aptos" w:hAnsi="Aptos" w:cs="Aptos" w:eastAsia="Times New Roman"/>
        </w:rPr>
        <w:t>GitHub Copilot Business and Enterprise support repository-level content exclusion to prevent Copilot from using sensitive files as context.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Step 1 — Add Content Exclusion Rules</w:t>
      </w:r>
    </w:p>
    <w:p>
      <w:pPr>
        <w:pStyle w:val="Heading2"/>
      </w:pPr>
      <w:r>
        <w:rPr>
          <w:rFonts w:ascii="Aptos" w:hAnsi="Aptos" w:cs="Aptos" w:eastAsia="Times New Roman"/>
        </w:rPr>
        <w:t>Create or update .github/copilot-content-exclusion.yml: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# .github/copilot-content-exclusion.yml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paths: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"src/main/resources/application*.yml"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"src/main/resources/application*.properties"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".env"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".env.*"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"**/secrets.yml"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"**/credentials.json"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"**/keystore.*"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"**/truststore.*"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Step 2 — Reinforce in copilot-instructions.md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## Security Rules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Never suggest code that reads credentials directly from files.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Always use environment variables via @Value or @ConfigurationProperties.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Never include API keys, tokens, or passwords in code examples.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Prefer Spring Cloud Vault or AWS Secrets Manager for secret access.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Step 3 — Detect Secrets Before They Reach Copilot</w:t>
      </w:r>
    </w:p>
    <w:p>
      <w:pPr>
        <w:pStyle w:val="Heading2"/>
      </w:pPr>
      <w:r>
        <w:rPr>
          <w:rFonts w:ascii="Aptos" w:hAnsi="Aptos" w:cs="Aptos" w:eastAsia="Times New Roman"/>
        </w:rPr>
        <w:t>Copilot Business/Enterprise includes built-in secret filtering: when a prompt matches known secret patterns (API keys, tokens, connection strings) the request is blocked before sending. For additional local protection, add detect-secrets as a pre-commit hook: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# Install detect-secrets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pip install detect-secrets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detect-secrets scan &gt; .secrets.baseline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# .pre-commit-config.yaml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repos: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- repo: https://github.com/Yelp/detect-secrets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rev: v1.4.0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hooks: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- id: detect-secrets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args: ["--baseline", ".secrets.baseline"]</w:t>
      </w:r>
    </w:p>
    <w:p>
      <w:pPr>
        <w:pStyle w:val="Heading2"/>
      </w:pPr>
      <w:r>
        <w:rPr>
          <w:rFonts w:ascii="Aptos" w:hAnsi="Aptos" w:cs="Aptos" w:eastAsia="Times New Roman"/>
        </w:rPr>
        <w:t>This prevents secrets from ever reaching Copilot context or version control.</w:t>
      </w:r>
    </w:p>
    <w:p w14:paraId="7628CE04" w14:textId="77777777" w:rsidR="00B45ACD" w:rsidRPr="00B45ACD" w:rsidRDefault="002B78FC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noProof/>
          <w:kern w:val="0"/>
          <w:lang w:eastAsia="en-GB"/>
        </w:rPr>
        <w:pict w14:anchorId="2245058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745C2D" w14:textId="77777777" w:rsidR="00B45ACD" w:rsidRPr="00D708EC" w:rsidRDefault="00B45ACD" w:rsidP="00B45ACD">
      <w:pPr>
        <w:pStyle w:val="Heading2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708EC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Training Developers</w:t>
      </w:r>
    </w:p>
    <w:p w14:paraId="0900F368" w14:textId="40C5E0AE" w:rsidR="00B45ACD" w:rsidRPr="00B45ACD" w:rsidRDefault="00B45ACD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 xml:space="preserve">Run a </w:t>
      </w:r>
      <w:r>
        <w:rPr>
          <w:rFonts w:ascii="Aptos Display" w:eastAsia="Aptos Display" w:hAnsi="Aptos Display" w:cs="Aptos Display"/>
          <w:b/>
          <w:bCs/>
          <w:kern w:val="0"/>
          <w:lang w:eastAsia="en-GB"/>
          <w14:ligatures w14:val="none"/>
        </w:rPr>
        <w:t>Copilot workshop</w:t>
      </w:r>
      <w:r>
        <w:rPr>
          <w:rFonts w:ascii="Aptos" w:eastAsia="Aptos" w:hAnsi="Aptos" w:cs="Aptos"/>
          <w:kern w:val="0"/>
          <w:lang w:eastAsia="en-GB"/>
          <w14:ligatures w14:val="none"/>
        </w:rPr>
        <w:t>.</w:t>
      </w:r>
    </w:p>
    <w:p w14:paraId="04869415" w14:textId="22303A68" w:rsidR="00B45ACD" w:rsidRPr="00B45ACD" w:rsidRDefault="009C3B0F" w:rsidP="00B45ACD">
      <w:pPr>
        <w:pStyle w:val="Heading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ptos" w:eastAsia="Aptos" w:hAnsi="Aptos" w:cs="Aptos"/>
          <w:kern w:val="0"/>
          <w:lang w:eastAsia="en-GB"/>
          <w14:ligatures w14:val="none"/>
        </w:rPr>
        <w:t>To cover</w:t>
      </w:r>
      <w:r w:rsidR="00B45ACD">
        <w:rPr>
          <w:rFonts w:ascii="Aptos" w:eastAsia="Aptos" w:hAnsi="Aptos" w:cs="Aptos"/>
          <w:kern w:val="0"/>
          <w:lang w:eastAsia="en-GB"/>
          <w14:ligatures w14:val="none"/>
        </w:rPr>
        <w:t>:</w:t>
      </w:r>
    </w:p>
    <w:p w14:paraId="39EB9F0E" w14:textId="77777777" w:rsidR="00B45ACD" w:rsidRPr="009C3B0F" w:rsidRDefault="00B45ACD" w:rsidP="009C3B0F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9C3B0F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Prompt engineering</w:t>
      </w:r>
    </w:p>
    <w:p w14:paraId="1F41A31F" w14:textId="77777777" w:rsidR="00B45ACD" w:rsidRPr="009C3B0F" w:rsidRDefault="00B45ACD" w:rsidP="009C3B0F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9C3B0F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Copilot chat</w:t>
      </w:r>
    </w:p>
    <w:p w14:paraId="341B973B" w14:textId="77777777" w:rsidR="00B45ACD" w:rsidRPr="009C3B0F" w:rsidRDefault="00B45ACD" w:rsidP="009C3B0F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9C3B0F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CLI usage</w:t>
      </w:r>
    </w:p>
    <w:p w14:paraId="21858A67" w14:textId="77777777" w:rsidR="00B45ACD" w:rsidRPr="009C3B0F" w:rsidRDefault="00B45ACD" w:rsidP="009C3B0F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9C3B0F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test generation</w:t>
      </w:r>
    </w:p>
    <w:p w14:paraId="1B1B4E56" w14:textId="77777777" w:rsidR="00B45ACD" w:rsidRPr="009C3B0F" w:rsidRDefault="00B45ACD" w:rsidP="009C3B0F">
      <w:pPr>
        <w:pStyle w:val="Heading2"/>
        <w:numPr>
          <w:ilvl w:val="0"/>
          <w:numId w:val="21"/>
        </w:numPr>
        <w:spacing w:before="0" w:after="0" w:line="240" w:lineRule="auto"/>
        <w:contextualSpacing/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</w:pPr>
      <w:r w:rsidRPr="009C3B0F">
        <w:rPr>
          <w:rFonts w:ascii="Aptos" w:eastAsia="Aptos" w:hAnsi="Aptos" w:cs="Aptos"/>
          <w:kern w:val="0"/>
          <w:sz w:val="28"/>
          <w:szCs w:val="28"/>
          <w:lang w:eastAsia="en-GB"/>
          <w14:ligatures w14:val="none"/>
        </w:rPr>
        <w:t>debugging workflows</w:t>
      </w:r>
    </w:p>
    <w:p w14:paraId="0BD8E764" w14:textId="77777777" w:rsidR="00114BFB" w:rsidRDefault="00114BFB" w:rsidP="00B45ACD">
      <w:pPr>
        <w:pStyle w:val="Heading2"/>
      </w:pPr>
    </w:p>
    <w:p>
      <w:pPr>
        <w:pStyle w:val="Heading2"/>
      </w:pP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48"/>
          <w:szCs w:val="48"/>
        </w:rPr>
        <w:t>16. Anti-Patterns: Enforce Reactive Non-Blocking Code</w:t>
      </w:r>
    </w:p>
    <w:p>
      <w:pPr>
        <w:pStyle w:val="Heading2"/>
      </w:pPr>
      <w:r>
        <w:rPr>
          <w:rFonts w:ascii="Aptos" w:hAnsi="Aptos" w:cs="Aptos" w:eastAsia="Times New Roman"/>
        </w:rPr>
        <w:t>Copilot defaults to synchronous, blocking patterns unless explicitly instructed. For Spring WebFlux teams, always specify reactive requirements in your prompts and instruction files.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What Copilot generates by default (AVOID)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// AVOID: Copilot default output — BLOCKING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@GetMapping("/orders/{id}")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public OrderResponse getOrder(@PathVariable String id) {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// Blocking DB call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Order order = orderRepo.findById(id).get();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// Blocking third-party HTTP call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Payment payment = restTemplate.getForObject(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paymentServiceUrl + id, Payment.class);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return new OrderResponse(order, payment);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}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Correct prompt for reactive endpoints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Generate a Spring WebFlux REST controller for Order retrieval: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Return type: Mono&lt;OrderResponse&gt;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Use ReactiveCrudRepository (not JpaRepository)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All third-party calls must use WebClient, not RestTemplate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Include error handling with onErrorResume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Use Mono.zip() for parallel non-blocking calls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Target output: Reactive non-blocking controller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// CORRECT: Reactive non-blocking (Spring WebFlux)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@GetMapping("/orders/{id}")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public Mono&lt;OrderResponse&gt; getOrder(@PathVariable String id) {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Mono&lt;Order&gt; orderMono = orderRepo.findById(id);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Mono&lt;Payment&gt; paymentMono = webClient.get()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.uri(paymentServiceUrl + "/payments/" + id)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.retrieve()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.bodyToMono(Payment.class)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.onErrorResume(e -&gt; Mono.error(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    new PaymentServiceException("Payment fetch failed", e)));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return Mono.zip(orderMono, paymentMono)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       .map(t -&gt; new OrderResponse(t.getT1(), t.getT2()));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}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Enforce globally via copilot-instructions.md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## Architecture Rules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All endpoints return Mono&lt;T&gt; or Flux&lt;T&gt; (Spring WebFlux).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Use ReactiveCrudRepository for all database access.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Use WebClient for all external HTTP calls. Never use RestTemplate.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Use Mono.zip() or Flux.merge() for parallel operations.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Handle errors with onErrorResume() or onErrorMap().</w:t>
      </w:r>
    </w:p>
    <w:p>
      <w:pPr>
        <w:pStyle w:val="Heading2"/>
      </w:pPr>
      <w:r>
        <w:rPr>
          <w:rFonts w:ascii="Aptos" w:hAnsi="Aptos" w:cs="Aptos" w:eastAsia="Times New Roman"/>
        </w:rPr>
        <w:t>Adding these rules to your instruction file ensures Copilot automatically generates reactive patterns for every new endpoint without needing to re-specify them in each prompt.</w:t>
      </w:r>
    </w:p>
    <w:p>
      <w:pPr>
        <w:pStyle w:val="Heading2"/>
      </w:pP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48"/>
          <w:szCs w:val="48"/>
        </w:rPr>
        <w:t>17. Copilot Workspace and Agent Mode</w:t>
      </w:r>
    </w:p>
    <w:p>
      <w:pPr>
        <w:pStyle w:val="Heading2"/>
      </w:pPr>
      <w:r>
        <w:rPr>
          <w:rFonts w:ascii="Aptos" w:hAnsi="Aptos" w:cs="Aptos" w:eastAsia="Times New Roman"/>
        </w:rPr>
        <w:t>Beyond inline completion and chat, Copilot now offers two automation modes that significantly accelerate multi-step development tasks.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Copilot Workspace: Issue to Pull Request</w:t>
      </w:r>
    </w:p>
    <w:p>
      <w:pPr>
        <w:pStyle w:val="Heading2"/>
      </w:pPr>
      <w:r>
        <w:rPr>
          <w:rFonts w:ascii="Aptos" w:hAnsi="Aptos" w:cs="Aptos" w:eastAsia="Times New Roman"/>
        </w:rPr>
        <w:t>Copilot Workspace takes a GitHub issue and generates a full implementation plan, code changes, and pull request — automatically.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Workflow: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1. Create GitHub Issue: "Add rate limiting to /api/payments"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2. Open issue -&gt; click "Open in Copilot Workspace"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3. Copilot generates: implementation plan + code diff + test additions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4. Review -&gt; Approve -&gt; PR created automatically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Best for: bug fixes, small bounded features, documentation updates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Copilot Agent Mode: Multi-file Edits in VS Code</w:t>
      </w:r>
    </w:p>
    <w:p>
      <w:pPr>
        <w:pStyle w:val="Heading2"/>
      </w:pPr>
      <w:r>
        <w:rPr>
          <w:rFonts w:ascii="Aptos" w:hAnsi="Aptos" w:cs="Aptos" w:eastAsia="Times New Roman"/>
        </w:rPr>
        <w:t>Agent Mode lets Copilot autonomously edit multiple files, run terminal commands, and iterate based on build feedback — without switching context.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Prompt example (Agent Mode):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"Migrate all RestTemplate usages in the payment module to WebClient.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Update all affected unit tests. Run the test suite and fix any failures."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Copilot will: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Scan all files in the payment module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Replace RestTemplate with WebClient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Update test mocks accordingly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Run: mvn test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- Auto-fix compilation errors iteratively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When to use each mode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Copilot Workspace  -&gt; GitHub Issues -&gt; scoped new features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Copilot Agent Mode -&gt; VS Code      -&gt; refactoring, migrations, multi-file changes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Copilot Chat       -&gt; VS Code/Web  -&gt; questions, snippets, explanations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Copilot CLI        -&gt; Terminal     -&gt; DevOps, Kubernetes, Terraform commands</w:t>
      </w:r>
    </w:p>
    <w:p>
      <w:pPr>
        <w:pStyle w:val="Heading2"/>
      </w:pP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48"/>
          <w:szCs w:val="48"/>
        </w:rPr>
        <w:t>18. Copilot for Non-Engineering Roles</w:t>
      </w:r>
    </w:p>
    <w:p>
      <w:pPr>
        <w:pStyle w:val="Heading2"/>
      </w:pPr>
      <w:r>
        <w:rPr>
          <w:rFonts w:ascii="Aptos" w:hAnsi="Aptos" w:cs="Aptos" w:eastAsia="Times New Roman"/>
        </w:rPr>
        <w:t>Copilot's value extends beyond developers. Product, QA, and engineering management teams can significantly benefit with the right prompt patterns.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Product Managers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Drafting user stories: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"Write a user story for two-factor authentication in this format: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As a [user type], I want [goal] so that [reason].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Include acceptance criteria as Given/When/Then scenarios."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Sprint planning: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"Given these user stories, estimate complexity using Fibonacci story points.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Flag dependencies and risks between stories."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QA Leads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Test strategy: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"Generate a risk-based test strategy for the payment module.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Include: critical paths, edge cases, regression scope,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performance benchmarks, and security test scenarios."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Test plan from requirements: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"Convert this PRD section into a test plan covering: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smoke tests, functional tests, negative tests, and boundary value analysis."</w:t>
      </w:r>
    </w:p>
    <w:p>
      <w:pPr>
        <w:pStyle w:val="Heading2"/>
      </w:pPr>
      <w:r>
        <w:rPr>
          <w:rFonts w:ascii="Aptos Display" w:hAnsi="Aptos Display" w:cs="Aptos Display" w:eastAsia="Times New Roman"/>
          <w:b/>
          <w:bCs/>
          <w:sz w:val="27"/>
          <w:szCs w:val="27"/>
        </w:rPr>
        <w:t>Engineering Managers</w:t>
      </w:r>
    </w:p>
    <w:p>
      <w:pPr>
        <w:pStyle w:val="Heading2"/>
        <w:pBdr>
          <w:top w:val="single" w:sz="6" w:space="4" w:color="2E75B6"/>
          <w:left w:val="single" w:sz="6" w:space="4" w:color="2E75B6"/>
          <w:right w:val="single" w:sz="6" w:space="4" w:color="2E75B6"/>
        </w:pBdr>
        <w:shd w:val="clear" w:color="auto" w:fill="F0F4FA"/>
        <w:spacing w:before="6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Retrospective summaries: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"Summarise these sprint notes into: what went well,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what needs improvement, and 3 action items. Keep under 300 words."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/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Tech debt analysis:</w:t>
      </w:r>
    </w:p>
    <w:p>
      <w:pPr>
        <w:pStyle w:val="Heading2"/>
        <w:pBdr>
          <w:left w:val="single" w:sz="6" w:space="4" w:color="2E75B6"/>
          <w:right w:val="single" w:sz="6" w:space="4" w:color="2E75B6"/>
        </w:pBdr>
        <w:shd w:val="clear" w:color="auto" w:fill="F0F4FA"/>
        <w:spacing w:before="0" w:after="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>"Review this list of TODOs and FIXMEs across the codebase.</w:t>
      </w:r>
    </w:p>
    <w:p>
      <w:pPr>
        <w:pStyle w:val="Heading2"/>
        <w:pBdr>
          <w:left w:val="single" w:sz="6" w:space="4" w:color="2E75B6"/>
          <w:bottom w:val="single" w:sz="6" w:space="4" w:color="2E75B6"/>
          <w:right w:val="single" w:sz="6" w:space="4" w:color="2E75B6"/>
        </w:pBdr>
        <w:shd w:val="clear" w:color="auto" w:fill="F0F4FA"/>
        <w:spacing w:before="0" w:after="60" w:line="240" w:lineRule="auto"/>
        <w:ind w:left="144" w:right="144"/>
      </w:pPr>
      <w:r>
        <w:rPr>
          <w:rFonts w:ascii="Courier New" w:hAnsi="Courier New" w:cs="Courier New" w:eastAsia="Times New Roman"/>
          <w:kern w:val="0"/>
          <w:sz w:val="20"/>
          <w:szCs w:val="20"/>
        </w:rPr>
        <w:t xml:space="preserve"> Categorise by severity and estimate effort to resolve each."</w:t>
      </w:r>
    </w:p>
    <w:p>
      <w:pPr>
        <w:pStyle w:val="Heading2"/>
      </w:pPr>
      <w:r>
        <w:rPr>
          <w:rFonts w:ascii="Aptos" w:hAnsi="Aptos" w:cs="Aptos" w:eastAsia="Times New Roman"/>
        </w:rPr>
        <w:t>Include non-engineering teams in the Copilot workshop (Section 15) with role-specific prompt examples tailored to their workflows.</w:t>
      </w:r>
    </w:p>
    <w:sectPr w:rsidR="00114BFB" w:rsidSect="009C3B0F">
      <w:pgSz w:w="11906" w:h="16838"/>
      <w:pgMar w:top="292" w:right="1440" w:bottom="76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5096"/>
    <w:multiLevelType w:val="multilevel"/>
    <w:tmpl w:val="907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4AA6"/>
    <w:multiLevelType w:val="multilevel"/>
    <w:tmpl w:val="1A1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2953"/>
    <w:multiLevelType w:val="hybridMultilevel"/>
    <w:tmpl w:val="2DEAE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11DC2"/>
    <w:multiLevelType w:val="multilevel"/>
    <w:tmpl w:val="96B66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61B87"/>
    <w:multiLevelType w:val="multilevel"/>
    <w:tmpl w:val="836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F1057"/>
    <w:multiLevelType w:val="multilevel"/>
    <w:tmpl w:val="1EBE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F658E"/>
    <w:multiLevelType w:val="hybridMultilevel"/>
    <w:tmpl w:val="AD24B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72C65"/>
    <w:multiLevelType w:val="multilevel"/>
    <w:tmpl w:val="957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42AC9"/>
    <w:multiLevelType w:val="multilevel"/>
    <w:tmpl w:val="545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F3B37"/>
    <w:multiLevelType w:val="multilevel"/>
    <w:tmpl w:val="BE8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46E66"/>
    <w:multiLevelType w:val="multilevel"/>
    <w:tmpl w:val="29D4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538E1"/>
    <w:multiLevelType w:val="hybridMultilevel"/>
    <w:tmpl w:val="9AFC2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84803"/>
    <w:multiLevelType w:val="multilevel"/>
    <w:tmpl w:val="CDAA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4B6D2A"/>
    <w:multiLevelType w:val="multilevel"/>
    <w:tmpl w:val="7134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410A7"/>
    <w:multiLevelType w:val="multilevel"/>
    <w:tmpl w:val="0C6A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44252"/>
    <w:multiLevelType w:val="multilevel"/>
    <w:tmpl w:val="FA6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65AB4"/>
    <w:multiLevelType w:val="multilevel"/>
    <w:tmpl w:val="EB2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A0ECA"/>
    <w:multiLevelType w:val="multilevel"/>
    <w:tmpl w:val="3374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76703"/>
    <w:multiLevelType w:val="multilevel"/>
    <w:tmpl w:val="5EE2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2B5CA6"/>
    <w:multiLevelType w:val="hybridMultilevel"/>
    <w:tmpl w:val="2B0E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FF4235"/>
    <w:multiLevelType w:val="multilevel"/>
    <w:tmpl w:val="456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122AF"/>
    <w:multiLevelType w:val="multilevel"/>
    <w:tmpl w:val="AF5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630167">
    <w:abstractNumId w:val="21"/>
  </w:num>
  <w:num w:numId="2" w16cid:durableId="1565680699">
    <w:abstractNumId w:val="14"/>
  </w:num>
  <w:num w:numId="3" w16cid:durableId="1513451579">
    <w:abstractNumId w:val="0"/>
  </w:num>
  <w:num w:numId="4" w16cid:durableId="884096863">
    <w:abstractNumId w:val="16"/>
  </w:num>
  <w:num w:numId="5" w16cid:durableId="1236359632">
    <w:abstractNumId w:val="17"/>
  </w:num>
  <w:num w:numId="6" w16cid:durableId="2120493339">
    <w:abstractNumId w:val="13"/>
  </w:num>
  <w:num w:numId="7" w16cid:durableId="1277566030">
    <w:abstractNumId w:val="8"/>
  </w:num>
  <w:num w:numId="8" w16cid:durableId="861407038">
    <w:abstractNumId w:val="5"/>
  </w:num>
  <w:num w:numId="9" w16cid:durableId="621377160">
    <w:abstractNumId w:val="3"/>
  </w:num>
  <w:num w:numId="10" w16cid:durableId="368260115">
    <w:abstractNumId w:val="20"/>
  </w:num>
  <w:num w:numId="11" w16cid:durableId="3478028">
    <w:abstractNumId w:val="18"/>
  </w:num>
  <w:num w:numId="12" w16cid:durableId="348915993">
    <w:abstractNumId w:val="1"/>
  </w:num>
  <w:num w:numId="13" w16cid:durableId="1909923807">
    <w:abstractNumId w:val="9"/>
  </w:num>
  <w:num w:numId="14" w16cid:durableId="1132945584">
    <w:abstractNumId w:val="15"/>
  </w:num>
  <w:num w:numId="15" w16cid:durableId="359668031">
    <w:abstractNumId w:val="4"/>
  </w:num>
  <w:num w:numId="16" w16cid:durableId="1583640304">
    <w:abstractNumId w:val="10"/>
  </w:num>
  <w:num w:numId="17" w16cid:durableId="1285305198">
    <w:abstractNumId w:val="12"/>
  </w:num>
  <w:num w:numId="18" w16cid:durableId="807279447">
    <w:abstractNumId w:val="7"/>
  </w:num>
  <w:num w:numId="19" w16cid:durableId="31540106">
    <w:abstractNumId w:val="11"/>
  </w:num>
  <w:num w:numId="20" w16cid:durableId="2064406735">
    <w:abstractNumId w:val="6"/>
  </w:num>
  <w:num w:numId="21" w16cid:durableId="654912924">
    <w:abstractNumId w:val="19"/>
  </w:num>
  <w:num w:numId="22" w16cid:durableId="2013337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ACD"/>
    <w:rsid w:val="00114BFB"/>
    <w:rsid w:val="00281560"/>
    <w:rsid w:val="002B78FC"/>
    <w:rsid w:val="0041189B"/>
    <w:rsid w:val="006E0187"/>
    <w:rsid w:val="008002E2"/>
    <w:rsid w:val="009332BA"/>
    <w:rsid w:val="009C3B0F"/>
    <w:rsid w:val="00AF3C8A"/>
    <w:rsid w:val="00B45ACD"/>
    <w:rsid w:val="00D7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51B1"/>
  <w15:chartTrackingRefBased/>
  <w15:docId w15:val="{C0FD321C-E9B6-9346-8889-029F20E2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A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5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45A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A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AC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5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Gupta</dc:creator>
  <cp:keywords/>
  <dc:description/>
  <cp:lastModifiedBy>Anupam Gupta</cp:lastModifiedBy>
  <cp:revision>5</cp:revision>
  <dcterms:created xsi:type="dcterms:W3CDTF">2026-03-14T10:05:00Z</dcterms:created>
  <dcterms:modified xsi:type="dcterms:W3CDTF">2026-03-14T10:39:00Z</dcterms:modified>
</cp:coreProperties>
</file>