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F3DF" w14:textId="77777777" w:rsidR="0078544E" w:rsidRPr="0078544E" w:rsidRDefault="0078544E" w:rsidP="0078544E"/>
    <w:p w14:paraId="25856963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msword&amp;rendition=1.docx</w:t>
      </w:r>
    </w:p>
    <w:p w14:paraId="0A28B75C" w14:textId="77777777" w:rsidR="0078544E" w:rsidRPr="0078544E" w:rsidRDefault="0078544E" w:rsidP="0078544E">
      <w:r w:rsidRPr="0078544E">
        <w:t>42 lines</w:t>
      </w:r>
    </w:p>
    <w:p w14:paraId="570F0755" w14:textId="77777777" w:rsidR="0078544E" w:rsidRPr="0078544E" w:rsidRDefault="0078544E" w:rsidP="0078544E">
      <w:r w:rsidRPr="0078544E">
        <w:t>docx</w:t>
      </w:r>
    </w:p>
    <w:p w14:paraId="76992995" w14:textId="77777777" w:rsidR="0078544E" w:rsidRPr="0078544E" w:rsidRDefault="0078544E" w:rsidP="0078544E">
      <w:r w:rsidRPr="0078544E">
        <w:t>answer them</w:t>
      </w:r>
    </w:p>
    <w:p w14:paraId="6CDD33EF" w14:textId="77777777" w:rsidR="0078544E" w:rsidRPr="0078544E" w:rsidRDefault="0078544E" w:rsidP="0078544E">
      <w:r w:rsidRPr="0078544E">
        <w:t>10:24 PM</w:t>
      </w:r>
    </w:p>
    <w:p w14:paraId="7D1E4CEF" w14:textId="77777777" w:rsidR="0078544E" w:rsidRPr="0078544E" w:rsidRDefault="0078544E" w:rsidP="0078544E">
      <w:r w:rsidRPr="0078544E">
        <w:t>I'll answer all the questions from this Financial Management exam paper.</w:t>
      </w:r>
    </w:p>
    <w:p w14:paraId="0E7A696F" w14:textId="77777777" w:rsidR="0078544E" w:rsidRPr="0078544E" w:rsidRDefault="00000000" w:rsidP="0078544E">
      <w:r>
        <w:pict w14:anchorId="231A6483">
          <v:rect id="_x0000_i1025" style="width:0;height:0" o:hralign="center" o:hrstd="t" o:hr="t" fillcolor="#a0a0a0" stroked="f"/>
        </w:pict>
      </w:r>
    </w:p>
    <w:p w14:paraId="092B7D80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Financial Management – MID I Answers</w:t>
      </w:r>
    </w:p>
    <w:p w14:paraId="647A577D" w14:textId="77777777" w:rsidR="0078544E" w:rsidRPr="0078544E" w:rsidRDefault="00000000" w:rsidP="0078544E">
      <w:r>
        <w:pict w14:anchorId="468ECB02">
          <v:rect id="_x0000_i1026" style="width:0;height:0" o:hralign="center" o:hrstd="t" o:hr="t" fillcolor="#a0a0a0" stroked="f"/>
        </w:pict>
      </w:r>
    </w:p>
    <w:p w14:paraId="447B34E5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MODULE – I</w:t>
      </w:r>
    </w:p>
    <w:p w14:paraId="45A910E7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Q1. Nature and Scope of Financial Management</w:t>
      </w:r>
    </w:p>
    <w:p w14:paraId="01FA5459" w14:textId="77777777" w:rsidR="0078544E" w:rsidRPr="0078544E" w:rsidRDefault="0078544E" w:rsidP="0078544E">
      <w:r w:rsidRPr="0078544E">
        <w:rPr>
          <w:b/>
          <w:bCs/>
        </w:rPr>
        <w:t>Nature of Financial Management:</w:t>
      </w:r>
    </w:p>
    <w:p w14:paraId="7B82996B" w14:textId="77777777" w:rsidR="0078544E" w:rsidRPr="0078544E" w:rsidRDefault="0078544E" w:rsidP="0078544E">
      <w:r w:rsidRPr="0078544E">
        <w:t>Financial Management is concerned with the planning, organizing, directing, and controlling of financial activities such as procurement and utilization of funds.</w:t>
      </w:r>
    </w:p>
    <w:p w14:paraId="5C449BD4" w14:textId="77777777" w:rsidR="0078544E" w:rsidRPr="0078544E" w:rsidRDefault="0078544E" w:rsidP="0078544E">
      <w:pPr>
        <w:numPr>
          <w:ilvl w:val="0"/>
          <w:numId w:val="1"/>
        </w:numPr>
      </w:pPr>
      <w:r w:rsidRPr="0078544E">
        <w:t>It is an integral part of overall management</w:t>
      </w:r>
    </w:p>
    <w:p w14:paraId="4F1AEB75" w14:textId="77777777" w:rsidR="0078544E" w:rsidRPr="0078544E" w:rsidRDefault="0078544E" w:rsidP="0078544E">
      <w:pPr>
        <w:numPr>
          <w:ilvl w:val="0"/>
          <w:numId w:val="1"/>
        </w:numPr>
      </w:pPr>
      <w:r w:rsidRPr="0078544E">
        <w:t>It is concerned with both acquisition and allocation of funds</w:t>
      </w:r>
    </w:p>
    <w:p w14:paraId="56C7C05E" w14:textId="77777777" w:rsidR="0078544E" w:rsidRPr="0078544E" w:rsidRDefault="0078544E" w:rsidP="0078544E">
      <w:pPr>
        <w:numPr>
          <w:ilvl w:val="0"/>
          <w:numId w:val="1"/>
        </w:numPr>
      </w:pPr>
      <w:r w:rsidRPr="0078544E">
        <w:t>It involves financial decision-making at every level</w:t>
      </w:r>
    </w:p>
    <w:p w14:paraId="482BC052" w14:textId="77777777" w:rsidR="0078544E" w:rsidRPr="0078544E" w:rsidRDefault="0078544E" w:rsidP="0078544E">
      <w:pPr>
        <w:numPr>
          <w:ilvl w:val="0"/>
          <w:numId w:val="1"/>
        </w:numPr>
      </w:pPr>
      <w:r w:rsidRPr="0078544E">
        <w:t>It aims at maximizing shareholder wealth</w:t>
      </w:r>
    </w:p>
    <w:p w14:paraId="517DF263" w14:textId="77777777" w:rsidR="0078544E" w:rsidRPr="0078544E" w:rsidRDefault="0078544E" w:rsidP="0078544E">
      <w:r w:rsidRPr="0078544E">
        <w:rPr>
          <w:b/>
          <w:bCs/>
        </w:rPr>
        <w:t>Scope of Financial Management:</w:t>
      </w:r>
    </w:p>
    <w:p w14:paraId="67C8AFAE" w14:textId="77777777" w:rsidR="0078544E" w:rsidRPr="0078544E" w:rsidRDefault="0078544E" w:rsidP="0078544E">
      <w:pPr>
        <w:numPr>
          <w:ilvl w:val="0"/>
          <w:numId w:val="2"/>
        </w:numPr>
      </w:pPr>
      <w:r w:rsidRPr="0078544E">
        <w:rPr>
          <w:b/>
          <w:bCs/>
        </w:rPr>
        <w:t>Investment Decisions (Capital Budgeting)</w:t>
      </w:r>
      <w:r w:rsidRPr="0078544E">
        <w:t> – Where to invest funds for maximum return</w:t>
      </w:r>
    </w:p>
    <w:p w14:paraId="19089FBF" w14:textId="77777777" w:rsidR="0078544E" w:rsidRPr="0078544E" w:rsidRDefault="0078544E" w:rsidP="0078544E">
      <w:pPr>
        <w:numPr>
          <w:ilvl w:val="0"/>
          <w:numId w:val="2"/>
        </w:numPr>
      </w:pPr>
      <w:r w:rsidRPr="0078544E">
        <w:rPr>
          <w:b/>
          <w:bCs/>
        </w:rPr>
        <w:t>Financing Decisions (Capital Structure)</w:t>
      </w:r>
      <w:r w:rsidRPr="0078544E">
        <w:t> – How to raise funds (debt vs equity)</w:t>
      </w:r>
    </w:p>
    <w:p w14:paraId="7AE52DB0" w14:textId="77777777" w:rsidR="0078544E" w:rsidRPr="0078544E" w:rsidRDefault="0078544E" w:rsidP="0078544E">
      <w:pPr>
        <w:numPr>
          <w:ilvl w:val="0"/>
          <w:numId w:val="2"/>
        </w:numPr>
      </w:pPr>
      <w:r w:rsidRPr="0078544E">
        <w:rPr>
          <w:b/>
          <w:bCs/>
        </w:rPr>
        <w:t>Dividend Decisions</w:t>
      </w:r>
      <w:r w:rsidRPr="0078544E">
        <w:t> – How much profit to distribute vs retain</w:t>
      </w:r>
    </w:p>
    <w:p w14:paraId="4516A7D5" w14:textId="77777777" w:rsidR="0078544E" w:rsidRPr="0078544E" w:rsidRDefault="0078544E" w:rsidP="0078544E">
      <w:pPr>
        <w:numPr>
          <w:ilvl w:val="0"/>
          <w:numId w:val="2"/>
        </w:numPr>
      </w:pPr>
      <w:r w:rsidRPr="0078544E">
        <w:rPr>
          <w:b/>
          <w:bCs/>
        </w:rPr>
        <w:t>Working Capital Management</w:t>
      </w:r>
      <w:r w:rsidRPr="0078544E">
        <w:t> – Managing short-term assets and liabilities</w:t>
      </w:r>
    </w:p>
    <w:p w14:paraId="113169A1" w14:textId="77777777" w:rsidR="0078544E" w:rsidRPr="0078544E" w:rsidRDefault="0078544E" w:rsidP="0078544E">
      <w:pPr>
        <w:numPr>
          <w:ilvl w:val="0"/>
          <w:numId w:val="2"/>
        </w:numPr>
      </w:pPr>
      <w:r w:rsidRPr="0078544E">
        <w:rPr>
          <w:b/>
          <w:bCs/>
        </w:rPr>
        <w:t>Liquidity Management</w:t>
      </w:r>
      <w:r w:rsidRPr="0078544E">
        <w:t> – Ensuring the firm meets its short-term obligations</w:t>
      </w:r>
    </w:p>
    <w:p w14:paraId="2FADF166" w14:textId="77777777" w:rsidR="0078544E" w:rsidRPr="0078544E" w:rsidRDefault="00000000" w:rsidP="0078544E">
      <w:r>
        <w:pict w14:anchorId="6F0EE843">
          <v:rect id="_x0000_i1027" style="width:0;height:0" o:hralign="center" o:hrstd="t" o:hr="t" fillcolor="#a0a0a0" stroked="f"/>
        </w:pict>
      </w:r>
    </w:p>
    <w:p w14:paraId="3F129A77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Q2. Objectives of Financial Management</w:t>
      </w:r>
    </w:p>
    <w:p w14:paraId="47BC9ADA" w14:textId="77777777" w:rsidR="0078544E" w:rsidRPr="0078544E" w:rsidRDefault="0078544E" w:rsidP="0078544E">
      <w:pPr>
        <w:numPr>
          <w:ilvl w:val="0"/>
          <w:numId w:val="3"/>
        </w:numPr>
      </w:pPr>
      <w:r w:rsidRPr="0078544E">
        <w:rPr>
          <w:b/>
          <w:bCs/>
        </w:rPr>
        <w:t>Profit Maximization</w:t>
      </w:r>
      <w:r w:rsidRPr="0078544E">
        <w:t> – Earning maximum profits; however, it ignores time value of money and risk</w:t>
      </w:r>
    </w:p>
    <w:p w14:paraId="298D6BF2" w14:textId="77777777" w:rsidR="0078544E" w:rsidRPr="0078544E" w:rsidRDefault="0078544E" w:rsidP="0078544E">
      <w:pPr>
        <w:numPr>
          <w:ilvl w:val="0"/>
          <w:numId w:val="3"/>
        </w:numPr>
      </w:pPr>
      <w:r w:rsidRPr="0078544E">
        <w:rPr>
          <w:b/>
          <w:bCs/>
        </w:rPr>
        <w:t>Wealth Maximization (Primary Goal)</w:t>
      </w:r>
      <w:r w:rsidRPr="0078544E">
        <w:t> – Maximizing the market value of shareholders' equity (EPS and share price)</w:t>
      </w:r>
    </w:p>
    <w:p w14:paraId="3172F915" w14:textId="77777777" w:rsidR="0078544E" w:rsidRPr="0078544E" w:rsidRDefault="0078544E" w:rsidP="0078544E">
      <w:pPr>
        <w:numPr>
          <w:ilvl w:val="0"/>
          <w:numId w:val="3"/>
        </w:numPr>
      </w:pPr>
      <w:r w:rsidRPr="0078544E">
        <w:rPr>
          <w:b/>
          <w:bCs/>
        </w:rPr>
        <w:t>Liquidity Maintenance</w:t>
      </w:r>
      <w:r w:rsidRPr="0078544E">
        <w:t> – Ensuring sufficient cash flow</w:t>
      </w:r>
    </w:p>
    <w:p w14:paraId="22CA7020" w14:textId="77777777" w:rsidR="0078544E" w:rsidRPr="0078544E" w:rsidRDefault="0078544E" w:rsidP="0078544E">
      <w:pPr>
        <w:numPr>
          <w:ilvl w:val="0"/>
          <w:numId w:val="3"/>
        </w:numPr>
      </w:pPr>
      <w:r w:rsidRPr="0078544E">
        <w:rPr>
          <w:b/>
          <w:bCs/>
        </w:rPr>
        <w:lastRenderedPageBreak/>
        <w:t>Solvency</w:t>
      </w:r>
      <w:r w:rsidRPr="0078544E">
        <w:t> – Ability to meet long-term obligations</w:t>
      </w:r>
    </w:p>
    <w:p w14:paraId="4B3C38C4" w14:textId="77777777" w:rsidR="0078544E" w:rsidRPr="0078544E" w:rsidRDefault="0078544E" w:rsidP="0078544E">
      <w:pPr>
        <w:numPr>
          <w:ilvl w:val="0"/>
          <w:numId w:val="3"/>
        </w:numPr>
      </w:pPr>
      <w:r w:rsidRPr="0078544E">
        <w:rPr>
          <w:b/>
          <w:bCs/>
        </w:rPr>
        <w:t>Efficiency</w:t>
      </w:r>
      <w:r w:rsidRPr="0078544E">
        <w:t> – Optimal use of available resources</w:t>
      </w:r>
    </w:p>
    <w:p w14:paraId="605A996F" w14:textId="77777777" w:rsidR="0078544E" w:rsidRPr="0078544E" w:rsidRDefault="0078544E" w:rsidP="0078544E">
      <w:pPr>
        <w:numPr>
          <w:ilvl w:val="0"/>
          <w:numId w:val="3"/>
        </w:numPr>
      </w:pPr>
      <w:r w:rsidRPr="0078544E">
        <w:rPr>
          <w:b/>
          <w:bCs/>
        </w:rPr>
        <w:t>Risk Minimization</w:t>
      </w:r>
      <w:r w:rsidRPr="0078544E">
        <w:t> – Balancing risk and return</w:t>
      </w:r>
    </w:p>
    <w:p w14:paraId="0EBD1630" w14:textId="77777777" w:rsidR="0078544E" w:rsidRPr="0078544E" w:rsidRDefault="0078544E" w:rsidP="0078544E">
      <w:r w:rsidRPr="0078544E">
        <w:t>Wealth maximization is considered superior because it considers time value of money, risk, and long-term sustainability.</w:t>
      </w:r>
    </w:p>
    <w:p w14:paraId="0708E145" w14:textId="77777777" w:rsidR="0078544E" w:rsidRPr="0078544E" w:rsidRDefault="00000000" w:rsidP="0078544E">
      <w:r>
        <w:pict w14:anchorId="29F138B2">
          <v:rect id="_x0000_i1028" style="width:0;height:0" o:hralign="center" o:hrstd="t" o:hr="t" fillcolor="#a0a0a0" stroked="f"/>
        </w:pict>
      </w:r>
    </w:p>
    <w:p w14:paraId="7AB6BF86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Q3. Evolution of Functions of Financial Management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5483"/>
      </w:tblGrid>
      <w:tr w:rsidR="0078544E" w:rsidRPr="0078544E" w14:paraId="2252137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DE5F01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Era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EF95C9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Focus</w:t>
            </w:r>
          </w:p>
        </w:tc>
      </w:tr>
      <w:tr w:rsidR="0078544E" w:rsidRPr="0078544E" w14:paraId="2DF8FB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C28996" w14:textId="77777777" w:rsidR="0078544E" w:rsidRPr="0078544E" w:rsidRDefault="0078544E" w:rsidP="0078544E">
            <w:r w:rsidRPr="0078544E">
              <w:rPr>
                <w:b/>
                <w:bCs/>
              </w:rPr>
              <w:t>Traditional Phase (1920s–1940s)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251DE6" w14:textId="77777777" w:rsidR="0078544E" w:rsidRPr="0078544E" w:rsidRDefault="0078544E" w:rsidP="0078544E">
            <w:r w:rsidRPr="0078544E">
              <w:t>Raising funds, legal aspects, mergers</w:t>
            </w:r>
          </w:p>
        </w:tc>
      </w:tr>
      <w:tr w:rsidR="0078544E" w:rsidRPr="0078544E" w14:paraId="1C4281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DB6CF1" w14:textId="77777777" w:rsidR="0078544E" w:rsidRPr="0078544E" w:rsidRDefault="0078544E" w:rsidP="0078544E">
            <w:r w:rsidRPr="0078544E">
              <w:rPr>
                <w:b/>
                <w:bCs/>
              </w:rPr>
              <w:t>Transitional Phase (1940s–1950s)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EF3EA1" w14:textId="77777777" w:rsidR="0078544E" w:rsidRPr="0078544E" w:rsidRDefault="0078544E" w:rsidP="0078544E">
            <w:r w:rsidRPr="0078544E">
              <w:t>Day-to-day financial management, liquidity</w:t>
            </w:r>
          </w:p>
        </w:tc>
      </w:tr>
      <w:tr w:rsidR="0078544E" w:rsidRPr="0078544E" w14:paraId="4508B0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72C5FD" w14:textId="77777777" w:rsidR="0078544E" w:rsidRPr="0078544E" w:rsidRDefault="0078544E" w:rsidP="0078544E">
            <w:r w:rsidRPr="0078544E">
              <w:rPr>
                <w:b/>
                <w:bCs/>
              </w:rPr>
              <w:t>Modern Phase (1950s–present)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225AF8" w14:textId="77777777" w:rsidR="0078544E" w:rsidRPr="0078544E" w:rsidRDefault="0078544E" w:rsidP="0078544E">
            <w:r w:rsidRPr="0078544E">
              <w:t>Optimal allocation, shareholder wealth, quantitative tools</w:t>
            </w:r>
          </w:p>
        </w:tc>
      </w:tr>
    </w:tbl>
    <w:p w14:paraId="796F2C8C" w14:textId="77777777" w:rsidR="0078544E" w:rsidRPr="0078544E" w:rsidRDefault="0078544E" w:rsidP="0078544E">
      <w:r w:rsidRPr="0078544E">
        <w:t>Key milestones:</w:t>
      </w:r>
    </w:p>
    <w:p w14:paraId="390CE42E" w14:textId="77777777" w:rsidR="0078544E" w:rsidRPr="0078544E" w:rsidRDefault="0078544E" w:rsidP="0078544E">
      <w:pPr>
        <w:numPr>
          <w:ilvl w:val="0"/>
          <w:numId w:val="4"/>
        </w:numPr>
      </w:pPr>
      <w:r w:rsidRPr="0078544E">
        <w:rPr>
          <w:b/>
          <w:bCs/>
        </w:rPr>
        <w:t>1920s</w:t>
      </w:r>
      <w:r w:rsidRPr="0078544E">
        <w:t>: Focus on capitalization and securities</w:t>
      </w:r>
    </w:p>
    <w:p w14:paraId="3E9A9326" w14:textId="77777777" w:rsidR="0078544E" w:rsidRPr="0078544E" w:rsidRDefault="0078544E" w:rsidP="0078544E">
      <w:pPr>
        <w:numPr>
          <w:ilvl w:val="0"/>
          <w:numId w:val="4"/>
        </w:numPr>
      </w:pPr>
      <w:r w:rsidRPr="0078544E">
        <w:rPr>
          <w:b/>
          <w:bCs/>
        </w:rPr>
        <w:t>1950s</w:t>
      </w:r>
      <w:r w:rsidRPr="0078544E">
        <w:t>: Introduction of capital budgeting &amp; NPV</w:t>
      </w:r>
    </w:p>
    <w:p w14:paraId="4B0BFBDC" w14:textId="77777777" w:rsidR="0078544E" w:rsidRPr="0078544E" w:rsidRDefault="0078544E" w:rsidP="0078544E">
      <w:pPr>
        <w:numPr>
          <w:ilvl w:val="0"/>
          <w:numId w:val="4"/>
        </w:numPr>
      </w:pPr>
      <w:r w:rsidRPr="0078544E">
        <w:rPr>
          <w:b/>
          <w:bCs/>
        </w:rPr>
        <w:t>1960s</w:t>
      </w:r>
      <w:r w:rsidRPr="0078544E">
        <w:t>: Portfolio theory, CAPM by Markowitz and Sharpe</w:t>
      </w:r>
    </w:p>
    <w:p w14:paraId="25CA05B5" w14:textId="77777777" w:rsidR="0078544E" w:rsidRPr="0078544E" w:rsidRDefault="0078544E" w:rsidP="0078544E">
      <w:pPr>
        <w:numPr>
          <w:ilvl w:val="0"/>
          <w:numId w:val="4"/>
        </w:numPr>
      </w:pPr>
      <w:r w:rsidRPr="0078544E">
        <w:rPr>
          <w:b/>
          <w:bCs/>
        </w:rPr>
        <w:t>1970s–80s</w:t>
      </w:r>
      <w:r w:rsidRPr="0078544E">
        <w:t>: Agency theory, dividend policy, options pricing</w:t>
      </w:r>
    </w:p>
    <w:p w14:paraId="5249C1FA" w14:textId="77777777" w:rsidR="0078544E" w:rsidRPr="0078544E" w:rsidRDefault="0078544E" w:rsidP="0078544E">
      <w:pPr>
        <w:numPr>
          <w:ilvl w:val="0"/>
          <w:numId w:val="4"/>
        </w:numPr>
      </w:pPr>
      <w:r w:rsidRPr="0078544E">
        <w:rPr>
          <w:b/>
          <w:bCs/>
        </w:rPr>
        <w:t>Today</w:t>
      </w:r>
      <w:r w:rsidRPr="0078544E">
        <w:t>: ESG, fintech, global financial management</w:t>
      </w:r>
    </w:p>
    <w:p w14:paraId="72A369C3" w14:textId="77777777" w:rsidR="0078544E" w:rsidRPr="0078544E" w:rsidRDefault="00000000" w:rsidP="0078544E">
      <w:r>
        <w:pict w14:anchorId="2618BCF0">
          <v:rect id="_x0000_i1029" style="width:0;height:0" o:hralign="center" o:hrstd="t" o:hr="t" fillcolor="#a0a0a0" stroked="f"/>
        </w:pict>
      </w:r>
    </w:p>
    <w:p w14:paraId="021D44CC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Q4. Role and Responsibilities of Financial Manager</w:t>
      </w:r>
    </w:p>
    <w:p w14:paraId="37E4E967" w14:textId="77777777" w:rsidR="0078544E" w:rsidRPr="0078544E" w:rsidRDefault="0078544E" w:rsidP="0078544E">
      <w:pPr>
        <w:numPr>
          <w:ilvl w:val="0"/>
          <w:numId w:val="5"/>
        </w:numPr>
      </w:pPr>
      <w:r w:rsidRPr="0078544E">
        <w:rPr>
          <w:b/>
          <w:bCs/>
        </w:rPr>
        <w:t>Financial Planning</w:t>
      </w:r>
      <w:r w:rsidRPr="0078544E">
        <w:t> – Estimating funds required</w:t>
      </w:r>
    </w:p>
    <w:p w14:paraId="63DADD19" w14:textId="77777777" w:rsidR="0078544E" w:rsidRPr="0078544E" w:rsidRDefault="0078544E" w:rsidP="0078544E">
      <w:pPr>
        <w:numPr>
          <w:ilvl w:val="0"/>
          <w:numId w:val="5"/>
        </w:numPr>
      </w:pPr>
      <w:r w:rsidRPr="0078544E">
        <w:rPr>
          <w:b/>
          <w:bCs/>
        </w:rPr>
        <w:t>Capital Structure Decisions</w:t>
      </w:r>
      <w:r w:rsidRPr="0078544E">
        <w:t> – Optimal mix of debt and equity</w:t>
      </w:r>
    </w:p>
    <w:p w14:paraId="5E610044" w14:textId="77777777" w:rsidR="0078544E" w:rsidRPr="0078544E" w:rsidRDefault="0078544E" w:rsidP="0078544E">
      <w:pPr>
        <w:numPr>
          <w:ilvl w:val="0"/>
          <w:numId w:val="5"/>
        </w:numPr>
      </w:pPr>
      <w:r w:rsidRPr="0078544E">
        <w:rPr>
          <w:b/>
          <w:bCs/>
        </w:rPr>
        <w:t>Investment Decisions</w:t>
      </w:r>
      <w:r w:rsidRPr="0078544E">
        <w:t> – Evaluating projects using NPV, IRR, etc.</w:t>
      </w:r>
    </w:p>
    <w:p w14:paraId="4A541807" w14:textId="77777777" w:rsidR="0078544E" w:rsidRPr="0078544E" w:rsidRDefault="0078544E" w:rsidP="0078544E">
      <w:pPr>
        <w:numPr>
          <w:ilvl w:val="0"/>
          <w:numId w:val="5"/>
        </w:numPr>
      </w:pPr>
      <w:r w:rsidRPr="0078544E">
        <w:rPr>
          <w:b/>
          <w:bCs/>
        </w:rPr>
        <w:t>Working Capital Management</w:t>
      </w:r>
      <w:r w:rsidRPr="0078544E">
        <w:t> – Managing receivables, inventory, cash</w:t>
      </w:r>
    </w:p>
    <w:p w14:paraId="172AB0E4" w14:textId="77777777" w:rsidR="0078544E" w:rsidRPr="0078544E" w:rsidRDefault="0078544E" w:rsidP="0078544E">
      <w:pPr>
        <w:numPr>
          <w:ilvl w:val="0"/>
          <w:numId w:val="5"/>
        </w:numPr>
      </w:pPr>
      <w:r w:rsidRPr="0078544E">
        <w:rPr>
          <w:b/>
          <w:bCs/>
        </w:rPr>
        <w:t>Risk Management</w:t>
      </w:r>
      <w:r w:rsidRPr="0078544E">
        <w:t> – Hedging, insurance, derivatives</w:t>
      </w:r>
    </w:p>
    <w:p w14:paraId="5BD0E754" w14:textId="77777777" w:rsidR="0078544E" w:rsidRPr="0078544E" w:rsidRDefault="0078544E" w:rsidP="0078544E">
      <w:pPr>
        <w:numPr>
          <w:ilvl w:val="0"/>
          <w:numId w:val="5"/>
        </w:numPr>
      </w:pPr>
      <w:r w:rsidRPr="0078544E">
        <w:rPr>
          <w:b/>
          <w:bCs/>
        </w:rPr>
        <w:t>Profit Planning &amp; Control</w:t>
      </w:r>
      <w:r w:rsidRPr="0078544E">
        <w:t> – Budgeting and variance analysis</w:t>
      </w:r>
    </w:p>
    <w:p w14:paraId="78476CCF" w14:textId="77777777" w:rsidR="0078544E" w:rsidRPr="0078544E" w:rsidRDefault="0078544E" w:rsidP="0078544E">
      <w:pPr>
        <w:numPr>
          <w:ilvl w:val="0"/>
          <w:numId w:val="5"/>
        </w:numPr>
      </w:pPr>
      <w:r w:rsidRPr="0078544E">
        <w:rPr>
          <w:b/>
          <w:bCs/>
        </w:rPr>
        <w:t>Liaison with stakeholders</w:t>
      </w:r>
      <w:r w:rsidRPr="0078544E">
        <w:t> – Banks, investors, auditors</w:t>
      </w:r>
    </w:p>
    <w:p w14:paraId="67264598" w14:textId="77777777" w:rsidR="0078544E" w:rsidRPr="0078544E" w:rsidRDefault="0078544E" w:rsidP="0078544E">
      <w:pPr>
        <w:numPr>
          <w:ilvl w:val="0"/>
          <w:numId w:val="5"/>
        </w:numPr>
      </w:pPr>
      <w:r w:rsidRPr="0078544E">
        <w:rPr>
          <w:b/>
          <w:bCs/>
        </w:rPr>
        <w:t>Regulatory Compliance</w:t>
      </w:r>
      <w:r w:rsidRPr="0078544E">
        <w:t> – Companies Act, SEBI, tax laws</w:t>
      </w:r>
    </w:p>
    <w:p w14:paraId="4248D6EC" w14:textId="77777777" w:rsidR="0078544E" w:rsidRPr="0078544E" w:rsidRDefault="00000000" w:rsidP="0078544E">
      <w:r>
        <w:pict w14:anchorId="1E15067A">
          <v:rect id="_x0000_i1030" style="width:0;height:0" o:hralign="center" o:hrstd="t" o:hr="t" fillcolor="#a0a0a0" stroked="f"/>
        </w:pict>
      </w:r>
    </w:p>
    <w:p w14:paraId="7F69FB7D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Q5. Risk–Return Trade-off</w:t>
      </w:r>
    </w:p>
    <w:p w14:paraId="1FE1EFDC" w14:textId="77777777" w:rsidR="0078544E" w:rsidRPr="0078544E" w:rsidRDefault="0078544E" w:rsidP="0078544E">
      <w:r w:rsidRPr="0078544E">
        <w:rPr>
          <w:b/>
          <w:bCs/>
        </w:rPr>
        <w:t>Concept:</w:t>
      </w:r>
      <w:r w:rsidRPr="0078544E">
        <w:t> Higher the risk, higher the expected return. Investors demand a premium for taking additional risk.</w:t>
      </w:r>
    </w:p>
    <w:p w14:paraId="39BB91BB" w14:textId="77777777" w:rsidR="0078544E" w:rsidRPr="0078544E" w:rsidRDefault="0078544E" w:rsidP="0078544E">
      <w:r w:rsidRPr="0078544E">
        <w:rPr>
          <w:b/>
          <w:bCs/>
        </w:rPr>
        <w:lastRenderedPageBreak/>
        <w:t>Formula:</w:t>
      </w:r>
    </w:p>
    <w:p w14:paraId="6BD27F5C" w14:textId="77777777" w:rsidR="0078544E" w:rsidRPr="0078544E" w:rsidRDefault="0078544E" w:rsidP="0078544E">
      <w:r w:rsidRPr="0078544E">
        <w:t>Expected Return = Risk-Free Rate + Risk Premium</w:t>
      </w:r>
    </w:p>
    <w:p w14:paraId="056CD0C1" w14:textId="77777777" w:rsidR="0078544E" w:rsidRPr="0078544E" w:rsidRDefault="0078544E" w:rsidP="0078544E">
      <w:r w:rsidRPr="0078544E">
        <w:rPr>
          <w:b/>
          <w:bCs/>
        </w:rPr>
        <w:t>Examples: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034"/>
        <w:gridCol w:w="1687"/>
      </w:tblGrid>
      <w:tr w:rsidR="0078544E" w:rsidRPr="0078544E" w14:paraId="2709385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9137FB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Investment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1D770A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6CB930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Expected Return</w:t>
            </w:r>
          </w:p>
        </w:tc>
      </w:tr>
      <w:tr w:rsidR="0078544E" w:rsidRPr="0078544E" w14:paraId="4D852C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C3032D" w14:textId="77777777" w:rsidR="0078544E" w:rsidRPr="0078544E" w:rsidRDefault="0078544E" w:rsidP="0078544E">
            <w:r w:rsidRPr="0078544E">
              <w:t>Government bonds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5D9735" w14:textId="77777777" w:rsidR="0078544E" w:rsidRPr="0078544E" w:rsidRDefault="0078544E" w:rsidP="0078544E">
            <w:r w:rsidRPr="0078544E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EBF7E" w14:textId="77777777" w:rsidR="0078544E" w:rsidRPr="0078544E" w:rsidRDefault="0078544E" w:rsidP="0078544E">
            <w:r w:rsidRPr="0078544E">
              <w:t>6–7%</w:t>
            </w:r>
          </w:p>
        </w:tc>
      </w:tr>
      <w:tr w:rsidR="0078544E" w:rsidRPr="0078544E" w14:paraId="3191A1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10A666" w14:textId="77777777" w:rsidR="0078544E" w:rsidRPr="0078544E" w:rsidRDefault="0078544E" w:rsidP="0078544E">
            <w:r w:rsidRPr="0078544E">
              <w:t>Corporate bonds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CC4296" w14:textId="77777777" w:rsidR="0078544E" w:rsidRPr="0078544E" w:rsidRDefault="0078544E" w:rsidP="0078544E">
            <w:r w:rsidRPr="0078544E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2362C9" w14:textId="77777777" w:rsidR="0078544E" w:rsidRPr="0078544E" w:rsidRDefault="0078544E" w:rsidP="0078544E">
            <w:r w:rsidRPr="0078544E">
              <w:t>9–10%</w:t>
            </w:r>
          </w:p>
        </w:tc>
      </w:tr>
      <w:tr w:rsidR="0078544E" w:rsidRPr="0078544E" w14:paraId="0C653F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E3BAC4" w14:textId="77777777" w:rsidR="0078544E" w:rsidRPr="0078544E" w:rsidRDefault="0078544E" w:rsidP="0078544E">
            <w:r w:rsidRPr="0078544E">
              <w:t>Equity shares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80B29D" w14:textId="77777777" w:rsidR="0078544E" w:rsidRPr="0078544E" w:rsidRDefault="0078544E" w:rsidP="0078544E">
            <w:r w:rsidRPr="0078544E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5120D4" w14:textId="77777777" w:rsidR="0078544E" w:rsidRPr="0078544E" w:rsidRDefault="0078544E" w:rsidP="0078544E">
            <w:r w:rsidRPr="0078544E">
              <w:t>14–18%</w:t>
            </w:r>
          </w:p>
        </w:tc>
      </w:tr>
      <w:tr w:rsidR="0078544E" w:rsidRPr="0078544E" w14:paraId="66AA19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34A8B7" w14:textId="77777777" w:rsidR="0078544E" w:rsidRPr="0078544E" w:rsidRDefault="0078544E" w:rsidP="0078544E">
            <w:r w:rsidRPr="0078544E">
              <w:t>Venture capital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393D63" w14:textId="77777777" w:rsidR="0078544E" w:rsidRPr="0078544E" w:rsidRDefault="0078544E" w:rsidP="0078544E">
            <w:r w:rsidRPr="0078544E"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F4CEB0" w14:textId="77777777" w:rsidR="0078544E" w:rsidRPr="0078544E" w:rsidRDefault="0078544E" w:rsidP="0078544E">
            <w:r w:rsidRPr="0078544E">
              <w:t>25%+</w:t>
            </w:r>
          </w:p>
        </w:tc>
      </w:tr>
    </w:tbl>
    <w:p w14:paraId="26B30561" w14:textId="77777777" w:rsidR="0078544E" w:rsidRPr="0078544E" w:rsidRDefault="0078544E" w:rsidP="0078544E">
      <w:r w:rsidRPr="0078544E">
        <w:rPr>
          <w:b/>
          <w:bCs/>
        </w:rPr>
        <w:t>Graphical Concept:</w:t>
      </w:r>
    </w:p>
    <w:p w14:paraId="3CE21C40" w14:textId="77777777" w:rsidR="0078544E" w:rsidRPr="0078544E" w:rsidRDefault="0078544E" w:rsidP="0078544E">
      <w:pPr>
        <w:numPr>
          <w:ilvl w:val="0"/>
          <w:numId w:val="6"/>
        </w:numPr>
      </w:pPr>
      <w:r w:rsidRPr="0078544E">
        <w:t>X-axis: Risk (Standard Deviation / Beta)</w:t>
      </w:r>
    </w:p>
    <w:p w14:paraId="49629E10" w14:textId="77777777" w:rsidR="0078544E" w:rsidRPr="0078544E" w:rsidRDefault="0078544E" w:rsidP="0078544E">
      <w:pPr>
        <w:numPr>
          <w:ilvl w:val="0"/>
          <w:numId w:val="6"/>
        </w:numPr>
      </w:pPr>
      <w:r w:rsidRPr="0078544E">
        <w:t>Y-axis: Return</w:t>
      </w:r>
    </w:p>
    <w:p w14:paraId="6756AB58" w14:textId="77777777" w:rsidR="0078544E" w:rsidRPr="0078544E" w:rsidRDefault="0078544E" w:rsidP="0078544E">
      <w:pPr>
        <w:numPr>
          <w:ilvl w:val="0"/>
          <w:numId w:val="6"/>
        </w:numPr>
      </w:pPr>
      <w:r w:rsidRPr="0078544E">
        <w:t>The Security Market Line (SML) shows the positive linear relationship</w:t>
      </w:r>
    </w:p>
    <w:p w14:paraId="02F83F84" w14:textId="77777777" w:rsidR="0078544E" w:rsidRPr="0078544E" w:rsidRDefault="0078544E" w:rsidP="0078544E">
      <w:r w:rsidRPr="0078544E">
        <w:rPr>
          <w:b/>
          <w:bCs/>
        </w:rPr>
        <w:t>Conclusion:</w:t>
      </w:r>
      <w:r w:rsidRPr="0078544E">
        <w:t> Investors must balance their risk appetite with their return expectations. Diversification can reduce unsystematic risk but not systematic risk.</w:t>
      </w:r>
    </w:p>
    <w:p w14:paraId="08A957B0" w14:textId="77777777" w:rsidR="0078544E" w:rsidRPr="0078544E" w:rsidRDefault="00000000" w:rsidP="0078544E">
      <w:r>
        <w:pict w14:anchorId="27A62E25">
          <v:rect id="_x0000_i1031" style="width:0;height:0" o:hralign="center" o:hrstd="t" o:hr="t" fillcolor="#a0a0a0" stroked="f"/>
        </w:pict>
      </w:r>
    </w:p>
    <w:p w14:paraId="6395BF46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Q6. Role and Responsibilities of CFO (Chief Financial Officer)</w:t>
      </w:r>
    </w:p>
    <w:p w14:paraId="02D7C414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Strategic Financial Planning</w:t>
      </w:r>
      <w:r w:rsidRPr="0078544E">
        <w:t> – Long-term financial strategy aligned with business goals</w:t>
      </w:r>
    </w:p>
    <w:p w14:paraId="2A89EDC9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Capital Allocation</w:t>
      </w:r>
      <w:r w:rsidRPr="0078544E">
        <w:t> – Directing funds to highest-value projects</w:t>
      </w:r>
    </w:p>
    <w:p w14:paraId="08740C8B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Financial Reporting</w:t>
      </w:r>
      <w:r w:rsidRPr="0078544E">
        <w:t> – Ensuring accurate and timely reports (IFRS/GAAP)</w:t>
      </w:r>
    </w:p>
    <w:p w14:paraId="6711F6C7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Investor Relations</w:t>
      </w:r>
      <w:r w:rsidRPr="0078544E">
        <w:t> – Communicating with shareholders, analysts</w:t>
      </w:r>
    </w:p>
    <w:p w14:paraId="373518AB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Risk Management</w:t>
      </w:r>
      <w:r w:rsidRPr="0078544E">
        <w:t> – Identifying, measuring, and mitigating financial risks</w:t>
      </w:r>
    </w:p>
    <w:p w14:paraId="0B0032F0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Treasury Management</w:t>
      </w:r>
      <w:r w:rsidRPr="0078544E">
        <w:t> – Managing cash, forex, and debt</w:t>
      </w:r>
    </w:p>
    <w:p w14:paraId="21AEDA5C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Mergers &amp; Acquisitions</w:t>
      </w:r>
      <w:r w:rsidRPr="0078544E">
        <w:t> – Financial due diligence and valuation</w:t>
      </w:r>
    </w:p>
    <w:p w14:paraId="4BFBC59A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Regulatory &amp; Compliance Oversight</w:t>
      </w:r>
      <w:r w:rsidRPr="0078544E">
        <w:t> – Taxation, audits, legal compliance</w:t>
      </w:r>
    </w:p>
    <w:p w14:paraId="14D8780B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Cost Optimization</w:t>
      </w:r>
      <w:r w:rsidRPr="0078544E">
        <w:t> – Driving operational efficiency</w:t>
      </w:r>
    </w:p>
    <w:p w14:paraId="4F820254" w14:textId="77777777" w:rsidR="0078544E" w:rsidRPr="0078544E" w:rsidRDefault="0078544E" w:rsidP="0078544E">
      <w:pPr>
        <w:numPr>
          <w:ilvl w:val="0"/>
          <w:numId w:val="7"/>
        </w:numPr>
      </w:pPr>
      <w:r w:rsidRPr="0078544E">
        <w:rPr>
          <w:b/>
          <w:bCs/>
        </w:rPr>
        <w:t>Technology &amp; Fintech Integration</w:t>
      </w:r>
      <w:r w:rsidRPr="0078544E">
        <w:t> – ERP, AI-driven financial analytics</w:t>
      </w:r>
    </w:p>
    <w:p w14:paraId="49A04388" w14:textId="77777777" w:rsidR="0078544E" w:rsidRPr="0078544E" w:rsidRDefault="00000000" w:rsidP="0078544E">
      <w:r>
        <w:pict w14:anchorId="2D450148">
          <v:rect id="_x0000_i1032" style="width:0;height:0" o:hralign="center" o:hrstd="t" o:hr="t" fillcolor="#a0a0a0" stroked="f"/>
        </w:pict>
      </w:r>
    </w:p>
    <w:p w14:paraId="244B8B47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MODULE – II</w:t>
      </w:r>
    </w:p>
    <w:p w14:paraId="012AF897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Q1. Capital Budgeting Process</w:t>
      </w:r>
    </w:p>
    <w:p w14:paraId="688F6B81" w14:textId="77777777" w:rsidR="0078544E" w:rsidRPr="0078544E" w:rsidRDefault="0078544E" w:rsidP="0078544E">
      <w:r w:rsidRPr="0078544E">
        <w:t>Capital budgeting is the process of evaluating and selecting long-term investments.</w:t>
      </w:r>
    </w:p>
    <w:p w14:paraId="611C2BF9" w14:textId="77777777" w:rsidR="0078544E" w:rsidRPr="0078544E" w:rsidRDefault="0078544E" w:rsidP="0078544E">
      <w:r w:rsidRPr="0078544E">
        <w:rPr>
          <w:b/>
          <w:bCs/>
        </w:rPr>
        <w:t>Steps:</w:t>
      </w:r>
    </w:p>
    <w:p w14:paraId="10CFDB48" w14:textId="77777777" w:rsidR="0078544E" w:rsidRPr="0078544E" w:rsidRDefault="0078544E" w:rsidP="0078544E">
      <w:pPr>
        <w:numPr>
          <w:ilvl w:val="0"/>
          <w:numId w:val="8"/>
        </w:numPr>
      </w:pPr>
      <w:r w:rsidRPr="0078544E">
        <w:rPr>
          <w:b/>
          <w:bCs/>
        </w:rPr>
        <w:lastRenderedPageBreak/>
        <w:t>Project Generation</w:t>
      </w:r>
      <w:r w:rsidRPr="0078544E">
        <w:t> – Identifying investment opportunities</w:t>
      </w:r>
    </w:p>
    <w:p w14:paraId="111C1B3F" w14:textId="77777777" w:rsidR="0078544E" w:rsidRPr="0078544E" w:rsidRDefault="0078544E" w:rsidP="0078544E">
      <w:pPr>
        <w:numPr>
          <w:ilvl w:val="0"/>
          <w:numId w:val="8"/>
        </w:numPr>
      </w:pPr>
      <w:r w:rsidRPr="0078544E">
        <w:rPr>
          <w:b/>
          <w:bCs/>
        </w:rPr>
        <w:t>Project Screening</w:t>
      </w:r>
      <w:r w:rsidRPr="0078544E">
        <w:t> – Initial filtering based on strategic fit</w:t>
      </w:r>
    </w:p>
    <w:p w14:paraId="7E4DFB4D" w14:textId="77777777" w:rsidR="0078544E" w:rsidRPr="0078544E" w:rsidRDefault="0078544E" w:rsidP="0078544E">
      <w:pPr>
        <w:numPr>
          <w:ilvl w:val="0"/>
          <w:numId w:val="8"/>
        </w:numPr>
      </w:pPr>
      <w:r w:rsidRPr="0078544E">
        <w:rPr>
          <w:b/>
          <w:bCs/>
        </w:rPr>
        <w:t>Financial Appraisal</w:t>
      </w:r>
      <w:r w:rsidRPr="0078544E">
        <w:t> – Using NPV, IRR, Payback Period, PI</w:t>
      </w:r>
    </w:p>
    <w:p w14:paraId="10AEBAC0" w14:textId="77777777" w:rsidR="0078544E" w:rsidRPr="0078544E" w:rsidRDefault="0078544E" w:rsidP="0078544E">
      <w:pPr>
        <w:numPr>
          <w:ilvl w:val="0"/>
          <w:numId w:val="8"/>
        </w:numPr>
      </w:pPr>
      <w:r w:rsidRPr="0078544E">
        <w:rPr>
          <w:b/>
          <w:bCs/>
        </w:rPr>
        <w:t>Qualitative Appraisal</w:t>
      </w:r>
      <w:r w:rsidRPr="0078544E">
        <w:t> – Non-financial factors (brand, environment)</w:t>
      </w:r>
    </w:p>
    <w:p w14:paraId="1A3F224E" w14:textId="77777777" w:rsidR="0078544E" w:rsidRPr="0078544E" w:rsidRDefault="0078544E" w:rsidP="0078544E">
      <w:pPr>
        <w:numPr>
          <w:ilvl w:val="0"/>
          <w:numId w:val="8"/>
        </w:numPr>
      </w:pPr>
      <w:r w:rsidRPr="0078544E">
        <w:rPr>
          <w:b/>
          <w:bCs/>
        </w:rPr>
        <w:t>Project Selection</w:t>
      </w:r>
      <w:r w:rsidRPr="0078544E">
        <w:t> – Choosing based on ranking</w:t>
      </w:r>
    </w:p>
    <w:p w14:paraId="0313D9EA" w14:textId="77777777" w:rsidR="0078544E" w:rsidRPr="0078544E" w:rsidRDefault="0078544E" w:rsidP="0078544E">
      <w:pPr>
        <w:numPr>
          <w:ilvl w:val="0"/>
          <w:numId w:val="8"/>
        </w:numPr>
      </w:pPr>
      <w:r w:rsidRPr="0078544E">
        <w:rPr>
          <w:b/>
          <w:bCs/>
        </w:rPr>
        <w:t>Implementation</w:t>
      </w:r>
      <w:r w:rsidRPr="0078544E">
        <w:t> – Executing the approved project</w:t>
      </w:r>
    </w:p>
    <w:p w14:paraId="2B9B95BD" w14:textId="77777777" w:rsidR="0078544E" w:rsidRPr="0078544E" w:rsidRDefault="0078544E" w:rsidP="0078544E">
      <w:pPr>
        <w:numPr>
          <w:ilvl w:val="0"/>
          <w:numId w:val="8"/>
        </w:numPr>
      </w:pPr>
      <w:r w:rsidRPr="0078544E">
        <w:rPr>
          <w:b/>
          <w:bCs/>
        </w:rPr>
        <w:t>Post-Completion Audit</w:t>
      </w:r>
      <w:r w:rsidRPr="0078544E">
        <w:t> – Comparing actual vs projected results</w:t>
      </w:r>
    </w:p>
    <w:p w14:paraId="0ACC4231" w14:textId="77777777" w:rsidR="0078544E" w:rsidRPr="0078544E" w:rsidRDefault="0078544E" w:rsidP="0078544E">
      <w:r w:rsidRPr="0078544E">
        <w:rPr>
          <w:b/>
          <w:bCs/>
        </w:rPr>
        <w:t>Techniques Used:</w:t>
      </w:r>
    </w:p>
    <w:p w14:paraId="591403B4" w14:textId="77777777" w:rsidR="0078544E" w:rsidRPr="0078544E" w:rsidRDefault="0078544E" w:rsidP="0078544E">
      <w:pPr>
        <w:numPr>
          <w:ilvl w:val="0"/>
          <w:numId w:val="9"/>
        </w:numPr>
      </w:pPr>
      <w:r w:rsidRPr="0078544E">
        <w:t>Payback Period</w:t>
      </w:r>
    </w:p>
    <w:p w14:paraId="6FDEE92E" w14:textId="77777777" w:rsidR="0078544E" w:rsidRPr="0078544E" w:rsidRDefault="0078544E" w:rsidP="0078544E">
      <w:pPr>
        <w:numPr>
          <w:ilvl w:val="0"/>
          <w:numId w:val="9"/>
        </w:numPr>
      </w:pPr>
      <w:r w:rsidRPr="0078544E">
        <w:t>Net Present Value (NPV)</w:t>
      </w:r>
    </w:p>
    <w:p w14:paraId="55A46CEA" w14:textId="77777777" w:rsidR="0078544E" w:rsidRPr="0078544E" w:rsidRDefault="0078544E" w:rsidP="0078544E">
      <w:pPr>
        <w:numPr>
          <w:ilvl w:val="0"/>
          <w:numId w:val="9"/>
        </w:numPr>
      </w:pPr>
      <w:r w:rsidRPr="0078544E">
        <w:t>Internal Rate of Return (IRR)</w:t>
      </w:r>
    </w:p>
    <w:p w14:paraId="1FF339BB" w14:textId="77777777" w:rsidR="0078544E" w:rsidRPr="0078544E" w:rsidRDefault="0078544E" w:rsidP="0078544E">
      <w:pPr>
        <w:numPr>
          <w:ilvl w:val="0"/>
          <w:numId w:val="9"/>
        </w:numPr>
      </w:pPr>
      <w:r w:rsidRPr="0078544E">
        <w:t>Profitability Index (PI)</w:t>
      </w:r>
    </w:p>
    <w:p w14:paraId="50FA83EA" w14:textId="77777777" w:rsidR="0078544E" w:rsidRPr="0078544E" w:rsidRDefault="0078544E" w:rsidP="0078544E">
      <w:pPr>
        <w:numPr>
          <w:ilvl w:val="0"/>
          <w:numId w:val="9"/>
        </w:numPr>
      </w:pPr>
      <w:r w:rsidRPr="0078544E">
        <w:t>Accounting Rate of Return (ARR)</w:t>
      </w:r>
    </w:p>
    <w:p w14:paraId="35A37EB3" w14:textId="77777777" w:rsidR="0078544E" w:rsidRPr="0078544E" w:rsidRDefault="00000000" w:rsidP="0078544E">
      <w:r>
        <w:pict w14:anchorId="4B4EF7B4">
          <v:rect id="_x0000_i1033" style="width:0;height:0" o:hralign="center" o:hrstd="t" o:hr="t" fillcolor="#a0a0a0" stroked="f"/>
        </w:pict>
      </w:r>
    </w:p>
    <w:p w14:paraId="5C4078EF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Q2. Payback Period – Project A vs Project B</w:t>
      </w:r>
    </w:p>
    <w:p w14:paraId="306C55D9" w14:textId="77777777" w:rsidR="0078544E" w:rsidRPr="0078544E" w:rsidRDefault="0078544E" w:rsidP="0078544E">
      <w:r w:rsidRPr="0078544E">
        <w:rPr>
          <w:b/>
          <w:bCs/>
        </w:rPr>
        <w:t>Investment = ₹1,00,000 each</w:t>
      </w:r>
    </w:p>
    <w:p w14:paraId="47262452" w14:textId="77777777" w:rsidR="0078544E" w:rsidRPr="0078544E" w:rsidRDefault="0078544E" w:rsidP="0078544E">
      <w:r w:rsidRPr="0078544E">
        <w:rPr>
          <w:b/>
          <w:bCs/>
        </w:rPr>
        <w:t>Project 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215"/>
        <w:gridCol w:w="1191"/>
      </w:tblGrid>
      <w:tr w:rsidR="0078544E" w:rsidRPr="0078544E" w14:paraId="12596C7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4C4A5D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CD8CD5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Cash Inflow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A07FF2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Cumulative</w:t>
            </w:r>
          </w:p>
        </w:tc>
      </w:tr>
      <w:tr w:rsidR="0078544E" w:rsidRPr="0078544E" w14:paraId="33C2EB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A1D28B" w14:textId="77777777" w:rsidR="0078544E" w:rsidRPr="0078544E" w:rsidRDefault="0078544E" w:rsidP="0078544E">
            <w:r w:rsidRPr="0078544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16C768" w14:textId="77777777" w:rsidR="0078544E" w:rsidRPr="0078544E" w:rsidRDefault="0078544E" w:rsidP="0078544E">
            <w:r w:rsidRPr="0078544E">
              <w:t>20,000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ECC15D" w14:textId="77777777" w:rsidR="0078544E" w:rsidRPr="0078544E" w:rsidRDefault="0078544E" w:rsidP="0078544E">
            <w:r w:rsidRPr="0078544E">
              <w:t>20,000</w:t>
            </w:r>
          </w:p>
        </w:tc>
      </w:tr>
      <w:tr w:rsidR="0078544E" w:rsidRPr="0078544E" w14:paraId="3A9703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DCB0DF" w14:textId="77777777" w:rsidR="0078544E" w:rsidRPr="0078544E" w:rsidRDefault="0078544E" w:rsidP="0078544E">
            <w:r w:rsidRPr="0078544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7A4AF4" w14:textId="77777777" w:rsidR="0078544E" w:rsidRPr="0078544E" w:rsidRDefault="0078544E" w:rsidP="0078544E">
            <w:r w:rsidRPr="0078544E">
              <w:t>30,000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9A5AB8" w14:textId="77777777" w:rsidR="0078544E" w:rsidRPr="0078544E" w:rsidRDefault="0078544E" w:rsidP="0078544E">
            <w:r w:rsidRPr="0078544E">
              <w:t>50,000</w:t>
            </w:r>
          </w:p>
        </w:tc>
      </w:tr>
      <w:tr w:rsidR="0078544E" w:rsidRPr="0078544E" w14:paraId="0CDEBF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78FFAC" w14:textId="77777777" w:rsidR="0078544E" w:rsidRPr="0078544E" w:rsidRDefault="0078544E" w:rsidP="0078544E">
            <w:r w:rsidRPr="0078544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F55888" w14:textId="77777777" w:rsidR="0078544E" w:rsidRPr="0078544E" w:rsidRDefault="0078544E" w:rsidP="0078544E">
            <w:r w:rsidRPr="0078544E">
              <w:t>40,000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521439" w14:textId="77777777" w:rsidR="0078544E" w:rsidRPr="0078544E" w:rsidRDefault="0078544E" w:rsidP="0078544E">
            <w:r w:rsidRPr="0078544E">
              <w:t>90,000</w:t>
            </w:r>
          </w:p>
        </w:tc>
      </w:tr>
      <w:tr w:rsidR="0078544E" w:rsidRPr="0078544E" w14:paraId="7A8977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560D9A" w14:textId="77777777" w:rsidR="0078544E" w:rsidRPr="0078544E" w:rsidRDefault="0078544E" w:rsidP="0078544E">
            <w:r w:rsidRPr="0078544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54BFE2" w14:textId="77777777" w:rsidR="0078544E" w:rsidRPr="0078544E" w:rsidRDefault="0078544E" w:rsidP="0078544E">
            <w:r w:rsidRPr="0078544E">
              <w:t>50,000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52335D" w14:textId="77777777" w:rsidR="0078544E" w:rsidRPr="0078544E" w:rsidRDefault="0078544E" w:rsidP="0078544E">
            <w:r w:rsidRPr="0078544E">
              <w:t>1,40,000</w:t>
            </w:r>
          </w:p>
        </w:tc>
      </w:tr>
    </w:tbl>
    <w:p w14:paraId="06AC5954" w14:textId="77777777" w:rsidR="0078544E" w:rsidRPr="0078544E" w:rsidRDefault="0078544E" w:rsidP="0078544E">
      <w:r w:rsidRPr="0078544E">
        <w:t>Payback falls between Year 3 and Year 4.</w:t>
      </w:r>
    </w:p>
    <w:p w14:paraId="1CEB964D" w14:textId="77777777" w:rsidR="0078544E" w:rsidRPr="0078544E" w:rsidRDefault="0078544E" w:rsidP="0078544E">
      <w:r w:rsidRPr="0078544E">
        <w:t>PBP = 3 + (1,00,000 – 90,000) / 50,000 = 3 + 10,000/50,000 = </w:t>
      </w:r>
      <w:r w:rsidRPr="0078544E">
        <w:rPr>
          <w:b/>
          <w:bCs/>
        </w:rPr>
        <w:t>3.2 years</w:t>
      </w:r>
    </w:p>
    <w:p w14:paraId="14F1D6F3" w14:textId="77777777" w:rsidR="0078544E" w:rsidRPr="0078544E" w:rsidRDefault="0078544E" w:rsidP="0078544E">
      <w:r w:rsidRPr="0078544E">
        <w:rPr>
          <w:b/>
          <w:bCs/>
        </w:rPr>
        <w:t>Project B: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215"/>
        <w:gridCol w:w="1191"/>
      </w:tblGrid>
      <w:tr w:rsidR="0078544E" w:rsidRPr="0078544E" w14:paraId="6C8E5D1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CFECFD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C36F0A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Cash Inflow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87B743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Cumulative</w:t>
            </w:r>
          </w:p>
        </w:tc>
      </w:tr>
      <w:tr w:rsidR="0078544E" w:rsidRPr="0078544E" w14:paraId="7890CA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95BD01" w14:textId="77777777" w:rsidR="0078544E" w:rsidRPr="0078544E" w:rsidRDefault="0078544E" w:rsidP="0078544E">
            <w:r w:rsidRPr="0078544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80A935" w14:textId="77777777" w:rsidR="0078544E" w:rsidRPr="0078544E" w:rsidRDefault="0078544E" w:rsidP="0078544E">
            <w:r w:rsidRPr="0078544E">
              <w:t>40,000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E8018F" w14:textId="77777777" w:rsidR="0078544E" w:rsidRPr="0078544E" w:rsidRDefault="0078544E" w:rsidP="0078544E">
            <w:r w:rsidRPr="0078544E">
              <w:t>40,000</w:t>
            </w:r>
          </w:p>
        </w:tc>
      </w:tr>
      <w:tr w:rsidR="0078544E" w:rsidRPr="0078544E" w14:paraId="3A7488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BD29B0" w14:textId="77777777" w:rsidR="0078544E" w:rsidRPr="0078544E" w:rsidRDefault="0078544E" w:rsidP="0078544E">
            <w:r w:rsidRPr="0078544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F53E19" w14:textId="77777777" w:rsidR="0078544E" w:rsidRPr="0078544E" w:rsidRDefault="0078544E" w:rsidP="0078544E">
            <w:r w:rsidRPr="0078544E">
              <w:t>30,000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5C13E7" w14:textId="77777777" w:rsidR="0078544E" w:rsidRPr="0078544E" w:rsidRDefault="0078544E" w:rsidP="0078544E">
            <w:r w:rsidRPr="0078544E">
              <w:t>70,000</w:t>
            </w:r>
          </w:p>
        </w:tc>
      </w:tr>
      <w:tr w:rsidR="0078544E" w:rsidRPr="0078544E" w14:paraId="7D55CA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A24252" w14:textId="77777777" w:rsidR="0078544E" w:rsidRPr="0078544E" w:rsidRDefault="0078544E" w:rsidP="0078544E">
            <w:r w:rsidRPr="0078544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D70847" w14:textId="77777777" w:rsidR="0078544E" w:rsidRPr="0078544E" w:rsidRDefault="0078544E" w:rsidP="0078544E">
            <w:r w:rsidRPr="0078544E">
              <w:t>20,000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654005" w14:textId="77777777" w:rsidR="0078544E" w:rsidRPr="0078544E" w:rsidRDefault="0078544E" w:rsidP="0078544E">
            <w:r w:rsidRPr="0078544E">
              <w:t>90,000</w:t>
            </w:r>
          </w:p>
        </w:tc>
      </w:tr>
      <w:tr w:rsidR="0078544E" w:rsidRPr="0078544E" w14:paraId="73B93A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444DF4" w14:textId="77777777" w:rsidR="0078544E" w:rsidRPr="0078544E" w:rsidRDefault="0078544E" w:rsidP="0078544E">
            <w:r w:rsidRPr="0078544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6F820D" w14:textId="77777777" w:rsidR="0078544E" w:rsidRPr="0078544E" w:rsidRDefault="0078544E" w:rsidP="0078544E">
            <w:r w:rsidRPr="0078544E">
              <w:t>10,000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DD0298" w14:textId="77777777" w:rsidR="0078544E" w:rsidRPr="0078544E" w:rsidRDefault="0078544E" w:rsidP="0078544E">
            <w:r w:rsidRPr="0078544E">
              <w:t>1,00,000</w:t>
            </w:r>
          </w:p>
        </w:tc>
      </w:tr>
    </w:tbl>
    <w:p w14:paraId="241317BC" w14:textId="77777777" w:rsidR="0078544E" w:rsidRPr="0078544E" w:rsidRDefault="0078544E" w:rsidP="0078544E">
      <w:r w:rsidRPr="0078544E">
        <w:lastRenderedPageBreak/>
        <w:t>PBP = </w:t>
      </w:r>
      <w:r w:rsidRPr="0078544E">
        <w:rPr>
          <w:b/>
          <w:bCs/>
        </w:rPr>
        <w:t>Exactly 4 years</w:t>
      </w:r>
    </w:p>
    <w:p w14:paraId="0B8258BF" w14:textId="77777777" w:rsidR="0078544E" w:rsidRPr="0078544E" w:rsidRDefault="0078544E" w:rsidP="0078544E">
      <w:r w:rsidRPr="0078544E">
        <w:rPr>
          <w:b/>
          <w:bCs/>
        </w:rPr>
        <w:t>Decision:</w:t>
      </w:r>
      <w:r w:rsidRPr="0078544E">
        <w:t> </w:t>
      </w:r>
      <w:r w:rsidRPr="0078544E">
        <w:rPr>
          <w:rFonts w:ascii="Segoe UI Emoji" w:hAnsi="Segoe UI Emoji" w:cs="Segoe UI Emoji"/>
        </w:rPr>
        <w:t>✅</w:t>
      </w:r>
      <w:r w:rsidRPr="0078544E">
        <w:rPr>
          <w:rFonts w:ascii="Aptos" w:hAnsi="Aptos" w:cs="Aptos"/>
        </w:rPr>
        <w:t> </w:t>
      </w:r>
      <w:r w:rsidRPr="0078544E">
        <w:rPr>
          <w:b/>
          <w:bCs/>
        </w:rPr>
        <w:t>Project A</w:t>
      </w:r>
      <w:r w:rsidRPr="0078544E">
        <w:t> should be selected (PBP = 3.2 years &lt; 4 years)</w:t>
      </w:r>
    </w:p>
    <w:p w14:paraId="22935BE0" w14:textId="77777777" w:rsidR="0078544E" w:rsidRPr="0078544E" w:rsidRDefault="00000000" w:rsidP="0078544E">
      <w:r>
        <w:pict w14:anchorId="2F819859">
          <v:rect id="_x0000_i1034" style="width:0;height:0" o:hralign="center" o:hrstd="t" o:hr="t" fillcolor="#a0a0a0" stroked="f"/>
        </w:pict>
      </w:r>
    </w:p>
    <w:p w14:paraId="0A38549B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Q3. NPV Method – Project X vs Project Y (GAMA Ltd.)</w:t>
      </w:r>
    </w:p>
    <w:p w14:paraId="2E126293" w14:textId="77777777" w:rsidR="0078544E" w:rsidRPr="0078544E" w:rsidRDefault="0078544E" w:rsidP="0078544E">
      <w:r w:rsidRPr="0078544E">
        <w:rPr>
          <w:b/>
          <w:bCs/>
        </w:rPr>
        <w:t>Investment = ₹1,50,000 | Cost of Capital = 10%</w:t>
      </w:r>
    </w:p>
    <w:p w14:paraId="125C77F3" w14:textId="77777777" w:rsidR="0078544E" w:rsidRPr="0078544E" w:rsidRDefault="0078544E" w:rsidP="0078544E">
      <w:r w:rsidRPr="0078544E">
        <w:rPr>
          <w:b/>
          <w:bCs/>
        </w:rPr>
        <w:t>PV Factors @ 10%: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078"/>
      </w:tblGrid>
      <w:tr w:rsidR="0078544E" w:rsidRPr="0078544E" w14:paraId="5D404AE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7250E4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5E35D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PVF @10%</w:t>
            </w:r>
          </w:p>
        </w:tc>
      </w:tr>
      <w:tr w:rsidR="0078544E" w:rsidRPr="0078544E" w14:paraId="4AB7B3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85E58C" w14:textId="77777777" w:rsidR="0078544E" w:rsidRPr="0078544E" w:rsidRDefault="0078544E" w:rsidP="0078544E">
            <w:r w:rsidRPr="0078544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C3E1BB" w14:textId="77777777" w:rsidR="0078544E" w:rsidRPr="0078544E" w:rsidRDefault="0078544E" w:rsidP="0078544E">
            <w:r w:rsidRPr="0078544E">
              <w:t>0.909</w:t>
            </w:r>
          </w:p>
        </w:tc>
      </w:tr>
      <w:tr w:rsidR="0078544E" w:rsidRPr="0078544E" w14:paraId="31F429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78A1E7" w14:textId="77777777" w:rsidR="0078544E" w:rsidRPr="0078544E" w:rsidRDefault="0078544E" w:rsidP="0078544E">
            <w:r w:rsidRPr="0078544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E7CEC5" w14:textId="77777777" w:rsidR="0078544E" w:rsidRPr="0078544E" w:rsidRDefault="0078544E" w:rsidP="0078544E">
            <w:r w:rsidRPr="0078544E">
              <w:t>0.826</w:t>
            </w:r>
          </w:p>
        </w:tc>
      </w:tr>
      <w:tr w:rsidR="0078544E" w:rsidRPr="0078544E" w14:paraId="7BE2A7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F13CA0" w14:textId="77777777" w:rsidR="0078544E" w:rsidRPr="0078544E" w:rsidRDefault="0078544E" w:rsidP="0078544E">
            <w:r w:rsidRPr="0078544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AFBC97" w14:textId="77777777" w:rsidR="0078544E" w:rsidRPr="0078544E" w:rsidRDefault="0078544E" w:rsidP="0078544E">
            <w:r w:rsidRPr="0078544E">
              <w:t>0.751</w:t>
            </w:r>
          </w:p>
        </w:tc>
      </w:tr>
      <w:tr w:rsidR="0078544E" w:rsidRPr="0078544E" w14:paraId="19BFF7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3062E9" w14:textId="77777777" w:rsidR="0078544E" w:rsidRPr="0078544E" w:rsidRDefault="0078544E" w:rsidP="0078544E">
            <w:r w:rsidRPr="0078544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4F6AC5" w14:textId="77777777" w:rsidR="0078544E" w:rsidRPr="0078544E" w:rsidRDefault="0078544E" w:rsidP="0078544E">
            <w:r w:rsidRPr="0078544E">
              <w:t>0.683</w:t>
            </w:r>
          </w:p>
        </w:tc>
      </w:tr>
      <w:tr w:rsidR="0078544E" w:rsidRPr="0078544E" w14:paraId="113B22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871E73" w14:textId="77777777" w:rsidR="0078544E" w:rsidRPr="0078544E" w:rsidRDefault="0078544E" w:rsidP="0078544E">
            <w:r w:rsidRPr="0078544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A81503" w14:textId="77777777" w:rsidR="0078544E" w:rsidRPr="0078544E" w:rsidRDefault="0078544E" w:rsidP="0078544E">
            <w:r w:rsidRPr="0078544E">
              <w:t>0.621</w:t>
            </w:r>
          </w:p>
        </w:tc>
      </w:tr>
    </w:tbl>
    <w:p w14:paraId="24A2BAAE" w14:textId="77777777" w:rsidR="0078544E" w:rsidRPr="0078544E" w:rsidRDefault="0078544E" w:rsidP="0078544E">
      <w:r w:rsidRPr="0078544E">
        <w:rPr>
          <w:b/>
          <w:bCs/>
        </w:rPr>
        <w:t>Project X – NPV Calculation: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215"/>
        <w:gridCol w:w="563"/>
        <w:gridCol w:w="868"/>
      </w:tblGrid>
      <w:tr w:rsidR="0078544E" w:rsidRPr="0078544E" w14:paraId="55AF538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E07E14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518913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Cash Inflow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048681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A8CC38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</w:t>
            </w:r>
          </w:p>
        </w:tc>
      </w:tr>
      <w:tr w:rsidR="0078544E" w:rsidRPr="0078544E" w14:paraId="065493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23BA42" w14:textId="77777777" w:rsidR="0078544E" w:rsidRPr="0078544E" w:rsidRDefault="0078544E" w:rsidP="0078544E">
            <w:r w:rsidRPr="0078544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AD3E81" w14:textId="77777777" w:rsidR="0078544E" w:rsidRPr="0078544E" w:rsidRDefault="0078544E" w:rsidP="0078544E">
            <w:r w:rsidRPr="0078544E">
              <w:t>40,000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3D478" w14:textId="77777777" w:rsidR="0078544E" w:rsidRPr="0078544E" w:rsidRDefault="0078544E" w:rsidP="0078544E">
            <w:r w:rsidRPr="0078544E">
              <w:t>0.909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3AF84E" w14:textId="77777777" w:rsidR="0078544E" w:rsidRPr="0078544E" w:rsidRDefault="0078544E" w:rsidP="0078544E">
            <w:r w:rsidRPr="0078544E">
              <w:t>36,360</w:t>
            </w:r>
          </w:p>
        </w:tc>
      </w:tr>
      <w:tr w:rsidR="0078544E" w:rsidRPr="0078544E" w14:paraId="734CB3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B3A2FA" w14:textId="77777777" w:rsidR="0078544E" w:rsidRPr="0078544E" w:rsidRDefault="0078544E" w:rsidP="0078544E">
            <w:r w:rsidRPr="0078544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804650" w14:textId="77777777" w:rsidR="0078544E" w:rsidRPr="0078544E" w:rsidRDefault="0078544E" w:rsidP="0078544E">
            <w:r w:rsidRPr="0078544E">
              <w:t>35,000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161758" w14:textId="77777777" w:rsidR="0078544E" w:rsidRPr="0078544E" w:rsidRDefault="0078544E" w:rsidP="0078544E">
            <w:r w:rsidRPr="0078544E">
              <w:t>0.826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8A7238" w14:textId="77777777" w:rsidR="0078544E" w:rsidRPr="0078544E" w:rsidRDefault="0078544E" w:rsidP="0078544E">
            <w:r w:rsidRPr="0078544E">
              <w:t>28,910</w:t>
            </w:r>
          </w:p>
        </w:tc>
      </w:tr>
      <w:tr w:rsidR="0078544E" w:rsidRPr="0078544E" w14:paraId="3D3993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9790E7" w14:textId="77777777" w:rsidR="0078544E" w:rsidRPr="0078544E" w:rsidRDefault="0078544E" w:rsidP="0078544E">
            <w:r w:rsidRPr="0078544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9EDFE3" w14:textId="77777777" w:rsidR="0078544E" w:rsidRPr="0078544E" w:rsidRDefault="0078544E" w:rsidP="0078544E">
            <w:r w:rsidRPr="0078544E">
              <w:t>45,000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FFC582" w14:textId="77777777" w:rsidR="0078544E" w:rsidRPr="0078544E" w:rsidRDefault="0078544E" w:rsidP="0078544E">
            <w:r w:rsidRPr="0078544E">
              <w:t>0.751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8CEFE" w14:textId="77777777" w:rsidR="0078544E" w:rsidRPr="0078544E" w:rsidRDefault="0078544E" w:rsidP="0078544E">
            <w:r w:rsidRPr="0078544E">
              <w:t>33,795</w:t>
            </w:r>
          </w:p>
        </w:tc>
      </w:tr>
      <w:tr w:rsidR="0078544E" w:rsidRPr="0078544E" w14:paraId="30BD2B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E356E5" w14:textId="77777777" w:rsidR="0078544E" w:rsidRPr="0078544E" w:rsidRDefault="0078544E" w:rsidP="0078544E">
            <w:r w:rsidRPr="0078544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89837C" w14:textId="77777777" w:rsidR="0078544E" w:rsidRPr="0078544E" w:rsidRDefault="0078544E" w:rsidP="0078544E">
            <w:r w:rsidRPr="0078544E">
              <w:t>48,000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85DBED" w14:textId="77777777" w:rsidR="0078544E" w:rsidRPr="0078544E" w:rsidRDefault="0078544E" w:rsidP="0078544E">
            <w:r w:rsidRPr="0078544E">
              <w:t>0.683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52EF8F" w14:textId="77777777" w:rsidR="0078544E" w:rsidRPr="0078544E" w:rsidRDefault="0078544E" w:rsidP="0078544E">
            <w:r w:rsidRPr="0078544E">
              <w:t>32,784</w:t>
            </w:r>
          </w:p>
        </w:tc>
      </w:tr>
      <w:tr w:rsidR="0078544E" w:rsidRPr="0078544E" w14:paraId="0E164D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60BB2" w14:textId="77777777" w:rsidR="0078544E" w:rsidRPr="0078544E" w:rsidRDefault="0078544E" w:rsidP="0078544E">
            <w:r w:rsidRPr="0078544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3B9CA7" w14:textId="77777777" w:rsidR="0078544E" w:rsidRPr="0078544E" w:rsidRDefault="0078544E" w:rsidP="0078544E">
            <w:r w:rsidRPr="0078544E">
              <w:t>42,000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F5AF92" w14:textId="77777777" w:rsidR="0078544E" w:rsidRPr="0078544E" w:rsidRDefault="0078544E" w:rsidP="0078544E">
            <w:r w:rsidRPr="0078544E">
              <w:t>0.621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5D6C74" w14:textId="77777777" w:rsidR="0078544E" w:rsidRPr="0078544E" w:rsidRDefault="0078544E" w:rsidP="0078544E">
            <w:r w:rsidRPr="0078544E">
              <w:t>26,082</w:t>
            </w:r>
          </w:p>
        </w:tc>
      </w:tr>
      <w:tr w:rsidR="0078544E" w:rsidRPr="0078544E" w14:paraId="2E93F5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B072CD" w14:textId="77777777" w:rsidR="0078544E" w:rsidRPr="0078544E" w:rsidRDefault="0078544E" w:rsidP="0078544E">
            <w:r w:rsidRPr="0078544E">
              <w:rPr>
                <w:b/>
                <w:bCs/>
              </w:rPr>
              <w:t>Total PV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30C59C" w14:textId="77777777" w:rsidR="0078544E" w:rsidRPr="0078544E" w:rsidRDefault="0078544E" w:rsidP="0078544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9F925" w14:textId="77777777" w:rsidR="0078544E" w:rsidRPr="0078544E" w:rsidRDefault="0078544E" w:rsidP="0078544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77C381" w14:textId="77777777" w:rsidR="0078544E" w:rsidRPr="0078544E" w:rsidRDefault="0078544E" w:rsidP="0078544E">
            <w:r w:rsidRPr="0078544E">
              <w:rPr>
                <w:b/>
                <w:bCs/>
              </w:rPr>
              <w:t>1,57,931</w:t>
            </w:r>
          </w:p>
        </w:tc>
      </w:tr>
    </w:tbl>
    <w:p w14:paraId="7D3058A4" w14:textId="77777777" w:rsidR="0078544E" w:rsidRPr="0078544E" w:rsidRDefault="0078544E" w:rsidP="0078544E">
      <w:r w:rsidRPr="0078544E">
        <w:t>NPV (X) = 1,57,931 – 1,50,000 = </w:t>
      </w:r>
      <w:r w:rsidRPr="0078544E">
        <w:rPr>
          <w:b/>
          <w:bCs/>
        </w:rPr>
        <w:t>₹7,931</w:t>
      </w:r>
    </w:p>
    <w:p w14:paraId="42C5815E" w14:textId="77777777" w:rsidR="0078544E" w:rsidRPr="0078544E" w:rsidRDefault="0078544E" w:rsidP="0078544E">
      <w:r w:rsidRPr="0078544E">
        <w:rPr>
          <w:b/>
          <w:bCs/>
        </w:rPr>
        <w:t>Project Y – NPV Calculation: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215"/>
        <w:gridCol w:w="563"/>
        <w:gridCol w:w="868"/>
      </w:tblGrid>
      <w:tr w:rsidR="0078544E" w:rsidRPr="0078544E" w14:paraId="3B51C90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00BB4E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1E761A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Cash Inflow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A5AA52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83F4C4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</w:t>
            </w:r>
          </w:p>
        </w:tc>
      </w:tr>
      <w:tr w:rsidR="0078544E" w:rsidRPr="0078544E" w14:paraId="6C4EC4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9A4333" w14:textId="77777777" w:rsidR="0078544E" w:rsidRPr="0078544E" w:rsidRDefault="0078544E" w:rsidP="0078544E">
            <w:r w:rsidRPr="0078544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10C8B3" w14:textId="77777777" w:rsidR="0078544E" w:rsidRPr="0078544E" w:rsidRDefault="0078544E" w:rsidP="0078544E">
            <w:r w:rsidRPr="0078544E">
              <w:t>50,000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F07EAD" w14:textId="77777777" w:rsidR="0078544E" w:rsidRPr="0078544E" w:rsidRDefault="0078544E" w:rsidP="0078544E">
            <w:r w:rsidRPr="0078544E">
              <w:t>0.909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38923B" w14:textId="77777777" w:rsidR="0078544E" w:rsidRPr="0078544E" w:rsidRDefault="0078544E" w:rsidP="0078544E">
            <w:r w:rsidRPr="0078544E">
              <w:t>45,450</w:t>
            </w:r>
          </w:p>
        </w:tc>
      </w:tr>
      <w:tr w:rsidR="0078544E" w:rsidRPr="0078544E" w14:paraId="1D6960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C38EF9" w14:textId="77777777" w:rsidR="0078544E" w:rsidRPr="0078544E" w:rsidRDefault="0078544E" w:rsidP="0078544E">
            <w:r w:rsidRPr="0078544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50AA1D" w14:textId="77777777" w:rsidR="0078544E" w:rsidRPr="0078544E" w:rsidRDefault="0078544E" w:rsidP="0078544E">
            <w:r w:rsidRPr="0078544E">
              <w:t>35,500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9B1B90" w14:textId="77777777" w:rsidR="0078544E" w:rsidRPr="0078544E" w:rsidRDefault="0078544E" w:rsidP="0078544E">
            <w:r w:rsidRPr="0078544E">
              <w:t>0.826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7D350F" w14:textId="77777777" w:rsidR="0078544E" w:rsidRPr="0078544E" w:rsidRDefault="0078544E" w:rsidP="0078544E">
            <w:r w:rsidRPr="0078544E">
              <w:t>29,323</w:t>
            </w:r>
          </w:p>
        </w:tc>
      </w:tr>
      <w:tr w:rsidR="0078544E" w:rsidRPr="0078544E" w14:paraId="394280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B3AF4D" w14:textId="77777777" w:rsidR="0078544E" w:rsidRPr="0078544E" w:rsidRDefault="0078544E" w:rsidP="0078544E">
            <w:r w:rsidRPr="0078544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590F76" w14:textId="77777777" w:rsidR="0078544E" w:rsidRPr="0078544E" w:rsidRDefault="0078544E" w:rsidP="0078544E">
            <w:r w:rsidRPr="0078544E">
              <w:t>38,500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B310B0" w14:textId="77777777" w:rsidR="0078544E" w:rsidRPr="0078544E" w:rsidRDefault="0078544E" w:rsidP="0078544E">
            <w:r w:rsidRPr="0078544E">
              <w:t>0.751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93FC4B" w14:textId="77777777" w:rsidR="0078544E" w:rsidRPr="0078544E" w:rsidRDefault="0078544E" w:rsidP="0078544E">
            <w:r w:rsidRPr="0078544E">
              <w:t>28,914</w:t>
            </w:r>
          </w:p>
        </w:tc>
      </w:tr>
      <w:tr w:rsidR="0078544E" w:rsidRPr="0078544E" w14:paraId="3D0591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EB0CD" w14:textId="77777777" w:rsidR="0078544E" w:rsidRPr="0078544E" w:rsidRDefault="0078544E" w:rsidP="0078544E">
            <w:r w:rsidRPr="0078544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117FFD" w14:textId="77777777" w:rsidR="0078544E" w:rsidRPr="0078544E" w:rsidRDefault="0078544E" w:rsidP="0078544E">
            <w:r w:rsidRPr="0078544E">
              <w:t>30,000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7ECBE" w14:textId="77777777" w:rsidR="0078544E" w:rsidRPr="0078544E" w:rsidRDefault="0078544E" w:rsidP="0078544E">
            <w:r w:rsidRPr="0078544E">
              <w:t>0.683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F21B14" w14:textId="77777777" w:rsidR="0078544E" w:rsidRPr="0078544E" w:rsidRDefault="0078544E" w:rsidP="0078544E">
            <w:r w:rsidRPr="0078544E">
              <w:t>20,490</w:t>
            </w:r>
          </w:p>
        </w:tc>
      </w:tr>
      <w:tr w:rsidR="0078544E" w:rsidRPr="0078544E" w14:paraId="055DEA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998D51" w14:textId="77777777" w:rsidR="0078544E" w:rsidRPr="0078544E" w:rsidRDefault="0078544E" w:rsidP="0078544E">
            <w:r w:rsidRPr="0078544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CF12C0" w14:textId="77777777" w:rsidR="0078544E" w:rsidRPr="0078544E" w:rsidRDefault="0078544E" w:rsidP="0078544E">
            <w:r w:rsidRPr="0078544E">
              <w:t>45,000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0F1DAD" w14:textId="77777777" w:rsidR="0078544E" w:rsidRPr="0078544E" w:rsidRDefault="0078544E" w:rsidP="0078544E">
            <w:r w:rsidRPr="0078544E">
              <w:t>0.621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F24C17" w14:textId="77777777" w:rsidR="0078544E" w:rsidRPr="0078544E" w:rsidRDefault="0078544E" w:rsidP="0078544E">
            <w:r w:rsidRPr="0078544E">
              <w:t>27,945</w:t>
            </w:r>
          </w:p>
        </w:tc>
      </w:tr>
      <w:tr w:rsidR="0078544E" w:rsidRPr="0078544E" w14:paraId="35C7C9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06334E" w14:textId="77777777" w:rsidR="0078544E" w:rsidRPr="0078544E" w:rsidRDefault="0078544E" w:rsidP="0078544E">
            <w:r w:rsidRPr="0078544E">
              <w:rPr>
                <w:b/>
                <w:bCs/>
              </w:rPr>
              <w:t>Total PV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EB404E" w14:textId="77777777" w:rsidR="0078544E" w:rsidRPr="0078544E" w:rsidRDefault="0078544E" w:rsidP="0078544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0ECBAC" w14:textId="77777777" w:rsidR="0078544E" w:rsidRPr="0078544E" w:rsidRDefault="0078544E" w:rsidP="0078544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A86F70" w14:textId="77777777" w:rsidR="0078544E" w:rsidRPr="0078544E" w:rsidRDefault="0078544E" w:rsidP="0078544E">
            <w:r w:rsidRPr="0078544E">
              <w:rPr>
                <w:b/>
                <w:bCs/>
              </w:rPr>
              <w:t>1,52,122</w:t>
            </w:r>
          </w:p>
        </w:tc>
      </w:tr>
    </w:tbl>
    <w:p w14:paraId="4C7D5A47" w14:textId="77777777" w:rsidR="0078544E" w:rsidRPr="0078544E" w:rsidRDefault="0078544E" w:rsidP="0078544E">
      <w:r w:rsidRPr="0078544E">
        <w:lastRenderedPageBreak/>
        <w:t>NPV (Y) = 1,52,122 – 1,50,000 = </w:t>
      </w:r>
      <w:r w:rsidRPr="0078544E">
        <w:rPr>
          <w:b/>
          <w:bCs/>
        </w:rPr>
        <w:t>₹2,122</w:t>
      </w:r>
    </w:p>
    <w:p w14:paraId="7FFD2B0F" w14:textId="77777777" w:rsidR="0078544E" w:rsidRPr="0078544E" w:rsidRDefault="0078544E" w:rsidP="0078544E">
      <w:r w:rsidRPr="0078544E">
        <w:rPr>
          <w:b/>
          <w:bCs/>
        </w:rPr>
        <w:t>Decision:</w:t>
      </w:r>
      <w:r w:rsidRPr="0078544E">
        <w:t> </w:t>
      </w:r>
      <w:r w:rsidRPr="0078544E">
        <w:rPr>
          <w:rFonts w:ascii="Segoe UI Emoji" w:hAnsi="Segoe UI Emoji" w:cs="Segoe UI Emoji"/>
        </w:rPr>
        <w:t>✅</w:t>
      </w:r>
      <w:r w:rsidRPr="0078544E">
        <w:rPr>
          <w:rFonts w:ascii="Aptos" w:hAnsi="Aptos" w:cs="Aptos"/>
        </w:rPr>
        <w:t> </w:t>
      </w:r>
      <w:r w:rsidRPr="0078544E">
        <w:rPr>
          <w:b/>
          <w:bCs/>
        </w:rPr>
        <w:t>Project X</w:t>
      </w:r>
      <w:r w:rsidRPr="0078544E">
        <w:t> is acceptable (NPV ₹7,931 &gt; ₹2,122)</w:t>
      </w:r>
    </w:p>
    <w:p w14:paraId="2E69D36A" w14:textId="77777777" w:rsidR="0078544E" w:rsidRPr="0078544E" w:rsidRDefault="00000000" w:rsidP="0078544E">
      <w:r>
        <w:pict w14:anchorId="19BE4DA6">
          <v:rect id="_x0000_i1035" style="width:0;height:0" o:hralign="center" o:hrstd="t" o:hr="t" fillcolor="#a0a0a0" stroked="f"/>
        </w:pict>
      </w:r>
    </w:p>
    <w:p w14:paraId="2CE051D1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Q4. Future Value and Present Value</w:t>
      </w:r>
    </w:p>
    <w:p w14:paraId="34AF7D44" w14:textId="77777777" w:rsidR="0078544E" w:rsidRPr="0078544E" w:rsidRDefault="0078544E" w:rsidP="0078544E">
      <w:r w:rsidRPr="0078544E">
        <w:rPr>
          <w:b/>
          <w:bCs/>
        </w:rPr>
        <w:t>Time Value of Money</w:t>
      </w:r>
      <w:r w:rsidRPr="0078544E">
        <w:t> – A rupee today is worth more than a rupee tomorrow.</w:t>
      </w:r>
    </w:p>
    <w:p w14:paraId="4B657856" w14:textId="77777777" w:rsidR="0078544E" w:rsidRPr="0078544E" w:rsidRDefault="0078544E" w:rsidP="0078544E">
      <w:r w:rsidRPr="0078544E">
        <w:rPr>
          <w:b/>
          <w:bCs/>
        </w:rPr>
        <w:t>Future Value (FV):</w:t>
      </w:r>
    </w:p>
    <w:p w14:paraId="0EC664E5" w14:textId="77777777" w:rsidR="0078544E" w:rsidRPr="0078544E" w:rsidRDefault="0078544E" w:rsidP="0078544E">
      <w:r w:rsidRPr="0078544E">
        <w:t>FV = PV × (1 + r)ⁿ</w:t>
      </w:r>
    </w:p>
    <w:p w14:paraId="6C195D03" w14:textId="77777777" w:rsidR="0078544E" w:rsidRPr="0078544E" w:rsidRDefault="0078544E" w:rsidP="0078544E">
      <w:r w:rsidRPr="0078544E">
        <w:rPr>
          <w:i/>
          <w:iCs/>
        </w:rPr>
        <w:t>Example:</w:t>
      </w:r>
      <w:r w:rsidRPr="0078544E">
        <w:t> ₹10,000 invested @ 10% for 3 years:</w:t>
      </w:r>
    </w:p>
    <w:p w14:paraId="2412224B" w14:textId="77777777" w:rsidR="0078544E" w:rsidRPr="0078544E" w:rsidRDefault="0078544E" w:rsidP="0078544E">
      <w:r w:rsidRPr="0078544E">
        <w:t>FV = 10,000 × (1.10)³ = 10,000 × 1.331 = </w:t>
      </w:r>
      <w:r w:rsidRPr="0078544E">
        <w:rPr>
          <w:b/>
          <w:bCs/>
        </w:rPr>
        <w:t>₹13,310</w:t>
      </w:r>
    </w:p>
    <w:p w14:paraId="66BA67CB" w14:textId="77777777" w:rsidR="0078544E" w:rsidRPr="0078544E" w:rsidRDefault="0078544E" w:rsidP="0078544E">
      <w:r w:rsidRPr="0078544E">
        <w:rPr>
          <w:b/>
          <w:bCs/>
        </w:rPr>
        <w:t>Present Value (PV):</w:t>
      </w:r>
    </w:p>
    <w:p w14:paraId="182CBAB4" w14:textId="77777777" w:rsidR="0078544E" w:rsidRPr="0078544E" w:rsidRDefault="0078544E" w:rsidP="0078544E">
      <w:r w:rsidRPr="0078544E">
        <w:t>PV = FV / (1 + r)ⁿ</w:t>
      </w:r>
    </w:p>
    <w:p w14:paraId="07034AB5" w14:textId="77777777" w:rsidR="0078544E" w:rsidRPr="0078544E" w:rsidRDefault="0078544E" w:rsidP="0078544E">
      <w:r w:rsidRPr="0078544E">
        <w:rPr>
          <w:i/>
          <w:iCs/>
        </w:rPr>
        <w:t>Example:</w:t>
      </w:r>
      <w:r w:rsidRPr="0078544E">
        <w:t> Receive ₹13,310 after 3 years @ 10% discount:</w:t>
      </w:r>
    </w:p>
    <w:p w14:paraId="2455C7E4" w14:textId="77777777" w:rsidR="0078544E" w:rsidRPr="0078544E" w:rsidRDefault="0078544E" w:rsidP="0078544E">
      <w:r w:rsidRPr="0078544E">
        <w:t>PV = 13,310 / (1.10)³ = </w:t>
      </w:r>
      <w:r w:rsidRPr="0078544E">
        <w:rPr>
          <w:b/>
          <w:bCs/>
        </w:rPr>
        <w:t>₹10,000</w:t>
      </w:r>
    </w:p>
    <w:p w14:paraId="09E229E8" w14:textId="77777777" w:rsidR="0078544E" w:rsidRPr="0078544E" w:rsidRDefault="0078544E" w:rsidP="0078544E">
      <w:r w:rsidRPr="0078544E">
        <w:rPr>
          <w:b/>
          <w:bCs/>
        </w:rPr>
        <w:t>Applications:</w:t>
      </w:r>
    </w:p>
    <w:p w14:paraId="446E65F9" w14:textId="77777777" w:rsidR="0078544E" w:rsidRPr="0078544E" w:rsidRDefault="0078544E" w:rsidP="0078544E">
      <w:pPr>
        <w:numPr>
          <w:ilvl w:val="0"/>
          <w:numId w:val="10"/>
        </w:numPr>
      </w:pPr>
      <w:r w:rsidRPr="0078544E">
        <w:t>Capital budgeting (NPV method)</w:t>
      </w:r>
    </w:p>
    <w:p w14:paraId="5A4AE03D" w14:textId="77777777" w:rsidR="0078544E" w:rsidRPr="0078544E" w:rsidRDefault="0078544E" w:rsidP="0078544E">
      <w:pPr>
        <w:numPr>
          <w:ilvl w:val="0"/>
          <w:numId w:val="10"/>
        </w:numPr>
      </w:pPr>
      <w:r w:rsidRPr="0078544E">
        <w:t>Loan amortization</w:t>
      </w:r>
    </w:p>
    <w:p w14:paraId="05897BC0" w14:textId="77777777" w:rsidR="0078544E" w:rsidRPr="0078544E" w:rsidRDefault="0078544E" w:rsidP="0078544E">
      <w:pPr>
        <w:numPr>
          <w:ilvl w:val="0"/>
          <w:numId w:val="10"/>
        </w:numPr>
      </w:pPr>
      <w:r w:rsidRPr="0078544E">
        <w:t>Retirement planning</w:t>
      </w:r>
    </w:p>
    <w:p w14:paraId="065D2455" w14:textId="77777777" w:rsidR="0078544E" w:rsidRPr="0078544E" w:rsidRDefault="0078544E" w:rsidP="0078544E">
      <w:pPr>
        <w:numPr>
          <w:ilvl w:val="0"/>
          <w:numId w:val="10"/>
        </w:numPr>
      </w:pPr>
      <w:r w:rsidRPr="0078544E">
        <w:t>Bond valuation</w:t>
      </w:r>
    </w:p>
    <w:p w14:paraId="3E479178" w14:textId="77777777" w:rsidR="0078544E" w:rsidRPr="0078544E" w:rsidRDefault="00000000" w:rsidP="0078544E">
      <w:r>
        <w:pict w14:anchorId="34B59F70">
          <v:rect id="_x0000_i1036" style="width:0;height:0" o:hralign="center" o:hrstd="t" o:hr="t" fillcolor="#a0a0a0" stroked="f"/>
        </w:pict>
      </w:r>
    </w:p>
    <w:p w14:paraId="5AA47219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Q5. Profitability Index – Project X vs Project Y (ABC Ltd.)</w:t>
      </w:r>
    </w:p>
    <w:p w14:paraId="71BA0A30" w14:textId="77777777" w:rsidR="0078544E" w:rsidRPr="0078544E" w:rsidRDefault="0078544E" w:rsidP="0078544E">
      <w:r w:rsidRPr="0078544E">
        <w:rPr>
          <w:b/>
          <w:bCs/>
        </w:rPr>
        <w:t>Investment = ₹50,000 | Cost of Capital = 12%</w:t>
      </w:r>
    </w:p>
    <w:p w14:paraId="0925BCDE" w14:textId="77777777" w:rsidR="0078544E" w:rsidRPr="0078544E" w:rsidRDefault="0078544E" w:rsidP="0078544E">
      <w:r w:rsidRPr="0078544E">
        <w:rPr>
          <w:b/>
          <w:bCs/>
        </w:rPr>
        <w:t>PV Factors @ 12%: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078"/>
      </w:tblGrid>
      <w:tr w:rsidR="0078544E" w:rsidRPr="0078544E" w14:paraId="3515AA0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CB33A5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88EDC0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PVF @12%</w:t>
            </w:r>
          </w:p>
        </w:tc>
      </w:tr>
      <w:tr w:rsidR="0078544E" w:rsidRPr="0078544E" w14:paraId="107007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29A39E" w14:textId="77777777" w:rsidR="0078544E" w:rsidRPr="0078544E" w:rsidRDefault="0078544E" w:rsidP="0078544E">
            <w:r w:rsidRPr="0078544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6B7A5" w14:textId="77777777" w:rsidR="0078544E" w:rsidRPr="0078544E" w:rsidRDefault="0078544E" w:rsidP="0078544E">
            <w:r w:rsidRPr="0078544E">
              <w:t>0.893</w:t>
            </w:r>
          </w:p>
        </w:tc>
      </w:tr>
      <w:tr w:rsidR="0078544E" w:rsidRPr="0078544E" w14:paraId="75A621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D18D64" w14:textId="77777777" w:rsidR="0078544E" w:rsidRPr="0078544E" w:rsidRDefault="0078544E" w:rsidP="0078544E">
            <w:r w:rsidRPr="0078544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A08F2" w14:textId="77777777" w:rsidR="0078544E" w:rsidRPr="0078544E" w:rsidRDefault="0078544E" w:rsidP="0078544E">
            <w:r w:rsidRPr="0078544E">
              <w:t>0.797</w:t>
            </w:r>
          </w:p>
        </w:tc>
      </w:tr>
      <w:tr w:rsidR="0078544E" w:rsidRPr="0078544E" w14:paraId="5184E9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4DDFB7" w14:textId="77777777" w:rsidR="0078544E" w:rsidRPr="0078544E" w:rsidRDefault="0078544E" w:rsidP="0078544E">
            <w:r w:rsidRPr="0078544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C1EC3" w14:textId="77777777" w:rsidR="0078544E" w:rsidRPr="0078544E" w:rsidRDefault="0078544E" w:rsidP="0078544E">
            <w:r w:rsidRPr="0078544E">
              <w:t>0.712</w:t>
            </w:r>
          </w:p>
        </w:tc>
      </w:tr>
      <w:tr w:rsidR="0078544E" w:rsidRPr="0078544E" w14:paraId="04F83D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0EC1DC" w14:textId="77777777" w:rsidR="0078544E" w:rsidRPr="0078544E" w:rsidRDefault="0078544E" w:rsidP="0078544E">
            <w:r w:rsidRPr="0078544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300338" w14:textId="77777777" w:rsidR="0078544E" w:rsidRPr="0078544E" w:rsidRDefault="0078544E" w:rsidP="0078544E">
            <w:r w:rsidRPr="0078544E">
              <w:t>0.636</w:t>
            </w:r>
          </w:p>
        </w:tc>
      </w:tr>
      <w:tr w:rsidR="0078544E" w:rsidRPr="0078544E" w14:paraId="3BEC5C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50E721" w14:textId="77777777" w:rsidR="0078544E" w:rsidRPr="0078544E" w:rsidRDefault="0078544E" w:rsidP="0078544E">
            <w:r w:rsidRPr="0078544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BFC4C4" w14:textId="77777777" w:rsidR="0078544E" w:rsidRPr="0078544E" w:rsidRDefault="0078544E" w:rsidP="0078544E">
            <w:r w:rsidRPr="0078544E">
              <w:t>0.567</w:t>
            </w:r>
          </w:p>
        </w:tc>
      </w:tr>
    </w:tbl>
    <w:p w14:paraId="75AA8CFD" w14:textId="77777777" w:rsidR="0078544E" w:rsidRPr="0078544E" w:rsidRDefault="0078544E" w:rsidP="0078544E">
      <w:r w:rsidRPr="0078544E">
        <w:rPr>
          <w:b/>
          <w:bCs/>
        </w:rPr>
        <w:t>Project X: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81"/>
        <w:gridCol w:w="563"/>
        <w:gridCol w:w="684"/>
      </w:tblGrid>
      <w:tr w:rsidR="0078544E" w:rsidRPr="0078544E" w14:paraId="4511DCE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EFB375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lastRenderedPageBreak/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C4588F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86439C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DC9375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</w:t>
            </w:r>
          </w:p>
        </w:tc>
      </w:tr>
      <w:tr w:rsidR="0078544E" w:rsidRPr="0078544E" w14:paraId="60C232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5444E3" w14:textId="77777777" w:rsidR="0078544E" w:rsidRPr="0078544E" w:rsidRDefault="0078544E" w:rsidP="0078544E">
            <w:r w:rsidRPr="0078544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E3906F" w14:textId="77777777" w:rsidR="0078544E" w:rsidRPr="0078544E" w:rsidRDefault="0078544E" w:rsidP="0078544E">
            <w:r w:rsidRPr="0078544E">
              <w:t>15,000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28AF3F" w14:textId="77777777" w:rsidR="0078544E" w:rsidRPr="0078544E" w:rsidRDefault="0078544E" w:rsidP="0078544E">
            <w:r w:rsidRPr="0078544E">
              <w:t>0.893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D7AADA" w14:textId="77777777" w:rsidR="0078544E" w:rsidRPr="0078544E" w:rsidRDefault="0078544E" w:rsidP="0078544E">
            <w:r w:rsidRPr="0078544E">
              <w:t>13,395</w:t>
            </w:r>
          </w:p>
        </w:tc>
      </w:tr>
      <w:tr w:rsidR="0078544E" w:rsidRPr="0078544E" w14:paraId="7EA726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071A28" w14:textId="77777777" w:rsidR="0078544E" w:rsidRPr="0078544E" w:rsidRDefault="0078544E" w:rsidP="0078544E">
            <w:r w:rsidRPr="0078544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83268E" w14:textId="77777777" w:rsidR="0078544E" w:rsidRPr="0078544E" w:rsidRDefault="0078544E" w:rsidP="0078544E">
            <w:r w:rsidRPr="0078544E">
              <w:t>15,000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6AEE00" w14:textId="77777777" w:rsidR="0078544E" w:rsidRPr="0078544E" w:rsidRDefault="0078544E" w:rsidP="0078544E">
            <w:r w:rsidRPr="0078544E">
              <w:t>0.797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95CBA" w14:textId="77777777" w:rsidR="0078544E" w:rsidRPr="0078544E" w:rsidRDefault="0078544E" w:rsidP="0078544E">
            <w:r w:rsidRPr="0078544E">
              <w:t>11,955</w:t>
            </w:r>
          </w:p>
        </w:tc>
      </w:tr>
      <w:tr w:rsidR="0078544E" w:rsidRPr="0078544E" w14:paraId="238158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7E1CE0" w14:textId="77777777" w:rsidR="0078544E" w:rsidRPr="0078544E" w:rsidRDefault="0078544E" w:rsidP="0078544E">
            <w:r w:rsidRPr="0078544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26A5C1" w14:textId="77777777" w:rsidR="0078544E" w:rsidRPr="0078544E" w:rsidRDefault="0078544E" w:rsidP="0078544E">
            <w:r w:rsidRPr="0078544E">
              <w:t>18,000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B191A3" w14:textId="77777777" w:rsidR="0078544E" w:rsidRPr="0078544E" w:rsidRDefault="0078544E" w:rsidP="0078544E">
            <w:r w:rsidRPr="0078544E">
              <w:t>0.712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2D00B7" w14:textId="77777777" w:rsidR="0078544E" w:rsidRPr="0078544E" w:rsidRDefault="0078544E" w:rsidP="0078544E">
            <w:r w:rsidRPr="0078544E">
              <w:t>12,816</w:t>
            </w:r>
          </w:p>
        </w:tc>
      </w:tr>
      <w:tr w:rsidR="0078544E" w:rsidRPr="0078544E" w14:paraId="6C7B17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3C6964" w14:textId="77777777" w:rsidR="0078544E" w:rsidRPr="0078544E" w:rsidRDefault="0078544E" w:rsidP="0078544E">
            <w:r w:rsidRPr="0078544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A3E225" w14:textId="77777777" w:rsidR="0078544E" w:rsidRPr="0078544E" w:rsidRDefault="0078544E" w:rsidP="0078544E">
            <w:r w:rsidRPr="0078544E">
              <w:t>15,000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275D7E" w14:textId="77777777" w:rsidR="0078544E" w:rsidRPr="0078544E" w:rsidRDefault="0078544E" w:rsidP="0078544E">
            <w:r w:rsidRPr="0078544E">
              <w:t>0.636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3A5928" w14:textId="77777777" w:rsidR="0078544E" w:rsidRPr="0078544E" w:rsidRDefault="0078544E" w:rsidP="0078544E">
            <w:r w:rsidRPr="0078544E">
              <w:t>9,540</w:t>
            </w:r>
          </w:p>
        </w:tc>
      </w:tr>
      <w:tr w:rsidR="0078544E" w:rsidRPr="0078544E" w14:paraId="7E2382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49AC8F" w14:textId="77777777" w:rsidR="0078544E" w:rsidRPr="0078544E" w:rsidRDefault="0078544E" w:rsidP="0078544E">
            <w:r w:rsidRPr="0078544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6DC523" w14:textId="77777777" w:rsidR="0078544E" w:rsidRPr="0078544E" w:rsidRDefault="0078544E" w:rsidP="0078544E">
            <w:r w:rsidRPr="0078544E">
              <w:t>17,000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0ABBA" w14:textId="77777777" w:rsidR="0078544E" w:rsidRPr="0078544E" w:rsidRDefault="0078544E" w:rsidP="0078544E">
            <w:r w:rsidRPr="0078544E">
              <w:t>0.567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38DA81" w14:textId="77777777" w:rsidR="0078544E" w:rsidRPr="0078544E" w:rsidRDefault="0078544E" w:rsidP="0078544E">
            <w:r w:rsidRPr="0078544E">
              <w:t>9,639</w:t>
            </w:r>
          </w:p>
        </w:tc>
      </w:tr>
      <w:tr w:rsidR="0078544E" w:rsidRPr="0078544E" w14:paraId="08957D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469168" w14:textId="77777777" w:rsidR="0078544E" w:rsidRPr="0078544E" w:rsidRDefault="0078544E" w:rsidP="0078544E">
            <w:r w:rsidRPr="0078544E">
              <w:rPr>
                <w:b/>
                <w:bCs/>
              </w:rPr>
              <w:t>Total PV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450325" w14:textId="77777777" w:rsidR="0078544E" w:rsidRPr="0078544E" w:rsidRDefault="0078544E" w:rsidP="0078544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967D68" w14:textId="77777777" w:rsidR="0078544E" w:rsidRPr="0078544E" w:rsidRDefault="0078544E" w:rsidP="0078544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55C5E4" w14:textId="77777777" w:rsidR="0078544E" w:rsidRPr="0078544E" w:rsidRDefault="0078544E" w:rsidP="0078544E">
            <w:r w:rsidRPr="0078544E">
              <w:rPr>
                <w:b/>
                <w:bCs/>
              </w:rPr>
              <w:t>57,345</w:t>
            </w:r>
          </w:p>
        </w:tc>
      </w:tr>
    </w:tbl>
    <w:p w14:paraId="6A069C0C" w14:textId="77777777" w:rsidR="0078544E" w:rsidRPr="0078544E" w:rsidRDefault="0078544E" w:rsidP="0078544E">
      <w:r w:rsidRPr="0078544E">
        <w:t>PI (X) = 57,345 / 50,000 = </w:t>
      </w:r>
      <w:r w:rsidRPr="0078544E">
        <w:rPr>
          <w:b/>
          <w:bCs/>
        </w:rPr>
        <w:t>1.147</w:t>
      </w:r>
    </w:p>
    <w:p w14:paraId="1A9D5C04" w14:textId="77777777" w:rsidR="0078544E" w:rsidRPr="0078544E" w:rsidRDefault="0078544E" w:rsidP="0078544E">
      <w:r w:rsidRPr="0078544E">
        <w:rPr>
          <w:b/>
          <w:bCs/>
        </w:rPr>
        <w:t>Project 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81"/>
        <w:gridCol w:w="563"/>
        <w:gridCol w:w="684"/>
      </w:tblGrid>
      <w:tr w:rsidR="0078544E" w:rsidRPr="0078544E" w14:paraId="675CBEF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DFCF42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EED99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8DB929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0524AD" w14:textId="77777777" w:rsidR="0078544E" w:rsidRPr="0078544E" w:rsidRDefault="0078544E" w:rsidP="0078544E">
            <w:pPr>
              <w:rPr>
                <w:b/>
                <w:bCs/>
              </w:rPr>
            </w:pPr>
            <w:r w:rsidRPr="0078544E">
              <w:rPr>
                <w:b/>
                <w:bCs/>
              </w:rPr>
              <w:t>PV</w:t>
            </w:r>
          </w:p>
        </w:tc>
      </w:tr>
      <w:tr w:rsidR="0078544E" w:rsidRPr="0078544E" w14:paraId="5D0560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16D375" w14:textId="77777777" w:rsidR="0078544E" w:rsidRPr="0078544E" w:rsidRDefault="0078544E" w:rsidP="0078544E">
            <w:r w:rsidRPr="0078544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BB2584" w14:textId="77777777" w:rsidR="0078544E" w:rsidRPr="0078544E" w:rsidRDefault="0078544E" w:rsidP="0078544E">
            <w:r w:rsidRPr="0078544E">
              <w:t>11,000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9B1617" w14:textId="77777777" w:rsidR="0078544E" w:rsidRPr="0078544E" w:rsidRDefault="0078544E" w:rsidP="0078544E">
            <w:r w:rsidRPr="0078544E">
              <w:t>0.893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AB41B9" w14:textId="77777777" w:rsidR="0078544E" w:rsidRPr="0078544E" w:rsidRDefault="0078544E" w:rsidP="0078544E">
            <w:r w:rsidRPr="0078544E">
              <w:t>9,823</w:t>
            </w:r>
          </w:p>
        </w:tc>
      </w:tr>
      <w:tr w:rsidR="0078544E" w:rsidRPr="0078544E" w14:paraId="3747ED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51FA90" w14:textId="77777777" w:rsidR="0078544E" w:rsidRPr="0078544E" w:rsidRDefault="0078544E" w:rsidP="0078544E">
            <w:r w:rsidRPr="0078544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06378A" w14:textId="77777777" w:rsidR="0078544E" w:rsidRPr="0078544E" w:rsidRDefault="0078544E" w:rsidP="0078544E">
            <w:r w:rsidRPr="0078544E">
              <w:t>15,000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8D58B7" w14:textId="77777777" w:rsidR="0078544E" w:rsidRPr="0078544E" w:rsidRDefault="0078544E" w:rsidP="0078544E">
            <w:r w:rsidRPr="0078544E">
              <w:t>0.797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912512" w14:textId="77777777" w:rsidR="0078544E" w:rsidRPr="0078544E" w:rsidRDefault="0078544E" w:rsidP="0078544E">
            <w:r w:rsidRPr="0078544E">
              <w:t>11,955</w:t>
            </w:r>
          </w:p>
        </w:tc>
      </w:tr>
      <w:tr w:rsidR="0078544E" w:rsidRPr="0078544E" w14:paraId="1AF389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5DA01A" w14:textId="77777777" w:rsidR="0078544E" w:rsidRPr="0078544E" w:rsidRDefault="0078544E" w:rsidP="0078544E">
            <w:r w:rsidRPr="0078544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D3EEDE" w14:textId="77777777" w:rsidR="0078544E" w:rsidRPr="0078544E" w:rsidRDefault="0078544E" w:rsidP="0078544E">
            <w:r w:rsidRPr="0078544E">
              <w:t>10,000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7FAA4B" w14:textId="77777777" w:rsidR="0078544E" w:rsidRPr="0078544E" w:rsidRDefault="0078544E" w:rsidP="0078544E">
            <w:r w:rsidRPr="0078544E">
              <w:t>0.712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B4CB9A" w14:textId="77777777" w:rsidR="0078544E" w:rsidRPr="0078544E" w:rsidRDefault="0078544E" w:rsidP="0078544E">
            <w:r w:rsidRPr="0078544E">
              <w:t>7,120</w:t>
            </w:r>
          </w:p>
        </w:tc>
      </w:tr>
      <w:tr w:rsidR="0078544E" w:rsidRPr="0078544E" w14:paraId="3BB7DF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FFC8D5" w14:textId="77777777" w:rsidR="0078544E" w:rsidRPr="0078544E" w:rsidRDefault="0078544E" w:rsidP="0078544E">
            <w:r w:rsidRPr="0078544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C84488" w14:textId="77777777" w:rsidR="0078544E" w:rsidRPr="0078544E" w:rsidRDefault="0078544E" w:rsidP="0078544E">
            <w:r w:rsidRPr="0078544E">
              <w:t>20,000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F9F53E" w14:textId="77777777" w:rsidR="0078544E" w:rsidRPr="0078544E" w:rsidRDefault="0078544E" w:rsidP="0078544E">
            <w:r w:rsidRPr="0078544E">
              <w:t>0.636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420B49" w14:textId="77777777" w:rsidR="0078544E" w:rsidRPr="0078544E" w:rsidRDefault="0078544E" w:rsidP="0078544E">
            <w:r w:rsidRPr="0078544E">
              <w:t>12,720</w:t>
            </w:r>
          </w:p>
        </w:tc>
      </w:tr>
      <w:tr w:rsidR="0078544E" w:rsidRPr="0078544E" w14:paraId="5201B7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049A18" w14:textId="77777777" w:rsidR="0078544E" w:rsidRPr="0078544E" w:rsidRDefault="0078544E" w:rsidP="0078544E">
            <w:r w:rsidRPr="0078544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985799" w14:textId="77777777" w:rsidR="0078544E" w:rsidRPr="0078544E" w:rsidRDefault="0078544E" w:rsidP="0078544E">
            <w:r w:rsidRPr="0078544E">
              <w:t>22,000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654A00" w14:textId="77777777" w:rsidR="0078544E" w:rsidRPr="0078544E" w:rsidRDefault="0078544E" w:rsidP="0078544E">
            <w:r w:rsidRPr="0078544E">
              <w:t>0.567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D48510" w14:textId="77777777" w:rsidR="0078544E" w:rsidRPr="0078544E" w:rsidRDefault="0078544E" w:rsidP="0078544E">
            <w:r w:rsidRPr="0078544E">
              <w:t>12,474</w:t>
            </w:r>
          </w:p>
        </w:tc>
      </w:tr>
      <w:tr w:rsidR="0078544E" w:rsidRPr="0078544E" w14:paraId="1C4B36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E265AF" w14:textId="77777777" w:rsidR="0078544E" w:rsidRPr="0078544E" w:rsidRDefault="0078544E" w:rsidP="0078544E">
            <w:r w:rsidRPr="0078544E">
              <w:rPr>
                <w:b/>
                <w:bCs/>
              </w:rPr>
              <w:t>Total PV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63BA72" w14:textId="77777777" w:rsidR="0078544E" w:rsidRPr="0078544E" w:rsidRDefault="0078544E" w:rsidP="0078544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F49961" w14:textId="77777777" w:rsidR="0078544E" w:rsidRPr="0078544E" w:rsidRDefault="0078544E" w:rsidP="0078544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AD02A5" w14:textId="77777777" w:rsidR="0078544E" w:rsidRPr="0078544E" w:rsidRDefault="0078544E" w:rsidP="0078544E">
            <w:r w:rsidRPr="0078544E">
              <w:rPr>
                <w:b/>
                <w:bCs/>
              </w:rPr>
              <w:t>54,092</w:t>
            </w:r>
          </w:p>
        </w:tc>
      </w:tr>
    </w:tbl>
    <w:p w14:paraId="0C7E6B2A" w14:textId="77777777" w:rsidR="0078544E" w:rsidRPr="0078544E" w:rsidRDefault="0078544E" w:rsidP="0078544E">
      <w:r w:rsidRPr="0078544E">
        <w:t>PI (Y) = 54,092 / 50,000 = </w:t>
      </w:r>
      <w:r w:rsidRPr="0078544E">
        <w:rPr>
          <w:b/>
          <w:bCs/>
        </w:rPr>
        <w:t>1.082</w:t>
      </w:r>
    </w:p>
    <w:p w14:paraId="68E1E094" w14:textId="77777777" w:rsidR="0078544E" w:rsidRPr="0078544E" w:rsidRDefault="0078544E" w:rsidP="0078544E">
      <w:r w:rsidRPr="0078544E">
        <w:rPr>
          <w:b/>
          <w:bCs/>
        </w:rPr>
        <w:t>Decision:</w:t>
      </w:r>
      <w:r w:rsidRPr="0078544E">
        <w:t> </w:t>
      </w:r>
      <w:r w:rsidRPr="0078544E">
        <w:rPr>
          <w:rFonts w:ascii="Segoe UI Emoji" w:hAnsi="Segoe UI Emoji" w:cs="Segoe UI Emoji"/>
        </w:rPr>
        <w:t>✅</w:t>
      </w:r>
      <w:r w:rsidRPr="0078544E">
        <w:rPr>
          <w:rFonts w:ascii="Aptos" w:hAnsi="Aptos" w:cs="Aptos"/>
        </w:rPr>
        <w:t> </w:t>
      </w:r>
      <w:r w:rsidRPr="0078544E">
        <w:rPr>
          <w:b/>
          <w:bCs/>
        </w:rPr>
        <w:t>Project X</w:t>
      </w:r>
      <w:r w:rsidRPr="0078544E">
        <w:t> is preferable (PI = 1.147 &gt; 1.082). Both are acceptable (PI &gt; 1), but X ranks higher.</w:t>
      </w:r>
    </w:p>
    <w:p w14:paraId="3C71820E" w14:textId="77777777" w:rsidR="0078544E" w:rsidRPr="0078544E" w:rsidRDefault="00000000" w:rsidP="0078544E">
      <w:r>
        <w:pict w14:anchorId="36B26620">
          <v:rect id="_x0000_i1037" style="width:0;height:0" o:hralign="center" o:hrstd="t" o:hr="t" fillcolor="#a0a0a0" stroked="f"/>
        </w:pict>
      </w:r>
    </w:p>
    <w:p w14:paraId="69972954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Q6. Capital Budgeting Under Risk and Uncertainty</w:t>
      </w:r>
    </w:p>
    <w:p w14:paraId="671957FA" w14:textId="77777777" w:rsidR="0078544E" w:rsidRPr="0078544E" w:rsidRDefault="0078544E" w:rsidP="0078544E">
      <w:r w:rsidRPr="0078544E">
        <w:rPr>
          <w:b/>
          <w:bCs/>
        </w:rPr>
        <w:t>Risk</w:t>
      </w:r>
      <w:r w:rsidRPr="0078544E">
        <w:t> = Variability in expected returns (measurable) </w:t>
      </w:r>
      <w:r w:rsidRPr="0078544E">
        <w:rPr>
          <w:b/>
          <w:bCs/>
        </w:rPr>
        <w:t>Uncertainty</w:t>
      </w:r>
      <w:r w:rsidRPr="0078544E">
        <w:t> = Cannot assign probabilities (unmeasurable)</w:t>
      </w:r>
    </w:p>
    <w:p w14:paraId="5250F134" w14:textId="77777777" w:rsidR="0078544E" w:rsidRPr="0078544E" w:rsidRDefault="0078544E" w:rsidP="0078544E">
      <w:r w:rsidRPr="0078544E">
        <w:rPr>
          <w:b/>
          <w:bCs/>
        </w:rPr>
        <w:t>Techniques for Risk Analysis:</w:t>
      </w:r>
    </w:p>
    <w:p w14:paraId="06423A80" w14:textId="77777777" w:rsidR="0078544E" w:rsidRPr="0078544E" w:rsidRDefault="0078544E" w:rsidP="0078544E">
      <w:pPr>
        <w:numPr>
          <w:ilvl w:val="0"/>
          <w:numId w:val="11"/>
        </w:numPr>
      </w:pPr>
      <w:r w:rsidRPr="0078544E">
        <w:rPr>
          <w:b/>
          <w:bCs/>
        </w:rPr>
        <w:t>Risk-Adjusted Discount Rate (RADR)</w:t>
      </w:r>
      <w:r w:rsidRPr="0078544E">
        <w:t> – Higher discount rate for riskier projects</w:t>
      </w:r>
    </w:p>
    <w:p w14:paraId="35CAF57A" w14:textId="77777777" w:rsidR="0078544E" w:rsidRPr="0078544E" w:rsidRDefault="0078544E" w:rsidP="0078544E">
      <w:pPr>
        <w:numPr>
          <w:ilvl w:val="0"/>
          <w:numId w:val="11"/>
        </w:numPr>
      </w:pPr>
      <w:r w:rsidRPr="0078544E">
        <w:rPr>
          <w:b/>
          <w:bCs/>
        </w:rPr>
        <w:t>Certainty Equivalent Method</w:t>
      </w:r>
      <w:r w:rsidRPr="0078544E">
        <w:t> – Convert risky cash flows to certain equivalents</w:t>
      </w:r>
    </w:p>
    <w:p w14:paraId="46380CE8" w14:textId="77777777" w:rsidR="0078544E" w:rsidRPr="0078544E" w:rsidRDefault="0078544E" w:rsidP="0078544E">
      <w:pPr>
        <w:numPr>
          <w:ilvl w:val="0"/>
          <w:numId w:val="11"/>
        </w:numPr>
      </w:pPr>
      <w:r w:rsidRPr="0078544E">
        <w:rPr>
          <w:b/>
          <w:bCs/>
        </w:rPr>
        <w:t>Sensitivity Analysis</w:t>
      </w:r>
      <w:r w:rsidRPr="0078544E">
        <w:t> – "What-if" analysis; change one variable at a time</w:t>
      </w:r>
    </w:p>
    <w:p w14:paraId="6F53F3F9" w14:textId="77777777" w:rsidR="0078544E" w:rsidRPr="0078544E" w:rsidRDefault="0078544E" w:rsidP="0078544E">
      <w:pPr>
        <w:numPr>
          <w:ilvl w:val="0"/>
          <w:numId w:val="11"/>
        </w:numPr>
      </w:pPr>
      <w:r w:rsidRPr="0078544E">
        <w:rPr>
          <w:b/>
          <w:bCs/>
        </w:rPr>
        <w:t>Scenario Analysis</w:t>
      </w:r>
      <w:r w:rsidRPr="0078544E">
        <w:t> – Best case, base case, worst case</w:t>
      </w:r>
    </w:p>
    <w:p w14:paraId="02C3938B" w14:textId="77777777" w:rsidR="0078544E" w:rsidRPr="0078544E" w:rsidRDefault="0078544E" w:rsidP="0078544E">
      <w:pPr>
        <w:numPr>
          <w:ilvl w:val="0"/>
          <w:numId w:val="11"/>
        </w:numPr>
      </w:pPr>
      <w:r w:rsidRPr="0078544E">
        <w:rPr>
          <w:b/>
          <w:bCs/>
        </w:rPr>
        <w:t>Simulation (Monte Carlo)</w:t>
      </w:r>
      <w:r w:rsidRPr="0078544E">
        <w:t> – Random sampling across probability distributions</w:t>
      </w:r>
    </w:p>
    <w:p w14:paraId="23FFE72E" w14:textId="77777777" w:rsidR="0078544E" w:rsidRPr="0078544E" w:rsidRDefault="0078544E" w:rsidP="0078544E">
      <w:pPr>
        <w:numPr>
          <w:ilvl w:val="0"/>
          <w:numId w:val="11"/>
        </w:numPr>
      </w:pPr>
      <w:r w:rsidRPr="0078544E">
        <w:rPr>
          <w:b/>
          <w:bCs/>
        </w:rPr>
        <w:t>Decision Tree Analysis</w:t>
      </w:r>
      <w:r w:rsidRPr="0078544E">
        <w:t> – Sequential decisions mapped as tree branches</w:t>
      </w:r>
    </w:p>
    <w:p w14:paraId="2B54A595" w14:textId="77777777" w:rsidR="0078544E" w:rsidRPr="0078544E" w:rsidRDefault="0078544E" w:rsidP="0078544E">
      <w:pPr>
        <w:numPr>
          <w:ilvl w:val="0"/>
          <w:numId w:val="11"/>
        </w:numPr>
      </w:pPr>
      <w:r w:rsidRPr="0078544E">
        <w:rPr>
          <w:b/>
          <w:bCs/>
        </w:rPr>
        <w:lastRenderedPageBreak/>
        <w:t>Probability Distribution</w:t>
      </w:r>
      <w:r w:rsidRPr="0078544E">
        <w:t> – Expected NPV with standard deviation</w:t>
      </w:r>
    </w:p>
    <w:p w14:paraId="696115C0" w14:textId="77777777" w:rsidR="0078544E" w:rsidRPr="0078544E" w:rsidRDefault="0078544E" w:rsidP="0078544E">
      <w:pPr>
        <w:numPr>
          <w:ilvl w:val="0"/>
          <w:numId w:val="11"/>
        </w:numPr>
      </w:pPr>
      <w:r w:rsidRPr="0078544E">
        <w:rPr>
          <w:b/>
          <w:bCs/>
        </w:rPr>
        <w:t>Break-Even Analysis</w:t>
      </w:r>
      <w:r w:rsidRPr="0078544E">
        <w:t> – Find the minimum performance to recover investment</w:t>
      </w:r>
    </w:p>
    <w:p w14:paraId="4C8C51AC" w14:textId="77777777" w:rsidR="0078544E" w:rsidRPr="0078544E" w:rsidRDefault="00000000" w:rsidP="0078544E">
      <w:r>
        <w:pict w14:anchorId="7504BCAD">
          <v:rect id="_x0000_i1038" style="width:0;height:0" o:hralign="center" o:hrstd="t" o:hr="t" fillcolor="#a0a0a0" stroked="f"/>
        </w:pict>
      </w:r>
    </w:p>
    <w:p w14:paraId="3E26150B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MODULE – III</w:t>
      </w:r>
    </w:p>
    <w:p w14:paraId="56020D81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Q1. Concept and Significance of Cost of Capital</w:t>
      </w:r>
    </w:p>
    <w:p w14:paraId="27CCE4C8" w14:textId="77777777" w:rsidR="0078544E" w:rsidRPr="0078544E" w:rsidRDefault="0078544E" w:rsidP="0078544E">
      <w:r w:rsidRPr="0078544E">
        <w:rPr>
          <w:b/>
          <w:bCs/>
        </w:rPr>
        <w:t>Cost of Capital</w:t>
      </w:r>
      <w:r w:rsidRPr="0078544E">
        <w:t> is the minimum rate of return a firm must earn on its investments to satisfy its investors.</w:t>
      </w:r>
    </w:p>
    <w:p w14:paraId="7A719B1A" w14:textId="77777777" w:rsidR="0078544E" w:rsidRPr="0078544E" w:rsidRDefault="0078544E" w:rsidP="0078544E">
      <w:r w:rsidRPr="0078544E">
        <w:rPr>
          <w:b/>
          <w:bCs/>
        </w:rPr>
        <w:t>Components:</w:t>
      </w:r>
    </w:p>
    <w:p w14:paraId="73583B77" w14:textId="77777777" w:rsidR="0078544E" w:rsidRPr="0078544E" w:rsidRDefault="0078544E" w:rsidP="0078544E">
      <w:pPr>
        <w:numPr>
          <w:ilvl w:val="0"/>
          <w:numId w:val="12"/>
        </w:numPr>
      </w:pPr>
      <w:r w:rsidRPr="0078544E">
        <w:t>Cost of Debt (</w:t>
      </w:r>
      <w:proofErr w:type="spellStart"/>
      <w:r w:rsidRPr="0078544E">
        <w:t>Kd</w:t>
      </w:r>
      <w:proofErr w:type="spellEnd"/>
      <w:r w:rsidRPr="0078544E">
        <w:t>)</w:t>
      </w:r>
    </w:p>
    <w:p w14:paraId="1AEE2A5C" w14:textId="77777777" w:rsidR="0078544E" w:rsidRPr="0078544E" w:rsidRDefault="0078544E" w:rsidP="0078544E">
      <w:pPr>
        <w:numPr>
          <w:ilvl w:val="0"/>
          <w:numId w:val="12"/>
        </w:numPr>
      </w:pPr>
      <w:r w:rsidRPr="0078544E">
        <w:t>Cost of Preference Shares (</w:t>
      </w:r>
      <w:proofErr w:type="spellStart"/>
      <w:r w:rsidRPr="0078544E">
        <w:t>Kp</w:t>
      </w:r>
      <w:proofErr w:type="spellEnd"/>
      <w:r w:rsidRPr="0078544E">
        <w:t>)</w:t>
      </w:r>
    </w:p>
    <w:p w14:paraId="3DDBD514" w14:textId="77777777" w:rsidR="0078544E" w:rsidRPr="0078544E" w:rsidRDefault="0078544E" w:rsidP="0078544E">
      <w:pPr>
        <w:numPr>
          <w:ilvl w:val="0"/>
          <w:numId w:val="12"/>
        </w:numPr>
      </w:pPr>
      <w:r w:rsidRPr="0078544E">
        <w:t>Cost of Equity (Ke)</w:t>
      </w:r>
    </w:p>
    <w:p w14:paraId="358A28F2" w14:textId="77777777" w:rsidR="0078544E" w:rsidRPr="0078544E" w:rsidRDefault="0078544E" w:rsidP="0078544E">
      <w:pPr>
        <w:numPr>
          <w:ilvl w:val="0"/>
          <w:numId w:val="12"/>
        </w:numPr>
      </w:pPr>
      <w:r w:rsidRPr="0078544E">
        <w:t>Weighted Average Cost of Capital (WACC)</w:t>
      </w:r>
    </w:p>
    <w:p w14:paraId="1051AD19" w14:textId="77777777" w:rsidR="0078544E" w:rsidRPr="0078544E" w:rsidRDefault="0078544E" w:rsidP="0078544E">
      <w:r w:rsidRPr="0078544E">
        <w:rPr>
          <w:b/>
          <w:bCs/>
        </w:rPr>
        <w:t>Significance:</w:t>
      </w:r>
    </w:p>
    <w:p w14:paraId="286A621D" w14:textId="77777777" w:rsidR="0078544E" w:rsidRPr="0078544E" w:rsidRDefault="0078544E" w:rsidP="0078544E">
      <w:pPr>
        <w:numPr>
          <w:ilvl w:val="0"/>
          <w:numId w:val="13"/>
        </w:numPr>
      </w:pPr>
      <w:r w:rsidRPr="0078544E">
        <w:rPr>
          <w:b/>
          <w:bCs/>
        </w:rPr>
        <w:t>Investment Decisions</w:t>
      </w:r>
      <w:r w:rsidRPr="0078544E">
        <w:t> – Projects accepted only if return ≥ WACC</w:t>
      </w:r>
    </w:p>
    <w:p w14:paraId="1442B7B2" w14:textId="77777777" w:rsidR="0078544E" w:rsidRPr="0078544E" w:rsidRDefault="0078544E" w:rsidP="0078544E">
      <w:pPr>
        <w:numPr>
          <w:ilvl w:val="0"/>
          <w:numId w:val="13"/>
        </w:numPr>
      </w:pPr>
      <w:r w:rsidRPr="0078544E">
        <w:rPr>
          <w:b/>
          <w:bCs/>
        </w:rPr>
        <w:t>Capital Structure Decisions</w:t>
      </w:r>
      <w:r w:rsidRPr="0078544E">
        <w:t> – Helps design optimal debt-equity mix</w:t>
      </w:r>
    </w:p>
    <w:p w14:paraId="5E8DF43D" w14:textId="77777777" w:rsidR="0078544E" w:rsidRPr="0078544E" w:rsidRDefault="0078544E" w:rsidP="0078544E">
      <w:pPr>
        <w:numPr>
          <w:ilvl w:val="0"/>
          <w:numId w:val="13"/>
        </w:numPr>
      </w:pPr>
      <w:r w:rsidRPr="0078544E">
        <w:rPr>
          <w:b/>
          <w:bCs/>
        </w:rPr>
        <w:t>Firm Valuation</w:t>
      </w:r>
      <w:r w:rsidRPr="0078544E">
        <w:t> – Lower WACC → Higher firm value</w:t>
      </w:r>
    </w:p>
    <w:p w14:paraId="06DFBA6E" w14:textId="77777777" w:rsidR="0078544E" w:rsidRPr="0078544E" w:rsidRDefault="0078544E" w:rsidP="0078544E">
      <w:pPr>
        <w:numPr>
          <w:ilvl w:val="0"/>
          <w:numId w:val="13"/>
        </w:numPr>
      </w:pPr>
      <w:r w:rsidRPr="0078544E">
        <w:rPr>
          <w:b/>
          <w:bCs/>
        </w:rPr>
        <w:t>Performance Evaluation</w:t>
      </w:r>
      <w:r w:rsidRPr="0078544E">
        <w:t> – Economic Value Added (EVA) uses WACC</w:t>
      </w:r>
    </w:p>
    <w:p w14:paraId="4FFFC183" w14:textId="77777777" w:rsidR="0078544E" w:rsidRPr="0078544E" w:rsidRDefault="0078544E" w:rsidP="0078544E">
      <w:pPr>
        <w:numPr>
          <w:ilvl w:val="0"/>
          <w:numId w:val="13"/>
        </w:numPr>
      </w:pPr>
      <w:r w:rsidRPr="0078544E">
        <w:rPr>
          <w:b/>
          <w:bCs/>
        </w:rPr>
        <w:t>Dividend Policy</w:t>
      </w:r>
      <w:r w:rsidRPr="0078544E">
        <w:t> – Guides retained earnings vs payout decisions</w:t>
      </w:r>
    </w:p>
    <w:p w14:paraId="21AF973B" w14:textId="77777777" w:rsidR="0078544E" w:rsidRPr="0078544E" w:rsidRDefault="00000000" w:rsidP="0078544E">
      <w:r>
        <w:pict w14:anchorId="51C73DFF">
          <v:rect id="_x0000_i1039" style="width:0;height:0" o:hralign="center" o:hrstd="t" o:hr="t" fillcolor="#a0a0a0" stroked="f"/>
        </w:pict>
      </w:r>
    </w:p>
    <w:p w14:paraId="684987B3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Q2. Cost of Debt (</w:t>
      </w:r>
      <w:proofErr w:type="spellStart"/>
      <w:r w:rsidRPr="0078544E">
        <w:rPr>
          <w:b/>
          <w:bCs/>
        </w:rPr>
        <w:t>Kd</w:t>
      </w:r>
      <w:proofErr w:type="spellEnd"/>
      <w:r w:rsidRPr="0078544E">
        <w:rPr>
          <w:b/>
          <w:bCs/>
        </w:rPr>
        <w:t>) – Debenture Problem</w:t>
      </w:r>
    </w:p>
    <w:p w14:paraId="67E7D2FD" w14:textId="77777777" w:rsidR="0078544E" w:rsidRPr="0078544E" w:rsidRDefault="0078544E" w:rsidP="0078544E">
      <w:r w:rsidRPr="0078544E">
        <w:rPr>
          <w:b/>
          <w:bCs/>
        </w:rPr>
        <w:t>Given:</w:t>
      </w:r>
    </w:p>
    <w:p w14:paraId="43962281" w14:textId="77777777" w:rsidR="0078544E" w:rsidRPr="0078544E" w:rsidRDefault="0078544E" w:rsidP="0078544E">
      <w:pPr>
        <w:numPr>
          <w:ilvl w:val="0"/>
          <w:numId w:val="14"/>
        </w:numPr>
      </w:pPr>
      <w:r w:rsidRPr="0078544E">
        <w:t>Face Value = ₹1,000</w:t>
      </w:r>
    </w:p>
    <w:p w14:paraId="71B68C99" w14:textId="77777777" w:rsidR="0078544E" w:rsidRPr="0078544E" w:rsidRDefault="0078544E" w:rsidP="0078544E">
      <w:pPr>
        <w:numPr>
          <w:ilvl w:val="0"/>
          <w:numId w:val="14"/>
        </w:numPr>
      </w:pPr>
      <w:r w:rsidRPr="0078544E">
        <w:t>Issue Price = ₹1,000 × 90% = </w:t>
      </w:r>
      <w:r w:rsidRPr="0078544E">
        <w:rPr>
          <w:b/>
          <w:bCs/>
        </w:rPr>
        <w:t>₹900</w:t>
      </w:r>
      <w:r w:rsidRPr="0078544E">
        <w:t> (10% discount)</w:t>
      </w:r>
    </w:p>
    <w:p w14:paraId="033CAC57" w14:textId="77777777" w:rsidR="0078544E" w:rsidRPr="0078544E" w:rsidRDefault="0078544E" w:rsidP="0078544E">
      <w:pPr>
        <w:numPr>
          <w:ilvl w:val="0"/>
          <w:numId w:val="14"/>
        </w:numPr>
      </w:pPr>
      <w:r w:rsidRPr="0078544E">
        <w:t>Coupon Rate = 12% → Interest = ₹120</w:t>
      </w:r>
    </w:p>
    <w:p w14:paraId="49AC48AB" w14:textId="77777777" w:rsidR="0078544E" w:rsidRPr="0078544E" w:rsidRDefault="0078544E" w:rsidP="0078544E">
      <w:pPr>
        <w:numPr>
          <w:ilvl w:val="0"/>
          <w:numId w:val="14"/>
        </w:numPr>
      </w:pPr>
      <w:r w:rsidRPr="0078544E">
        <w:t>Redemption Value = ₹1,000 × 105% = </w:t>
      </w:r>
      <w:r w:rsidRPr="0078544E">
        <w:rPr>
          <w:b/>
          <w:bCs/>
        </w:rPr>
        <w:t>₹1,050</w:t>
      </w:r>
      <w:r w:rsidRPr="0078544E">
        <w:t> (5% premium)</w:t>
      </w:r>
    </w:p>
    <w:p w14:paraId="716C9167" w14:textId="77777777" w:rsidR="0078544E" w:rsidRPr="0078544E" w:rsidRDefault="0078544E" w:rsidP="0078544E">
      <w:pPr>
        <w:numPr>
          <w:ilvl w:val="0"/>
          <w:numId w:val="14"/>
        </w:numPr>
      </w:pPr>
      <w:r w:rsidRPr="0078544E">
        <w:t>Maturity = 6 years</w:t>
      </w:r>
    </w:p>
    <w:p w14:paraId="6D12FF9F" w14:textId="77777777" w:rsidR="0078544E" w:rsidRPr="0078544E" w:rsidRDefault="0078544E" w:rsidP="0078544E">
      <w:pPr>
        <w:numPr>
          <w:ilvl w:val="0"/>
          <w:numId w:val="14"/>
        </w:numPr>
      </w:pPr>
      <w:r w:rsidRPr="0078544E">
        <w:t>Tax Rate = 30%</w:t>
      </w:r>
    </w:p>
    <w:p w14:paraId="0CE5637C" w14:textId="77777777" w:rsidR="0078544E" w:rsidRPr="0078544E" w:rsidRDefault="0078544E" w:rsidP="0078544E">
      <w:r w:rsidRPr="0078544E">
        <w:rPr>
          <w:b/>
          <w:bCs/>
        </w:rPr>
        <w:t>Before-Tax Cost of Debt:</w:t>
      </w:r>
    </w:p>
    <w:p w14:paraId="5726551A" w14:textId="77777777" w:rsidR="0078544E" w:rsidRPr="0078544E" w:rsidRDefault="0078544E" w:rsidP="0078544E">
      <w:proofErr w:type="spellStart"/>
      <w:r w:rsidRPr="0078544E">
        <w:t>Kd</w:t>
      </w:r>
      <w:proofErr w:type="spellEnd"/>
      <w:r w:rsidRPr="0078544E">
        <w:t xml:space="preserve"> (before tax) = [I + (RV – NP)/n] / [(RV + NP)/2]</w:t>
      </w:r>
    </w:p>
    <w:p w14:paraId="749BA41A" w14:textId="77777777" w:rsidR="0078544E" w:rsidRPr="0078544E" w:rsidRDefault="0078544E" w:rsidP="0078544E">
      <w:pPr>
        <w:numPr>
          <w:ilvl w:val="0"/>
          <w:numId w:val="15"/>
        </w:numPr>
      </w:pPr>
      <w:r w:rsidRPr="0078544E">
        <w:t>I = 120</w:t>
      </w:r>
    </w:p>
    <w:p w14:paraId="11F37B99" w14:textId="77777777" w:rsidR="0078544E" w:rsidRPr="0078544E" w:rsidRDefault="0078544E" w:rsidP="0078544E">
      <w:pPr>
        <w:numPr>
          <w:ilvl w:val="0"/>
          <w:numId w:val="15"/>
        </w:numPr>
      </w:pPr>
      <w:r w:rsidRPr="0078544E">
        <w:t>RV = 1,050</w:t>
      </w:r>
    </w:p>
    <w:p w14:paraId="44D963B0" w14:textId="77777777" w:rsidR="0078544E" w:rsidRPr="0078544E" w:rsidRDefault="0078544E" w:rsidP="0078544E">
      <w:pPr>
        <w:numPr>
          <w:ilvl w:val="0"/>
          <w:numId w:val="15"/>
        </w:numPr>
      </w:pPr>
      <w:r w:rsidRPr="0078544E">
        <w:lastRenderedPageBreak/>
        <w:t>NP = 900</w:t>
      </w:r>
    </w:p>
    <w:p w14:paraId="62D23F3C" w14:textId="77777777" w:rsidR="0078544E" w:rsidRPr="0078544E" w:rsidRDefault="0078544E" w:rsidP="0078544E">
      <w:pPr>
        <w:numPr>
          <w:ilvl w:val="0"/>
          <w:numId w:val="15"/>
        </w:numPr>
      </w:pPr>
      <w:r w:rsidRPr="0078544E">
        <w:t>n = 6</w:t>
      </w:r>
    </w:p>
    <w:p w14:paraId="36D0DB01" w14:textId="77777777" w:rsidR="0078544E" w:rsidRPr="0078544E" w:rsidRDefault="0078544E" w:rsidP="0078544E">
      <w:r w:rsidRPr="0078544E">
        <w:t>Numerator = 120 + (1050 – 900)/6 = 120 + 25 = </w:t>
      </w:r>
      <w:r w:rsidRPr="0078544E">
        <w:rPr>
          <w:b/>
          <w:bCs/>
        </w:rPr>
        <w:t>145</w:t>
      </w:r>
    </w:p>
    <w:p w14:paraId="056E9906" w14:textId="77777777" w:rsidR="0078544E" w:rsidRPr="0078544E" w:rsidRDefault="0078544E" w:rsidP="0078544E">
      <w:r w:rsidRPr="0078544E">
        <w:t>Denominator = (1050 + 900)/2 = </w:t>
      </w:r>
      <w:r w:rsidRPr="0078544E">
        <w:rPr>
          <w:b/>
          <w:bCs/>
        </w:rPr>
        <w:t>975</w:t>
      </w:r>
    </w:p>
    <w:p w14:paraId="7EF11E9E" w14:textId="77777777" w:rsidR="0078544E" w:rsidRPr="0078544E" w:rsidRDefault="0078544E" w:rsidP="0078544E">
      <w:proofErr w:type="spellStart"/>
      <w:r w:rsidRPr="0078544E">
        <w:rPr>
          <w:b/>
          <w:bCs/>
        </w:rPr>
        <w:t>Kd</w:t>
      </w:r>
      <w:proofErr w:type="spellEnd"/>
      <w:r w:rsidRPr="0078544E">
        <w:rPr>
          <w:b/>
          <w:bCs/>
        </w:rPr>
        <w:t xml:space="preserve"> (before tax) = 145/975 = 14.87%</w:t>
      </w:r>
    </w:p>
    <w:p w14:paraId="03309062" w14:textId="77777777" w:rsidR="0078544E" w:rsidRPr="0078544E" w:rsidRDefault="0078544E" w:rsidP="0078544E">
      <w:r w:rsidRPr="0078544E">
        <w:rPr>
          <w:b/>
          <w:bCs/>
        </w:rPr>
        <w:t>After-Tax Cost of Debt:</w:t>
      </w:r>
    </w:p>
    <w:p w14:paraId="791FB22D" w14:textId="77777777" w:rsidR="0078544E" w:rsidRPr="0078544E" w:rsidRDefault="0078544E" w:rsidP="0078544E">
      <w:proofErr w:type="spellStart"/>
      <w:r w:rsidRPr="0078544E">
        <w:t>Kd</w:t>
      </w:r>
      <w:proofErr w:type="spellEnd"/>
      <w:r w:rsidRPr="0078544E">
        <w:t xml:space="preserve"> (after tax) = </w:t>
      </w:r>
      <w:proofErr w:type="spellStart"/>
      <w:r w:rsidRPr="0078544E">
        <w:t>Kd</w:t>
      </w:r>
      <w:proofErr w:type="spellEnd"/>
      <w:r w:rsidRPr="0078544E">
        <w:t xml:space="preserve"> (before tax) × (1 – Tax Rate) = 14.87% × (1 – 0.30) = 14.87% × 0.70 = </w:t>
      </w:r>
      <w:r w:rsidRPr="0078544E">
        <w:rPr>
          <w:b/>
          <w:bCs/>
        </w:rPr>
        <w:t>10.41%</w:t>
      </w:r>
    </w:p>
    <w:p w14:paraId="5003597E" w14:textId="77777777" w:rsidR="0078544E" w:rsidRPr="0078544E" w:rsidRDefault="00000000" w:rsidP="0078544E">
      <w:r>
        <w:pict w14:anchorId="63A230EF">
          <v:rect id="_x0000_i1040" style="width:0;height:0" o:hralign="center" o:hrstd="t" o:hr="t" fillcolor="#a0a0a0" stroked="f"/>
        </w:pict>
      </w:r>
    </w:p>
    <w:p w14:paraId="2B8D0BF8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Q3. Cost of Preference Share – Dell Ltd.</w:t>
      </w:r>
    </w:p>
    <w:p w14:paraId="5D10F0B9" w14:textId="77777777" w:rsidR="0078544E" w:rsidRPr="0078544E" w:rsidRDefault="0078544E" w:rsidP="0078544E">
      <w:r w:rsidRPr="0078544E">
        <w:rPr>
          <w:b/>
          <w:bCs/>
        </w:rPr>
        <w:t>Given:</w:t>
      </w:r>
    </w:p>
    <w:p w14:paraId="6DEFDBEB" w14:textId="77777777" w:rsidR="0078544E" w:rsidRPr="0078544E" w:rsidRDefault="0078544E" w:rsidP="0078544E">
      <w:pPr>
        <w:numPr>
          <w:ilvl w:val="0"/>
          <w:numId w:val="16"/>
        </w:numPr>
      </w:pPr>
      <w:r w:rsidRPr="0078544E">
        <w:t>Face Value = ₹100</w:t>
      </w:r>
    </w:p>
    <w:p w14:paraId="25D4CA19" w14:textId="77777777" w:rsidR="0078544E" w:rsidRPr="0078544E" w:rsidRDefault="0078544E" w:rsidP="0078544E">
      <w:pPr>
        <w:numPr>
          <w:ilvl w:val="0"/>
          <w:numId w:val="16"/>
        </w:numPr>
      </w:pPr>
      <w:r w:rsidRPr="0078544E">
        <w:t>Redemption Premium = 10% → RV = ₹110</w:t>
      </w:r>
    </w:p>
    <w:p w14:paraId="6F59E125" w14:textId="77777777" w:rsidR="0078544E" w:rsidRPr="0078544E" w:rsidRDefault="0078544E" w:rsidP="0078544E">
      <w:pPr>
        <w:numPr>
          <w:ilvl w:val="0"/>
          <w:numId w:val="16"/>
        </w:numPr>
      </w:pPr>
      <w:r w:rsidRPr="0078544E">
        <w:t>Dividend Rate = 12% → Dividend = ₹12</w:t>
      </w:r>
    </w:p>
    <w:p w14:paraId="661F2DE4" w14:textId="77777777" w:rsidR="0078544E" w:rsidRPr="0078544E" w:rsidRDefault="0078544E" w:rsidP="0078544E">
      <w:pPr>
        <w:numPr>
          <w:ilvl w:val="0"/>
          <w:numId w:val="16"/>
        </w:numPr>
      </w:pPr>
      <w:r w:rsidRPr="0078544E">
        <w:t>Floatation Cost = 5%</w:t>
      </w:r>
    </w:p>
    <w:p w14:paraId="553081EE" w14:textId="77777777" w:rsidR="0078544E" w:rsidRPr="0078544E" w:rsidRDefault="0078544E" w:rsidP="0078544E">
      <w:pPr>
        <w:numPr>
          <w:ilvl w:val="0"/>
          <w:numId w:val="16"/>
        </w:numPr>
      </w:pPr>
      <w:r w:rsidRPr="0078544E">
        <w:t>Sale Price = ₹95</w:t>
      </w:r>
    </w:p>
    <w:p w14:paraId="40F57C33" w14:textId="77777777" w:rsidR="0078544E" w:rsidRPr="0078544E" w:rsidRDefault="0078544E" w:rsidP="0078544E">
      <w:pPr>
        <w:numPr>
          <w:ilvl w:val="0"/>
          <w:numId w:val="16"/>
        </w:numPr>
      </w:pPr>
      <w:r w:rsidRPr="0078544E">
        <w:t>Net Proceeds (NP) = 95 × (1 – 5%) = 95 × 0.95 = </w:t>
      </w:r>
      <w:r w:rsidRPr="0078544E">
        <w:rPr>
          <w:b/>
          <w:bCs/>
        </w:rPr>
        <w:t>₹90.25</w:t>
      </w:r>
    </w:p>
    <w:p w14:paraId="24AA8A38" w14:textId="77777777" w:rsidR="0078544E" w:rsidRPr="0078544E" w:rsidRDefault="0078544E" w:rsidP="0078544E">
      <w:pPr>
        <w:numPr>
          <w:ilvl w:val="0"/>
          <w:numId w:val="16"/>
        </w:numPr>
      </w:pPr>
      <w:r w:rsidRPr="0078544E">
        <w:t>Maturity = 15 years</w:t>
      </w:r>
    </w:p>
    <w:p w14:paraId="3D854A14" w14:textId="77777777" w:rsidR="0078544E" w:rsidRPr="0078544E" w:rsidRDefault="0078544E" w:rsidP="0078544E">
      <w:r w:rsidRPr="0078544E">
        <w:rPr>
          <w:b/>
          <w:bCs/>
        </w:rPr>
        <w:t>Formula:</w:t>
      </w:r>
    </w:p>
    <w:p w14:paraId="3D77C2E6" w14:textId="77777777" w:rsidR="0078544E" w:rsidRPr="0078544E" w:rsidRDefault="0078544E" w:rsidP="0078544E">
      <w:proofErr w:type="spellStart"/>
      <w:r w:rsidRPr="0078544E">
        <w:t>Kp</w:t>
      </w:r>
      <w:proofErr w:type="spellEnd"/>
      <w:r w:rsidRPr="0078544E">
        <w:t xml:space="preserve"> = [D + (RV – NP)/n] / [(RV + NP)/2]</w:t>
      </w:r>
    </w:p>
    <w:p w14:paraId="367CBF08" w14:textId="77777777" w:rsidR="0078544E" w:rsidRPr="0078544E" w:rsidRDefault="0078544E" w:rsidP="0078544E">
      <w:pPr>
        <w:numPr>
          <w:ilvl w:val="0"/>
          <w:numId w:val="17"/>
        </w:numPr>
      </w:pPr>
      <w:r w:rsidRPr="0078544E">
        <w:t>D = 12</w:t>
      </w:r>
    </w:p>
    <w:p w14:paraId="6AB968B3" w14:textId="77777777" w:rsidR="0078544E" w:rsidRPr="0078544E" w:rsidRDefault="0078544E" w:rsidP="0078544E">
      <w:pPr>
        <w:numPr>
          <w:ilvl w:val="0"/>
          <w:numId w:val="17"/>
        </w:numPr>
      </w:pPr>
      <w:r w:rsidRPr="0078544E">
        <w:t>RV = 110</w:t>
      </w:r>
    </w:p>
    <w:p w14:paraId="65F29037" w14:textId="77777777" w:rsidR="0078544E" w:rsidRPr="0078544E" w:rsidRDefault="0078544E" w:rsidP="0078544E">
      <w:pPr>
        <w:numPr>
          <w:ilvl w:val="0"/>
          <w:numId w:val="17"/>
        </w:numPr>
      </w:pPr>
      <w:r w:rsidRPr="0078544E">
        <w:t>NP = 90.25</w:t>
      </w:r>
    </w:p>
    <w:p w14:paraId="25936B1E" w14:textId="77777777" w:rsidR="0078544E" w:rsidRPr="0078544E" w:rsidRDefault="0078544E" w:rsidP="0078544E">
      <w:pPr>
        <w:numPr>
          <w:ilvl w:val="0"/>
          <w:numId w:val="17"/>
        </w:numPr>
      </w:pPr>
      <w:r w:rsidRPr="0078544E">
        <w:t>n = 15</w:t>
      </w:r>
    </w:p>
    <w:p w14:paraId="23812F46" w14:textId="77777777" w:rsidR="0078544E" w:rsidRPr="0078544E" w:rsidRDefault="0078544E" w:rsidP="0078544E">
      <w:r w:rsidRPr="0078544E">
        <w:t>Numerator = 12 + (110 – 90.25)/15 = 12 + 1.317 = </w:t>
      </w:r>
      <w:r w:rsidRPr="0078544E">
        <w:rPr>
          <w:b/>
          <w:bCs/>
        </w:rPr>
        <w:t>13.317</w:t>
      </w:r>
    </w:p>
    <w:p w14:paraId="2DFF4DF2" w14:textId="77777777" w:rsidR="0078544E" w:rsidRPr="0078544E" w:rsidRDefault="0078544E" w:rsidP="0078544E">
      <w:r w:rsidRPr="0078544E">
        <w:t>Denominator = (110 + 90.25)/2 = </w:t>
      </w:r>
      <w:r w:rsidRPr="0078544E">
        <w:rPr>
          <w:b/>
          <w:bCs/>
        </w:rPr>
        <w:t>100.125</w:t>
      </w:r>
    </w:p>
    <w:p w14:paraId="365E1BA0" w14:textId="77777777" w:rsidR="0078544E" w:rsidRPr="0078544E" w:rsidRDefault="0078544E" w:rsidP="0078544E">
      <w:proofErr w:type="spellStart"/>
      <w:r w:rsidRPr="0078544E">
        <w:rPr>
          <w:b/>
          <w:bCs/>
        </w:rPr>
        <w:t>Kp</w:t>
      </w:r>
      <w:proofErr w:type="spellEnd"/>
      <w:r w:rsidRPr="0078544E">
        <w:rPr>
          <w:b/>
          <w:bCs/>
        </w:rPr>
        <w:t xml:space="preserve"> = 13.317 / 100.125 = 13.30%</w:t>
      </w:r>
    </w:p>
    <w:p w14:paraId="53569361" w14:textId="77777777" w:rsidR="0078544E" w:rsidRPr="0078544E" w:rsidRDefault="00000000" w:rsidP="0078544E">
      <w:r>
        <w:pict w14:anchorId="603C1DBC">
          <v:rect id="_x0000_i1041" style="width:0;height:0" o:hralign="center" o:hrstd="t" o:hr="t" fillcolor="#a0a0a0" stroked="f"/>
        </w:pict>
      </w:r>
    </w:p>
    <w:p w14:paraId="3B60CA4D" w14:textId="77777777" w:rsidR="0078544E" w:rsidRPr="0078544E" w:rsidRDefault="0078544E" w:rsidP="0078544E">
      <w:pPr>
        <w:rPr>
          <w:b/>
          <w:bCs/>
        </w:rPr>
      </w:pPr>
      <w:r w:rsidRPr="0078544E">
        <w:rPr>
          <w:b/>
          <w:bCs/>
        </w:rPr>
        <w:t>Q4. Application of Cost of Capital in Investment Decisions</w:t>
      </w:r>
    </w:p>
    <w:p w14:paraId="0B3DD28E" w14:textId="77777777" w:rsidR="0078544E" w:rsidRPr="0078544E" w:rsidRDefault="0078544E" w:rsidP="0078544E">
      <w:r w:rsidRPr="0078544E">
        <w:rPr>
          <w:b/>
          <w:bCs/>
        </w:rPr>
        <w:t>Cost of capital serves as the "hurdle rate" for investment appraisal:</w:t>
      </w:r>
    </w:p>
    <w:p w14:paraId="5DC3383F" w14:textId="77777777" w:rsidR="0078544E" w:rsidRPr="0078544E" w:rsidRDefault="0078544E" w:rsidP="0078544E">
      <w:pPr>
        <w:numPr>
          <w:ilvl w:val="0"/>
          <w:numId w:val="18"/>
        </w:numPr>
      </w:pPr>
      <w:r w:rsidRPr="0078544E">
        <w:rPr>
          <w:b/>
          <w:bCs/>
        </w:rPr>
        <w:t>NPV Method</w:t>
      </w:r>
      <w:r w:rsidRPr="0078544E">
        <w:t> – Cost of capital is the discount rate; positive NPV means return &gt; cost of capital → Accept</w:t>
      </w:r>
    </w:p>
    <w:p w14:paraId="2551BE9A" w14:textId="77777777" w:rsidR="0078544E" w:rsidRPr="0078544E" w:rsidRDefault="0078544E" w:rsidP="0078544E">
      <w:pPr>
        <w:numPr>
          <w:ilvl w:val="0"/>
          <w:numId w:val="18"/>
        </w:numPr>
      </w:pPr>
      <w:r w:rsidRPr="0078544E">
        <w:rPr>
          <w:b/>
          <w:bCs/>
        </w:rPr>
        <w:lastRenderedPageBreak/>
        <w:t>IRR Method</w:t>
      </w:r>
      <w:r w:rsidRPr="0078544E">
        <w:t> – Project accepted if IRR &gt; WACC</w:t>
      </w:r>
    </w:p>
    <w:p w14:paraId="4C09DB22" w14:textId="77777777" w:rsidR="0078544E" w:rsidRPr="0078544E" w:rsidRDefault="0078544E" w:rsidP="0078544E">
      <w:pPr>
        <w:numPr>
          <w:ilvl w:val="0"/>
          <w:numId w:val="18"/>
        </w:numPr>
      </w:pPr>
      <w:r w:rsidRPr="0078544E">
        <w:rPr>
          <w:b/>
          <w:bCs/>
        </w:rPr>
        <w:t>PI Method</w:t>
      </w:r>
      <w:r w:rsidRPr="0078544E">
        <w:t> – PI &gt; 1 implies returns exceed cost of capital</w:t>
      </w:r>
    </w:p>
    <w:p w14:paraId="3128823E" w14:textId="77777777" w:rsidR="0078544E" w:rsidRPr="0078544E" w:rsidRDefault="0078544E" w:rsidP="0078544E">
      <w:pPr>
        <w:numPr>
          <w:ilvl w:val="0"/>
          <w:numId w:val="18"/>
        </w:numPr>
      </w:pPr>
      <w:r w:rsidRPr="0078544E">
        <w:rPr>
          <w:b/>
          <w:bCs/>
        </w:rPr>
        <w:t>Capital Rationing</w:t>
      </w:r>
      <w:r w:rsidRPr="0078544E">
        <w:t> – Rank projects by return above cost of capital</w:t>
      </w:r>
    </w:p>
    <w:p w14:paraId="7A1944A9" w14:textId="77777777" w:rsidR="0078544E" w:rsidRPr="0078544E" w:rsidRDefault="0078544E" w:rsidP="0078544E">
      <w:pPr>
        <w:numPr>
          <w:ilvl w:val="0"/>
          <w:numId w:val="18"/>
        </w:numPr>
      </w:pPr>
      <w:r w:rsidRPr="0078544E">
        <w:rPr>
          <w:b/>
          <w:bCs/>
        </w:rPr>
        <w:t>Lease vs Buy Decision</w:t>
      </w:r>
      <w:r w:rsidRPr="0078544E">
        <w:t> – Compared against borrowing cost</w:t>
      </w:r>
    </w:p>
    <w:p w14:paraId="366BF3D1" w14:textId="77777777" w:rsidR="0078544E" w:rsidRPr="0078544E" w:rsidRDefault="0078544E" w:rsidP="0078544E">
      <w:pPr>
        <w:numPr>
          <w:ilvl w:val="0"/>
          <w:numId w:val="18"/>
        </w:numPr>
      </w:pPr>
      <w:r w:rsidRPr="0078544E">
        <w:rPr>
          <w:b/>
          <w:bCs/>
        </w:rPr>
        <w:t>Mergers &amp; Acquisitions</w:t>
      </w:r>
      <w:r w:rsidRPr="0078544E">
        <w:t> – Acquirer's WACC used to evaluate target's cash flows</w:t>
      </w:r>
    </w:p>
    <w:p w14:paraId="66756C78" w14:textId="77777777" w:rsidR="0078544E" w:rsidRPr="0078544E" w:rsidRDefault="0078544E" w:rsidP="0078544E">
      <w:pPr>
        <w:numPr>
          <w:ilvl w:val="0"/>
          <w:numId w:val="18"/>
        </w:numPr>
      </w:pPr>
      <w:r w:rsidRPr="0078544E">
        <w:rPr>
          <w:b/>
          <w:bCs/>
        </w:rPr>
        <w:t>EVA (Economic Value Added)</w:t>
      </w:r>
      <w:r w:rsidRPr="0078544E">
        <w:t> = NOPAT – (WACC × Capital Employed); positive EVA means value creation</w:t>
      </w:r>
    </w:p>
    <w:p w14:paraId="41CF25BD" w14:textId="77777777" w:rsidR="0078544E" w:rsidRPr="0078544E" w:rsidRDefault="0078544E" w:rsidP="0078544E">
      <w:r w:rsidRPr="0078544E">
        <w:rPr>
          <w:b/>
          <w:bCs/>
        </w:rPr>
        <w:t>Conclusion:</w:t>
      </w:r>
      <w:r w:rsidRPr="0078544E">
        <w:t> Cost of capital is the cornerstone of sound investment decision-making — it links financing choices with investment strategy and directly impacts firm value.</w:t>
      </w:r>
    </w:p>
    <w:p w14:paraId="7C093050" w14:textId="574F8228" w:rsidR="0078544E" w:rsidRPr="0078544E" w:rsidRDefault="00000000" w:rsidP="0078544E">
      <w:r>
        <w:pict w14:anchorId="7D4D9820">
          <v:rect id="_x0000_i1042" style="width:0;height:0" o:hralign="center" o:hrstd="t" o:hr="t" fillcolor="#a0a0a0" stroked="f"/>
        </w:pict>
      </w:r>
    </w:p>
    <w:p w14:paraId="507FC9C4" w14:textId="77777777" w:rsidR="00A26884" w:rsidRDefault="00A26884"/>
    <w:sectPr w:rsidR="00A26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074"/>
    <w:multiLevelType w:val="multilevel"/>
    <w:tmpl w:val="95F0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33E68"/>
    <w:multiLevelType w:val="multilevel"/>
    <w:tmpl w:val="CDDE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B47ED"/>
    <w:multiLevelType w:val="multilevel"/>
    <w:tmpl w:val="147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8C38F7"/>
    <w:multiLevelType w:val="multilevel"/>
    <w:tmpl w:val="2994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961D3"/>
    <w:multiLevelType w:val="multilevel"/>
    <w:tmpl w:val="4494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87922"/>
    <w:multiLevelType w:val="multilevel"/>
    <w:tmpl w:val="9F7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666977"/>
    <w:multiLevelType w:val="multilevel"/>
    <w:tmpl w:val="83FE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83DD5"/>
    <w:multiLevelType w:val="multilevel"/>
    <w:tmpl w:val="C60E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12D6E"/>
    <w:multiLevelType w:val="multilevel"/>
    <w:tmpl w:val="064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E15880"/>
    <w:multiLevelType w:val="multilevel"/>
    <w:tmpl w:val="EC1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1A16E4"/>
    <w:multiLevelType w:val="multilevel"/>
    <w:tmpl w:val="B2B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997699"/>
    <w:multiLevelType w:val="multilevel"/>
    <w:tmpl w:val="296C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237CCC"/>
    <w:multiLevelType w:val="multilevel"/>
    <w:tmpl w:val="D626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606B54"/>
    <w:multiLevelType w:val="multilevel"/>
    <w:tmpl w:val="8226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127C23"/>
    <w:multiLevelType w:val="multilevel"/>
    <w:tmpl w:val="1B3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2773D8"/>
    <w:multiLevelType w:val="multilevel"/>
    <w:tmpl w:val="D61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345FAA"/>
    <w:multiLevelType w:val="multilevel"/>
    <w:tmpl w:val="6BF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A81584"/>
    <w:multiLevelType w:val="multilevel"/>
    <w:tmpl w:val="6010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0785297">
    <w:abstractNumId w:val="9"/>
  </w:num>
  <w:num w:numId="2" w16cid:durableId="1891065737">
    <w:abstractNumId w:val="3"/>
  </w:num>
  <w:num w:numId="3" w16cid:durableId="1184057748">
    <w:abstractNumId w:val="11"/>
  </w:num>
  <w:num w:numId="4" w16cid:durableId="194659769">
    <w:abstractNumId w:val="2"/>
  </w:num>
  <w:num w:numId="5" w16cid:durableId="1488521580">
    <w:abstractNumId w:val="0"/>
  </w:num>
  <w:num w:numId="6" w16cid:durableId="1773551407">
    <w:abstractNumId w:val="8"/>
  </w:num>
  <w:num w:numId="7" w16cid:durableId="2110082207">
    <w:abstractNumId w:val="7"/>
  </w:num>
  <w:num w:numId="8" w16cid:durableId="778447086">
    <w:abstractNumId w:val="6"/>
  </w:num>
  <w:num w:numId="9" w16cid:durableId="850988726">
    <w:abstractNumId w:val="12"/>
  </w:num>
  <w:num w:numId="10" w16cid:durableId="1079790586">
    <w:abstractNumId w:val="17"/>
  </w:num>
  <w:num w:numId="11" w16cid:durableId="1998418439">
    <w:abstractNumId w:val="1"/>
  </w:num>
  <w:num w:numId="12" w16cid:durableId="2113816613">
    <w:abstractNumId w:val="10"/>
  </w:num>
  <w:num w:numId="13" w16cid:durableId="2132042768">
    <w:abstractNumId w:val="13"/>
  </w:num>
  <w:num w:numId="14" w16cid:durableId="544026325">
    <w:abstractNumId w:val="16"/>
  </w:num>
  <w:num w:numId="15" w16cid:durableId="1499075740">
    <w:abstractNumId w:val="14"/>
  </w:num>
  <w:num w:numId="16" w16cid:durableId="459958379">
    <w:abstractNumId w:val="15"/>
  </w:num>
  <w:num w:numId="17" w16cid:durableId="2061857994">
    <w:abstractNumId w:val="5"/>
  </w:num>
  <w:num w:numId="18" w16cid:durableId="88355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4E"/>
    <w:rsid w:val="000E71AA"/>
    <w:rsid w:val="00420DFA"/>
    <w:rsid w:val="005D509A"/>
    <w:rsid w:val="0078544E"/>
    <w:rsid w:val="00A26884"/>
    <w:rsid w:val="00E423C6"/>
    <w:rsid w:val="00E7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16CA"/>
  <w15:chartTrackingRefBased/>
  <w15:docId w15:val="{CCEBEF5E-A226-4E77-B8D7-30D2FE24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4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10</Pages>
  <Words>1539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imandi</dc:creator>
  <cp:keywords/>
  <dc:description/>
  <cp:lastModifiedBy>ajay imandi</cp:lastModifiedBy>
  <cp:revision>2</cp:revision>
  <dcterms:created xsi:type="dcterms:W3CDTF">2026-04-20T16:55:00Z</dcterms:created>
  <dcterms:modified xsi:type="dcterms:W3CDTF">2026-04-22T13:32:00Z</dcterms:modified>
</cp:coreProperties>
</file>