
<file path=[Content_Types].xml><?xml version="1.0" encoding="utf-8"?>
<Types xmlns="http://schemas.openxmlformats.org/package/2006/content-types">
  <Default Extension="png" ContentType="image/png"/>
  <Default Extension="bin" ContentType="application/vnd.ms-office.activeX"/>
  <Override PartName="/word/activeX/activeX7.xml" ContentType="application/vnd.ms-office.activeX+xml"/>
  <Override PartName="/word/activeX/activeX8.xml" ContentType="application/vnd.ms-office.activeX+xml"/>
  <Override PartName="/word/activeX/activeX5.xml" ContentType="application/vnd.ms-office.activeX+xml"/>
  <Override PartName="/word/activeX/activeX6.xml" ContentType="application/vnd.ms-office.activeX+xml"/>
  <Default Extension="wmf" ContentType="image/x-wmf"/>
  <Override PartName="/word/activeX/activeX3.xml" ContentType="application/vnd.ms-office.activeX+xml"/>
  <Override PartName="/word/activeX/activeX4.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word/activeX/activeX16.xml" ContentType="application/vnd.ms-office.activeX+xml"/>
  <Override PartName="/word/activeX/activeX17.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activeX/activeX14.xml" ContentType="application/vnd.ms-office.activeX+xml"/>
  <Override PartName="/word/activeX/activeX15.xml" ContentType="application/vnd.ms-office.activeX+xml"/>
  <Override PartName="/word/activeX/activeX12.xml" ContentType="application/vnd.ms-office.activeX+xml"/>
  <Override PartName="/word/activeX/activeX13.xml" ContentType="application/vnd.ms-office.activeX+xml"/>
  <Override PartName="/word/theme/theme1.xml" ContentType="application/vnd.openxmlformats-officedocument.theme+xml"/>
  <Override PartName="/word/activeX/activeX10.xml" ContentType="application/vnd.ms-office.activeX+xml"/>
  <Override PartName="/word/activeX/activeX11.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word/activeX/activeX9.xml" ContentType="application/vnd.ms-office.activeX+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613E" w:rsidRDefault="00BA613E">
      <w:pPr>
        <w:rPr>
          <w:noProof/>
        </w:rPr>
      </w:pPr>
      <w:r>
        <w:rPr>
          <w:noProof/>
        </w:rPr>
        <w:t xml:space="preserve">PIT X B PG 2 (41358) </w:t>
      </w:r>
    </w:p>
    <w:p w:rsidR="00744955" w:rsidRDefault="005E4048">
      <w:r>
        <w:rPr>
          <w:noProof/>
        </w:rPr>
        <w:drawing>
          <wp:inline distT="0" distB="0" distL="0" distR="0">
            <wp:extent cx="5943600" cy="3343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sidR="00BA613E">
        <w:t xml:space="preserve"> </w:t>
      </w:r>
    </w:p>
    <w:p w:rsidR="005E4048" w:rsidRDefault="005E4048"/>
    <w:p w:rsidR="005E4048" w:rsidRDefault="005E4048">
      <w:r>
        <w:t>Error occurred when the G, election date was keyed. I took off the CRS number and it allowed me to proceed to the CR schedule.</w:t>
      </w:r>
    </w:p>
    <w:p w:rsidR="005E4048" w:rsidRDefault="005E4048"/>
    <w:p w:rsidR="005E4048" w:rsidRDefault="005E4048"/>
    <w:p w:rsidR="00085A7F" w:rsidRDefault="00085A7F"/>
    <w:p w:rsidR="00085A7F" w:rsidRDefault="00085A7F"/>
    <w:p w:rsidR="00085A7F" w:rsidRDefault="00085A7F"/>
    <w:p w:rsidR="00085A7F" w:rsidRDefault="00085A7F"/>
    <w:p w:rsidR="00085A7F" w:rsidRDefault="00085A7F"/>
    <w:p w:rsidR="00085A7F" w:rsidRDefault="00085A7F"/>
    <w:p w:rsidR="00085A7F" w:rsidRDefault="00085A7F"/>
    <w:p w:rsidR="00085A7F" w:rsidRDefault="00085A7F"/>
    <w:p w:rsidR="00085A7F" w:rsidRDefault="00BA613E">
      <w:r>
        <w:lastRenderedPageBreak/>
        <w:t>PIT X PG 3</w:t>
      </w:r>
    </w:p>
    <w:p w:rsidR="005E4048" w:rsidRDefault="006618A6">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6" type="#_x0000_t67" style="position:absolute;margin-left:317.4pt;margin-top:8.95pt;width:31.2pt;height:32.4pt;z-index:251658240">
            <v:textbox style="layout-flow:vertical-ideographic"/>
          </v:shape>
        </w:pict>
      </w:r>
    </w:p>
    <w:p w:rsidR="005E4048" w:rsidRDefault="00085A7F">
      <w:r>
        <w:t xml:space="preserve">                                                                                                                   </w:t>
      </w:r>
    </w:p>
    <w:p w:rsidR="005E4048" w:rsidRPr="00085A7F" w:rsidRDefault="00085A7F">
      <w:r w:rsidRPr="00085A7F">
        <w:t xml:space="preserve">                                                                                                                      “Amended Column”</w:t>
      </w:r>
    </w:p>
    <w:tbl>
      <w:tblPr>
        <w:tblW w:w="4500" w:type="pct"/>
        <w:tblCellSpacing w:w="0" w:type="dxa"/>
        <w:tblCellMar>
          <w:left w:w="0" w:type="dxa"/>
          <w:right w:w="0" w:type="dxa"/>
        </w:tblCellMar>
        <w:tblLook w:val="04A0"/>
      </w:tblPr>
      <w:tblGrid>
        <w:gridCol w:w="6056"/>
        <w:gridCol w:w="2368"/>
      </w:tblGrid>
      <w:tr w:rsidR="00085A7F" w:rsidRPr="00085A7F" w:rsidTr="00085A7F">
        <w:trPr>
          <w:tblCellSpacing w:w="0" w:type="dxa"/>
        </w:trPr>
        <w:tc>
          <w:tcPr>
            <w:tcW w:w="0" w:type="auto"/>
            <w:vAlign w:val="center"/>
            <w:hideMark/>
          </w:tcPr>
          <w:p w:rsidR="00085A7F" w:rsidRPr="00085A7F" w:rsidRDefault="00085A7F" w:rsidP="00085A7F">
            <w:pPr>
              <w:spacing w:before="100" w:beforeAutospacing="1" w:after="100" w:afterAutospacing="1" w:line="240" w:lineRule="auto"/>
              <w:rPr>
                <w:rFonts w:ascii="Times New Roman" w:eastAsia="Times New Roman" w:hAnsi="Times New Roman" w:cs="Times New Roman"/>
                <w:sz w:val="24"/>
                <w:szCs w:val="24"/>
              </w:rPr>
            </w:pPr>
            <w:r w:rsidRPr="00085A7F">
              <w:rPr>
                <w:rFonts w:ascii="Times New Roman" w:eastAsia="Times New Roman" w:hAnsi="Times New Roman" w:cs="Times New Roman"/>
                <w:sz w:val="24"/>
                <w:szCs w:val="24"/>
              </w:rPr>
              <w:t xml:space="preserve">9. Federal Adjusted Gross </w:t>
            </w:r>
          </w:p>
        </w:tc>
        <w:tc>
          <w:tcPr>
            <w:tcW w:w="0" w:type="auto"/>
            <w:vAlign w:val="center"/>
            <w:hideMark/>
          </w:tcPr>
          <w:p w:rsidR="00085A7F" w:rsidRPr="00085A7F" w:rsidRDefault="006618A6" w:rsidP="00085A7F">
            <w:pPr>
              <w:spacing w:before="100" w:beforeAutospacing="1" w:after="100" w:afterAutospacing="1" w:line="240" w:lineRule="auto"/>
              <w:rPr>
                <w:rFonts w:ascii="Times New Roman" w:eastAsia="Times New Roman" w:hAnsi="Times New Roman" w:cs="Times New Roman"/>
                <w:sz w:val="24"/>
                <w:szCs w:val="24"/>
              </w:rPr>
            </w:pPr>
            <w:r w:rsidRPr="00085A7F">
              <w:rPr>
                <w:rFonts w:ascii="Times New Roman" w:eastAsia="Times New Roman" w:hAnsi="Times New Roman" w:cs="Times New Roman"/>
                <w:sz w:val="24"/>
                <w:szCs w:val="24"/>
              </w:rPr>
              <w:object w:dxaOrig="1032"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55.2pt;height:18pt" o:ole="">
                  <v:imagedata r:id="rId5" o:title=""/>
                </v:shape>
                <w:control r:id="rId6" w:name="DefaultOcxName" w:shapeid="_x0000_i1061"/>
              </w:object>
            </w:r>
          </w:p>
        </w:tc>
      </w:tr>
      <w:tr w:rsidR="00085A7F" w:rsidRPr="00085A7F" w:rsidTr="00085A7F">
        <w:trPr>
          <w:tblCellSpacing w:w="0" w:type="dxa"/>
        </w:trPr>
        <w:tc>
          <w:tcPr>
            <w:tcW w:w="0" w:type="auto"/>
            <w:vAlign w:val="center"/>
            <w:hideMark/>
          </w:tcPr>
          <w:p w:rsidR="00085A7F" w:rsidRPr="00085A7F" w:rsidRDefault="00085A7F" w:rsidP="00085A7F">
            <w:pPr>
              <w:spacing w:before="100" w:beforeAutospacing="1" w:after="100" w:afterAutospacing="1" w:line="240" w:lineRule="auto"/>
              <w:rPr>
                <w:rFonts w:ascii="Times New Roman" w:eastAsia="Times New Roman" w:hAnsi="Times New Roman" w:cs="Times New Roman"/>
                <w:sz w:val="24"/>
                <w:szCs w:val="24"/>
              </w:rPr>
            </w:pPr>
            <w:r w:rsidRPr="00085A7F">
              <w:rPr>
                <w:rFonts w:ascii="Times New Roman" w:eastAsia="Times New Roman" w:hAnsi="Times New Roman" w:cs="Times New Roman"/>
                <w:sz w:val="24"/>
                <w:szCs w:val="24"/>
              </w:rPr>
              <w:t xml:space="preserve">10. Tax Deduct Claimed </w:t>
            </w:r>
          </w:p>
        </w:tc>
        <w:tc>
          <w:tcPr>
            <w:tcW w:w="0" w:type="auto"/>
            <w:vAlign w:val="center"/>
            <w:hideMark/>
          </w:tcPr>
          <w:p w:rsidR="00085A7F" w:rsidRPr="00085A7F" w:rsidRDefault="006618A6" w:rsidP="00085A7F">
            <w:pPr>
              <w:spacing w:before="100" w:beforeAutospacing="1" w:after="100" w:afterAutospacing="1" w:line="240" w:lineRule="auto"/>
              <w:rPr>
                <w:rFonts w:ascii="Times New Roman" w:eastAsia="Times New Roman" w:hAnsi="Times New Roman" w:cs="Times New Roman"/>
                <w:sz w:val="24"/>
                <w:szCs w:val="24"/>
              </w:rPr>
            </w:pPr>
            <w:r w:rsidRPr="00085A7F">
              <w:rPr>
                <w:rFonts w:ascii="Times New Roman" w:eastAsia="Times New Roman" w:hAnsi="Times New Roman" w:cs="Times New Roman"/>
                <w:sz w:val="24"/>
                <w:szCs w:val="24"/>
              </w:rPr>
              <w:object w:dxaOrig="1032" w:dyaOrig="360">
                <v:shape id="_x0000_i1065" type="#_x0000_t75" style="width:55.2pt;height:18pt" o:ole="">
                  <v:imagedata r:id="rId7" o:title=""/>
                </v:shape>
                <w:control r:id="rId8" w:name="DefaultOcxName1" w:shapeid="_x0000_i1065"/>
              </w:object>
            </w:r>
          </w:p>
        </w:tc>
      </w:tr>
      <w:tr w:rsidR="00085A7F" w:rsidRPr="00085A7F" w:rsidTr="00085A7F">
        <w:trPr>
          <w:tblCellSpacing w:w="0" w:type="dxa"/>
        </w:trPr>
        <w:tc>
          <w:tcPr>
            <w:tcW w:w="0" w:type="auto"/>
            <w:vAlign w:val="center"/>
            <w:hideMark/>
          </w:tcPr>
          <w:p w:rsidR="00085A7F" w:rsidRPr="00085A7F" w:rsidRDefault="00085A7F" w:rsidP="00085A7F">
            <w:pPr>
              <w:spacing w:before="100" w:beforeAutospacing="1" w:after="100" w:afterAutospacing="1" w:line="240" w:lineRule="auto"/>
              <w:rPr>
                <w:rFonts w:ascii="Times New Roman" w:eastAsia="Times New Roman" w:hAnsi="Times New Roman" w:cs="Times New Roman"/>
                <w:sz w:val="24"/>
                <w:szCs w:val="24"/>
              </w:rPr>
            </w:pPr>
            <w:r w:rsidRPr="00085A7F">
              <w:rPr>
                <w:rFonts w:ascii="Times New Roman" w:eastAsia="Times New Roman" w:hAnsi="Times New Roman" w:cs="Times New Roman"/>
                <w:sz w:val="24"/>
                <w:szCs w:val="24"/>
              </w:rPr>
              <w:t xml:space="preserve">11. Addition PIT-ADJ </w:t>
            </w:r>
          </w:p>
        </w:tc>
        <w:tc>
          <w:tcPr>
            <w:tcW w:w="0" w:type="auto"/>
            <w:vAlign w:val="center"/>
            <w:hideMark/>
          </w:tcPr>
          <w:p w:rsidR="00085A7F" w:rsidRPr="00085A7F" w:rsidRDefault="006618A6" w:rsidP="00085A7F">
            <w:pPr>
              <w:spacing w:before="100" w:beforeAutospacing="1" w:after="100" w:afterAutospacing="1" w:line="240" w:lineRule="auto"/>
              <w:rPr>
                <w:rFonts w:ascii="Times New Roman" w:eastAsia="Times New Roman" w:hAnsi="Times New Roman" w:cs="Times New Roman"/>
                <w:sz w:val="24"/>
                <w:szCs w:val="24"/>
              </w:rPr>
            </w:pPr>
            <w:r w:rsidRPr="00085A7F">
              <w:rPr>
                <w:rFonts w:ascii="Times New Roman" w:eastAsia="Times New Roman" w:hAnsi="Times New Roman" w:cs="Times New Roman"/>
                <w:sz w:val="24"/>
                <w:szCs w:val="24"/>
              </w:rPr>
              <w:object w:dxaOrig="1032" w:dyaOrig="360">
                <v:shape id="_x0000_i1069" type="#_x0000_t75" style="width:55.2pt;height:18pt" o:ole="">
                  <v:imagedata r:id="rId9" o:title=""/>
                </v:shape>
                <w:control r:id="rId10" w:name="DefaultOcxName2" w:shapeid="_x0000_i1069"/>
              </w:object>
            </w:r>
          </w:p>
        </w:tc>
      </w:tr>
      <w:tr w:rsidR="00085A7F" w:rsidRPr="00085A7F" w:rsidTr="00085A7F">
        <w:trPr>
          <w:tblCellSpacing w:w="0" w:type="dxa"/>
        </w:trPr>
        <w:tc>
          <w:tcPr>
            <w:tcW w:w="0" w:type="auto"/>
            <w:vAlign w:val="center"/>
            <w:hideMark/>
          </w:tcPr>
          <w:p w:rsidR="00085A7F" w:rsidRPr="00085A7F" w:rsidRDefault="00085A7F" w:rsidP="00085A7F">
            <w:pPr>
              <w:spacing w:before="100" w:beforeAutospacing="1" w:after="100" w:afterAutospacing="1" w:line="240" w:lineRule="auto"/>
              <w:rPr>
                <w:rFonts w:ascii="Times New Roman" w:eastAsia="Times New Roman" w:hAnsi="Times New Roman" w:cs="Times New Roman"/>
                <w:sz w:val="24"/>
                <w:szCs w:val="24"/>
              </w:rPr>
            </w:pPr>
            <w:r w:rsidRPr="00085A7F">
              <w:rPr>
                <w:rFonts w:ascii="Times New Roman" w:eastAsia="Times New Roman" w:hAnsi="Times New Roman" w:cs="Times New Roman"/>
                <w:sz w:val="24"/>
                <w:szCs w:val="24"/>
              </w:rPr>
              <w:t xml:space="preserve">12. Fed Std-Itemized </w:t>
            </w:r>
            <w:proofErr w:type="spellStart"/>
            <w:r w:rsidRPr="00085A7F">
              <w:rPr>
                <w:rFonts w:ascii="Times New Roman" w:eastAsia="Times New Roman" w:hAnsi="Times New Roman" w:cs="Times New Roman"/>
                <w:sz w:val="24"/>
                <w:szCs w:val="24"/>
              </w:rPr>
              <w:t>Ded</w:t>
            </w:r>
            <w:proofErr w:type="spellEnd"/>
            <w:r w:rsidRPr="00085A7F">
              <w:rPr>
                <w:rFonts w:ascii="Times New Roman" w:eastAsia="Times New Roman" w:hAnsi="Times New Roman" w:cs="Times New Roman"/>
                <w:sz w:val="24"/>
                <w:szCs w:val="24"/>
              </w:rPr>
              <w:t xml:space="preserve">. </w:t>
            </w:r>
          </w:p>
        </w:tc>
        <w:tc>
          <w:tcPr>
            <w:tcW w:w="0" w:type="auto"/>
            <w:vAlign w:val="center"/>
            <w:hideMark/>
          </w:tcPr>
          <w:p w:rsidR="00085A7F" w:rsidRPr="00085A7F" w:rsidRDefault="006618A6" w:rsidP="00085A7F">
            <w:pPr>
              <w:spacing w:before="100" w:beforeAutospacing="1" w:after="100" w:afterAutospacing="1" w:line="240" w:lineRule="auto"/>
              <w:rPr>
                <w:rFonts w:ascii="Times New Roman" w:eastAsia="Times New Roman" w:hAnsi="Times New Roman" w:cs="Times New Roman"/>
                <w:sz w:val="24"/>
                <w:szCs w:val="24"/>
              </w:rPr>
            </w:pPr>
            <w:r w:rsidRPr="00085A7F">
              <w:rPr>
                <w:rFonts w:ascii="Times New Roman" w:eastAsia="Times New Roman" w:hAnsi="Times New Roman" w:cs="Times New Roman"/>
                <w:sz w:val="24"/>
                <w:szCs w:val="24"/>
              </w:rPr>
              <w:object w:dxaOrig="1032" w:dyaOrig="360">
                <v:shape id="_x0000_i1073" type="#_x0000_t75" style="width:55.2pt;height:18pt" o:ole="">
                  <v:imagedata r:id="rId11" o:title=""/>
                </v:shape>
                <w:control r:id="rId12" w:name="DefaultOcxName3" w:shapeid="_x0000_i1073"/>
              </w:object>
            </w:r>
          </w:p>
        </w:tc>
      </w:tr>
      <w:tr w:rsidR="00085A7F" w:rsidRPr="00085A7F" w:rsidTr="00085A7F">
        <w:trPr>
          <w:tblCellSpacing w:w="0" w:type="dxa"/>
        </w:trPr>
        <w:tc>
          <w:tcPr>
            <w:tcW w:w="0" w:type="auto"/>
            <w:vAlign w:val="center"/>
            <w:hideMark/>
          </w:tcPr>
          <w:p w:rsidR="00085A7F" w:rsidRPr="00085A7F" w:rsidRDefault="00085A7F" w:rsidP="00085A7F">
            <w:pPr>
              <w:spacing w:before="100" w:beforeAutospacing="1" w:after="100" w:afterAutospacing="1" w:line="240" w:lineRule="auto"/>
              <w:rPr>
                <w:rFonts w:ascii="Times New Roman" w:eastAsia="Times New Roman" w:hAnsi="Times New Roman" w:cs="Times New Roman"/>
                <w:sz w:val="24"/>
                <w:szCs w:val="24"/>
              </w:rPr>
            </w:pPr>
            <w:r w:rsidRPr="00085A7F">
              <w:rPr>
                <w:rFonts w:ascii="Times New Roman" w:eastAsia="Times New Roman" w:hAnsi="Times New Roman" w:cs="Times New Roman"/>
                <w:sz w:val="24"/>
                <w:szCs w:val="24"/>
              </w:rPr>
              <w:t xml:space="preserve">12a. Itemized? </w:t>
            </w:r>
          </w:p>
        </w:tc>
        <w:tc>
          <w:tcPr>
            <w:tcW w:w="0" w:type="auto"/>
            <w:vAlign w:val="center"/>
            <w:hideMark/>
          </w:tcPr>
          <w:p w:rsidR="00085A7F" w:rsidRPr="00085A7F" w:rsidRDefault="006618A6" w:rsidP="00085A7F">
            <w:pPr>
              <w:spacing w:before="100" w:beforeAutospacing="1" w:after="100" w:afterAutospacing="1" w:line="240" w:lineRule="auto"/>
              <w:rPr>
                <w:rFonts w:ascii="Times New Roman" w:eastAsia="Times New Roman" w:hAnsi="Times New Roman" w:cs="Times New Roman"/>
                <w:sz w:val="24"/>
                <w:szCs w:val="24"/>
              </w:rPr>
            </w:pPr>
            <w:r w:rsidRPr="00085A7F">
              <w:rPr>
                <w:rFonts w:ascii="Times New Roman" w:eastAsia="Times New Roman" w:hAnsi="Times New Roman" w:cs="Times New Roman"/>
                <w:sz w:val="24"/>
                <w:szCs w:val="24"/>
              </w:rPr>
              <w:object w:dxaOrig="1032" w:dyaOrig="360">
                <v:shape id="_x0000_i1076" type="#_x0000_t75" style="width:18pt;height:15.6pt" o:ole="">
                  <v:imagedata r:id="rId13" o:title=""/>
                </v:shape>
                <w:control r:id="rId14" w:name="DefaultOcxName4" w:shapeid="_x0000_i1076"/>
              </w:object>
            </w:r>
          </w:p>
        </w:tc>
      </w:tr>
      <w:tr w:rsidR="00085A7F" w:rsidRPr="00085A7F" w:rsidTr="00085A7F">
        <w:trPr>
          <w:tblCellSpacing w:w="0" w:type="dxa"/>
        </w:trPr>
        <w:tc>
          <w:tcPr>
            <w:tcW w:w="0" w:type="auto"/>
            <w:vAlign w:val="center"/>
            <w:hideMark/>
          </w:tcPr>
          <w:p w:rsidR="00085A7F" w:rsidRPr="00085A7F" w:rsidRDefault="00085A7F" w:rsidP="00085A7F">
            <w:pPr>
              <w:spacing w:before="100" w:beforeAutospacing="1" w:after="100" w:afterAutospacing="1" w:line="240" w:lineRule="auto"/>
              <w:rPr>
                <w:rFonts w:ascii="Times New Roman" w:eastAsia="Times New Roman" w:hAnsi="Times New Roman" w:cs="Times New Roman"/>
                <w:sz w:val="24"/>
                <w:szCs w:val="24"/>
              </w:rPr>
            </w:pPr>
            <w:r w:rsidRPr="00085A7F">
              <w:rPr>
                <w:rFonts w:ascii="Times New Roman" w:eastAsia="Times New Roman" w:hAnsi="Times New Roman" w:cs="Times New Roman"/>
                <w:sz w:val="24"/>
                <w:szCs w:val="24"/>
              </w:rPr>
              <w:t xml:space="preserve">13. Fed Exemption Amt </w:t>
            </w:r>
          </w:p>
        </w:tc>
        <w:tc>
          <w:tcPr>
            <w:tcW w:w="0" w:type="auto"/>
            <w:vAlign w:val="center"/>
            <w:hideMark/>
          </w:tcPr>
          <w:p w:rsidR="00085A7F" w:rsidRPr="00085A7F" w:rsidRDefault="006618A6" w:rsidP="00085A7F">
            <w:pPr>
              <w:spacing w:before="100" w:beforeAutospacing="1" w:after="100" w:afterAutospacing="1" w:line="240" w:lineRule="auto"/>
              <w:rPr>
                <w:rFonts w:ascii="Times New Roman" w:eastAsia="Times New Roman" w:hAnsi="Times New Roman" w:cs="Times New Roman"/>
                <w:sz w:val="24"/>
                <w:szCs w:val="24"/>
              </w:rPr>
            </w:pPr>
            <w:r w:rsidRPr="00085A7F">
              <w:rPr>
                <w:rFonts w:ascii="Times New Roman" w:eastAsia="Times New Roman" w:hAnsi="Times New Roman" w:cs="Times New Roman"/>
                <w:sz w:val="24"/>
                <w:szCs w:val="24"/>
              </w:rPr>
              <w:object w:dxaOrig="1032" w:dyaOrig="360">
                <v:shape id="_x0000_i1080" type="#_x0000_t75" style="width:55.2pt;height:18pt" o:ole="">
                  <v:imagedata r:id="rId15" o:title=""/>
                </v:shape>
                <w:control r:id="rId16" w:name="DefaultOcxName5" w:shapeid="_x0000_i1080"/>
              </w:object>
            </w:r>
          </w:p>
        </w:tc>
      </w:tr>
      <w:tr w:rsidR="00085A7F" w:rsidRPr="00085A7F" w:rsidTr="00085A7F">
        <w:trPr>
          <w:tblCellSpacing w:w="0" w:type="dxa"/>
        </w:trPr>
        <w:tc>
          <w:tcPr>
            <w:tcW w:w="0" w:type="auto"/>
            <w:vAlign w:val="center"/>
            <w:hideMark/>
          </w:tcPr>
          <w:p w:rsidR="00085A7F" w:rsidRPr="00085A7F" w:rsidRDefault="00085A7F" w:rsidP="00085A7F">
            <w:pPr>
              <w:spacing w:before="100" w:beforeAutospacing="1" w:after="100" w:afterAutospacing="1" w:line="240" w:lineRule="auto"/>
              <w:rPr>
                <w:rFonts w:ascii="Times New Roman" w:eastAsia="Times New Roman" w:hAnsi="Times New Roman" w:cs="Times New Roman"/>
                <w:sz w:val="24"/>
                <w:szCs w:val="24"/>
              </w:rPr>
            </w:pPr>
            <w:r w:rsidRPr="00085A7F">
              <w:rPr>
                <w:rFonts w:ascii="Times New Roman" w:eastAsia="Times New Roman" w:hAnsi="Times New Roman" w:cs="Times New Roman"/>
                <w:sz w:val="24"/>
                <w:szCs w:val="24"/>
              </w:rPr>
              <w:t xml:space="preserve">14. NM Low Income </w:t>
            </w:r>
          </w:p>
        </w:tc>
        <w:tc>
          <w:tcPr>
            <w:tcW w:w="0" w:type="auto"/>
            <w:vAlign w:val="center"/>
            <w:hideMark/>
          </w:tcPr>
          <w:p w:rsidR="00085A7F" w:rsidRPr="00085A7F" w:rsidRDefault="006618A6" w:rsidP="00085A7F">
            <w:pPr>
              <w:spacing w:before="100" w:beforeAutospacing="1" w:after="100" w:afterAutospacing="1" w:line="240" w:lineRule="auto"/>
              <w:rPr>
                <w:rFonts w:ascii="Times New Roman" w:eastAsia="Times New Roman" w:hAnsi="Times New Roman" w:cs="Times New Roman"/>
                <w:sz w:val="24"/>
                <w:szCs w:val="24"/>
              </w:rPr>
            </w:pPr>
            <w:r w:rsidRPr="00085A7F">
              <w:rPr>
                <w:rFonts w:ascii="Times New Roman" w:eastAsia="Times New Roman" w:hAnsi="Times New Roman" w:cs="Times New Roman"/>
                <w:sz w:val="24"/>
                <w:szCs w:val="24"/>
              </w:rPr>
              <w:object w:dxaOrig="1032" w:dyaOrig="360">
                <v:shape id="_x0000_i1084" type="#_x0000_t75" style="width:55.2pt;height:18pt" o:ole="">
                  <v:imagedata r:id="rId17" o:title=""/>
                </v:shape>
                <w:control r:id="rId18" w:name="DefaultOcxName6" w:shapeid="_x0000_i1084"/>
              </w:object>
            </w:r>
          </w:p>
        </w:tc>
      </w:tr>
      <w:tr w:rsidR="00085A7F" w:rsidRPr="00085A7F" w:rsidTr="00085A7F">
        <w:trPr>
          <w:tblCellSpacing w:w="0" w:type="dxa"/>
        </w:trPr>
        <w:tc>
          <w:tcPr>
            <w:tcW w:w="0" w:type="auto"/>
            <w:vAlign w:val="center"/>
            <w:hideMark/>
          </w:tcPr>
          <w:p w:rsidR="00085A7F" w:rsidRPr="00085A7F" w:rsidRDefault="00085A7F" w:rsidP="00085A7F">
            <w:pPr>
              <w:spacing w:before="100" w:beforeAutospacing="1" w:after="100" w:afterAutospacing="1" w:line="240" w:lineRule="auto"/>
              <w:rPr>
                <w:rFonts w:ascii="Times New Roman" w:eastAsia="Times New Roman" w:hAnsi="Times New Roman" w:cs="Times New Roman"/>
                <w:sz w:val="24"/>
                <w:szCs w:val="24"/>
              </w:rPr>
            </w:pPr>
            <w:r w:rsidRPr="00085A7F">
              <w:rPr>
                <w:rFonts w:ascii="Times New Roman" w:eastAsia="Times New Roman" w:hAnsi="Times New Roman" w:cs="Times New Roman"/>
                <w:sz w:val="24"/>
                <w:szCs w:val="24"/>
              </w:rPr>
              <w:t xml:space="preserve">15. Total </w:t>
            </w:r>
            <w:proofErr w:type="spellStart"/>
            <w:r w:rsidRPr="00085A7F">
              <w:rPr>
                <w:rFonts w:ascii="Times New Roman" w:eastAsia="Times New Roman" w:hAnsi="Times New Roman" w:cs="Times New Roman"/>
                <w:sz w:val="24"/>
                <w:szCs w:val="24"/>
              </w:rPr>
              <w:t>Ded</w:t>
            </w:r>
            <w:proofErr w:type="spellEnd"/>
            <w:r w:rsidRPr="00085A7F">
              <w:rPr>
                <w:rFonts w:ascii="Times New Roman" w:eastAsia="Times New Roman" w:hAnsi="Times New Roman" w:cs="Times New Roman"/>
                <w:sz w:val="24"/>
                <w:szCs w:val="24"/>
              </w:rPr>
              <w:t xml:space="preserve">. Exempt </w:t>
            </w:r>
          </w:p>
        </w:tc>
        <w:tc>
          <w:tcPr>
            <w:tcW w:w="0" w:type="auto"/>
            <w:vAlign w:val="center"/>
            <w:hideMark/>
          </w:tcPr>
          <w:p w:rsidR="00085A7F" w:rsidRPr="00085A7F" w:rsidRDefault="006618A6" w:rsidP="00085A7F">
            <w:pPr>
              <w:spacing w:before="100" w:beforeAutospacing="1" w:after="100" w:afterAutospacing="1" w:line="240" w:lineRule="auto"/>
              <w:rPr>
                <w:rFonts w:ascii="Times New Roman" w:eastAsia="Times New Roman" w:hAnsi="Times New Roman" w:cs="Times New Roman"/>
                <w:sz w:val="24"/>
                <w:szCs w:val="24"/>
              </w:rPr>
            </w:pPr>
            <w:r w:rsidRPr="00085A7F">
              <w:rPr>
                <w:rFonts w:ascii="Times New Roman" w:eastAsia="Times New Roman" w:hAnsi="Times New Roman" w:cs="Times New Roman"/>
                <w:sz w:val="24"/>
                <w:szCs w:val="24"/>
              </w:rPr>
              <w:object w:dxaOrig="1032" w:dyaOrig="360">
                <v:shape id="_x0000_i1088" type="#_x0000_t75" style="width:55.2pt;height:18pt" o:ole="">
                  <v:imagedata r:id="rId19" o:title=""/>
                </v:shape>
                <w:control r:id="rId20" w:name="DefaultOcxName7" w:shapeid="_x0000_i1088"/>
              </w:object>
            </w:r>
          </w:p>
        </w:tc>
      </w:tr>
      <w:tr w:rsidR="00085A7F" w:rsidRPr="00085A7F" w:rsidTr="00085A7F">
        <w:trPr>
          <w:tblCellSpacing w:w="0" w:type="dxa"/>
        </w:trPr>
        <w:tc>
          <w:tcPr>
            <w:tcW w:w="0" w:type="auto"/>
            <w:vAlign w:val="center"/>
            <w:hideMark/>
          </w:tcPr>
          <w:p w:rsidR="00085A7F" w:rsidRPr="00085A7F" w:rsidRDefault="00085A7F" w:rsidP="00085A7F">
            <w:pPr>
              <w:spacing w:before="100" w:beforeAutospacing="1" w:after="100" w:afterAutospacing="1" w:line="240" w:lineRule="auto"/>
              <w:rPr>
                <w:rFonts w:ascii="Times New Roman" w:eastAsia="Times New Roman" w:hAnsi="Times New Roman" w:cs="Times New Roman"/>
                <w:sz w:val="24"/>
                <w:szCs w:val="24"/>
              </w:rPr>
            </w:pPr>
            <w:r w:rsidRPr="00085A7F">
              <w:rPr>
                <w:rFonts w:ascii="Times New Roman" w:eastAsia="Times New Roman" w:hAnsi="Times New Roman" w:cs="Times New Roman"/>
                <w:sz w:val="24"/>
                <w:szCs w:val="24"/>
              </w:rPr>
              <w:t xml:space="preserve">16. Medical Care Exp </w:t>
            </w:r>
          </w:p>
        </w:tc>
        <w:tc>
          <w:tcPr>
            <w:tcW w:w="0" w:type="auto"/>
            <w:vAlign w:val="center"/>
            <w:hideMark/>
          </w:tcPr>
          <w:p w:rsidR="00085A7F" w:rsidRPr="00085A7F" w:rsidRDefault="006618A6" w:rsidP="00085A7F">
            <w:pPr>
              <w:spacing w:before="100" w:beforeAutospacing="1" w:after="100" w:afterAutospacing="1" w:line="240" w:lineRule="auto"/>
              <w:rPr>
                <w:rFonts w:ascii="Times New Roman" w:eastAsia="Times New Roman" w:hAnsi="Times New Roman" w:cs="Times New Roman"/>
                <w:sz w:val="24"/>
                <w:szCs w:val="24"/>
              </w:rPr>
            </w:pPr>
            <w:r w:rsidRPr="00085A7F">
              <w:rPr>
                <w:rFonts w:ascii="Times New Roman" w:eastAsia="Times New Roman" w:hAnsi="Times New Roman" w:cs="Times New Roman"/>
                <w:sz w:val="24"/>
                <w:szCs w:val="24"/>
              </w:rPr>
              <w:object w:dxaOrig="1032" w:dyaOrig="360">
                <v:shape id="_x0000_i1092" type="#_x0000_t75" style="width:55.2pt;height:18pt" o:ole="">
                  <v:imagedata r:id="rId21" o:title=""/>
                </v:shape>
                <w:control r:id="rId22" w:name="DefaultOcxName8" w:shapeid="_x0000_i1092"/>
              </w:object>
            </w:r>
          </w:p>
        </w:tc>
      </w:tr>
      <w:tr w:rsidR="00085A7F" w:rsidRPr="00085A7F" w:rsidTr="00085A7F">
        <w:trPr>
          <w:tblCellSpacing w:w="0" w:type="dxa"/>
        </w:trPr>
        <w:tc>
          <w:tcPr>
            <w:tcW w:w="0" w:type="auto"/>
            <w:vAlign w:val="center"/>
            <w:hideMark/>
          </w:tcPr>
          <w:p w:rsidR="00085A7F" w:rsidRPr="00085A7F" w:rsidRDefault="00085A7F" w:rsidP="00085A7F">
            <w:pPr>
              <w:spacing w:before="100" w:beforeAutospacing="1" w:after="100" w:afterAutospacing="1" w:line="240" w:lineRule="auto"/>
              <w:rPr>
                <w:rFonts w:ascii="Times New Roman" w:eastAsia="Times New Roman" w:hAnsi="Times New Roman" w:cs="Times New Roman"/>
                <w:sz w:val="24"/>
                <w:szCs w:val="24"/>
              </w:rPr>
            </w:pPr>
            <w:r w:rsidRPr="00085A7F">
              <w:rPr>
                <w:rFonts w:ascii="Times New Roman" w:eastAsia="Times New Roman" w:hAnsi="Times New Roman" w:cs="Times New Roman"/>
                <w:sz w:val="24"/>
                <w:szCs w:val="24"/>
              </w:rPr>
              <w:t xml:space="preserve">16a. Unreimbursed Med </w:t>
            </w:r>
          </w:p>
        </w:tc>
        <w:tc>
          <w:tcPr>
            <w:tcW w:w="0" w:type="auto"/>
            <w:vAlign w:val="center"/>
            <w:hideMark/>
          </w:tcPr>
          <w:p w:rsidR="00085A7F" w:rsidRPr="00085A7F" w:rsidRDefault="006618A6" w:rsidP="00085A7F">
            <w:pPr>
              <w:spacing w:before="100" w:beforeAutospacing="1" w:after="100" w:afterAutospacing="1" w:line="240" w:lineRule="auto"/>
              <w:rPr>
                <w:rFonts w:ascii="Times New Roman" w:eastAsia="Times New Roman" w:hAnsi="Times New Roman" w:cs="Times New Roman"/>
                <w:sz w:val="24"/>
                <w:szCs w:val="24"/>
              </w:rPr>
            </w:pPr>
            <w:r w:rsidRPr="00085A7F">
              <w:rPr>
                <w:rFonts w:ascii="Times New Roman" w:eastAsia="Times New Roman" w:hAnsi="Times New Roman" w:cs="Times New Roman"/>
                <w:sz w:val="24"/>
                <w:szCs w:val="24"/>
              </w:rPr>
              <w:object w:dxaOrig="1032" w:dyaOrig="360">
                <v:shape id="_x0000_i1096" type="#_x0000_t75" style="width:55.2pt;height:18pt" o:ole="">
                  <v:imagedata r:id="rId23" o:title=""/>
                </v:shape>
                <w:control r:id="rId24" w:name="DefaultOcxName9" w:shapeid="_x0000_i1096"/>
              </w:object>
            </w:r>
          </w:p>
        </w:tc>
      </w:tr>
      <w:tr w:rsidR="00085A7F" w:rsidRPr="00085A7F" w:rsidTr="00085A7F">
        <w:trPr>
          <w:tblCellSpacing w:w="0" w:type="dxa"/>
        </w:trPr>
        <w:tc>
          <w:tcPr>
            <w:tcW w:w="0" w:type="auto"/>
            <w:vAlign w:val="center"/>
            <w:hideMark/>
          </w:tcPr>
          <w:p w:rsidR="00085A7F" w:rsidRPr="00085A7F" w:rsidRDefault="00085A7F" w:rsidP="00085A7F">
            <w:pPr>
              <w:spacing w:before="100" w:beforeAutospacing="1" w:after="100" w:afterAutospacing="1" w:line="240" w:lineRule="auto"/>
              <w:rPr>
                <w:rFonts w:ascii="Times New Roman" w:eastAsia="Times New Roman" w:hAnsi="Times New Roman" w:cs="Times New Roman"/>
                <w:sz w:val="24"/>
                <w:szCs w:val="24"/>
              </w:rPr>
            </w:pPr>
            <w:r w:rsidRPr="00085A7F">
              <w:rPr>
                <w:rFonts w:ascii="Times New Roman" w:eastAsia="Times New Roman" w:hAnsi="Times New Roman" w:cs="Times New Roman"/>
                <w:sz w:val="24"/>
                <w:szCs w:val="24"/>
              </w:rPr>
              <w:t xml:space="preserve">17. NM Taxable Income </w:t>
            </w:r>
          </w:p>
        </w:tc>
        <w:tc>
          <w:tcPr>
            <w:tcW w:w="0" w:type="auto"/>
            <w:vAlign w:val="center"/>
            <w:hideMark/>
          </w:tcPr>
          <w:p w:rsidR="00085A7F" w:rsidRPr="00085A7F" w:rsidRDefault="006618A6" w:rsidP="00085A7F">
            <w:pPr>
              <w:spacing w:before="100" w:beforeAutospacing="1" w:after="100" w:afterAutospacing="1" w:line="240" w:lineRule="auto"/>
              <w:rPr>
                <w:rFonts w:ascii="Times New Roman" w:eastAsia="Times New Roman" w:hAnsi="Times New Roman" w:cs="Times New Roman"/>
                <w:sz w:val="24"/>
                <w:szCs w:val="24"/>
              </w:rPr>
            </w:pPr>
            <w:r w:rsidRPr="00085A7F">
              <w:rPr>
                <w:rFonts w:ascii="Times New Roman" w:eastAsia="Times New Roman" w:hAnsi="Times New Roman" w:cs="Times New Roman"/>
                <w:sz w:val="24"/>
                <w:szCs w:val="24"/>
              </w:rPr>
              <w:object w:dxaOrig="1032" w:dyaOrig="360">
                <v:shape id="_x0000_i1100" type="#_x0000_t75" style="width:55.2pt;height:18pt" o:ole="">
                  <v:imagedata r:id="rId25" o:title=""/>
                </v:shape>
                <w:control r:id="rId26" w:name="DefaultOcxName10" w:shapeid="_x0000_i1100"/>
              </w:object>
            </w:r>
          </w:p>
        </w:tc>
      </w:tr>
      <w:tr w:rsidR="00085A7F" w:rsidRPr="00085A7F" w:rsidTr="00085A7F">
        <w:trPr>
          <w:tblCellSpacing w:w="0" w:type="dxa"/>
        </w:trPr>
        <w:tc>
          <w:tcPr>
            <w:tcW w:w="0" w:type="auto"/>
            <w:vAlign w:val="center"/>
            <w:hideMark/>
          </w:tcPr>
          <w:p w:rsidR="00085A7F" w:rsidRPr="00085A7F" w:rsidRDefault="00085A7F" w:rsidP="00085A7F">
            <w:pPr>
              <w:spacing w:before="100" w:beforeAutospacing="1" w:after="100" w:afterAutospacing="1" w:line="240" w:lineRule="auto"/>
              <w:rPr>
                <w:rFonts w:ascii="Times New Roman" w:eastAsia="Times New Roman" w:hAnsi="Times New Roman" w:cs="Times New Roman"/>
                <w:sz w:val="24"/>
                <w:szCs w:val="24"/>
              </w:rPr>
            </w:pPr>
            <w:r w:rsidRPr="00085A7F">
              <w:rPr>
                <w:rFonts w:ascii="Times New Roman" w:eastAsia="Times New Roman" w:hAnsi="Times New Roman" w:cs="Times New Roman"/>
                <w:sz w:val="24"/>
                <w:szCs w:val="24"/>
              </w:rPr>
              <w:t xml:space="preserve">18a. R=Rate Table, B=PIT-B </w:t>
            </w:r>
          </w:p>
        </w:tc>
        <w:tc>
          <w:tcPr>
            <w:tcW w:w="0" w:type="auto"/>
            <w:vAlign w:val="center"/>
            <w:hideMark/>
          </w:tcPr>
          <w:p w:rsidR="00085A7F" w:rsidRPr="00085A7F" w:rsidRDefault="006618A6" w:rsidP="00085A7F">
            <w:pPr>
              <w:spacing w:before="100" w:beforeAutospacing="1" w:after="100" w:afterAutospacing="1" w:line="240" w:lineRule="auto"/>
              <w:rPr>
                <w:rFonts w:ascii="Times New Roman" w:eastAsia="Times New Roman" w:hAnsi="Times New Roman" w:cs="Times New Roman"/>
                <w:sz w:val="24"/>
                <w:szCs w:val="24"/>
              </w:rPr>
            </w:pPr>
            <w:r w:rsidRPr="00085A7F">
              <w:rPr>
                <w:rFonts w:ascii="Times New Roman" w:eastAsia="Times New Roman" w:hAnsi="Times New Roman" w:cs="Times New Roman"/>
                <w:sz w:val="24"/>
                <w:szCs w:val="24"/>
              </w:rPr>
              <w:object w:dxaOrig="1032" w:dyaOrig="360">
                <v:shape id="_x0000_i1104" type="#_x0000_t75" style="width:55.2pt;height:18pt" o:ole="">
                  <v:imagedata r:id="rId27" o:title=""/>
                </v:shape>
                <w:control r:id="rId28" w:name="DefaultOcxName11" w:shapeid="_x0000_i1104"/>
              </w:object>
            </w:r>
          </w:p>
        </w:tc>
      </w:tr>
      <w:tr w:rsidR="00085A7F" w:rsidRPr="00085A7F" w:rsidTr="00085A7F">
        <w:trPr>
          <w:tblCellSpacing w:w="0" w:type="dxa"/>
        </w:trPr>
        <w:tc>
          <w:tcPr>
            <w:tcW w:w="0" w:type="auto"/>
            <w:vAlign w:val="center"/>
            <w:hideMark/>
          </w:tcPr>
          <w:p w:rsidR="00085A7F" w:rsidRPr="00085A7F" w:rsidRDefault="00085A7F" w:rsidP="00085A7F">
            <w:pPr>
              <w:spacing w:before="100" w:beforeAutospacing="1" w:after="100" w:afterAutospacing="1" w:line="240" w:lineRule="auto"/>
              <w:rPr>
                <w:rFonts w:ascii="Times New Roman" w:eastAsia="Times New Roman" w:hAnsi="Times New Roman" w:cs="Times New Roman"/>
                <w:sz w:val="24"/>
                <w:szCs w:val="24"/>
              </w:rPr>
            </w:pPr>
            <w:r w:rsidRPr="00085A7F">
              <w:rPr>
                <w:rFonts w:ascii="Times New Roman" w:eastAsia="Times New Roman" w:hAnsi="Times New Roman" w:cs="Times New Roman"/>
                <w:sz w:val="24"/>
                <w:szCs w:val="24"/>
              </w:rPr>
              <w:t xml:space="preserve">18. Tax Amount </w:t>
            </w:r>
          </w:p>
        </w:tc>
        <w:tc>
          <w:tcPr>
            <w:tcW w:w="0" w:type="auto"/>
            <w:vAlign w:val="center"/>
            <w:hideMark/>
          </w:tcPr>
          <w:p w:rsidR="00085A7F" w:rsidRPr="00085A7F" w:rsidRDefault="006618A6" w:rsidP="00085A7F">
            <w:pPr>
              <w:spacing w:before="100" w:beforeAutospacing="1" w:after="100" w:afterAutospacing="1" w:line="240" w:lineRule="auto"/>
              <w:rPr>
                <w:rFonts w:ascii="Times New Roman" w:eastAsia="Times New Roman" w:hAnsi="Times New Roman" w:cs="Times New Roman"/>
                <w:sz w:val="24"/>
                <w:szCs w:val="24"/>
              </w:rPr>
            </w:pPr>
            <w:r w:rsidRPr="00085A7F">
              <w:rPr>
                <w:rFonts w:ascii="Times New Roman" w:eastAsia="Times New Roman" w:hAnsi="Times New Roman" w:cs="Times New Roman"/>
                <w:sz w:val="24"/>
                <w:szCs w:val="24"/>
              </w:rPr>
              <w:object w:dxaOrig="1032" w:dyaOrig="360">
                <v:shape id="_x0000_i1108" type="#_x0000_t75" style="width:55.2pt;height:18pt" o:ole="">
                  <v:imagedata r:id="rId29" o:title=""/>
                </v:shape>
                <w:control r:id="rId30" w:name="DefaultOcxName12" w:shapeid="_x0000_i1108"/>
              </w:object>
            </w:r>
          </w:p>
        </w:tc>
      </w:tr>
      <w:tr w:rsidR="00085A7F" w:rsidRPr="00085A7F" w:rsidTr="00085A7F">
        <w:trPr>
          <w:tblCellSpacing w:w="0" w:type="dxa"/>
        </w:trPr>
        <w:tc>
          <w:tcPr>
            <w:tcW w:w="0" w:type="auto"/>
            <w:vAlign w:val="center"/>
            <w:hideMark/>
          </w:tcPr>
          <w:p w:rsidR="00085A7F" w:rsidRPr="00085A7F" w:rsidRDefault="00085A7F" w:rsidP="00085A7F">
            <w:pPr>
              <w:spacing w:before="100" w:beforeAutospacing="1" w:after="100" w:afterAutospacing="1" w:line="240" w:lineRule="auto"/>
              <w:rPr>
                <w:rFonts w:ascii="Times New Roman" w:eastAsia="Times New Roman" w:hAnsi="Times New Roman" w:cs="Times New Roman"/>
                <w:sz w:val="24"/>
                <w:szCs w:val="24"/>
              </w:rPr>
            </w:pPr>
            <w:r w:rsidRPr="00085A7F">
              <w:rPr>
                <w:rFonts w:ascii="Times New Roman" w:eastAsia="Times New Roman" w:hAnsi="Times New Roman" w:cs="Times New Roman"/>
                <w:sz w:val="24"/>
                <w:szCs w:val="24"/>
              </w:rPr>
              <w:t xml:space="preserve">19. Add Lump Sum </w:t>
            </w:r>
          </w:p>
        </w:tc>
        <w:tc>
          <w:tcPr>
            <w:tcW w:w="0" w:type="auto"/>
            <w:vAlign w:val="center"/>
            <w:hideMark/>
          </w:tcPr>
          <w:p w:rsidR="00085A7F" w:rsidRPr="00085A7F" w:rsidRDefault="006618A6" w:rsidP="00085A7F">
            <w:pPr>
              <w:spacing w:before="100" w:beforeAutospacing="1" w:after="100" w:afterAutospacing="1" w:line="240" w:lineRule="auto"/>
              <w:rPr>
                <w:rFonts w:ascii="Times New Roman" w:eastAsia="Times New Roman" w:hAnsi="Times New Roman" w:cs="Times New Roman"/>
                <w:sz w:val="24"/>
                <w:szCs w:val="24"/>
              </w:rPr>
            </w:pPr>
            <w:r w:rsidRPr="00085A7F">
              <w:rPr>
                <w:rFonts w:ascii="Times New Roman" w:eastAsia="Times New Roman" w:hAnsi="Times New Roman" w:cs="Times New Roman"/>
                <w:sz w:val="24"/>
                <w:szCs w:val="24"/>
              </w:rPr>
              <w:object w:dxaOrig="1032" w:dyaOrig="360">
                <v:shape id="_x0000_i1112" type="#_x0000_t75" style="width:55.2pt;height:18pt" o:ole="">
                  <v:imagedata r:id="rId31" o:title=""/>
                </v:shape>
                <w:control r:id="rId32" w:name="DefaultOcxName13" w:shapeid="_x0000_i1112"/>
              </w:object>
            </w:r>
          </w:p>
        </w:tc>
      </w:tr>
      <w:tr w:rsidR="00085A7F" w:rsidRPr="00085A7F" w:rsidTr="00085A7F">
        <w:trPr>
          <w:tblCellSpacing w:w="0" w:type="dxa"/>
        </w:trPr>
        <w:tc>
          <w:tcPr>
            <w:tcW w:w="0" w:type="auto"/>
            <w:vAlign w:val="center"/>
            <w:hideMark/>
          </w:tcPr>
          <w:p w:rsidR="00085A7F" w:rsidRPr="00085A7F" w:rsidRDefault="00085A7F" w:rsidP="00085A7F">
            <w:pPr>
              <w:spacing w:before="100" w:beforeAutospacing="1" w:after="100" w:afterAutospacing="1" w:line="240" w:lineRule="auto"/>
              <w:rPr>
                <w:rFonts w:ascii="Times New Roman" w:eastAsia="Times New Roman" w:hAnsi="Times New Roman" w:cs="Times New Roman"/>
                <w:sz w:val="24"/>
                <w:szCs w:val="24"/>
              </w:rPr>
            </w:pPr>
            <w:r w:rsidRPr="00085A7F">
              <w:rPr>
                <w:rFonts w:ascii="Times New Roman" w:eastAsia="Times New Roman" w:hAnsi="Times New Roman" w:cs="Times New Roman"/>
                <w:sz w:val="24"/>
                <w:szCs w:val="24"/>
              </w:rPr>
              <w:t xml:space="preserve">20. Another State Tax </w:t>
            </w:r>
          </w:p>
        </w:tc>
        <w:tc>
          <w:tcPr>
            <w:tcW w:w="0" w:type="auto"/>
            <w:vAlign w:val="center"/>
            <w:hideMark/>
          </w:tcPr>
          <w:p w:rsidR="00085A7F" w:rsidRPr="00085A7F" w:rsidRDefault="006618A6" w:rsidP="00085A7F">
            <w:pPr>
              <w:spacing w:before="100" w:beforeAutospacing="1" w:after="100" w:afterAutospacing="1" w:line="240" w:lineRule="auto"/>
              <w:rPr>
                <w:rFonts w:ascii="Times New Roman" w:eastAsia="Times New Roman" w:hAnsi="Times New Roman" w:cs="Times New Roman"/>
                <w:sz w:val="24"/>
                <w:szCs w:val="24"/>
              </w:rPr>
            </w:pPr>
            <w:r w:rsidRPr="00085A7F">
              <w:rPr>
                <w:rFonts w:ascii="Times New Roman" w:eastAsia="Times New Roman" w:hAnsi="Times New Roman" w:cs="Times New Roman"/>
                <w:sz w:val="24"/>
                <w:szCs w:val="24"/>
              </w:rPr>
              <w:object w:dxaOrig="1032" w:dyaOrig="360">
                <v:shape id="_x0000_i1116" type="#_x0000_t75" style="width:55.2pt;height:18pt" o:ole="">
                  <v:imagedata r:id="rId33" o:title=""/>
                </v:shape>
                <w:control r:id="rId34" w:name="DefaultOcxName14" w:shapeid="_x0000_i1116"/>
              </w:object>
            </w:r>
          </w:p>
        </w:tc>
      </w:tr>
      <w:tr w:rsidR="00085A7F" w:rsidRPr="00085A7F" w:rsidTr="00085A7F">
        <w:trPr>
          <w:tblCellSpacing w:w="0" w:type="dxa"/>
        </w:trPr>
        <w:tc>
          <w:tcPr>
            <w:tcW w:w="0" w:type="auto"/>
            <w:vAlign w:val="center"/>
            <w:hideMark/>
          </w:tcPr>
          <w:p w:rsidR="00085A7F" w:rsidRPr="00085A7F" w:rsidRDefault="00085A7F" w:rsidP="00085A7F">
            <w:pPr>
              <w:spacing w:before="100" w:beforeAutospacing="1" w:after="100" w:afterAutospacing="1" w:line="240" w:lineRule="auto"/>
              <w:rPr>
                <w:rFonts w:ascii="Times New Roman" w:eastAsia="Times New Roman" w:hAnsi="Times New Roman" w:cs="Times New Roman"/>
                <w:sz w:val="24"/>
                <w:szCs w:val="24"/>
              </w:rPr>
            </w:pPr>
            <w:r w:rsidRPr="00085A7F">
              <w:rPr>
                <w:rFonts w:ascii="Times New Roman" w:eastAsia="Times New Roman" w:hAnsi="Times New Roman" w:cs="Times New Roman"/>
                <w:sz w:val="24"/>
                <w:szCs w:val="24"/>
              </w:rPr>
              <w:t xml:space="preserve">21. Non-Refundable </w:t>
            </w:r>
            <w:proofErr w:type="spellStart"/>
            <w:r w:rsidRPr="00085A7F">
              <w:rPr>
                <w:rFonts w:ascii="Times New Roman" w:eastAsia="Times New Roman" w:hAnsi="Times New Roman" w:cs="Times New Roman"/>
                <w:sz w:val="24"/>
                <w:szCs w:val="24"/>
              </w:rPr>
              <w:t>Cred</w:t>
            </w:r>
            <w:proofErr w:type="spellEnd"/>
            <w:r w:rsidRPr="00085A7F">
              <w:rPr>
                <w:rFonts w:ascii="Times New Roman" w:eastAsia="Times New Roman" w:hAnsi="Times New Roman" w:cs="Times New Roman"/>
                <w:sz w:val="24"/>
                <w:szCs w:val="24"/>
              </w:rPr>
              <w:t xml:space="preserve"> </w:t>
            </w:r>
          </w:p>
        </w:tc>
        <w:tc>
          <w:tcPr>
            <w:tcW w:w="0" w:type="auto"/>
            <w:vAlign w:val="center"/>
            <w:hideMark/>
          </w:tcPr>
          <w:p w:rsidR="00085A7F" w:rsidRPr="00085A7F" w:rsidRDefault="006618A6" w:rsidP="00085A7F">
            <w:pPr>
              <w:spacing w:before="100" w:beforeAutospacing="1" w:after="100" w:afterAutospacing="1" w:line="240" w:lineRule="auto"/>
              <w:rPr>
                <w:rFonts w:ascii="Times New Roman" w:eastAsia="Times New Roman" w:hAnsi="Times New Roman" w:cs="Times New Roman"/>
                <w:sz w:val="24"/>
                <w:szCs w:val="24"/>
              </w:rPr>
            </w:pPr>
            <w:r w:rsidRPr="00085A7F">
              <w:rPr>
                <w:rFonts w:ascii="Times New Roman" w:eastAsia="Times New Roman" w:hAnsi="Times New Roman" w:cs="Times New Roman"/>
                <w:sz w:val="24"/>
                <w:szCs w:val="24"/>
              </w:rPr>
              <w:object w:dxaOrig="1032" w:dyaOrig="360">
                <v:shape id="_x0000_i1120" type="#_x0000_t75" style="width:55.2pt;height:18pt" o:ole="">
                  <v:imagedata r:id="rId35" o:title=""/>
                </v:shape>
                <w:control r:id="rId36" w:name="DefaultOcxName15" w:shapeid="_x0000_i1120"/>
              </w:object>
            </w:r>
          </w:p>
        </w:tc>
      </w:tr>
      <w:tr w:rsidR="00085A7F" w:rsidRPr="00085A7F" w:rsidTr="00085A7F">
        <w:trPr>
          <w:tblCellSpacing w:w="0" w:type="dxa"/>
        </w:trPr>
        <w:tc>
          <w:tcPr>
            <w:tcW w:w="0" w:type="auto"/>
            <w:vAlign w:val="center"/>
            <w:hideMark/>
          </w:tcPr>
          <w:p w:rsidR="00085A7F" w:rsidRPr="00085A7F" w:rsidRDefault="00085A7F" w:rsidP="00085A7F">
            <w:pPr>
              <w:spacing w:before="100" w:beforeAutospacing="1" w:after="100" w:afterAutospacing="1" w:line="240" w:lineRule="auto"/>
              <w:rPr>
                <w:rFonts w:ascii="Times New Roman" w:eastAsia="Times New Roman" w:hAnsi="Times New Roman" w:cs="Times New Roman"/>
                <w:sz w:val="24"/>
                <w:szCs w:val="24"/>
              </w:rPr>
            </w:pPr>
            <w:r w:rsidRPr="00085A7F">
              <w:rPr>
                <w:rFonts w:ascii="Times New Roman" w:eastAsia="Times New Roman" w:hAnsi="Times New Roman" w:cs="Times New Roman"/>
                <w:sz w:val="24"/>
                <w:szCs w:val="24"/>
              </w:rPr>
              <w:t xml:space="preserve">22. Net NM Income Tax </w:t>
            </w:r>
          </w:p>
        </w:tc>
        <w:tc>
          <w:tcPr>
            <w:tcW w:w="0" w:type="auto"/>
            <w:vAlign w:val="center"/>
            <w:hideMark/>
          </w:tcPr>
          <w:p w:rsidR="00085A7F" w:rsidRPr="00085A7F" w:rsidRDefault="006618A6" w:rsidP="00085A7F">
            <w:pPr>
              <w:spacing w:before="100" w:beforeAutospacing="1" w:after="100" w:afterAutospacing="1" w:line="240" w:lineRule="auto"/>
              <w:rPr>
                <w:rFonts w:ascii="Times New Roman" w:eastAsia="Times New Roman" w:hAnsi="Times New Roman" w:cs="Times New Roman"/>
                <w:sz w:val="24"/>
                <w:szCs w:val="24"/>
              </w:rPr>
            </w:pPr>
            <w:r w:rsidRPr="00085A7F">
              <w:rPr>
                <w:rFonts w:ascii="Times New Roman" w:eastAsia="Times New Roman" w:hAnsi="Times New Roman" w:cs="Times New Roman"/>
                <w:sz w:val="24"/>
                <w:szCs w:val="24"/>
              </w:rPr>
              <w:object w:dxaOrig="1032" w:dyaOrig="360">
                <v:shape id="_x0000_i1124" type="#_x0000_t75" style="width:55.2pt;height:18pt" o:ole="">
                  <v:imagedata r:id="rId37" o:title=""/>
                </v:shape>
                <w:control r:id="rId38" w:name="DefaultOcxName16" w:shapeid="_x0000_i1124"/>
              </w:object>
            </w:r>
          </w:p>
        </w:tc>
      </w:tr>
    </w:tbl>
    <w:p w:rsidR="005E4048" w:rsidRDefault="005E4048"/>
    <w:p w:rsidR="00085A7F" w:rsidRDefault="00085A7F"/>
    <w:p w:rsidR="00085A7F" w:rsidRDefault="00085A7F">
      <w:r>
        <w:t xml:space="preserve">During training most employees don’t know which column to key. This would be </w:t>
      </w:r>
      <w:r w:rsidR="00733669">
        <w:t xml:space="preserve">for </w:t>
      </w:r>
      <w:r>
        <w:t xml:space="preserve">their benefit. </w:t>
      </w:r>
    </w:p>
    <w:p w:rsidR="00085A7F" w:rsidRDefault="00085A7F"/>
    <w:p w:rsidR="00085A7F" w:rsidRDefault="00085A7F"/>
    <w:p w:rsidR="005E4048" w:rsidRDefault="005E4048"/>
    <w:p w:rsidR="00085A7F" w:rsidRDefault="00085A7F"/>
    <w:p w:rsidR="00085A7F" w:rsidRDefault="00085A7F"/>
    <w:p w:rsidR="00085A7F" w:rsidRDefault="00085A7F"/>
    <w:p w:rsidR="00085A7F" w:rsidRDefault="00085A7F"/>
    <w:p w:rsidR="00BA613E" w:rsidRDefault="00BA613E">
      <w:r>
        <w:lastRenderedPageBreak/>
        <w:t>SCORP PG 1 (521)</w:t>
      </w:r>
    </w:p>
    <w:p w:rsidR="00BA613E" w:rsidRDefault="006618A6">
      <w:pPr>
        <w:rPr>
          <w:noProof/>
        </w:rPr>
      </w:pPr>
      <w:r>
        <w:rPr>
          <w:noProof/>
        </w:rPr>
        <w:pict>
          <v:shape id="_x0000_s1030" type="#_x0000_t67" style="position:absolute;margin-left:150.6pt;margin-top:13.55pt;width:30pt;height:115.2pt;z-index:251661312">
            <v:textbox style="layout-flow:vertical-ideographic"/>
          </v:shape>
        </w:pict>
      </w:r>
    </w:p>
    <w:p w:rsidR="00BA613E" w:rsidRDefault="00BA613E">
      <w:pPr>
        <w:rPr>
          <w:noProof/>
        </w:rPr>
      </w:pPr>
    </w:p>
    <w:p w:rsidR="00085A7F" w:rsidRDefault="00A045F4">
      <w:r>
        <w:rPr>
          <w:noProof/>
        </w:rPr>
        <w:drawing>
          <wp:inline distT="0" distB="0" distL="0" distR="0">
            <wp:extent cx="5943600" cy="334327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85A7F" w:rsidRDefault="00085A7F"/>
    <w:p w:rsidR="00670015" w:rsidRDefault="00A045F4">
      <w:r>
        <w:t xml:space="preserve">The “Original (4a)” and the “Amended (4b)” are automatically entered on paper version when assigning the batch to an employee therefore there is no need to mark this on the current application. As for this version I am not sure how this will play out in the batching process and how it will affect data entry. I am assuming it will be a “key what you see” situation. Amended returns are supposed to be batched separately however if this function is to be keyed I am unsure how to proceed. </w:t>
      </w:r>
      <w:r w:rsidR="00E334D8">
        <w:t>Normally in this case of an Amended return in an Original batch the entire batch is sent back to the processing department to get reimaged. In this current version there is no way to reject or resend the batch to the processing department. This will need to be for Phyllis Martinez to determine.</w:t>
      </w:r>
      <w:r w:rsidR="00670015">
        <w:t xml:space="preserve"> This should be the same for CIT and PTE.</w:t>
      </w:r>
    </w:p>
    <w:p w:rsidR="00E334D8" w:rsidRDefault="00E334D8"/>
    <w:p w:rsidR="00085A7F" w:rsidRDefault="00085A7F"/>
    <w:p w:rsidR="005E4048" w:rsidRDefault="005E4048"/>
    <w:p w:rsidR="005E4048" w:rsidRDefault="005E4048"/>
    <w:p w:rsidR="005E4048" w:rsidRDefault="005E4048"/>
    <w:p w:rsidR="005E4048" w:rsidRDefault="005E4048"/>
    <w:p w:rsidR="005E4048" w:rsidRDefault="005E4048"/>
    <w:p w:rsidR="005E4048" w:rsidRDefault="005E4048">
      <w:r>
        <w:rPr>
          <w:noProof/>
        </w:rPr>
        <w:drawing>
          <wp:inline distT="0" distB="0" distL="0" distR="0">
            <wp:extent cx="5943600" cy="3343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5E4048" w:rsidRDefault="005E4048">
      <w:r>
        <w:t>TYPED “09/23/1748” (KEY AS WE SEE IT)</w:t>
      </w:r>
      <w:r w:rsidR="00920344">
        <w:t xml:space="preserve"> and the error below occurred</w:t>
      </w:r>
    </w:p>
    <w:p w:rsidR="00BA613E" w:rsidRDefault="00BA613E"/>
    <w:p w:rsidR="00BA613E" w:rsidRDefault="00BA613E"/>
    <w:p w:rsidR="00920344" w:rsidRDefault="00920344">
      <w:r>
        <w:rPr>
          <w:noProof/>
        </w:rPr>
        <w:lastRenderedPageBreak/>
        <w:drawing>
          <wp:inline distT="0" distB="0" distL="0" distR="0">
            <wp:extent cx="5943600" cy="33432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5E4048" w:rsidRDefault="005E4048"/>
    <w:p w:rsidR="00DF2EBA" w:rsidRDefault="00DF2EBA"/>
    <w:p w:rsidR="00BA613E" w:rsidRDefault="00BA613E"/>
    <w:p w:rsidR="00BA613E" w:rsidRDefault="00BA613E"/>
    <w:p w:rsidR="00BA613E" w:rsidRDefault="00BA613E"/>
    <w:p w:rsidR="00DF2EBA" w:rsidRDefault="00DF2EBA"/>
    <w:p w:rsidR="00DF2EBA" w:rsidRDefault="006618A6">
      <w:r>
        <w:rPr>
          <w:noProof/>
        </w:rPr>
        <w:lastRenderedPageBreak/>
        <w:pict>
          <v:shape id="_x0000_s1028" type="#_x0000_t67" style="position:absolute;margin-left:352.2pt;margin-top:-40.8pt;width:12.6pt;height:122.4pt;z-index:251660288">
            <v:textbox style="layout-flow:vertical-ideographic"/>
          </v:shape>
        </w:pict>
      </w:r>
      <w:r w:rsidR="00DF2EBA">
        <w:rPr>
          <w:noProof/>
        </w:rPr>
        <w:drawing>
          <wp:inline distT="0" distB="0" distL="0" distR="0">
            <wp:extent cx="5943600" cy="334327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DF2EBA" w:rsidRDefault="00DF2EBA"/>
    <w:p w:rsidR="00DF2EBA" w:rsidRDefault="00BA613E">
      <w:r>
        <w:t>Keyed a two digit year and this error occurred</w:t>
      </w:r>
      <w:r w:rsidR="00347210">
        <w:t>. This happened</w:t>
      </w:r>
      <w:r w:rsidR="00670015">
        <w:t xml:space="preserve"> with PTE and CIT </w:t>
      </w:r>
      <w:r w:rsidR="00347210">
        <w:t>as well.</w:t>
      </w:r>
      <w:r w:rsidR="00670015">
        <w:t xml:space="preserve"> </w:t>
      </w:r>
    </w:p>
    <w:p w:rsidR="00BA613E" w:rsidRDefault="00BA613E"/>
    <w:sectPr w:rsidR="00BA613E" w:rsidSect="0074495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E4048"/>
    <w:rsid w:val="00085A7F"/>
    <w:rsid w:val="00347210"/>
    <w:rsid w:val="005E4048"/>
    <w:rsid w:val="006618A6"/>
    <w:rsid w:val="00670015"/>
    <w:rsid w:val="00733669"/>
    <w:rsid w:val="00744955"/>
    <w:rsid w:val="00920344"/>
    <w:rsid w:val="00A045F4"/>
    <w:rsid w:val="00BA613E"/>
    <w:rsid w:val="00DF2EBA"/>
    <w:rsid w:val="00E334D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495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40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04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13302313">
      <w:bodyDiv w:val="1"/>
      <w:marLeft w:val="0"/>
      <w:marRight w:val="0"/>
      <w:marTop w:val="0"/>
      <w:marBottom w:val="0"/>
      <w:divBdr>
        <w:top w:val="none" w:sz="0" w:space="0" w:color="auto"/>
        <w:left w:val="none" w:sz="0" w:space="0" w:color="auto"/>
        <w:bottom w:val="none" w:sz="0" w:space="0" w:color="auto"/>
        <w:right w:val="none" w:sz="0" w:space="0" w:color="auto"/>
      </w:divBdr>
      <w:divsChild>
        <w:div w:id="300036324">
          <w:marLeft w:val="0"/>
          <w:marRight w:val="0"/>
          <w:marTop w:val="0"/>
          <w:marBottom w:val="0"/>
          <w:divBdr>
            <w:top w:val="none" w:sz="0" w:space="0" w:color="auto"/>
            <w:left w:val="none" w:sz="0" w:space="0" w:color="auto"/>
            <w:bottom w:val="none" w:sz="0" w:space="0" w:color="auto"/>
            <w:right w:val="none" w:sz="0" w:space="0" w:color="auto"/>
          </w:divBdr>
          <w:divsChild>
            <w:div w:id="2023310778">
              <w:marLeft w:val="0"/>
              <w:marRight w:val="0"/>
              <w:marTop w:val="0"/>
              <w:marBottom w:val="0"/>
              <w:divBdr>
                <w:top w:val="single" w:sz="4" w:space="0" w:color="CCCCCC"/>
                <w:left w:val="single" w:sz="4" w:space="0" w:color="CCCCCC"/>
                <w:bottom w:val="single" w:sz="4" w:space="0" w:color="CCCCCC"/>
                <w:right w:val="single" w:sz="4" w:space="0" w:color="CCCCCC"/>
              </w:divBdr>
              <w:divsChild>
                <w:div w:id="71331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ntrol" Target="activeX/activeX2.xml"/><Relationship Id="rId13" Type="http://schemas.openxmlformats.org/officeDocument/2006/relationships/image" Target="media/image6.wmf"/><Relationship Id="rId18" Type="http://schemas.openxmlformats.org/officeDocument/2006/relationships/control" Target="activeX/activeX7.xml"/><Relationship Id="rId26" Type="http://schemas.openxmlformats.org/officeDocument/2006/relationships/control" Target="activeX/activeX11.xml"/><Relationship Id="rId39"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0.wmf"/><Relationship Id="rId34" Type="http://schemas.openxmlformats.org/officeDocument/2006/relationships/control" Target="activeX/activeX15.xml"/><Relationship Id="rId42" Type="http://schemas.openxmlformats.org/officeDocument/2006/relationships/image" Target="media/image22.png"/><Relationship Id="rId7" Type="http://schemas.openxmlformats.org/officeDocument/2006/relationships/image" Target="media/image3.wmf"/><Relationship Id="rId12" Type="http://schemas.openxmlformats.org/officeDocument/2006/relationships/control" Target="activeX/activeX4.xml"/><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control" Target="activeX/activeX17.xml"/><Relationship Id="rId2" Type="http://schemas.openxmlformats.org/officeDocument/2006/relationships/settings" Target="settings.xml"/><Relationship Id="rId16" Type="http://schemas.openxmlformats.org/officeDocument/2006/relationships/control" Target="activeX/activeX6.xml"/><Relationship Id="rId20" Type="http://schemas.openxmlformats.org/officeDocument/2006/relationships/control" Target="activeX/activeX8.xml"/><Relationship Id="rId29" Type="http://schemas.openxmlformats.org/officeDocument/2006/relationships/image" Target="media/image14.wmf"/><Relationship Id="rId41" Type="http://schemas.openxmlformats.org/officeDocument/2006/relationships/image" Target="media/image21.png"/><Relationship Id="rId1" Type="http://schemas.openxmlformats.org/officeDocument/2006/relationships/styles" Target="styles.xml"/><Relationship Id="rId6" Type="http://schemas.openxmlformats.org/officeDocument/2006/relationships/control" Target="activeX/activeX1.xml"/><Relationship Id="rId11" Type="http://schemas.openxmlformats.org/officeDocument/2006/relationships/image" Target="media/image5.wmf"/><Relationship Id="rId24" Type="http://schemas.openxmlformats.org/officeDocument/2006/relationships/control" Target="activeX/activeX10.xml"/><Relationship Id="rId32" Type="http://schemas.openxmlformats.org/officeDocument/2006/relationships/control" Target="activeX/activeX14.xml"/><Relationship Id="rId37" Type="http://schemas.openxmlformats.org/officeDocument/2006/relationships/image" Target="media/image18.wmf"/><Relationship Id="rId40" Type="http://schemas.openxmlformats.org/officeDocument/2006/relationships/image" Target="media/image20.png"/><Relationship Id="rId5" Type="http://schemas.openxmlformats.org/officeDocument/2006/relationships/image" Target="media/image2.wmf"/><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control" Target="activeX/activeX12.xml"/><Relationship Id="rId36" Type="http://schemas.openxmlformats.org/officeDocument/2006/relationships/control" Target="activeX/activeX16.xml"/><Relationship Id="rId10" Type="http://schemas.openxmlformats.org/officeDocument/2006/relationships/control" Target="activeX/activeX3.xml"/><Relationship Id="rId19" Type="http://schemas.openxmlformats.org/officeDocument/2006/relationships/image" Target="media/image9.wmf"/><Relationship Id="rId31" Type="http://schemas.openxmlformats.org/officeDocument/2006/relationships/image" Target="media/image15.wmf"/><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4.wmf"/><Relationship Id="rId14" Type="http://schemas.openxmlformats.org/officeDocument/2006/relationships/control" Target="activeX/activeX5.xml"/><Relationship Id="rId22" Type="http://schemas.openxmlformats.org/officeDocument/2006/relationships/control" Target="activeX/activeX9.xml"/><Relationship Id="rId27" Type="http://schemas.openxmlformats.org/officeDocument/2006/relationships/image" Target="media/image13.wmf"/><Relationship Id="rId30" Type="http://schemas.openxmlformats.org/officeDocument/2006/relationships/control" Target="activeX/activeX13.xml"/><Relationship Id="rId35" Type="http://schemas.openxmlformats.org/officeDocument/2006/relationships/image" Target="media/image17.wmf"/><Relationship Id="rId43"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A-5CC6-11CF-8D67-00AA00BDCE1D}" ax:persistence="persistStream" r:id="rId1"/>
</file>

<file path=word/activeX/activeX11.xml><?xml version="1.0" encoding="utf-8"?>
<ax:ocx xmlns:ax="http://schemas.microsoft.com/office/2006/activeX" xmlns:r="http://schemas.openxmlformats.org/officeDocument/2006/relationships" ax:classid="{5512D11A-5CC6-11CF-8D67-00AA00BDCE1D}" ax:persistence="persistStream" r:id="rId1"/>
</file>

<file path=word/activeX/activeX12.xml><?xml version="1.0" encoding="utf-8"?>
<ax:ocx xmlns:ax="http://schemas.microsoft.com/office/2006/activeX" xmlns:r="http://schemas.openxmlformats.org/officeDocument/2006/relationships" ax:classid="{5512D11A-5CC6-11CF-8D67-00AA00BDCE1D}" ax:persistence="persistStream" r:id="rId1"/>
</file>

<file path=word/activeX/activeX13.xml><?xml version="1.0" encoding="utf-8"?>
<ax:ocx xmlns:ax="http://schemas.microsoft.com/office/2006/activeX" xmlns:r="http://schemas.openxmlformats.org/officeDocument/2006/relationships" ax:classid="{5512D11A-5CC6-11CF-8D67-00AA00BDCE1D}" ax:persistence="persistStream" r:id="rId1"/>
</file>

<file path=word/activeX/activeX14.xml><?xml version="1.0" encoding="utf-8"?>
<ax:ocx xmlns:ax="http://schemas.microsoft.com/office/2006/activeX" xmlns:r="http://schemas.openxmlformats.org/officeDocument/2006/relationships" ax:classid="{5512D11A-5CC6-11CF-8D67-00AA00BDCE1D}" ax:persistence="persistStream" r:id="rId1"/>
</file>

<file path=word/activeX/activeX15.xml><?xml version="1.0" encoding="utf-8"?>
<ax:ocx xmlns:ax="http://schemas.microsoft.com/office/2006/activeX" xmlns:r="http://schemas.openxmlformats.org/officeDocument/2006/relationships" ax:classid="{5512D11A-5CC6-11CF-8D67-00AA00BDCE1D}" ax:persistence="persistStream" r:id="rId1"/>
</file>

<file path=word/activeX/activeX16.xml><?xml version="1.0" encoding="utf-8"?>
<ax:ocx xmlns:ax="http://schemas.microsoft.com/office/2006/activeX" xmlns:r="http://schemas.openxmlformats.org/officeDocument/2006/relationships" ax:classid="{5512D11A-5CC6-11CF-8D67-00AA00BDCE1D}" ax:persistence="persistStream" r:id="rId1"/>
</file>

<file path=word/activeX/activeX17.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activeX/activeX9.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TotalTime>
  <Pages>6</Pages>
  <Words>384</Words>
  <Characters>2193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NM Tax and Rev</Company>
  <LinksUpToDate>false</LinksUpToDate>
  <CharactersWithSpaces>2572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ceciliat</dc:creator>
  <cp:lastModifiedBy>ceciliat</cp:lastModifiedBy>
  <cp:revision>2</cp:revision>
  <dcterms:created xsi:type="dcterms:W3CDTF">2013-12-23T16:15:00Z</dcterms:created>
  <dcterms:modified xsi:type="dcterms:W3CDTF">2013-12-23T20:09:00Z</dcterms:modified>
</cp:coreProperties>
</file>