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Models: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EventRecommendation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1. Type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2. List&lt;Venue&gt;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3. List&lt;Food Menu&gt;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4. List&lt;Theme&gt;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5. List&lt;Music Playlist&gt;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MyEvent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1. Name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2. Type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3. Date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4. Food Menu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5. Theme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6. Venue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7. Music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8. List&lt;Guest&gt;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9. Description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Food Menu: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1. List&lt;Food&gt; grouped by Food.Type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2. List&lt;URL&gt; (restaurant/cafe)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3. Cuisine (enum:)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Theme: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1. Name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2. List&lt;Event.Type&gt;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3. List&lt;Item&gt; Decorations;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4. List&lt;Item&gt; Costumes;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5. List&lt;Item&gt; Cake Designs;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Item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0. Id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1. Name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2. Image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3. Price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4. Amazon/e-bay URL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5. Type (enum: Decoration, costume, cake design)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Guest: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1. Name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2. Count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3. RSVP (yes/no/maybe)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4. Email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5. Phone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Music Playlist: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1. List&lt;Song&gt;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2. Title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3. List&lt;EventRecommendation.Type&gt;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4. PlaylistURL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Song: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1. Title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2. URL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3. Artist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4. Album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Food: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1. Title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2. Image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3. Description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4. Type (enum: appetizer, entree, dessert, beverage)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  <w:t xml:space="preserve">5. ID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App - Event Planner.docx</dc:title>
</cp:coreProperties>
</file>