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A3" w:rsidRDefault="00724AA3" w:rsidP="00724AA3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 w:rsidRPr="00724AA3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Assignment 3: SQL DDL and updates</w:t>
      </w:r>
    </w:p>
    <w:p w:rsidR="00724AA3" w:rsidRPr="00724AA3" w:rsidRDefault="00724AA3" w:rsidP="00724AA3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</w:p>
    <w:p w:rsidR="00724AA3" w:rsidRDefault="00724AA3" w:rsidP="00724AA3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</w:pPr>
      <w:proofErr w:type="gramStart"/>
      <w:r w:rsidRPr="00724AA3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Statement :</w:t>
      </w:r>
      <w:proofErr w:type="gramEnd"/>
      <w:r w:rsidRPr="00724AA3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 xml:space="preserve"> Write the DDL and DML statements for the following.</w:t>
      </w:r>
    </w:p>
    <w:p w:rsidR="00724AA3" w:rsidRPr="00724AA3" w:rsidRDefault="00724AA3" w:rsidP="00724AA3">
      <w:pPr>
        <w:shd w:val="clear" w:color="auto" w:fill="FFFFFF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724AA3" w:rsidRPr="00724AA3" w:rsidRDefault="00724AA3" w:rsidP="00724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 xml:space="preserve">Each offering of a course (i.e. a section) can have many Teaching assistants; each teaching assistant is a student.  Extend the existing </w:t>
      </w:r>
      <w:proofErr w:type="gramStart"/>
      <w:r w:rsidRPr="00724AA3">
        <w:rPr>
          <w:rFonts w:ascii="Times New Roman" w:hAnsi="Times New Roman" w:cs="Times New Roman"/>
          <w:sz w:val="24"/>
          <w:szCs w:val="24"/>
        </w:rPr>
        <w:t>schema(</w:t>
      </w:r>
      <w:proofErr w:type="gramEnd"/>
      <w:r w:rsidRPr="00724AA3">
        <w:rPr>
          <w:rFonts w:ascii="Times New Roman" w:hAnsi="Times New Roman" w:cs="Times New Roman"/>
          <w:sz w:val="24"/>
          <w:szCs w:val="24"/>
        </w:rPr>
        <w:t>Add/Alter tables) to accommodate this requirement.</w:t>
      </w:r>
    </w:p>
    <w:p w:rsidR="00724AA3" w:rsidRPr="00724AA3" w:rsidRDefault="00724AA3" w:rsidP="00724AA3">
      <w:p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According to the existing schema, one student can have only one advisor.</w:t>
      </w:r>
    </w:p>
    <w:p w:rsidR="00724AA3" w:rsidRPr="00724AA3" w:rsidRDefault="00724AA3" w:rsidP="0072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Alter the schema to allow a student to have multiple advisors and make sure that you are able to insert multiple advisors for a student.</w:t>
      </w:r>
    </w:p>
    <w:p w:rsidR="00724AA3" w:rsidRPr="00724AA3" w:rsidRDefault="00724AA3" w:rsidP="00724AA3">
      <w:p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Write SQL queries on the modified schema. You will need to insert data to ensure the query results are not empty.</w:t>
      </w:r>
    </w:p>
    <w:p w:rsidR="00724AA3" w:rsidRPr="00724AA3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Find all students who have more than 3 advisors</w:t>
      </w:r>
    </w:p>
    <w:p w:rsidR="00724AA3" w:rsidRPr="00724AA3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 xml:space="preserve">Find all students who are co-advised by Prof. </w:t>
      </w:r>
      <w:proofErr w:type="spellStart"/>
      <w:r w:rsidRPr="00724AA3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724AA3">
        <w:rPr>
          <w:rFonts w:ascii="Times New Roman" w:hAnsi="Times New Roman" w:cs="Times New Roman"/>
          <w:sz w:val="24"/>
          <w:szCs w:val="24"/>
        </w:rPr>
        <w:t xml:space="preserve"> and Prof. Ashok.</w:t>
      </w:r>
    </w:p>
    <w:p w:rsidR="00724AA3" w:rsidRPr="00724AA3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Find students advised by instructors from different departments. etc.</w:t>
      </w:r>
    </w:p>
    <w:p w:rsidR="00724AA3" w:rsidRPr="00724AA3" w:rsidRDefault="00724AA3" w:rsidP="00724AA3">
      <w:p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Write SQL queries for the following:</w:t>
      </w:r>
    </w:p>
    <w:p w:rsidR="00724AA3" w:rsidRDefault="00724AA3" w:rsidP="00724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Delete all information in the database which is more than 10 years old. Add data as necessary to verify your query.</w:t>
      </w:r>
    </w:p>
    <w:p w:rsidR="00724AA3" w:rsidRPr="00724AA3" w:rsidRDefault="00724AA3" w:rsidP="00724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4AA3" w:rsidRPr="00724AA3" w:rsidRDefault="00724AA3" w:rsidP="00724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 xml:space="preserve">Delete the course CS 101.  Any course which has CS 101 as a </w:t>
      </w:r>
      <w:proofErr w:type="spellStart"/>
      <w:r w:rsidRPr="00724AA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24AA3">
        <w:rPr>
          <w:rFonts w:ascii="Times New Roman" w:hAnsi="Times New Roman" w:cs="Times New Roman"/>
          <w:sz w:val="24"/>
          <w:szCs w:val="24"/>
        </w:rPr>
        <w:t xml:space="preserve"> should remove CS 101 from its </w:t>
      </w:r>
      <w:proofErr w:type="spellStart"/>
      <w:r w:rsidRPr="00724AA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24AA3">
        <w:rPr>
          <w:rFonts w:ascii="Times New Roman" w:hAnsi="Times New Roman" w:cs="Times New Roman"/>
          <w:sz w:val="24"/>
          <w:szCs w:val="24"/>
        </w:rPr>
        <w:t xml:space="preserve"> set.  Create a cascade constraint to enforce the above rule, and verify that it is working.</w:t>
      </w:r>
    </w:p>
    <w:p w:rsidR="00F403DB" w:rsidRPr="00724AA3" w:rsidRDefault="00F403DB" w:rsidP="00724AA3">
      <w:pPr>
        <w:rPr>
          <w:rFonts w:ascii="Times New Roman" w:hAnsi="Times New Roman" w:cs="Times New Roman"/>
          <w:sz w:val="24"/>
          <w:szCs w:val="24"/>
        </w:rPr>
      </w:pPr>
    </w:p>
    <w:sectPr w:rsidR="00F403DB" w:rsidRPr="00724AA3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53C"/>
    <w:multiLevelType w:val="hybridMultilevel"/>
    <w:tmpl w:val="F52C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6D23"/>
    <w:multiLevelType w:val="hybridMultilevel"/>
    <w:tmpl w:val="44CC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768D9"/>
    <w:multiLevelType w:val="multilevel"/>
    <w:tmpl w:val="3CB0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0CA8"/>
    <w:multiLevelType w:val="hybridMultilevel"/>
    <w:tmpl w:val="8BB8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D593B"/>
    <w:multiLevelType w:val="hybridMultilevel"/>
    <w:tmpl w:val="CE74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A3"/>
    <w:rsid w:val="00724AA3"/>
    <w:rsid w:val="00F4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4AA3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2014-01-28T13:03:00Z</dcterms:created>
  <dcterms:modified xsi:type="dcterms:W3CDTF">2014-01-28T13:09:00Z</dcterms:modified>
</cp:coreProperties>
</file>