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15E" w:rsidRPr="00A4515E" w:rsidRDefault="00A4515E" w:rsidP="00A4515E">
      <w:pPr>
        <w:shd w:val="clear" w:color="auto" w:fill="FFFFFF"/>
        <w:spacing w:before="60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35"/>
          <w:szCs w:val="35"/>
        </w:rPr>
      </w:pPr>
      <w:r w:rsidRPr="00A4515E">
        <w:rPr>
          <w:rFonts w:ascii="Helvetica" w:eastAsia="Times New Roman" w:hAnsi="Helvetica" w:cs="Helvetica"/>
          <w:color w:val="610B38"/>
          <w:kern w:val="36"/>
          <w:sz w:val="35"/>
          <w:szCs w:val="35"/>
        </w:rPr>
        <w:t>Spring AOP Tutorial</w:t>
      </w:r>
    </w:p>
    <w:p w:rsidR="00A4515E" w:rsidRPr="00A4515E" w:rsidRDefault="00A4515E" w:rsidP="00A4515E">
      <w:pPr>
        <w:numPr>
          <w:ilvl w:val="0"/>
          <w:numId w:val="1"/>
        </w:numPr>
        <w:shd w:val="clear" w:color="auto" w:fill="FFFFFF"/>
        <w:spacing w:before="48" w:after="100" w:afterAutospacing="1" w:line="276" w:lineRule="atLeast"/>
        <w:ind w:left="840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  <w:hyperlink r:id="rId5" w:history="1">
        <w:r w:rsidRPr="00A4515E">
          <w:rPr>
            <w:rFonts w:ascii="Times New Roman" w:eastAsia="Times New Roman" w:hAnsi="Times New Roman" w:cs="Times New Roman"/>
            <w:color w:val="008000"/>
            <w:sz w:val="18"/>
          </w:rPr>
          <w:t>What is AOP?</w:t>
        </w:r>
      </w:hyperlink>
    </w:p>
    <w:p w:rsidR="00A4515E" w:rsidRPr="00A4515E" w:rsidRDefault="00A4515E" w:rsidP="00A4515E">
      <w:pPr>
        <w:numPr>
          <w:ilvl w:val="0"/>
          <w:numId w:val="1"/>
        </w:numPr>
        <w:shd w:val="clear" w:color="auto" w:fill="FFFFFF"/>
        <w:spacing w:before="48" w:after="100" w:afterAutospacing="1" w:line="276" w:lineRule="atLeast"/>
        <w:ind w:left="840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  <w:hyperlink r:id="rId6" w:history="1">
        <w:r w:rsidRPr="00A4515E">
          <w:rPr>
            <w:rFonts w:ascii="Times New Roman" w:eastAsia="Times New Roman" w:hAnsi="Times New Roman" w:cs="Times New Roman"/>
            <w:color w:val="008000"/>
            <w:sz w:val="18"/>
          </w:rPr>
          <w:t>Where use AOP?</w:t>
        </w:r>
      </w:hyperlink>
    </w:p>
    <w:p w:rsidR="00A4515E" w:rsidRPr="00A4515E" w:rsidRDefault="00A4515E" w:rsidP="00A4515E">
      <w:pPr>
        <w:numPr>
          <w:ilvl w:val="0"/>
          <w:numId w:val="1"/>
        </w:numPr>
        <w:shd w:val="clear" w:color="auto" w:fill="FFFFFF"/>
        <w:spacing w:before="48" w:after="100" w:afterAutospacing="1" w:line="276" w:lineRule="atLeast"/>
        <w:ind w:left="840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  <w:hyperlink r:id="rId7" w:history="1">
        <w:r w:rsidRPr="00A4515E">
          <w:rPr>
            <w:rFonts w:ascii="Times New Roman" w:eastAsia="Times New Roman" w:hAnsi="Times New Roman" w:cs="Times New Roman"/>
            <w:color w:val="008000"/>
            <w:sz w:val="18"/>
          </w:rPr>
          <w:t>AOP Concepts and Terminology</w:t>
        </w:r>
      </w:hyperlink>
    </w:p>
    <w:p w:rsidR="00A4515E" w:rsidRPr="00A4515E" w:rsidRDefault="00A4515E" w:rsidP="00A4515E">
      <w:pPr>
        <w:numPr>
          <w:ilvl w:val="0"/>
          <w:numId w:val="1"/>
        </w:numPr>
        <w:shd w:val="clear" w:color="auto" w:fill="FFFFFF"/>
        <w:spacing w:before="48" w:after="100" w:afterAutospacing="1" w:line="276" w:lineRule="atLeast"/>
        <w:ind w:left="840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  <w:hyperlink r:id="rId8" w:history="1">
        <w:r w:rsidRPr="00A4515E">
          <w:rPr>
            <w:rFonts w:ascii="Times New Roman" w:eastAsia="Times New Roman" w:hAnsi="Times New Roman" w:cs="Times New Roman"/>
            <w:color w:val="008000"/>
            <w:sz w:val="18"/>
          </w:rPr>
          <w:t>Spring AOP Implementation</w:t>
        </w:r>
      </w:hyperlink>
    </w:p>
    <w:p w:rsidR="00A4515E" w:rsidRPr="00A4515E" w:rsidRDefault="00A4515E" w:rsidP="00A4515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A4515E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>Aspect Oriented Programming</w:t>
      </w:r>
      <w:r w:rsidRPr="00A4515E">
        <w:rPr>
          <w:rFonts w:ascii="Verdana" w:eastAsia="Times New Roman" w:hAnsi="Verdana" w:cs="Times New Roman"/>
          <w:color w:val="000000"/>
          <w:sz w:val="16"/>
          <w:szCs w:val="16"/>
        </w:rPr>
        <w:t> (AOP) compliments OOPs in the sense that it also provides modularity. But the key unit of modularity is aspect than class.</w:t>
      </w:r>
    </w:p>
    <w:p w:rsidR="00A4515E" w:rsidRPr="00A4515E" w:rsidRDefault="00A4515E" w:rsidP="00A4515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A4515E">
        <w:rPr>
          <w:rFonts w:ascii="Verdana" w:eastAsia="Times New Roman" w:hAnsi="Verdana" w:cs="Times New Roman"/>
          <w:color w:val="000000"/>
          <w:sz w:val="16"/>
          <w:szCs w:val="16"/>
        </w:rPr>
        <w:t>AOP breaks the program logic into distinct parts (called concerns). It is used to increase modularity by </w:t>
      </w:r>
      <w:r w:rsidRPr="00A4515E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>cross-cutting concerns</w:t>
      </w:r>
      <w:r w:rsidRPr="00A4515E">
        <w:rPr>
          <w:rFonts w:ascii="Verdana" w:eastAsia="Times New Roman" w:hAnsi="Verdana" w:cs="Times New Roman"/>
          <w:color w:val="000000"/>
          <w:sz w:val="16"/>
          <w:szCs w:val="16"/>
        </w:rPr>
        <w:t>.</w:t>
      </w:r>
    </w:p>
    <w:p w:rsidR="00A4515E" w:rsidRPr="00A4515E" w:rsidRDefault="00A4515E" w:rsidP="00A4515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A4515E">
        <w:rPr>
          <w:rFonts w:ascii="Verdana" w:eastAsia="Times New Roman" w:hAnsi="Verdana" w:cs="Times New Roman"/>
          <w:color w:val="000000"/>
          <w:sz w:val="16"/>
          <w:szCs w:val="16"/>
        </w:rPr>
        <w:t>A </w:t>
      </w:r>
      <w:r w:rsidRPr="00A4515E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>cross-cutting concern</w:t>
      </w:r>
      <w:r w:rsidRPr="00A4515E">
        <w:rPr>
          <w:rFonts w:ascii="Verdana" w:eastAsia="Times New Roman" w:hAnsi="Verdana" w:cs="Times New Roman"/>
          <w:color w:val="000000"/>
          <w:sz w:val="16"/>
          <w:szCs w:val="16"/>
        </w:rPr>
        <w:t> is a concern that can affect the whole application and should be centralized in one location in code as possible, such as transaction management, authentication, logging, security etc.</w:t>
      </w:r>
    </w:p>
    <w:p w:rsidR="00AD05B6" w:rsidRDefault="00AD05B6" w:rsidP="00AD05B6">
      <w:pPr>
        <w:pStyle w:val="Heading4"/>
        <w:shd w:val="clear" w:color="auto" w:fill="FFFFFF"/>
        <w:jc w:val="both"/>
        <w:rPr>
          <w:rFonts w:ascii="Helvetica" w:hAnsi="Helvetica" w:cs="Helvetica"/>
          <w:b w:val="0"/>
          <w:bCs w:val="0"/>
          <w:color w:val="610B4B"/>
          <w:sz w:val="23"/>
          <w:szCs w:val="23"/>
        </w:rPr>
      </w:pPr>
      <w:r>
        <w:rPr>
          <w:rFonts w:ascii="Helvetica" w:hAnsi="Helvetica" w:cs="Helvetica"/>
          <w:b w:val="0"/>
          <w:bCs w:val="0"/>
          <w:color w:val="610B4B"/>
          <w:sz w:val="23"/>
          <w:szCs w:val="23"/>
        </w:rPr>
        <w:t>Why use AOP?</w:t>
      </w:r>
    </w:p>
    <w:p w:rsidR="00AD05B6" w:rsidRDefault="00AD05B6" w:rsidP="00AD05B6">
      <w:pPr>
        <w:pStyle w:val="NormalWeb"/>
        <w:shd w:val="clear" w:color="auto" w:fill="FFFFFF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It provides the pluggable way to dynamically add the additional concern before, after or around the actual logic. </w:t>
      </w:r>
    </w:p>
    <w:p w:rsidR="003838FE" w:rsidRDefault="003838FE" w:rsidP="003838FE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0"/>
          <w:szCs w:val="30"/>
        </w:rPr>
      </w:pPr>
      <w:r>
        <w:rPr>
          <w:rFonts w:ascii="Helvetica" w:hAnsi="Helvetica" w:cs="Helvetica"/>
          <w:b w:val="0"/>
          <w:bCs w:val="0"/>
          <w:color w:val="610B38"/>
          <w:sz w:val="30"/>
          <w:szCs w:val="30"/>
        </w:rPr>
        <w:t>AOP Implementations</w:t>
      </w:r>
    </w:p>
    <w:p w:rsidR="003838FE" w:rsidRDefault="003838FE" w:rsidP="003838FE">
      <w:pPr>
        <w:pStyle w:val="NormalWeb"/>
        <w:shd w:val="clear" w:color="auto" w:fill="FFFFFF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AOP implementations are provided by:</w:t>
      </w:r>
    </w:p>
    <w:p w:rsidR="003838FE" w:rsidRDefault="003838FE" w:rsidP="003838FE">
      <w:pPr>
        <w:numPr>
          <w:ilvl w:val="0"/>
          <w:numId w:val="2"/>
        </w:numPr>
        <w:shd w:val="clear" w:color="auto" w:fill="FFFFFF"/>
        <w:spacing w:before="48" w:after="100" w:afterAutospacing="1" w:line="276" w:lineRule="atLeast"/>
        <w:jc w:val="both"/>
        <w:rPr>
          <w:rFonts w:ascii="Verdana" w:hAnsi="Verdana"/>
          <w:color w:val="000000"/>
          <w:sz w:val="16"/>
          <w:szCs w:val="16"/>
        </w:rPr>
      </w:pPr>
      <w:proofErr w:type="spellStart"/>
      <w:r>
        <w:rPr>
          <w:rFonts w:ascii="Verdana" w:hAnsi="Verdana"/>
          <w:color w:val="000000"/>
          <w:sz w:val="16"/>
          <w:szCs w:val="16"/>
        </w:rPr>
        <w:t>AspectJ</w:t>
      </w:r>
      <w:proofErr w:type="spellEnd"/>
    </w:p>
    <w:p w:rsidR="003838FE" w:rsidRDefault="003838FE" w:rsidP="003838FE">
      <w:pPr>
        <w:numPr>
          <w:ilvl w:val="0"/>
          <w:numId w:val="2"/>
        </w:numPr>
        <w:shd w:val="clear" w:color="auto" w:fill="FFFFFF"/>
        <w:spacing w:before="48" w:after="100" w:afterAutospacing="1" w:line="276" w:lineRule="atLeast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Spring AOP</w:t>
      </w:r>
    </w:p>
    <w:p w:rsidR="003838FE" w:rsidRDefault="003838FE" w:rsidP="003838FE">
      <w:pPr>
        <w:numPr>
          <w:ilvl w:val="0"/>
          <w:numId w:val="2"/>
        </w:numPr>
        <w:shd w:val="clear" w:color="auto" w:fill="FFFFFF"/>
        <w:spacing w:before="48" w:after="100" w:afterAutospacing="1" w:line="276" w:lineRule="atLeast"/>
        <w:jc w:val="both"/>
        <w:rPr>
          <w:rFonts w:ascii="Verdana" w:hAnsi="Verdana"/>
          <w:color w:val="000000"/>
          <w:sz w:val="16"/>
          <w:szCs w:val="16"/>
        </w:rPr>
      </w:pPr>
      <w:proofErr w:type="spellStart"/>
      <w:r>
        <w:rPr>
          <w:rFonts w:ascii="Verdana" w:hAnsi="Verdana"/>
          <w:color w:val="000000"/>
          <w:sz w:val="16"/>
          <w:szCs w:val="16"/>
        </w:rPr>
        <w:t>JBoss</w:t>
      </w:r>
      <w:proofErr w:type="spellEnd"/>
      <w:r>
        <w:rPr>
          <w:rFonts w:ascii="Verdana" w:hAnsi="Verdana"/>
          <w:color w:val="000000"/>
          <w:sz w:val="16"/>
          <w:szCs w:val="16"/>
        </w:rPr>
        <w:t xml:space="preserve"> AOP</w:t>
      </w:r>
    </w:p>
    <w:p w:rsidR="00BF176B" w:rsidRDefault="00BF176B"/>
    <w:sectPr w:rsidR="00BF1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CF6286"/>
    <w:multiLevelType w:val="multilevel"/>
    <w:tmpl w:val="0D34F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3902186"/>
    <w:multiLevelType w:val="multilevel"/>
    <w:tmpl w:val="AD0C2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4515E"/>
    <w:rsid w:val="003838FE"/>
    <w:rsid w:val="00A4515E"/>
    <w:rsid w:val="00AD05B6"/>
    <w:rsid w:val="00BF17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51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38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5B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15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A4515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451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5B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38F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19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2204">
          <w:marLeft w:val="120"/>
          <w:marRight w:val="0"/>
          <w:marTop w:val="0"/>
          <w:marBottom w:val="0"/>
          <w:divBdr>
            <w:top w:val="single" w:sz="4" w:space="0" w:color="FFC0CB"/>
            <w:left w:val="single" w:sz="4" w:space="1" w:color="FFC0CB"/>
            <w:bottom w:val="single" w:sz="4" w:space="1" w:color="FFC0CB"/>
            <w:right w:val="single" w:sz="4" w:space="1" w:color="FFC0CB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spring-aop-tutoria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avatpoint.com/spring-aop-tutori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spring-aop-tutorial" TargetMode="External"/><Relationship Id="rId5" Type="http://schemas.openxmlformats.org/officeDocument/2006/relationships/hyperlink" Target="https://www.javatpoint.com/spring-aop-tutoria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</dc:creator>
  <cp:keywords/>
  <dc:description/>
  <cp:lastModifiedBy>Anil</cp:lastModifiedBy>
  <cp:revision>4</cp:revision>
  <dcterms:created xsi:type="dcterms:W3CDTF">2018-01-24T06:11:00Z</dcterms:created>
  <dcterms:modified xsi:type="dcterms:W3CDTF">2018-01-24T13:11:00Z</dcterms:modified>
</cp:coreProperties>
</file>