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1BC6B8" w14:textId="77777777" w:rsidR="002B1AEC" w:rsidRDefault="002B1AEC" w:rsidP="002B1AEC">
      <w:pPr>
        <w:jc w:val="center"/>
        <w:rPr>
          <w:b/>
          <w:bCs/>
          <w:color w:val="2E5FA3"/>
          <w:sz w:val="68"/>
          <w:szCs w:val="68"/>
        </w:rPr>
      </w:pPr>
      <w:r>
        <w:rPr>
          <w:b/>
          <w:bCs/>
          <w:color w:val="2E5FA3"/>
          <w:sz w:val="68"/>
          <w:szCs w:val="68"/>
        </w:rPr>
        <w:t>Static Website Deployment</w:t>
      </w:r>
    </w:p>
    <w:p w14:paraId="47E2F95C" w14:textId="77777777" w:rsidR="002B1AEC" w:rsidRDefault="002B1AEC" w:rsidP="002B1AEC">
      <w:pPr>
        <w:spacing w:before="240" w:after="240"/>
        <w:rPr>
          <w:b/>
          <w:bCs/>
          <w:color w:val="2E5FA3"/>
          <w:sz w:val="68"/>
          <w:szCs w:val="68"/>
        </w:rPr>
      </w:pPr>
      <w:r>
        <w:rPr>
          <w:sz w:val="24"/>
          <w:szCs w:val="24"/>
        </w:rPr>
        <w:t xml:space="preserve">Amazon S3 (Simple Storage Service) is a scalable cloud storage solution provided by Amazon Web Services (AWS). It allows users to store and retrieve data from anywhere on the internet. </w:t>
      </w:r>
      <w:r>
        <w:rPr>
          <w:sz w:val="24"/>
          <w:szCs w:val="24"/>
        </w:rPr>
        <w:br/>
        <w:t>Using Amazon S3, developers can deploy static websites without the need for traditional web servers. It provides high availability, durability, and easy configuration, making it an efficient and cost-effective solution for hosting simple web applications and websites.</w:t>
      </w:r>
    </w:p>
    <w:p w14:paraId="69851FE7" w14:textId="77777777" w:rsidR="002B1AEC" w:rsidRDefault="002B1AEC" w:rsidP="002B1AEC">
      <w:pPr>
        <w:rPr>
          <w:b/>
          <w:bCs/>
          <w:sz w:val="30"/>
          <w:szCs w:val="30"/>
        </w:rPr>
      </w:pPr>
      <w:proofErr w:type="gramStart"/>
      <w:r>
        <w:rPr>
          <w:b/>
          <w:bCs/>
          <w:sz w:val="30"/>
          <w:szCs w:val="30"/>
        </w:rPr>
        <w:t>Objectives:-</w:t>
      </w:r>
      <w:proofErr w:type="gramEnd"/>
    </w:p>
    <w:p w14:paraId="3325C6D2" w14:textId="77777777" w:rsidR="002B1AEC" w:rsidRDefault="002B1AEC" w:rsidP="002B1AEC">
      <w:pPr>
        <w:numPr>
          <w:ilvl w:val="0"/>
          <w:numId w:val="1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>The objective of this assignment is to deploy a static website using cloud services and make it publicly accessible.</w:t>
      </w:r>
    </w:p>
    <w:p w14:paraId="4B494154" w14:textId="77777777" w:rsidR="002B1AEC" w:rsidRDefault="002B1AEC" w:rsidP="002B1AEC">
      <w:pPr>
        <w:spacing w:before="240" w:after="24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Step </w:t>
      </w:r>
      <w:proofErr w:type="gramStart"/>
      <w:r>
        <w:rPr>
          <w:b/>
          <w:bCs/>
          <w:sz w:val="24"/>
          <w:szCs w:val="24"/>
        </w:rPr>
        <w:t>1 :</w:t>
      </w:r>
      <w:proofErr w:type="gramEnd"/>
      <w:r>
        <w:rPr>
          <w:b/>
          <w:bCs/>
          <w:sz w:val="24"/>
          <w:szCs w:val="24"/>
        </w:rPr>
        <w:t xml:space="preserve"> Create an S3 Bucket</w:t>
      </w:r>
    </w:p>
    <w:p w14:paraId="545C0197" w14:textId="77777777" w:rsidR="002B1AEC" w:rsidRDefault="002B1AEC" w:rsidP="002B1AEC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 xml:space="preserve">Log into AWS Management Console. Navigate to Amazon S3 Click on </w:t>
      </w:r>
      <w:r>
        <w:rPr>
          <w:b/>
          <w:bCs/>
          <w:sz w:val="24"/>
          <w:szCs w:val="24"/>
        </w:rPr>
        <w:t xml:space="preserve">Create Bucket </w:t>
      </w:r>
      <w:r>
        <w:rPr>
          <w:sz w:val="24"/>
          <w:szCs w:val="24"/>
        </w:rPr>
        <w:t xml:space="preserve">Enter a unique bucket name (e.g., </w:t>
      </w:r>
      <w:proofErr w:type="spellStart"/>
      <w:r>
        <w:rPr>
          <w:i/>
          <w:iCs/>
          <w:sz w:val="24"/>
          <w:szCs w:val="24"/>
        </w:rPr>
        <w:t>haadiya</w:t>
      </w:r>
      <w:proofErr w:type="spellEnd"/>
      <w:r>
        <w:rPr>
          <w:i/>
          <w:iCs/>
          <w:sz w:val="24"/>
          <w:szCs w:val="24"/>
        </w:rPr>
        <w:t>-website-deployment</w:t>
      </w:r>
      <w:r>
        <w:rPr>
          <w:sz w:val="24"/>
          <w:szCs w:val="24"/>
        </w:rPr>
        <w:t xml:space="preserve">). </w:t>
      </w:r>
      <w:r>
        <w:rPr>
          <w:rFonts w:ascii="Canva Sans" w:eastAsia="Canva Sans" w:hAnsi="Canva Sans" w:cs="Canva Sans"/>
          <w:sz w:val="24"/>
          <w:szCs w:val="24"/>
        </w:rPr>
        <w:t>The name should be globally unique since it will be used for your website.</w:t>
      </w:r>
    </w:p>
    <w:p w14:paraId="68B5E208" w14:textId="77777777" w:rsidR="002B1AEC" w:rsidRDefault="002B1AEC" w:rsidP="002B1AEC">
      <w:pPr>
        <w:numPr>
          <w:ilvl w:val="0"/>
          <w:numId w:val="2"/>
        </w:numPr>
        <w:spacing w:before="240"/>
        <w:rPr>
          <w:sz w:val="24"/>
          <w:szCs w:val="24"/>
        </w:rPr>
      </w:pPr>
      <w:r>
        <w:rPr>
          <w:sz w:val="24"/>
          <w:szCs w:val="24"/>
        </w:rPr>
        <w:t>Uncheck “Block all public access” (for public hosting)</w:t>
      </w:r>
    </w:p>
    <w:p w14:paraId="24AD477E" w14:textId="77777777" w:rsidR="002B1AEC" w:rsidRDefault="002B1AEC" w:rsidP="002B1AEC">
      <w:pPr>
        <w:numPr>
          <w:ilvl w:val="0"/>
          <w:numId w:val="2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 xml:space="preserve">Create the bucket </w:t>
      </w:r>
    </w:p>
    <w:p w14:paraId="093C1694" w14:textId="4134DD3E" w:rsidR="005C0D25" w:rsidRDefault="002B1AEC">
      <w:pPr>
        <w:rPr>
          <w:noProof/>
          <w14:ligatures w14:val="standardContextual"/>
        </w:rPr>
      </w:pPr>
      <w:r>
        <w:rPr>
          <w:noProof/>
          <w14:ligatures w14:val="standardContextual"/>
        </w:rPr>
        <w:drawing>
          <wp:inline distT="0" distB="0" distL="0" distR="0" wp14:anchorId="18A695EA" wp14:editId="25F3B6F9">
            <wp:extent cx="5943600" cy="9398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3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87D8D" w14:textId="5A953E85" w:rsidR="002B1AEC" w:rsidRDefault="002B1AEC" w:rsidP="002B1AEC">
      <w:pPr>
        <w:rPr>
          <w:noProof/>
          <w14:ligatures w14:val="standardContextual"/>
        </w:rPr>
      </w:pPr>
    </w:p>
    <w:p w14:paraId="2A8C6C47" w14:textId="73E75565" w:rsidR="002B1AEC" w:rsidRDefault="002B1AEC" w:rsidP="002B1AEC">
      <w:r>
        <w:rPr>
          <w:noProof/>
          <w14:ligatures w14:val="standardContextual"/>
        </w:rPr>
        <w:drawing>
          <wp:inline distT="0" distB="0" distL="0" distR="0" wp14:anchorId="40C7F3E5" wp14:editId="2E9C80B5">
            <wp:extent cx="5943600" cy="22669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3F197" w14:textId="77777777" w:rsidR="002B1AEC" w:rsidRDefault="002B1AEC" w:rsidP="002B1AEC">
      <w:pPr>
        <w:spacing w:before="240" w:after="24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 xml:space="preserve">Step </w:t>
      </w:r>
      <w:proofErr w:type="gramStart"/>
      <w:r>
        <w:rPr>
          <w:b/>
          <w:bCs/>
          <w:sz w:val="24"/>
          <w:szCs w:val="24"/>
        </w:rPr>
        <w:t>2 :</w:t>
      </w:r>
      <w:proofErr w:type="gramEnd"/>
      <w:r>
        <w:rPr>
          <w:b/>
          <w:bCs/>
          <w:sz w:val="24"/>
          <w:szCs w:val="24"/>
        </w:rPr>
        <w:t xml:space="preserve"> Setting up the Object Ownership</w:t>
      </w:r>
    </w:p>
    <w:p w14:paraId="51381F25" w14:textId="77777777" w:rsidR="002B1AEC" w:rsidRDefault="002B1AEC" w:rsidP="002B1AEC">
      <w:pPr>
        <w:spacing w:before="240" w:after="240"/>
        <w:rPr>
          <w:sz w:val="24"/>
          <w:szCs w:val="24"/>
        </w:rPr>
      </w:pPr>
      <w:r>
        <w:t>Select</w:t>
      </w:r>
      <w:r>
        <w:rPr>
          <w:b/>
          <w:bCs/>
        </w:rPr>
        <w:t xml:space="preserve"> “ACLs (Access Control Lists) enabled”</w:t>
      </w:r>
      <w:r>
        <w:t xml:space="preserve">. This setting lets the bucket owner control access to individual files. It is useful when making specific files public for website hosting. Within this, the </w:t>
      </w:r>
      <w:r>
        <w:rPr>
          <w:b/>
          <w:bCs/>
        </w:rPr>
        <w:t>“Object Writer”</w:t>
      </w:r>
      <w:r>
        <w:t xml:space="preserve"> setting is to be selected.</w:t>
      </w:r>
    </w:p>
    <w:p w14:paraId="1AC7CDCD" w14:textId="77777777" w:rsidR="002B1AEC" w:rsidRDefault="002B1AEC">
      <w:pPr>
        <w:spacing w:after="160" w:line="278" w:lineRule="auto"/>
      </w:pPr>
      <w:r>
        <w:rPr>
          <w:noProof/>
          <w14:ligatures w14:val="standardContextual"/>
        </w:rPr>
        <w:drawing>
          <wp:inline distT="0" distB="0" distL="0" distR="0" wp14:anchorId="6A4C81B1" wp14:editId="162ECFF3">
            <wp:extent cx="5943600" cy="18669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706B1" w14:textId="77777777" w:rsidR="002B1AEC" w:rsidRDefault="002B1AEC">
      <w:pPr>
        <w:spacing w:after="160" w:line="278" w:lineRule="auto"/>
      </w:pPr>
    </w:p>
    <w:p w14:paraId="73F25410" w14:textId="77777777" w:rsidR="002B1AEC" w:rsidRDefault="002B1AEC" w:rsidP="002B1AEC">
      <w:pPr>
        <w:spacing w:before="240" w:after="24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Step </w:t>
      </w:r>
      <w:proofErr w:type="gramStart"/>
      <w:r>
        <w:rPr>
          <w:b/>
          <w:bCs/>
          <w:sz w:val="24"/>
          <w:szCs w:val="24"/>
        </w:rPr>
        <w:t>3 :</w:t>
      </w:r>
      <w:proofErr w:type="gramEnd"/>
      <w:r>
        <w:rPr>
          <w:b/>
          <w:bCs/>
          <w:sz w:val="24"/>
          <w:szCs w:val="24"/>
        </w:rPr>
        <w:t xml:space="preserve"> Block Public Access</w:t>
      </w:r>
    </w:p>
    <w:p w14:paraId="5A1FB91D" w14:textId="77777777" w:rsidR="002B1AEC" w:rsidRDefault="002B1AEC" w:rsidP="002B1AEC">
      <w:pPr>
        <w:spacing w:after="160" w:line="278" w:lineRule="auto"/>
      </w:pPr>
      <w:r>
        <w:t xml:space="preserve">By default, AWS blocks all public access for security. This option should be </w:t>
      </w:r>
      <w:r>
        <w:rPr>
          <w:b/>
          <w:bCs/>
        </w:rPr>
        <w:t>unchecked</w:t>
      </w:r>
      <w:r>
        <w:t xml:space="preserve"> to allow the website to be accessible to everyone on the internet. Without disabling this, the website cannot be viewed publicly</w:t>
      </w:r>
    </w:p>
    <w:p w14:paraId="7235974E" w14:textId="77777777" w:rsidR="002B1AEC" w:rsidRDefault="002B1AEC" w:rsidP="002B1AEC">
      <w:pPr>
        <w:spacing w:after="160" w:line="278" w:lineRule="auto"/>
      </w:pPr>
      <w:r>
        <w:rPr>
          <w:noProof/>
          <w14:ligatures w14:val="standardContextual"/>
        </w:rPr>
        <w:drawing>
          <wp:inline distT="0" distB="0" distL="0" distR="0" wp14:anchorId="20D96B08" wp14:editId="0E652283">
            <wp:extent cx="5943600" cy="15430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D7FFA" w14:textId="77777777" w:rsidR="002B1AEC" w:rsidRDefault="002B1AEC" w:rsidP="002B1AEC">
      <w:pPr>
        <w:spacing w:before="240" w:after="24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Step </w:t>
      </w:r>
      <w:proofErr w:type="gramStart"/>
      <w:r>
        <w:rPr>
          <w:b/>
          <w:bCs/>
          <w:sz w:val="24"/>
          <w:szCs w:val="24"/>
        </w:rPr>
        <w:t>4 :</w:t>
      </w:r>
      <w:proofErr w:type="gramEnd"/>
      <w:r>
        <w:rPr>
          <w:b/>
          <w:bCs/>
          <w:sz w:val="24"/>
          <w:szCs w:val="24"/>
        </w:rPr>
        <w:t xml:space="preserve"> Default Encryption</w:t>
      </w:r>
    </w:p>
    <w:p w14:paraId="0CC3F596" w14:textId="32F695DC" w:rsidR="002B1AEC" w:rsidRDefault="002B1AEC" w:rsidP="002B1AEC">
      <w:pPr>
        <w:spacing w:after="160" w:line="278" w:lineRule="auto"/>
      </w:pPr>
      <w:r>
        <w:t xml:space="preserve">This ensures that all data stored in the bucket is automatically </w:t>
      </w:r>
      <w:proofErr w:type="spellStart"/>
      <w:proofErr w:type="gramStart"/>
      <w:r>
        <w:t>encrypted.It</w:t>
      </w:r>
      <w:proofErr w:type="spellEnd"/>
      <w:proofErr w:type="gramEnd"/>
      <w:r>
        <w:t xml:space="preserve"> improves security by protecting stored files without requiring manual encryption. Within this, </w:t>
      </w:r>
      <w:r>
        <w:rPr>
          <w:b/>
          <w:bCs/>
        </w:rPr>
        <w:t xml:space="preserve">Bucket Key </w:t>
      </w:r>
      <w:r>
        <w:t>should be enabled.</w:t>
      </w:r>
      <w:r>
        <w:br/>
      </w:r>
      <w:r>
        <w:rPr>
          <w:noProof/>
          <w14:ligatures w14:val="standardContextual"/>
        </w:rPr>
        <w:drawing>
          <wp:inline distT="0" distB="0" distL="0" distR="0" wp14:anchorId="38DFF72F" wp14:editId="6470A600">
            <wp:extent cx="5943600" cy="116205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5223DB62" w14:textId="77777777" w:rsidR="00AE1DB4" w:rsidRDefault="00AE1DB4" w:rsidP="00AE1DB4">
      <w:pPr>
        <w:spacing w:before="240" w:after="240"/>
      </w:pPr>
      <w:r>
        <w:rPr>
          <w:b/>
          <w:bCs/>
          <w:sz w:val="24"/>
          <w:szCs w:val="24"/>
        </w:rPr>
        <w:lastRenderedPageBreak/>
        <w:t xml:space="preserve">Step </w:t>
      </w:r>
      <w:proofErr w:type="gramStart"/>
      <w:r>
        <w:rPr>
          <w:b/>
          <w:bCs/>
          <w:sz w:val="24"/>
          <w:szCs w:val="24"/>
        </w:rPr>
        <w:t>5 :</w:t>
      </w:r>
      <w:proofErr w:type="gramEnd"/>
      <w:r>
        <w:rPr>
          <w:b/>
          <w:bCs/>
          <w:sz w:val="24"/>
          <w:szCs w:val="24"/>
        </w:rPr>
        <w:t xml:space="preserve"> Upload Website Files</w:t>
      </w:r>
      <w:r>
        <w:rPr>
          <w:rFonts w:ascii="Times New Roman" w:eastAsia="Times New Roman" w:hAnsi="Times New Roman" w:cs="Times New Roman"/>
          <w:sz w:val="20"/>
          <w:szCs w:val="20"/>
        </w:rPr>
        <w:br/>
      </w:r>
      <w:r>
        <w:t>You upload your website files to the S3 bucket so they can be hosted online.</w:t>
      </w:r>
    </w:p>
    <w:p w14:paraId="5802864E" w14:textId="7EDBE66E" w:rsidR="002B1AEC" w:rsidRDefault="007125C5" w:rsidP="002B1AEC">
      <w:r>
        <w:rPr>
          <w:noProof/>
          <w14:ligatures w14:val="standardContextual"/>
        </w:rPr>
        <w:drawing>
          <wp:inline distT="0" distB="0" distL="0" distR="0" wp14:anchorId="7DA66F2D" wp14:editId="1B5AA0EA">
            <wp:extent cx="5943600" cy="1155700"/>
            <wp:effectExtent l="0" t="0" r="0" b="635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5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3F75B" w14:textId="5FD53F64" w:rsidR="007125C5" w:rsidRDefault="007125C5" w:rsidP="002B1AEC"/>
    <w:p w14:paraId="12EDB74C" w14:textId="05B53CCD" w:rsidR="007125C5" w:rsidRDefault="007125C5" w:rsidP="002B1AEC">
      <w:r>
        <w:rPr>
          <w:noProof/>
          <w14:ligatures w14:val="standardContextual"/>
        </w:rPr>
        <w:drawing>
          <wp:inline distT="0" distB="0" distL="0" distR="0" wp14:anchorId="3A056724" wp14:editId="1B14BD77">
            <wp:extent cx="5943600" cy="135890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5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A2B4A" w14:textId="41547F76" w:rsidR="007125C5" w:rsidRDefault="007125C5" w:rsidP="002B1AEC">
      <w:r>
        <w:rPr>
          <w:b/>
          <w:bCs/>
          <w:sz w:val="24"/>
          <w:szCs w:val="24"/>
        </w:rPr>
        <w:t xml:space="preserve">Step </w:t>
      </w:r>
      <w:proofErr w:type="gramStart"/>
      <w:r>
        <w:rPr>
          <w:b/>
          <w:bCs/>
          <w:sz w:val="24"/>
          <w:szCs w:val="24"/>
        </w:rPr>
        <w:t>6 :</w:t>
      </w:r>
      <w:proofErr w:type="gramEnd"/>
      <w:r>
        <w:rPr>
          <w:b/>
          <w:bCs/>
          <w:sz w:val="24"/>
          <w:szCs w:val="24"/>
        </w:rPr>
        <w:t xml:space="preserve"> Verify the Uploaded Files</w:t>
      </w:r>
      <w:r>
        <w:rPr>
          <w:rFonts w:ascii="Times New Roman" w:eastAsia="Times New Roman" w:hAnsi="Times New Roman" w:cs="Times New Roman"/>
          <w:sz w:val="20"/>
          <w:szCs w:val="20"/>
        </w:rPr>
        <w:br/>
      </w:r>
      <w:r>
        <w:t>Here you can confirm if your files have been uploaded successfully to the bucket</w:t>
      </w:r>
    </w:p>
    <w:p w14:paraId="61AAB718" w14:textId="6D3EFCC4" w:rsidR="007125C5" w:rsidRDefault="007125C5" w:rsidP="002B1AEC"/>
    <w:p w14:paraId="2473DE5F" w14:textId="0EDCE9F4" w:rsidR="00A92BB8" w:rsidRDefault="007125C5" w:rsidP="002B1AEC">
      <w:r>
        <w:rPr>
          <w:noProof/>
          <w14:ligatures w14:val="standardContextual"/>
        </w:rPr>
        <w:drawing>
          <wp:inline distT="0" distB="0" distL="0" distR="0" wp14:anchorId="3379FB3E" wp14:editId="477F383B">
            <wp:extent cx="5943600" cy="2584450"/>
            <wp:effectExtent l="0" t="0" r="0" b="635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8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7E1FF" w14:textId="77777777" w:rsidR="00A92BB8" w:rsidRDefault="00A92BB8">
      <w:pPr>
        <w:spacing w:after="160" w:line="278" w:lineRule="auto"/>
      </w:pPr>
      <w:r>
        <w:br w:type="page"/>
      </w:r>
    </w:p>
    <w:p w14:paraId="1CEEC3DE" w14:textId="59001AB6" w:rsidR="007125C5" w:rsidRDefault="00290D01" w:rsidP="002B1AEC">
      <w:r>
        <w:rPr>
          <w:b/>
          <w:bCs/>
          <w:sz w:val="24"/>
          <w:szCs w:val="24"/>
        </w:rPr>
        <w:lastRenderedPageBreak/>
        <w:t xml:space="preserve">Step </w:t>
      </w:r>
      <w:proofErr w:type="gramStart"/>
      <w:r>
        <w:rPr>
          <w:b/>
          <w:bCs/>
          <w:sz w:val="24"/>
          <w:szCs w:val="24"/>
        </w:rPr>
        <w:t>7 :</w:t>
      </w:r>
      <w:proofErr w:type="gramEnd"/>
      <w:r>
        <w:rPr>
          <w:b/>
          <w:bCs/>
          <w:sz w:val="24"/>
          <w:szCs w:val="24"/>
        </w:rPr>
        <w:t xml:space="preserve"> Make the Files Public</w:t>
      </w:r>
      <w:r>
        <w:rPr>
          <w:rFonts w:ascii="Times New Roman" w:eastAsia="Times New Roman" w:hAnsi="Times New Roman" w:cs="Times New Roman"/>
          <w:sz w:val="20"/>
          <w:szCs w:val="20"/>
        </w:rPr>
        <w:br/>
      </w:r>
      <w:r>
        <w:t>You make your file publicly accessible so anyone can view it using a URL</w:t>
      </w:r>
    </w:p>
    <w:p w14:paraId="3531EF3E" w14:textId="17FB2D78" w:rsidR="006A62A0" w:rsidRDefault="0078374C" w:rsidP="002B1AEC">
      <w:r>
        <w:rPr>
          <w:noProof/>
          <w14:ligatures w14:val="standardContextual"/>
        </w:rPr>
        <w:drawing>
          <wp:inline distT="0" distB="0" distL="0" distR="0" wp14:anchorId="1A0C103D" wp14:editId="6C24874B">
            <wp:extent cx="5943600" cy="2334639"/>
            <wp:effectExtent l="0" t="0" r="0" b="889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0732" cy="233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004C9" w14:textId="77777777" w:rsidR="0078374C" w:rsidRDefault="0078374C" w:rsidP="002B1AEC"/>
    <w:p w14:paraId="1CADEFD0" w14:textId="62CEA287" w:rsidR="0078374C" w:rsidRDefault="001E5158" w:rsidP="002B1AEC">
      <w:r>
        <w:rPr>
          <w:b/>
          <w:bCs/>
          <w:sz w:val="24"/>
          <w:szCs w:val="24"/>
        </w:rPr>
        <w:t xml:space="preserve">Step </w:t>
      </w:r>
      <w:proofErr w:type="gramStart"/>
      <w:r>
        <w:rPr>
          <w:b/>
          <w:bCs/>
          <w:sz w:val="24"/>
          <w:szCs w:val="24"/>
        </w:rPr>
        <w:t>8 :</w:t>
      </w:r>
      <w:proofErr w:type="gramEnd"/>
      <w:r>
        <w:rPr>
          <w:b/>
          <w:bCs/>
          <w:sz w:val="24"/>
          <w:szCs w:val="24"/>
        </w:rPr>
        <w:t xml:space="preserve"> Confirm Public Access</w:t>
      </w:r>
      <w:r>
        <w:rPr>
          <w:rFonts w:ascii="Times New Roman" w:eastAsia="Times New Roman" w:hAnsi="Times New Roman" w:cs="Times New Roman"/>
          <w:sz w:val="20"/>
          <w:szCs w:val="20"/>
        </w:rPr>
        <w:br/>
      </w:r>
      <w:r>
        <w:t>This step confirms and applies public access to your files, making it accessible to the public audiences/viewers</w:t>
      </w:r>
    </w:p>
    <w:p w14:paraId="5F4A028A" w14:textId="77777777" w:rsidR="001E5158" w:rsidRDefault="001E5158" w:rsidP="002B1AEC"/>
    <w:p w14:paraId="64BD4B15" w14:textId="1FB89CE5" w:rsidR="001E5158" w:rsidRPr="002B1AEC" w:rsidRDefault="001E5158" w:rsidP="002B1AEC">
      <w:r>
        <w:rPr>
          <w:noProof/>
          <w14:ligatures w14:val="standardContextual"/>
        </w:rPr>
        <w:drawing>
          <wp:inline distT="0" distB="0" distL="0" distR="0" wp14:anchorId="0867C02E" wp14:editId="48166300">
            <wp:extent cx="5943600" cy="1861225"/>
            <wp:effectExtent l="0" t="0" r="0" b="571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6292" cy="1862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E5158" w:rsidRPr="002B1AE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nva Sans">
    <w:altName w:val="Calibri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18073B9"/>
    <w:multiLevelType w:val="multilevel"/>
    <w:tmpl w:val="C2F0E9D2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" w15:restartNumberingAfterBreak="0">
    <w:nsid w:val="57CC6D14"/>
    <w:multiLevelType w:val="multilevel"/>
    <w:tmpl w:val="D08C2868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1AEC"/>
    <w:rsid w:val="001E5158"/>
    <w:rsid w:val="00290D01"/>
    <w:rsid w:val="002B1AEC"/>
    <w:rsid w:val="005C0D25"/>
    <w:rsid w:val="006A62A0"/>
    <w:rsid w:val="007125C5"/>
    <w:rsid w:val="00730F93"/>
    <w:rsid w:val="0078374C"/>
    <w:rsid w:val="00A92BB8"/>
    <w:rsid w:val="00AE1DB4"/>
    <w:rsid w:val="00F71C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843D50"/>
  <w15:chartTrackingRefBased/>
  <w15:docId w15:val="{01378B7A-633F-43DD-8437-741491F255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1AEC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-GB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08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016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382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724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081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335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4</Pages>
  <Words>327</Words>
  <Characters>1865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Anup Bhati</dc:creator>
  <cp:keywords/>
  <dc:description/>
  <cp:lastModifiedBy>Anup Bhati</cp:lastModifiedBy>
  <cp:revision>6</cp:revision>
  <dcterms:created xsi:type="dcterms:W3CDTF">2026-04-22T18:50:00Z</dcterms:created>
  <dcterms:modified xsi:type="dcterms:W3CDTF">2026-04-22T19:54:00Z</dcterms:modified>
</cp:coreProperties>
</file>