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D2A5" w14:textId="5DF43410" w:rsidR="003957C9" w:rsidRDefault="00F54E72" w:rsidP="00DA09D4">
      <w:pPr>
        <w:widowControl w:val="0"/>
        <w:tabs>
          <w:tab w:val="left" w:pos="1980"/>
        </w:tabs>
        <w:contextualSpacing/>
        <w:rPr>
          <w:rFonts w:ascii="Times New Roman" w:hAnsi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/>
          <w:b/>
          <w:color w:val="943634" w:themeColor="accent2" w:themeShade="BF"/>
          <w:sz w:val="28"/>
          <w:szCs w:val="28"/>
        </w:rPr>
        <w:t xml:space="preserve">Anupma Prakash: </w:t>
      </w:r>
      <w:r w:rsidR="003957C9" w:rsidRPr="00C21EED">
        <w:rPr>
          <w:rFonts w:ascii="Times New Roman" w:hAnsi="Times New Roman"/>
          <w:b/>
          <w:color w:val="943634" w:themeColor="accent2" w:themeShade="BF"/>
          <w:sz w:val="28"/>
          <w:szCs w:val="28"/>
        </w:rPr>
        <w:t>Curriculum Vitae</w:t>
      </w:r>
      <w:r w:rsidR="00A5324A">
        <w:rPr>
          <w:rFonts w:ascii="Times New Roman" w:hAnsi="Times New Roman"/>
          <w:b/>
          <w:color w:val="943634" w:themeColor="accent2" w:themeShade="BF"/>
          <w:sz w:val="28"/>
          <w:szCs w:val="28"/>
        </w:rPr>
        <w:t xml:space="preserve"> (abridged)</w:t>
      </w:r>
    </w:p>
    <w:p w14:paraId="48BE124A" w14:textId="77777777" w:rsidR="00D17245" w:rsidRPr="00F54E72" w:rsidRDefault="00DE3600" w:rsidP="00D17245">
      <w:pPr>
        <w:widowControl w:val="0"/>
        <w:tabs>
          <w:tab w:val="left" w:pos="1980"/>
        </w:tabs>
        <w:contextualSpacing/>
        <w:rPr>
          <w:sz w:val="18"/>
          <w:szCs w:val="18"/>
        </w:rPr>
      </w:pPr>
      <w:r w:rsidRPr="003B1107">
        <w:rPr>
          <w:rFonts w:ascii="Times New Roman" w:hAnsi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DC9F30" wp14:editId="5EAA6788">
                <wp:simplePos x="0" y="0"/>
                <wp:positionH relativeFrom="column">
                  <wp:posOffset>0</wp:posOffset>
                </wp:positionH>
                <wp:positionV relativeFrom="paragraph">
                  <wp:posOffset>157208</wp:posOffset>
                </wp:positionV>
                <wp:extent cx="5486400" cy="274320"/>
                <wp:effectExtent l="0" t="0" r="1270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89E31" w14:textId="41EC3095" w:rsidR="00DE3600" w:rsidRPr="00C21EED" w:rsidRDefault="00D17245" w:rsidP="00DE3600">
                            <w:pPr>
                              <w:widowControl w:val="0"/>
                              <w:tabs>
                                <w:tab w:val="left" w:pos="1980"/>
                              </w:tabs>
                              <w:rPr>
                                <w:rFonts w:ascii="Times New Roman" w:hAnsi="Times New Roman"/>
                                <w:b/>
                                <w:color w:val="943634" w:themeColor="accent2" w:themeShade="BF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3634" w:themeColor="accent2" w:themeShade="BF"/>
                                <w:szCs w:val="24"/>
                              </w:rPr>
                              <w:t>My Personal Story</w:t>
                            </w:r>
                          </w:p>
                          <w:p w14:paraId="0F199745" w14:textId="77777777" w:rsidR="00DE3600" w:rsidRDefault="00DE3600" w:rsidP="00DE3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type w14:anchorId="45DC9F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4pt;width:6in;height:2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" fillcolor="#d8d8d8 [2732]" strokecolor="#bfbfbf [2412]" strokeweight=".25pt">
                <v:textbox>
                  <w:txbxContent>
                    <w:p w14:paraId="58389E31" w14:textId="41EC3095" w:rsidR="00DE3600" w:rsidRPr="00C21EED" w:rsidRDefault="00D17245" w:rsidP="00DE3600">
                      <w:pPr>
                        <w:widowControl w:val="0"/>
                        <w:tabs>
                          <w:tab w:val="left" w:pos="1980"/>
                        </w:tabs>
                        <w:rPr>
                          <w:rFonts w:ascii="Times New Roman" w:hAnsi="Times New Roman"/>
                          <w:b/>
                          <w:color w:val="943634" w:themeColor="accent2" w:themeShade="BF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943634" w:themeColor="accent2" w:themeShade="BF"/>
                          <w:szCs w:val="24"/>
                        </w:rPr>
                        <w:t>My Personal Story</w:t>
                      </w:r>
                    </w:p>
                    <w:p w14:paraId="0F199745" w14:textId="77777777" w:rsidR="00DE3600" w:rsidRDefault="00DE3600" w:rsidP="00DE3600"/>
                  </w:txbxContent>
                </v:textbox>
                <w10:wrap type="square"/>
              </v:shape>
            </w:pict>
          </mc:Fallback>
        </mc:AlternateContent>
      </w:r>
      <w:r w:rsidR="00D17245" w:rsidRPr="00D17245">
        <w:t xml:space="preserve"> </w:t>
      </w:r>
    </w:p>
    <w:p w14:paraId="7A5889BA" w14:textId="59F7994A" w:rsidR="001E787A" w:rsidRPr="00F71974" w:rsidRDefault="001E787A" w:rsidP="00B857F0">
      <w:pPr>
        <w:widowControl w:val="0"/>
        <w:tabs>
          <w:tab w:val="left" w:pos="1980"/>
        </w:tabs>
        <w:ind w:left="180"/>
        <w:contextualSpacing/>
        <w:rPr>
          <w:sz w:val="18"/>
          <w:szCs w:val="18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Born in India, I grew up with a focus on getting a good education, working hard, breaking barriers, and pursuing my dreams. This led me to attain a doctoral degree on using thermal remote sensing and numerical modeling to track and manage fires in underground coal mines, in a time when women were not permitted to enroll in a mining program. I was then invited to Europe to work on similar issues in China. My expertise and fundamental contributions continue to guide coal fire research around the world. </w:t>
      </w:r>
      <w:r w:rsidR="00D855F5">
        <w:rPr>
          <w:rFonts w:ascii="Times New Roman" w:hAnsi="Times New Roman"/>
          <w:color w:val="000000" w:themeColor="text1"/>
          <w:sz w:val="22"/>
          <w:szCs w:val="22"/>
        </w:rPr>
        <w:t xml:space="preserve">I also </w:t>
      </w:r>
      <w:r w:rsidR="00B857F0">
        <w:rPr>
          <w:rFonts w:ascii="Times New Roman" w:hAnsi="Times New Roman"/>
          <w:color w:val="000000" w:themeColor="text1"/>
          <w:sz w:val="22"/>
          <w:szCs w:val="22"/>
        </w:rPr>
        <w:t xml:space="preserve">expanded my research </w:t>
      </w:r>
      <w:r w:rsidR="00D855F5">
        <w:rPr>
          <w:rFonts w:ascii="Times New Roman" w:hAnsi="Times New Roman"/>
          <w:color w:val="000000" w:themeColor="text1"/>
          <w:sz w:val="22"/>
          <w:szCs w:val="22"/>
        </w:rPr>
        <w:t xml:space="preserve">by </w:t>
      </w:r>
      <w:r w:rsidR="00B857F0">
        <w:rPr>
          <w:rFonts w:ascii="Times New Roman" w:hAnsi="Times New Roman"/>
          <w:color w:val="000000" w:themeColor="text1"/>
          <w:sz w:val="22"/>
          <w:szCs w:val="22"/>
        </w:rPr>
        <w:t>monitoring geohazards and climate-driven landcover and land use changes in high-latitudes.</w:t>
      </w:r>
    </w:p>
    <w:p w14:paraId="31A89D22" w14:textId="77777777" w:rsidR="001E787A" w:rsidRDefault="001E787A" w:rsidP="001E787A">
      <w:pPr>
        <w:widowControl w:val="0"/>
        <w:tabs>
          <w:tab w:val="left" w:pos="1980"/>
        </w:tabs>
        <w:ind w:left="180"/>
        <w:contextualSpacing/>
        <w:rPr>
          <w:rFonts w:ascii="Times New Roman" w:hAnsi="Times New Roman"/>
          <w:color w:val="000000" w:themeColor="text1"/>
          <w:sz w:val="22"/>
          <w:szCs w:val="22"/>
        </w:rPr>
      </w:pPr>
    </w:p>
    <w:p w14:paraId="00B5999B" w14:textId="2932085B" w:rsidR="001E787A" w:rsidRPr="00B857F0" w:rsidRDefault="001E787A" w:rsidP="00B857F0">
      <w:pPr>
        <w:widowControl w:val="0"/>
        <w:tabs>
          <w:tab w:val="left" w:pos="1980"/>
        </w:tabs>
        <w:ind w:left="180"/>
        <w:contextualSpacing/>
        <w:rPr>
          <w:sz w:val="18"/>
          <w:szCs w:val="18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Europe shaped my professional and personal life as this is where I met my husband, Rudi</w:t>
      </w:r>
      <w:r w:rsidR="00D855F5">
        <w:rPr>
          <w:rFonts w:ascii="Times New Roman" w:hAnsi="Times New Roman"/>
          <w:color w:val="000000" w:themeColor="text1"/>
          <w:sz w:val="22"/>
          <w:szCs w:val="22"/>
        </w:rPr>
        <w:t xml:space="preserve">, who is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also a remote sensing scientist. </w:t>
      </w:r>
      <w:r w:rsidR="00D855F5">
        <w:rPr>
          <w:rFonts w:ascii="Times New Roman" w:hAnsi="Times New Roman"/>
          <w:color w:val="000000" w:themeColor="text1"/>
          <w:sz w:val="22"/>
          <w:szCs w:val="22"/>
        </w:rPr>
        <w:t>We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chose </w:t>
      </w:r>
      <w:r w:rsidR="00D855F5">
        <w:rPr>
          <w:rFonts w:ascii="Times New Roman" w:hAnsi="Times New Roman"/>
          <w:color w:val="000000" w:themeColor="text1"/>
          <w:sz w:val="22"/>
          <w:szCs w:val="22"/>
        </w:rPr>
        <w:t xml:space="preserve">to work at the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University of Alaska Fairbanks (UAF) </w:t>
      </w:r>
      <w:r w:rsidR="00D855F5">
        <w:rPr>
          <w:rFonts w:ascii="Times New Roman" w:hAnsi="Times New Roman"/>
          <w:color w:val="000000" w:themeColor="text1"/>
          <w:sz w:val="22"/>
          <w:szCs w:val="22"/>
        </w:rPr>
        <w:t xml:space="preserve">as it provided unprecedented opportunities in </w:t>
      </w:r>
      <w:r>
        <w:rPr>
          <w:rFonts w:ascii="Times New Roman" w:hAnsi="Times New Roman"/>
          <w:color w:val="000000" w:themeColor="text1"/>
          <w:sz w:val="22"/>
          <w:szCs w:val="22"/>
        </w:rPr>
        <w:t>Arctic research</w:t>
      </w:r>
      <w:r w:rsidR="006E5236">
        <w:rPr>
          <w:rFonts w:ascii="Times New Roman" w:hAnsi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I started at UAF </w:t>
      </w:r>
      <w:r w:rsidRPr="00D17245">
        <w:rPr>
          <w:rFonts w:ascii="Times New Roman" w:hAnsi="Times New Roman"/>
          <w:color w:val="000000" w:themeColor="text1"/>
          <w:sz w:val="22"/>
          <w:szCs w:val="22"/>
        </w:rPr>
        <w:t>as a faculty member and progressed to the ranks of a tenured professor, research director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D17245">
        <w:rPr>
          <w:rFonts w:ascii="Times New Roman" w:hAnsi="Times New Roman"/>
          <w:color w:val="000000" w:themeColor="text1"/>
          <w:sz w:val="22"/>
          <w:szCs w:val="22"/>
        </w:rPr>
        <w:t>interim dean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, before serving as the </w:t>
      </w:r>
      <w:r w:rsidRPr="00D17245">
        <w:rPr>
          <w:rFonts w:ascii="Times New Roman" w:hAnsi="Times New Roman"/>
          <w:color w:val="000000" w:themeColor="text1"/>
          <w:sz w:val="22"/>
          <w:szCs w:val="22"/>
        </w:rPr>
        <w:t>provost and executive vice chancellor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in 2018.</w:t>
      </w:r>
      <w:r w:rsidR="00AD243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5236">
        <w:rPr>
          <w:rFonts w:ascii="Times New Roman" w:hAnsi="Times New Roman"/>
          <w:color w:val="000000" w:themeColor="text1"/>
          <w:sz w:val="22"/>
          <w:szCs w:val="22"/>
        </w:rPr>
        <w:t>In my executive role</w:t>
      </w:r>
      <w:r w:rsidR="00B857F0">
        <w:rPr>
          <w:rFonts w:ascii="Times New Roman" w:hAnsi="Times New Roman"/>
          <w:color w:val="000000" w:themeColor="text1"/>
          <w:sz w:val="22"/>
          <w:szCs w:val="22"/>
        </w:rPr>
        <w:t>,</w:t>
      </w:r>
      <w:r w:rsidR="006E5236">
        <w:rPr>
          <w:rFonts w:ascii="Times New Roman" w:hAnsi="Times New Roman"/>
          <w:color w:val="000000" w:themeColor="text1"/>
          <w:sz w:val="22"/>
          <w:szCs w:val="22"/>
        </w:rPr>
        <w:t xml:space="preserve"> I continued to shape international planning efforts through my work the </w:t>
      </w:r>
      <w:r w:rsidR="006C1C79" w:rsidRPr="006C1C79">
        <w:rPr>
          <w:rFonts w:ascii="Times New Roman" w:hAnsi="Times New Roman"/>
          <w:color w:val="000000" w:themeColor="text1"/>
          <w:sz w:val="22"/>
          <w:szCs w:val="22"/>
        </w:rPr>
        <w:t>National Academies of Sciences, Engineering, and Medicine’s</w:t>
      </w:r>
      <w:r w:rsidR="006E5236">
        <w:rPr>
          <w:rFonts w:ascii="Times New Roman" w:hAnsi="Times New Roman"/>
          <w:color w:val="000000" w:themeColor="text1"/>
          <w:sz w:val="22"/>
          <w:szCs w:val="22"/>
        </w:rPr>
        <w:t xml:space="preserve"> Polar Research Board, as well as guiding higher education quality </w:t>
      </w:r>
      <w:r w:rsidR="00EB0D50">
        <w:rPr>
          <w:rFonts w:ascii="Times New Roman" w:hAnsi="Times New Roman"/>
          <w:color w:val="000000" w:themeColor="text1"/>
          <w:sz w:val="22"/>
          <w:szCs w:val="22"/>
        </w:rPr>
        <w:t xml:space="preserve">and accreditation </w:t>
      </w:r>
      <w:r w:rsidR="006E5236">
        <w:rPr>
          <w:rFonts w:ascii="Times New Roman" w:hAnsi="Times New Roman"/>
          <w:color w:val="000000" w:themeColor="text1"/>
          <w:sz w:val="22"/>
          <w:szCs w:val="22"/>
        </w:rPr>
        <w:t xml:space="preserve">standards through my service for the Northwest Commission </w:t>
      </w:r>
      <w:r w:rsidR="00EB0D50">
        <w:rPr>
          <w:rFonts w:ascii="Times New Roman" w:hAnsi="Times New Roman"/>
          <w:color w:val="000000" w:themeColor="text1"/>
          <w:sz w:val="22"/>
          <w:szCs w:val="22"/>
        </w:rPr>
        <w:t xml:space="preserve">on </w:t>
      </w:r>
      <w:r w:rsidR="00B857F0">
        <w:rPr>
          <w:rFonts w:ascii="Times New Roman" w:hAnsi="Times New Roman"/>
          <w:color w:val="000000" w:themeColor="text1"/>
          <w:sz w:val="22"/>
          <w:szCs w:val="22"/>
        </w:rPr>
        <w:t xml:space="preserve">Colleges and Universities. </w:t>
      </w:r>
    </w:p>
    <w:p w14:paraId="7404A5AA" w14:textId="77777777" w:rsidR="001E787A" w:rsidRDefault="001E787A" w:rsidP="001E787A">
      <w:pPr>
        <w:widowControl w:val="0"/>
        <w:tabs>
          <w:tab w:val="left" w:pos="1980"/>
        </w:tabs>
        <w:contextualSpacing/>
        <w:rPr>
          <w:rFonts w:ascii="Times New Roman" w:hAnsi="Times New Roman"/>
          <w:color w:val="000000" w:themeColor="text1"/>
          <w:sz w:val="22"/>
          <w:szCs w:val="22"/>
        </w:rPr>
      </w:pPr>
    </w:p>
    <w:p w14:paraId="71545F91" w14:textId="77777777" w:rsidR="001E787A" w:rsidRDefault="001E787A" w:rsidP="001E787A">
      <w:pPr>
        <w:widowControl w:val="0"/>
        <w:tabs>
          <w:tab w:val="left" w:pos="1980"/>
        </w:tabs>
        <w:ind w:left="180"/>
        <w:contextualSpacing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Rudi and I have raised our two children, Tanja and Rishi, in Alaska and have together enjoyed every step of our personal and professional journey. </w:t>
      </w:r>
    </w:p>
    <w:p w14:paraId="7A0A7D60" w14:textId="7C2709F3" w:rsidR="003957C9" w:rsidRPr="003B1107" w:rsidRDefault="00FA0A4B" w:rsidP="00D40ED8">
      <w:pPr>
        <w:widowControl w:val="0"/>
        <w:tabs>
          <w:tab w:val="left" w:pos="1980"/>
        </w:tabs>
        <w:contextualSpacing/>
        <w:rPr>
          <w:rFonts w:ascii="Times New Roman" w:hAnsi="Times New Roman"/>
          <w:sz w:val="12"/>
          <w:szCs w:val="12"/>
        </w:rPr>
      </w:pPr>
      <w:r w:rsidRPr="003B1107">
        <w:rPr>
          <w:rFonts w:ascii="Times New Roman" w:hAnsi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D33D3" wp14:editId="70A60007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5486400" cy="274320"/>
                <wp:effectExtent l="0" t="0" r="25400" b="304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01880" w14:textId="77777777" w:rsidR="00F0314A" w:rsidRPr="00C21EED" w:rsidRDefault="00F0314A" w:rsidP="004D6ACC">
                            <w:pPr>
                              <w:widowControl w:val="0"/>
                              <w:tabs>
                                <w:tab w:val="left" w:pos="1980"/>
                              </w:tabs>
                              <w:rPr>
                                <w:rFonts w:ascii="Times New Roman" w:hAnsi="Times New Roman"/>
                                <w:b/>
                                <w:color w:val="943634" w:themeColor="accent2" w:themeShade="BF"/>
                                <w:szCs w:val="24"/>
                              </w:rPr>
                            </w:pPr>
                            <w:r w:rsidRPr="00C21EED">
                              <w:rPr>
                                <w:rFonts w:ascii="Times New Roman" w:hAnsi="Times New Roman"/>
                                <w:b/>
                                <w:color w:val="943634" w:themeColor="accent2" w:themeShade="BF"/>
                                <w:szCs w:val="24"/>
                              </w:rPr>
                              <w:t>Personal Information</w:t>
                            </w:r>
                          </w:p>
                          <w:p w14:paraId="17D63B76" w14:textId="77777777" w:rsidR="00F0314A" w:rsidRDefault="00F03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 w14:anchorId="4D1D33D3" id="Text Box 2" o:spid="_x0000_s1027" type="#_x0000_t202" style="position:absolute;margin-left:0;margin-top:10.9pt;width:6in;height:2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" fillcolor="#d8d8d8 [2732]" strokecolor="#bfbfbf [2412]" strokeweight=".25pt">
                <v:textbox>
                  <w:txbxContent>
                    <w:p w14:paraId="15601880" w14:textId="77777777" w:rsidR="00F0314A" w:rsidRPr="00C21EED" w:rsidRDefault="00F0314A" w:rsidP="004D6ACC">
                      <w:pPr>
                        <w:widowControl w:val="0"/>
                        <w:tabs>
                          <w:tab w:val="left" w:pos="1980"/>
                        </w:tabs>
                        <w:rPr>
                          <w:rFonts w:ascii="Times New Roman" w:hAnsi="Times New Roman"/>
                          <w:b/>
                          <w:color w:val="943634" w:themeColor="accent2" w:themeShade="BF"/>
                          <w:szCs w:val="24"/>
                        </w:rPr>
                      </w:pPr>
                      <w:r w:rsidRPr="00C21EED">
                        <w:rPr>
                          <w:rFonts w:ascii="Times New Roman" w:hAnsi="Times New Roman"/>
                          <w:b/>
                          <w:color w:val="943634" w:themeColor="accent2" w:themeShade="BF"/>
                          <w:szCs w:val="24"/>
                        </w:rPr>
                        <w:t>Personal Information</w:t>
                      </w:r>
                    </w:p>
                    <w:p w14:paraId="17D63B76" w14:textId="77777777" w:rsidR="00F0314A" w:rsidRDefault="00F0314A"/>
                  </w:txbxContent>
                </v:textbox>
                <w10:wrap type="square"/>
              </v:shape>
            </w:pict>
          </mc:Fallback>
        </mc:AlternateContent>
      </w:r>
    </w:p>
    <w:p w14:paraId="7F78C448" w14:textId="77777777" w:rsidR="003957C9" w:rsidRPr="00DA09D4" w:rsidRDefault="003957C9" w:rsidP="00DA09D4">
      <w:pPr>
        <w:widowControl w:val="0"/>
        <w:tabs>
          <w:tab w:val="left" w:pos="1980"/>
        </w:tabs>
        <w:ind w:left="187"/>
        <w:contextualSpacing/>
        <w:rPr>
          <w:rFonts w:ascii="Times New Roman" w:hAnsi="Times New Roman"/>
          <w:b/>
          <w:sz w:val="22"/>
          <w:szCs w:val="22"/>
        </w:rPr>
      </w:pPr>
      <w:r w:rsidRPr="00DA09D4">
        <w:rPr>
          <w:rFonts w:ascii="Times New Roman" w:hAnsi="Times New Roman"/>
          <w:sz w:val="22"/>
          <w:szCs w:val="22"/>
        </w:rPr>
        <w:t>Name</w:t>
      </w:r>
      <w:r w:rsidRPr="00DA09D4">
        <w:rPr>
          <w:rFonts w:ascii="Times New Roman" w:hAnsi="Times New Roman"/>
          <w:sz w:val="22"/>
          <w:szCs w:val="22"/>
        </w:rPr>
        <w:tab/>
        <w:t>Anupma Prakash</w:t>
      </w:r>
    </w:p>
    <w:p w14:paraId="70ADCD4A" w14:textId="77777777" w:rsidR="00907C29" w:rsidRPr="006E1486" w:rsidRDefault="00907C29" w:rsidP="00907C29">
      <w:pPr>
        <w:widowControl w:val="0"/>
        <w:tabs>
          <w:tab w:val="left" w:pos="-2250"/>
          <w:tab w:val="left" w:pos="1980"/>
          <w:tab w:val="left" w:pos="2520"/>
        </w:tabs>
        <w:ind w:left="187"/>
        <w:contextualSpacing/>
        <w:rPr>
          <w:rFonts w:ascii="Times New Roman" w:hAnsi="Times New Roman"/>
          <w:sz w:val="22"/>
          <w:szCs w:val="22"/>
        </w:rPr>
      </w:pPr>
      <w:r w:rsidRPr="00DA09D4">
        <w:rPr>
          <w:rFonts w:ascii="Times New Roman" w:hAnsi="Times New Roman"/>
          <w:sz w:val="22"/>
          <w:szCs w:val="22"/>
        </w:rPr>
        <w:t>Address</w:t>
      </w:r>
      <w:r w:rsidRPr="00DA09D4">
        <w:rPr>
          <w:rFonts w:ascii="Times New Roman" w:hAnsi="Times New Roman"/>
          <w:sz w:val="22"/>
          <w:szCs w:val="22"/>
        </w:rPr>
        <w:tab/>
      </w:r>
      <w:r w:rsidRPr="006E1486">
        <w:rPr>
          <w:rFonts w:ascii="Times New Roman" w:hAnsi="Times New Roman"/>
          <w:sz w:val="22"/>
          <w:szCs w:val="22"/>
        </w:rPr>
        <w:t xml:space="preserve">Office of the Provost and </w:t>
      </w:r>
      <w:r>
        <w:rPr>
          <w:rFonts w:ascii="Times New Roman" w:hAnsi="Times New Roman"/>
          <w:sz w:val="22"/>
          <w:szCs w:val="22"/>
        </w:rPr>
        <w:t xml:space="preserve">Executive </w:t>
      </w:r>
      <w:r w:rsidRPr="006E1486">
        <w:rPr>
          <w:rFonts w:ascii="Times New Roman" w:hAnsi="Times New Roman"/>
          <w:sz w:val="22"/>
          <w:szCs w:val="22"/>
        </w:rPr>
        <w:t>Vice Chancellor</w:t>
      </w:r>
    </w:p>
    <w:p w14:paraId="56A97124" w14:textId="77777777" w:rsidR="00907C29" w:rsidRPr="006E1486" w:rsidRDefault="00907C29" w:rsidP="00907C29">
      <w:pPr>
        <w:widowControl w:val="0"/>
        <w:tabs>
          <w:tab w:val="left" w:pos="-2250"/>
          <w:tab w:val="left" w:pos="1980"/>
          <w:tab w:val="left" w:pos="2520"/>
        </w:tabs>
        <w:ind w:left="187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6E1486">
        <w:rPr>
          <w:rFonts w:ascii="Times New Roman" w:hAnsi="Times New Roman"/>
          <w:sz w:val="22"/>
          <w:szCs w:val="22"/>
        </w:rPr>
        <w:t>311 Signers' Hall</w:t>
      </w:r>
      <w:r>
        <w:rPr>
          <w:rFonts w:ascii="Times New Roman" w:hAnsi="Times New Roman"/>
          <w:sz w:val="22"/>
          <w:szCs w:val="22"/>
        </w:rPr>
        <w:t xml:space="preserve">; </w:t>
      </w:r>
      <w:r w:rsidRPr="006E1486">
        <w:rPr>
          <w:rFonts w:ascii="Times New Roman" w:hAnsi="Times New Roman"/>
          <w:sz w:val="22"/>
          <w:szCs w:val="22"/>
        </w:rPr>
        <w:t>P.O. Box 757580</w:t>
      </w:r>
    </w:p>
    <w:p w14:paraId="3D66433A" w14:textId="77777777" w:rsidR="00907C29" w:rsidRPr="006E1486" w:rsidRDefault="00907C29" w:rsidP="00907C29">
      <w:pPr>
        <w:widowControl w:val="0"/>
        <w:tabs>
          <w:tab w:val="left" w:pos="-2250"/>
          <w:tab w:val="left" w:pos="1980"/>
          <w:tab w:val="left" w:pos="2520"/>
        </w:tabs>
        <w:ind w:left="187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6E1486">
        <w:rPr>
          <w:rFonts w:ascii="Times New Roman" w:hAnsi="Times New Roman"/>
          <w:sz w:val="22"/>
          <w:szCs w:val="22"/>
        </w:rPr>
        <w:t>University of Alaska Fairbanks</w:t>
      </w:r>
      <w:r>
        <w:rPr>
          <w:rFonts w:ascii="Times New Roman" w:hAnsi="Times New Roman"/>
          <w:sz w:val="22"/>
          <w:szCs w:val="22"/>
        </w:rPr>
        <w:t xml:space="preserve"> (UAF); </w:t>
      </w:r>
      <w:r w:rsidRPr="006E1486">
        <w:rPr>
          <w:rFonts w:ascii="Times New Roman" w:hAnsi="Times New Roman"/>
          <w:sz w:val="22"/>
          <w:szCs w:val="22"/>
        </w:rPr>
        <w:t>Fairbanks AK 99775</w:t>
      </w:r>
    </w:p>
    <w:p w14:paraId="172DD70C" w14:textId="77777777" w:rsidR="00907C29" w:rsidRPr="00DA09D4" w:rsidRDefault="00907C29" w:rsidP="00907C29">
      <w:pPr>
        <w:widowControl w:val="0"/>
        <w:tabs>
          <w:tab w:val="left" w:pos="1980"/>
          <w:tab w:val="left" w:pos="2808"/>
        </w:tabs>
        <w:ind w:left="187"/>
        <w:contextualSpacing/>
        <w:rPr>
          <w:rFonts w:ascii="Times New Roman" w:hAnsi="Times New Roman"/>
          <w:sz w:val="22"/>
          <w:szCs w:val="22"/>
        </w:rPr>
      </w:pPr>
      <w:r w:rsidRPr="00DA09D4">
        <w:rPr>
          <w:rFonts w:ascii="Times New Roman" w:hAnsi="Times New Roman"/>
          <w:sz w:val="22"/>
          <w:szCs w:val="22"/>
        </w:rPr>
        <w:t>Phone</w:t>
      </w:r>
      <w:r w:rsidRPr="00DA09D4">
        <w:rPr>
          <w:rFonts w:ascii="Times New Roman" w:hAnsi="Times New Roman"/>
          <w:sz w:val="22"/>
          <w:szCs w:val="22"/>
        </w:rPr>
        <w:tab/>
        <w:t>1-907-474</w:t>
      </w:r>
      <w:r>
        <w:rPr>
          <w:rFonts w:ascii="Times New Roman" w:hAnsi="Times New Roman"/>
          <w:sz w:val="22"/>
          <w:szCs w:val="22"/>
        </w:rPr>
        <w:t>7096</w:t>
      </w:r>
      <w:r w:rsidRPr="00DA09D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(office); 1-907-3886924 (personal)</w:t>
      </w:r>
      <w:r w:rsidRPr="00DA09D4">
        <w:rPr>
          <w:rFonts w:ascii="Times New Roman" w:hAnsi="Times New Roman"/>
          <w:sz w:val="22"/>
          <w:szCs w:val="22"/>
        </w:rPr>
        <w:br/>
        <w:t>Email</w:t>
      </w:r>
      <w:r w:rsidRPr="00DA09D4">
        <w:rPr>
          <w:rFonts w:ascii="Times New Roman" w:hAnsi="Times New Roman"/>
          <w:color w:val="0000FF"/>
          <w:sz w:val="22"/>
          <w:szCs w:val="22"/>
        </w:rPr>
        <w:t xml:space="preserve"> </w:t>
      </w:r>
      <w:r w:rsidRPr="00DA09D4">
        <w:rPr>
          <w:rFonts w:ascii="Times New Roman" w:hAnsi="Times New Roman"/>
          <w:color w:val="0000FF"/>
          <w:sz w:val="22"/>
          <w:szCs w:val="22"/>
        </w:rPr>
        <w:tab/>
      </w:r>
      <w:hyperlink r:id="rId7" w:history="1">
        <w:r w:rsidRPr="00DA09D4">
          <w:rPr>
            <w:rStyle w:val="Hyperlink"/>
            <w:rFonts w:ascii="Times New Roman" w:hAnsi="Times New Roman"/>
            <w:sz w:val="22"/>
            <w:szCs w:val="22"/>
          </w:rPr>
          <w:t>aprakash@alaska.edu</w:t>
        </w:r>
      </w:hyperlink>
      <w:r w:rsidRPr="00DA09D4">
        <w:rPr>
          <w:rFonts w:ascii="Times New Roman" w:hAnsi="Times New Roman"/>
          <w:sz w:val="22"/>
          <w:szCs w:val="22"/>
        </w:rPr>
        <w:t xml:space="preserve">; </w:t>
      </w:r>
      <w:hyperlink r:id="rId8" w:history="1">
        <w:r w:rsidRPr="00DA09D4">
          <w:rPr>
            <w:rStyle w:val="Hyperlink"/>
            <w:rFonts w:ascii="Times New Roman" w:hAnsi="Times New Roman"/>
            <w:sz w:val="22"/>
            <w:szCs w:val="22"/>
          </w:rPr>
          <w:t>anupmaprakash@gmail.com</w:t>
        </w:r>
      </w:hyperlink>
      <w:r w:rsidRPr="00DA09D4">
        <w:rPr>
          <w:rFonts w:ascii="Times New Roman" w:hAnsi="Times New Roman"/>
          <w:sz w:val="22"/>
          <w:szCs w:val="22"/>
        </w:rPr>
        <w:t xml:space="preserve"> (personal) </w:t>
      </w:r>
    </w:p>
    <w:p w14:paraId="549FAC11" w14:textId="4B34806A" w:rsidR="00907C29" w:rsidRPr="00DA09D4" w:rsidRDefault="00907C29" w:rsidP="00907C29">
      <w:pPr>
        <w:widowControl w:val="0"/>
        <w:tabs>
          <w:tab w:val="left" w:pos="1980"/>
          <w:tab w:val="left" w:pos="2808"/>
        </w:tabs>
        <w:ind w:left="187"/>
        <w:contextualSpacing/>
        <w:rPr>
          <w:rFonts w:ascii="Times New Roman" w:hAnsi="Times New Roman"/>
          <w:sz w:val="22"/>
          <w:szCs w:val="22"/>
        </w:rPr>
      </w:pPr>
      <w:r w:rsidRPr="00DA09D4">
        <w:rPr>
          <w:rFonts w:ascii="Times New Roman" w:hAnsi="Times New Roman"/>
          <w:sz w:val="22"/>
          <w:szCs w:val="22"/>
        </w:rPr>
        <w:t>URL</w:t>
      </w:r>
      <w:r w:rsidRPr="00DA09D4">
        <w:rPr>
          <w:rFonts w:ascii="Times New Roman" w:hAnsi="Times New Roman"/>
          <w:sz w:val="22"/>
          <w:szCs w:val="22"/>
        </w:rPr>
        <w:tab/>
      </w:r>
      <w:hyperlink r:id="rId9" w:history="1">
        <w:r w:rsidRPr="00104E36">
          <w:rPr>
            <w:rStyle w:val="Hyperlink"/>
            <w:rFonts w:ascii="Times New Roman" w:hAnsi="Times New Roman"/>
            <w:sz w:val="22"/>
            <w:szCs w:val="22"/>
          </w:rPr>
          <w:t>https://uaf.edu/provost/</w:t>
        </w:r>
      </w:hyperlink>
      <w:r>
        <w:rPr>
          <w:rFonts w:ascii="Times New Roman" w:hAnsi="Times New Roman"/>
          <w:sz w:val="22"/>
          <w:szCs w:val="22"/>
        </w:rPr>
        <w:t xml:space="preserve">; </w:t>
      </w:r>
      <w:hyperlink r:id="rId10" w:history="1">
        <w:r w:rsidRPr="00223496">
          <w:rPr>
            <w:rStyle w:val="Hyperlink"/>
            <w:rFonts w:ascii="Times New Roman" w:hAnsi="Times New Roman"/>
            <w:sz w:val="22"/>
            <w:szCs w:val="22"/>
          </w:rPr>
          <w:t>https://anupma-prakash.github.io/</w:t>
        </w:r>
      </w:hyperlink>
      <w:r>
        <w:rPr>
          <w:rFonts w:ascii="Times New Roman" w:hAnsi="Times New Roman"/>
          <w:sz w:val="22"/>
          <w:szCs w:val="22"/>
        </w:rPr>
        <w:t xml:space="preserve"> (personal)</w:t>
      </w:r>
      <w:r w:rsidRPr="00DA09D4">
        <w:rPr>
          <w:rFonts w:ascii="Times New Roman" w:hAnsi="Times New Roman"/>
          <w:sz w:val="22"/>
          <w:szCs w:val="22"/>
        </w:rPr>
        <w:br/>
        <w:t>Languages</w:t>
      </w:r>
      <w:r w:rsidRPr="00DA09D4">
        <w:rPr>
          <w:rFonts w:ascii="Times New Roman" w:hAnsi="Times New Roman"/>
          <w:sz w:val="22"/>
          <w:szCs w:val="22"/>
        </w:rPr>
        <w:tab/>
        <w:t>English (excellent); Hindi (mother tongue); German (fair)</w:t>
      </w:r>
    </w:p>
    <w:p w14:paraId="65FBF423" w14:textId="6DA52638" w:rsidR="003957C9" w:rsidRPr="00D40ED8" w:rsidRDefault="001E53FE" w:rsidP="00D40ED8">
      <w:pPr>
        <w:widowControl w:val="0"/>
        <w:tabs>
          <w:tab w:val="left" w:pos="1980"/>
          <w:tab w:val="left" w:pos="2808"/>
        </w:tabs>
        <w:contextualSpacing/>
        <w:rPr>
          <w:rFonts w:ascii="Times New Roman" w:hAnsi="Times New Roman"/>
          <w:b/>
          <w:color w:val="943634"/>
          <w:sz w:val="22"/>
          <w:szCs w:val="22"/>
        </w:rPr>
      </w:pPr>
      <w:r w:rsidRPr="00DA09D4">
        <w:rPr>
          <w:rFonts w:ascii="Times New Roman" w:hAnsi="Times New Roman"/>
          <w:b/>
          <w:noProof/>
          <w:color w:val="943634" w:themeColor="accen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B86F5" wp14:editId="569F529E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486400" cy="274320"/>
                <wp:effectExtent l="0" t="0" r="25400" b="304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BD6F" w14:textId="7209315F" w:rsidR="00F0314A" w:rsidRPr="00C21EED" w:rsidRDefault="00F0314A" w:rsidP="001E53FE">
                            <w:pPr>
                              <w:widowControl w:val="0"/>
                              <w:tabs>
                                <w:tab w:val="left" w:pos="1980"/>
                                <w:tab w:val="left" w:pos="2808"/>
                              </w:tabs>
                              <w:spacing w:after="20"/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</w:pPr>
                            <w:r w:rsidRPr="00C21EED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University Degrees</w:t>
                            </w:r>
                            <w:r w:rsidR="004C067D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, Certificat</w:t>
                            </w:r>
                            <w:r w:rsidR="006A77CD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es</w:t>
                            </w:r>
                            <w:r w:rsidR="004C067D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,</w:t>
                            </w:r>
                            <w:r w:rsidR="00D867D7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 and Academic Ranks</w:t>
                            </w:r>
                            <w:r w:rsidRPr="00C21EED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 </w:t>
                            </w:r>
                          </w:p>
                          <w:p w14:paraId="536388A9" w14:textId="77777777" w:rsidR="00F0314A" w:rsidRDefault="00F0314A" w:rsidP="001E5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F3B86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0;margin-top:19.05pt;width:6in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" fillcolor="#d8d8d8 [2732]" strokecolor="#bfbfbf [2412]" strokeweight=".25pt">
                <v:textbox>
                  <w:txbxContent>
                    <w:p w14:paraId="6338BD6F" w14:textId="7209315F" w:rsidR="00F0314A" w:rsidRPr="00C21EED" w:rsidRDefault="00F0314A" w:rsidP="001E53FE">
                      <w:pPr>
                        <w:widowControl w:val="0"/>
                        <w:tabs>
                          <w:tab w:val="left" w:pos="1980"/>
                          <w:tab w:val="left" w:pos="2808"/>
                        </w:tabs>
                        <w:spacing w:after="20"/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</w:pPr>
                      <w:r w:rsidRPr="00C21EED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University Degrees</w:t>
                      </w:r>
                      <w:r w:rsidR="004C067D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, </w:t>
                      </w:r>
                      <w:r w:rsidR="004C067D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Certificat</w:t>
                      </w:r>
                      <w:r w:rsidR="006A77CD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es</w:t>
                      </w:r>
                      <w:bookmarkStart w:id="1" w:name="_GoBack"/>
                      <w:bookmarkEnd w:id="1"/>
                      <w:r w:rsidR="004C067D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,</w:t>
                      </w:r>
                      <w:r w:rsidR="00D867D7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 and Academic Ranks</w:t>
                      </w:r>
                      <w:r w:rsidRPr="00C21EED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 </w:t>
                      </w:r>
                    </w:p>
                    <w:p w14:paraId="536388A9" w14:textId="77777777" w:rsidR="00F0314A" w:rsidRDefault="00F0314A" w:rsidP="001E53FE"/>
                  </w:txbxContent>
                </v:textbox>
                <w10:wrap type="square"/>
              </v:shape>
            </w:pict>
          </mc:Fallback>
        </mc:AlternateContent>
      </w:r>
    </w:p>
    <w:p w14:paraId="76746FB8" w14:textId="59ED345E" w:rsidR="001E787A" w:rsidRDefault="001E787A" w:rsidP="001E787A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2019 to current</w:t>
      </w:r>
      <w:r>
        <w:rPr>
          <w:rFonts w:ascii="Times New Roman" w:hAnsi="Times New Roman"/>
          <w:sz w:val="22"/>
          <w:szCs w:val="22"/>
        </w:rPr>
        <w:tab/>
        <w:t>Honorary Commander of the 354</w:t>
      </w:r>
      <w:r w:rsidRPr="00B64E30"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Mission Support Group, United States Air Force 354</w:t>
      </w:r>
      <w:r w:rsidRPr="00B64E30"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Fighter Wing</w:t>
      </w:r>
    </w:p>
    <w:p w14:paraId="6CDA9370" w14:textId="35B83275" w:rsidR="004C067D" w:rsidRPr="000C4B0D" w:rsidRDefault="004C067D" w:rsidP="004C067D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2017 (summer)</w:t>
      </w:r>
      <w:r>
        <w:rPr>
          <w:rFonts w:ascii="Times New Roman" w:hAnsi="Times New Roman"/>
          <w:sz w:val="22"/>
          <w:szCs w:val="22"/>
        </w:rPr>
        <w:tab/>
        <w:t>Management Development Program from Harvard Graduate School of Education</w:t>
      </w:r>
    </w:p>
    <w:p w14:paraId="185711C5" w14:textId="77777777" w:rsidR="004C067D" w:rsidRPr="00D867D7" w:rsidRDefault="004C067D" w:rsidP="004C067D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 w:rsidRPr="00D867D7">
        <w:rPr>
          <w:rFonts w:ascii="Times New Roman" w:hAnsi="Times New Roman"/>
          <w:sz w:val="22"/>
          <w:szCs w:val="22"/>
        </w:rPr>
        <w:t>2009 to 2018</w:t>
      </w:r>
      <w:r>
        <w:rPr>
          <w:rFonts w:ascii="Times New Roman" w:hAnsi="Times New Roman"/>
          <w:sz w:val="22"/>
          <w:szCs w:val="22"/>
        </w:rPr>
        <w:tab/>
      </w:r>
      <w:r w:rsidRPr="00D867D7">
        <w:rPr>
          <w:rFonts w:ascii="Times New Roman" w:hAnsi="Times New Roman"/>
          <w:sz w:val="22"/>
          <w:szCs w:val="22"/>
        </w:rPr>
        <w:t>Professor of Geophysics (Remote Sensing) at UAF</w:t>
      </w:r>
    </w:p>
    <w:p w14:paraId="5F518390" w14:textId="77777777" w:rsidR="004C067D" w:rsidRDefault="004C067D" w:rsidP="004C067D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2010 (sabbatical)</w:t>
      </w:r>
      <w:r>
        <w:rPr>
          <w:rFonts w:ascii="Times New Roman" w:hAnsi="Times New Roman"/>
          <w:sz w:val="22"/>
          <w:szCs w:val="22"/>
        </w:rPr>
        <w:tab/>
        <w:t>Visiting Professor at Agricultural Research Services, USDA, Maryland</w:t>
      </w:r>
    </w:p>
    <w:p w14:paraId="0BC491F6" w14:textId="4AFB61DF" w:rsidR="00D867D7" w:rsidRPr="00D867D7" w:rsidRDefault="00D867D7" w:rsidP="00DA09D4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 w:rsidRPr="00D867D7">
        <w:rPr>
          <w:rFonts w:ascii="Times New Roman" w:hAnsi="Times New Roman"/>
          <w:sz w:val="22"/>
          <w:szCs w:val="22"/>
        </w:rPr>
        <w:t>2002 to 2009</w:t>
      </w:r>
      <w:r w:rsidRPr="00D867D7">
        <w:rPr>
          <w:rFonts w:ascii="Times New Roman" w:hAnsi="Times New Roman"/>
          <w:sz w:val="22"/>
          <w:szCs w:val="22"/>
        </w:rPr>
        <w:tab/>
        <w:t>Associate Professor of Geophysics (Remote Sensing) at UAF</w:t>
      </w:r>
    </w:p>
    <w:p w14:paraId="46E59120" w14:textId="12FF56BB" w:rsidR="002F6E9A" w:rsidRDefault="002F6E9A" w:rsidP="00DA09D4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1998 to 2002</w:t>
      </w:r>
      <w:r>
        <w:rPr>
          <w:rFonts w:ascii="Times New Roman" w:hAnsi="Times New Roman"/>
          <w:sz w:val="22"/>
          <w:szCs w:val="22"/>
        </w:rPr>
        <w:tab/>
      </w:r>
      <w:r w:rsidRPr="002F6E9A">
        <w:rPr>
          <w:rFonts w:ascii="Times New Roman" w:hAnsi="Times New Roman"/>
          <w:sz w:val="22"/>
          <w:szCs w:val="22"/>
        </w:rPr>
        <w:t>Assistant Professor</w:t>
      </w:r>
      <w:r>
        <w:rPr>
          <w:rFonts w:ascii="Times New Roman" w:hAnsi="Times New Roman"/>
          <w:sz w:val="22"/>
          <w:szCs w:val="22"/>
        </w:rPr>
        <w:t>,</w:t>
      </w:r>
      <w:r w:rsidRPr="002F6E9A">
        <w:rPr>
          <w:rFonts w:ascii="Times New Roman" w:hAnsi="Times New Roman"/>
          <w:sz w:val="22"/>
          <w:szCs w:val="22"/>
        </w:rPr>
        <w:t xml:space="preserve"> Geological Survey Division, ITC, </w:t>
      </w:r>
      <w:r>
        <w:rPr>
          <w:rFonts w:ascii="Times New Roman" w:hAnsi="Times New Roman"/>
          <w:sz w:val="22"/>
          <w:szCs w:val="22"/>
        </w:rPr>
        <w:t>the Netherlands</w:t>
      </w:r>
    </w:p>
    <w:p w14:paraId="6A9F2254" w14:textId="2F767D07" w:rsidR="002F6E9A" w:rsidRDefault="002F6E9A" w:rsidP="00DA09D4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1996 to 1998</w:t>
      </w:r>
      <w:r>
        <w:rPr>
          <w:rFonts w:ascii="Times New Roman" w:hAnsi="Times New Roman"/>
          <w:sz w:val="22"/>
          <w:szCs w:val="22"/>
        </w:rPr>
        <w:tab/>
        <w:t>Post Doctoral Fellow</w:t>
      </w:r>
      <w:r w:rsidR="00212BE9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</w:t>
      </w:r>
      <w:r w:rsidRPr="002F6E9A">
        <w:rPr>
          <w:rFonts w:ascii="Times New Roman" w:hAnsi="Times New Roman"/>
          <w:sz w:val="22"/>
          <w:szCs w:val="22"/>
        </w:rPr>
        <w:t xml:space="preserve">Applied Geomorphological Survey Division, ITC, </w:t>
      </w:r>
      <w:r>
        <w:rPr>
          <w:rFonts w:ascii="Times New Roman" w:hAnsi="Times New Roman"/>
          <w:sz w:val="22"/>
          <w:szCs w:val="22"/>
        </w:rPr>
        <w:t>Enschede, the Netherlands</w:t>
      </w:r>
    </w:p>
    <w:p w14:paraId="43638593" w14:textId="5A1A9E38" w:rsidR="003957C9" w:rsidRPr="00DA09D4" w:rsidRDefault="003957C9" w:rsidP="00DA09D4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 w:rsidRPr="00D867D7">
        <w:rPr>
          <w:rFonts w:ascii="Times New Roman" w:hAnsi="Times New Roman"/>
          <w:sz w:val="22"/>
          <w:szCs w:val="22"/>
        </w:rPr>
        <w:t>1992 to 1996</w:t>
      </w:r>
      <w:r w:rsidRPr="00D867D7">
        <w:rPr>
          <w:rFonts w:ascii="Times New Roman" w:hAnsi="Times New Roman"/>
          <w:sz w:val="22"/>
          <w:szCs w:val="22"/>
        </w:rPr>
        <w:tab/>
        <w:t>PhD in Earth Sciences</w:t>
      </w:r>
      <w:r w:rsidR="00212BE9">
        <w:rPr>
          <w:rFonts w:ascii="Times New Roman" w:hAnsi="Times New Roman"/>
          <w:sz w:val="22"/>
          <w:szCs w:val="22"/>
        </w:rPr>
        <w:t xml:space="preserve">, </w:t>
      </w:r>
      <w:r w:rsidRPr="00D867D7">
        <w:rPr>
          <w:rFonts w:ascii="Times New Roman" w:hAnsi="Times New Roman"/>
          <w:sz w:val="22"/>
          <w:szCs w:val="22"/>
        </w:rPr>
        <w:t>Indian Institute of Technology - Roorkee</w:t>
      </w:r>
      <w:r w:rsidRPr="00DA09D4">
        <w:rPr>
          <w:rFonts w:ascii="Times New Roman" w:hAnsi="Times New Roman"/>
          <w:sz w:val="22"/>
          <w:szCs w:val="22"/>
        </w:rPr>
        <w:t xml:space="preserve"> (India)</w:t>
      </w:r>
      <w:r w:rsidRPr="00DA09D4">
        <w:rPr>
          <w:rFonts w:ascii="Times New Roman" w:hAnsi="Times New Roman"/>
          <w:sz w:val="22"/>
          <w:szCs w:val="22"/>
        </w:rPr>
        <w:tab/>
      </w:r>
    </w:p>
    <w:p w14:paraId="2E3AC7BB" w14:textId="77777777" w:rsidR="006C1C79" w:rsidRDefault="003957C9" w:rsidP="006C1C79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 w:rsidRPr="00DA09D4">
        <w:rPr>
          <w:rFonts w:ascii="Times New Roman" w:hAnsi="Times New Roman"/>
          <w:sz w:val="22"/>
          <w:szCs w:val="22"/>
        </w:rPr>
        <w:t>1989 to 1991</w:t>
      </w:r>
      <w:r w:rsidRPr="00DA09D4">
        <w:rPr>
          <w:rFonts w:ascii="Times New Roman" w:hAnsi="Times New Roman"/>
          <w:sz w:val="22"/>
          <w:szCs w:val="22"/>
        </w:rPr>
        <w:tab/>
        <w:t>MSc in Geology from Lucknow University (India)</w:t>
      </w:r>
    </w:p>
    <w:p w14:paraId="48702860" w14:textId="546E803F" w:rsidR="007B43D9" w:rsidRDefault="00CC00A4" w:rsidP="006C1C79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 w:rsidRPr="00DA09D4">
        <w:rPr>
          <w:rFonts w:ascii="Times New Roman" w:hAnsi="Times New Roman"/>
          <w:b/>
          <w:noProof/>
          <w:color w:val="943634" w:themeColor="accent2" w:themeShade="BF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6F434" wp14:editId="333C9C4B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486400" cy="274320"/>
                <wp:effectExtent l="0" t="0" r="25400" b="304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9C3FD" w14:textId="51AD6CB7" w:rsidR="00F0314A" w:rsidRPr="00D40ED8" w:rsidRDefault="00D867D7" w:rsidP="00CC00A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Administrative </w:t>
                            </w:r>
                            <w:r w:rsidR="00F0314A" w:rsidRPr="00D40ED8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Appointments</w:t>
                            </w:r>
                            <w:r w:rsidR="007B43D9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F43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0;margin-top:17.15pt;width:6in;height:2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" fillcolor="#d8d8d8 [2732]" strokecolor="#bfbfbf [2412]" strokeweight=".25pt">
                <v:textbox>
                  <w:txbxContent>
                    <w:p w14:paraId="0649C3FD" w14:textId="51AD6CB7" w:rsidR="00F0314A" w:rsidRPr="00D40ED8" w:rsidRDefault="00D867D7" w:rsidP="00CC00A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Administrative </w:t>
                      </w:r>
                      <w:r w:rsidR="00F0314A" w:rsidRPr="00D40ED8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Appointments</w:t>
                      </w:r>
                      <w:r w:rsidR="007B43D9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11C5C" w14:textId="52C0C5C6" w:rsidR="002D4B9B" w:rsidRDefault="002D4B9B" w:rsidP="002D4B9B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2018</w:t>
      </w:r>
      <w:r w:rsidRPr="00DA09D4">
        <w:rPr>
          <w:rFonts w:ascii="Times New Roman" w:hAnsi="Times New Roman"/>
          <w:sz w:val="22"/>
          <w:szCs w:val="22"/>
        </w:rPr>
        <w:t xml:space="preserve"> to </w:t>
      </w:r>
      <w:r>
        <w:rPr>
          <w:rFonts w:ascii="Times New Roman" w:hAnsi="Times New Roman"/>
          <w:sz w:val="22"/>
          <w:szCs w:val="22"/>
        </w:rPr>
        <w:t>current</w:t>
      </w:r>
      <w:r w:rsidRPr="00DA09D4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Provost and Executive Vice Chancellor, </w:t>
      </w:r>
      <w:r w:rsidRPr="006E1486">
        <w:rPr>
          <w:rFonts w:ascii="Times New Roman" w:hAnsi="Times New Roman"/>
          <w:sz w:val="22"/>
          <w:szCs w:val="22"/>
        </w:rPr>
        <w:t>University of Alaska Fairbanks</w:t>
      </w:r>
    </w:p>
    <w:p w14:paraId="34799671" w14:textId="7084E6AC" w:rsidR="002D4B9B" w:rsidRDefault="002D4B9B" w:rsidP="002D4B9B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2015 to 201</w:t>
      </w:r>
      <w:r w:rsidR="003B552F">
        <w:rPr>
          <w:rFonts w:ascii="Times New Roman" w:hAnsi="Times New Roman"/>
          <w:sz w:val="22"/>
          <w:szCs w:val="22"/>
        </w:rPr>
        <w:t>8</w:t>
      </w:r>
      <w:r>
        <w:rPr>
          <w:rFonts w:ascii="Times New Roman" w:hAnsi="Times New Roman"/>
          <w:sz w:val="22"/>
          <w:szCs w:val="22"/>
        </w:rPr>
        <w:tab/>
        <w:t xml:space="preserve">Director, National Science Foundation’s Alaska </w:t>
      </w:r>
      <w:proofErr w:type="spellStart"/>
      <w:r>
        <w:rPr>
          <w:rFonts w:ascii="Times New Roman" w:hAnsi="Times New Roman"/>
          <w:sz w:val="22"/>
          <w:szCs w:val="22"/>
        </w:rPr>
        <w:t>EPSCoR</w:t>
      </w:r>
      <w:proofErr w:type="spellEnd"/>
      <w:r>
        <w:rPr>
          <w:rFonts w:ascii="Times New Roman" w:hAnsi="Times New Roman"/>
          <w:sz w:val="22"/>
          <w:szCs w:val="22"/>
        </w:rPr>
        <w:t xml:space="preserve"> Program</w:t>
      </w:r>
    </w:p>
    <w:p w14:paraId="5FE073A9" w14:textId="5FF42699" w:rsidR="002D4B9B" w:rsidRDefault="002D4B9B" w:rsidP="002D4B9B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2018</w:t>
      </w:r>
      <w:r>
        <w:rPr>
          <w:rFonts w:ascii="Times New Roman" w:hAnsi="Times New Roman"/>
          <w:sz w:val="22"/>
          <w:szCs w:val="22"/>
        </w:rPr>
        <w:tab/>
        <w:t>Interim Dean, UAF College of Natural Science and Mathematics</w:t>
      </w:r>
    </w:p>
    <w:p w14:paraId="3AFFD79C" w14:textId="094B70BE" w:rsidR="002D4B9B" w:rsidRDefault="002D4B9B" w:rsidP="002D4B9B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2012 to 2018</w:t>
      </w:r>
      <w:r>
        <w:rPr>
          <w:rFonts w:ascii="Times New Roman" w:hAnsi="Times New Roman"/>
          <w:sz w:val="22"/>
          <w:szCs w:val="22"/>
        </w:rPr>
        <w:tab/>
        <w:t>Associate Dean, UAF College of Natural Science &amp; Mathematics (CNSM)</w:t>
      </w:r>
    </w:p>
    <w:p w14:paraId="1B1DD5C4" w14:textId="6D291F0D" w:rsidR="002D4B9B" w:rsidRPr="00DA09D4" w:rsidRDefault="002D4B9B" w:rsidP="002D4B9B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2012 to 2018</w:t>
      </w:r>
      <w:r>
        <w:rPr>
          <w:rFonts w:ascii="Times New Roman" w:hAnsi="Times New Roman"/>
          <w:sz w:val="22"/>
          <w:szCs w:val="22"/>
        </w:rPr>
        <w:tab/>
        <w:t>Director, CNSM Division of Research</w:t>
      </w:r>
    </w:p>
    <w:p w14:paraId="3295F2BC" w14:textId="6A87E24F" w:rsidR="00DD3310" w:rsidRDefault="002D4B9B" w:rsidP="00DD3310">
      <w:pPr>
        <w:widowControl w:val="0"/>
        <w:tabs>
          <w:tab w:val="left" w:pos="-2250"/>
          <w:tab w:val="left" w:pos="1980"/>
          <w:tab w:val="left" w:pos="2520"/>
        </w:tabs>
        <w:ind w:left="1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2011 to 2012</w:t>
      </w:r>
      <w:r>
        <w:rPr>
          <w:rFonts w:ascii="Times New Roman" w:hAnsi="Times New Roman"/>
          <w:sz w:val="22"/>
          <w:szCs w:val="22"/>
        </w:rPr>
        <w:tab/>
        <w:t>Co-Chair, UAF Department of Geosciences</w:t>
      </w:r>
    </w:p>
    <w:p w14:paraId="6F71DBB2" w14:textId="35462E5A" w:rsidR="00D867D7" w:rsidRDefault="00D867D7" w:rsidP="00D867D7">
      <w:pPr>
        <w:widowControl w:val="0"/>
        <w:tabs>
          <w:tab w:val="left" w:pos="-2250"/>
          <w:tab w:val="left" w:pos="1980"/>
          <w:tab w:val="left" w:pos="2520"/>
        </w:tabs>
        <w:ind w:left="1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2006 to 2012</w:t>
      </w:r>
      <w:r>
        <w:rPr>
          <w:rFonts w:ascii="Times New Roman" w:hAnsi="Times New Roman"/>
          <w:sz w:val="22"/>
          <w:szCs w:val="22"/>
        </w:rPr>
        <w:tab/>
        <w:t>Chair/ Co-Chair, UAF Remote Sensing Research Group</w:t>
      </w:r>
    </w:p>
    <w:p w14:paraId="606D136D" w14:textId="44D0D3AB" w:rsidR="00D867D7" w:rsidRDefault="00D867D7" w:rsidP="00D867D7">
      <w:pPr>
        <w:widowControl w:val="0"/>
        <w:tabs>
          <w:tab w:val="left" w:pos="-2250"/>
          <w:tab w:val="left" w:pos="1980"/>
          <w:tab w:val="left" w:pos="2520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2000 to 2002</w:t>
      </w:r>
      <w:r>
        <w:rPr>
          <w:rFonts w:ascii="Times New Roman" w:hAnsi="Times New Roman"/>
          <w:sz w:val="22"/>
          <w:szCs w:val="22"/>
        </w:rPr>
        <w:tab/>
        <w:t xml:space="preserve">Dean of Students, </w:t>
      </w:r>
      <w:r w:rsidRPr="00D867D7">
        <w:rPr>
          <w:rFonts w:ascii="Times New Roman" w:hAnsi="Times New Roman"/>
          <w:sz w:val="22"/>
          <w:szCs w:val="22"/>
        </w:rPr>
        <w:t>Resource Management &amp; Env</w:t>
      </w:r>
      <w:r>
        <w:rPr>
          <w:rFonts w:ascii="Times New Roman" w:hAnsi="Times New Roman"/>
          <w:sz w:val="22"/>
          <w:szCs w:val="22"/>
        </w:rPr>
        <w:t>ironmental</w:t>
      </w:r>
      <w:r w:rsidRPr="00D867D7">
        <w:rPr>
          <w:rFonts w:ascii="Times New Roman" w:hAnsi="Times New Roman"/>
          <w:sz w:val="22"/>
          <w:szCs w:val="22"/>
        </w:rPr>
        <w:t xml:space="preserve"> Geology Program, ITC</w:t>
      </w:r>
      <w:r>
        <w:rPr>
          <w:rFonts w:ascii="Times New Roman" w:hAnsi="Times New Roman"/>
          <w:sz w:val="22"/>
          <w:szCs w:val="22"/>
        </w:rPr>
        <w:t>, The Netherlands</w:t>
      </w:r>
    </w:p>
    <w:p w14:paraId="56C2BF37" w14:textId="5362C017" w:rsidR="007B43D9" w:rsidRPr="007B43D9" w:rsidRDefault="00D867D7" w:rsidP="007B43D9">
      <w:pPr>
        <w:widowControl w:val="0"/>
        <w:tabs>
          <w:tab w:val="left" w:pos="-2250"/>
          <w:tab w:val="left" w:pos="1980"/>
          <w:tab w:val="left" w:pos="2520"/>
        </w:tabs>
        <w:ind w:left="1980" w:hanging="1800"/>
        <w:contextualSpacing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1991 to 1992</w:t>
      </w:r>
      <w:r>
        <w:rPr>
          <w:rFonts w:ascii="Times New Roman" w:hAnsi="Times New Roman"/>
          <w:sz w:val="22"/>
          <w:szCs w:val="22"/>
        </w:rPr>
        <w:tab/>
        <w:t xml:space="preserve">Interim Principal, Dayanand Vidya Mandir – a bilingual </w:t>
      </w:r>
      <w:proofErr w:type="gramStart"/>
      <w:r>
        <w:rPr>
          <w:rFonts w:ascii="Times New Roman" w:hAnsi="Times New Roman"/>
          <w:sz w:val="22"/>
          <w:szCs w:val="22"/>
        </w:rPr>
        <w:t>pre K</w:t>
      </w:r>
      <w:proofErr w:type="gramEnd"/>
      <w:r>
        <w:rPr>
          <w:rFonts w:ascii="Times New Roman" w:hAnsi="Times New Roman"/>
          <w:sz w:val="22"/>
          <w:szCs w:val="22"/>
        </w:rPr>
        <w:t>-12 school in Lucknow (India)</w:t>
      </w:r>
    </w:p>
    <w:p w14:paraId="082E74AE" w14:textId="7DEA2A9A" w:rsidR="007B43D9" w:rsidRDefault="007B43D9" w:rsidP="007B43D9">
      <w:pPr>
        <w:widowControl w:val="0"/>
        <w:tabs>
          <w:tab w:val="left" w:pos="1980"/>
          <w:tab w:val="left" w:pos="2808"/>
        </w:tabs>
        <w:contextualSpacing/>
        <w:rPr>
          <w:rFonts w:ascii="Times New Roman" w:hAnsi="Times New Roman"/>
          <w:sz w:val="22"/>
          <w:szCs w:val="22"/>
        </w:rPr>
      </w:pPr>
      <w:r w:rsidRPr="00DA09D4">
        <w:rPr>
          <w:rFonts w:ascii="Times New Roman" w:hAnsi="Times New Roman"/>
          <w:b/>
          <w:noProof/>
          <w:color w:val="943634" w:themeColor="accen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713F13" wp14:editId="628D6962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5486400" cy="274320"/>
                <wp:effectExtent l="0" t="0" r="25400" b="30480"/>
                <wp:wrapSquare wrapText="bothSides"/>
                <wp:docPr id="1575638693" name="Text Box 1575638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E65B9" w14:textId="6D602ACF" w:rsidR="007B43D9" w:rsidRPr="00D40ED8" w:rsidRDefault="005172E7" w:rsidP="007B43D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Selected</w:t>
                            </w:r>
                            <w:r w:rsidR="007B43D9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 Service as Administrator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3F13" id="Text Box 1575638693" o:spid="_x0000_s1030" type="#_x0000_t202" style="position:absolute;margin-left:0;margin-top:13.05pt;width:6in;height:21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" fillcolor="#d8d8d8 [2732]" strokecolor="#bfbfbf [2412]" strokeweight=".25pt">
                <v:textbox>
                  <w:txbxContent>
                    <w:p w14:paraId="2E1E65B9" w14:textId="6D602ACF" w:rsidR="007B43D9" w:rsidRPr="00D40ED8" w:rsidRDefault="005172E7" w:rsidP="007B43D9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Selected</w:t>
                      </w:r>
                      <w:r w:rsidR="007B43D9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 Service as Administrator</w:t>
                      </w:r>
                      <w:r w:rsidR="007B43D9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3EE690" w14:textId="4EB55E1E" w:rsidR="007B43D9" w:rsidRDefault="007B43D9" w:rsidP="007B43D9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2023</w:t>
      </w:r>
      <w:r w:rsidRPr="00DA09D4">
        <w:rPr>
          <w:rFonts w:ascii="Times New Roman" w:hAnsi="Times New Roman"/>
          <w:sz w:val="22"/>
          <w:szCs w:val="22"/>
        </w:rPr>
        <w:t xml:space="preserve"> to </w:t>
      </w:r>
      <w:r>
        <w:rPr>
          <w:rFonts w:ascii="Times New Roman" w:hAnsi="Times New Roman"/>
          <w:sz w:val="22"/>
          <w:szCs w:val="22"/>
        </w:rPr>
        <w:t>current</w:t>
      </w:r>
      <w:r w:rsidRPr="00DA09D4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Member, </w:t>
      </w:r>
      <w:r w:rsidRPr="007B43D9">
        <w:rPr>
          <w:rFonts w:ascii="Times New Roman" w:hAnsi="Times New Roman"/>
          <w:sz w:val="22"/>
          <w:szCs w:val="22"/>
        </w:rPr>
        <w:t>National Academies of Sciences, Engineering, and Medicine’s</w:t>
      </w:r>
      <w:r>
        <w:rPr>
          <w:rFonts w:ascii="Times New Roman" w:hAnsi="Times New Roman"/>
          <w:sz w:val="22"/>
          <w:szCs w:val="22"/>
        </w:rPr>
        <w:t xml:space="preserve"> Polar Research Board</w:t>
      </w:r>
    </w:p>
    <w:p w14:paraId="41D1F1D5" w14:textId="3C3D4B27" w:rsidR="00EB0D50" w:rsidRDefault="00EB0D50" w:rsidP="005172E7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202</w:t>
      </w:r>
      <w:r w:rsidR="005172E7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 xml:space="preserve"> to current</w:t>
      </w:r>
      <w:r>
        <w:rPr>
          <w:rFonts w:ascii="Times New Roman" w:hAnsi="Times New Roman"/>
          <w:sz w:val="22"/>
          <w:szCs w:val="22"/>
        </w:rPr>
        <w:tab/>
      </w:r>
      <w:r w:rsidR="005172E7">
        <w:rPr>
          <w:rFonts w:ascii="Times New Roman" w:hAnsi="Times New Roman"/>
          <w:sz w:val="22"/>
          <w:szCs w:val="22"/>
        </w:rPr>
        <w:t xml:space="preserve">Founding </w:t>
      </w:r>
      <w:r>
        <w:rPr>
          <w:rFonts w:ascii="Times New Roman" w:hAnsi="Times New Roman"/>
          <w:sz w:val="22"/>
          <w:szCs w:val="22"/>
        </w:rPr>
        <w:t>Member and now Chair</w:t>
      </w:r>
      <w:r w:rsidR="005172E7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  <w:sz w:val="22"/>
          <w:szCs w:val="22"/>
        </w:rPr>
        <w:t xml:space="preserve">Policies, Regulations and Financial Review </w:t>
      </w:r>
      <w:r w:rsidR="005172E7">
        <w:rPr>
          <w:rFonts w:ascii="Times New Roman" w:hAnsi="Times New Roman"/>
          <w:sz w:val="22"/>
          <w:szCs w:val="22"/>
        </w:rPr>
        <w:t xml:space="preserve">Committee for the </w:t>
      </w:r>
      <w:r w:rsidRPr="00EB0D50">
        <w:rPr>
          <w:rFonts w:ascii="Times New Roman" w:hAnsi="Times New Roman"/>
          <w:sz w:val="22"/>
          <w:szCs w:val="22"/>
        </w:rPr>
        <w:t>Northwest Commission on Colleges and Universities</w:t>
      </w:r>
      <w:r w:rsidR="005172E7">
        <w:rPr>
          <w:rFonts w:ascii="Times New Roman" w:hAnsi="Times New Roman"/>
          <w:sz w:val="22"/>
          <w:szCs w:val="22"/>
        </w:rPr>
        <w:t>, Institutional accrediting body</w:t>
      </w:r>
    </w:p>
    <w:p w14:paraId="382A2E4A" w14:textId="2FF765FF" w:rsidR="005172E7" w:rsidRDefault="005172E7" w:rsidP="005172E7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2018 to current</w:t>
      </w:r>
      <w:r>
        <w:rPr>
          <w:rFonts w:ascii="Times New Roman" w:hAnsi="Times New Roman"/>
          <w:sz w:val="22"/>
          <w:szCs w:val="22"/>
        </w:rPr>
        <w:tab/>
        <w:t xml:space="preserve">Academic Leadership Institute: Redesigned and lead a high-impact year-long professional leadership institute for mid-career UAF employees </w:t>
      </w:r>
    </w:p>
    <w:p w14:paraId="1AE4CE15" w14:textId="3AC7EFC2" w:rsidR="007B43D9" w:rsidRPr="005172E7" w:rsidRDefault="00EB0D50" w:rsidP="005172E7">
      <w:pPr>
        <w:widowControl w:val="0"/>
        <w:tabs>
          <w:tab w:val="left" w:pos="1980"/>
          <w:tab w:val="left" w:pos="2808"/>
        </w:tabs>
        <w:ind w:left="1980" w:hanging="180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2021 to 2024</w:t>
      </w:r>
      <w:r>
        <w:rPr>
          <w:rFonts w:ascii="Times New Roman" w:hAnsi="Times New Roman"/>
          <w:sz w:val="22"/>
          <w:szCs w:val="22"/>
        </w:rPr>
        <w:tab/>
        <w:t>Trustee, Board of Trustee for the University Press Consortium (Colorado, Alaska, Utah, Wyoming)</w:t>
      </w:r>
    </w:p>
    <w:p w14:paraId="55951000" w14:textId="5937BDCC" w:rsidR="00F0314A" w:rsidRDefault="00F0314A" w:rsidP="002F6E9A">
      <w:pPr>
        <w:keepNext/>
        <w:widowControl w:val="0"/>
        <w:tabs>
          <w:tab w:val="left" w:pos="1800"/>
        </w:tabs>
        <w:ind w:left="180" w:firstLine="7"/>
        <w:outlineLvl w:val="1"/>
        <w:rPr>
          <w:rFonts w:ascii="Times New Roman" w:hAnsi="Times New Roman"/>
          <w:sz w:val="22"/>
          <w:szCs w:val="22"/>
        </w:rPr>
      </w:pPr>
      <w:r w:rsidRPr="002F6E9A">
        <w:rPr>
          <w:rFonts w:ascii="Times New Roman" w:hAnsi="Times New Roman"/>
          <w:b/>
          <w:noProof/>
          <w:color w:val="943634" w:themeColor="accen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EA63D" wp14:editId="251E6A9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86400" cy="274320"/>
                <wp:effectExtent l="0" t="0" r="25400" b="304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66C1" w14:textId="091FE2D2" w:rsidR="00F0314A" w:rsidRPr="00576C52" w:rsidRDefault="00F0314A" w:rsidP="00576C52">
                            <w:pP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</w:pPr>
                            <w:r w:rsidRPr="00576C52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Teaching</w:t>
                            </w:r>
                            <w:r w:rsidR="002F6E9A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 and Field Work</w:t>
                            </w:r>
                          </w:p>
                          <w:p w14:paraId="1B919117" w14:textId="77777777" w:rsidR="00F0314A" w:rsidRDefault="00F0314A" w:rsidP="004F0F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 w14:anchorId="1CAEA63D" id="Text Box 19" o:spid="_x0000_s1030" type="#_x0000_t202" style="position:absolute;left:0;text-align:left;margin-left:0;margin-top:9pt;width:6in;height:2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" fillcolor="#d8d8d8 [2732]" strokecolor="#bfbfbf [2412]" strokeweight=".25pt">
                <v:textbox>
                  <w:txbxContent>
                    <w:p w14:paraId="653766C1" w14:textId="091FE2D2" w:rsidR="00F0314A" w:rsidRPr="00576C52" w:rsidRDefault="00F0314A" w:rsidP="00576C52">
                      <w:pP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</w:pPr>
                      <w:r w:rsidRPr="00576C52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Teaching</w:t>
                      </w:r>
                      <w:r w:rsidR="002F6E9A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 and Field Work</w:t>
                      </w:r>
                    </w:p>
                    <w:p w14:paraId="1B919117" w14:textId="77777777" w:rsidR="00F0314A" w:rsidRDefault="00F0314A" w:rsidP="004F0FC8"/>
                  </w:txbxContent>
                </v:textbox>
                <w10:wrap type="square"/>
              </v:shape>
            </w:pict>
          </mc:Fallback>
        </mc:AlternateContent>
      </w:r>
      <w:r w:rsidR="00212BD0">
        <w:rPr>
          <w:rFonts w:ascii="Times New Roman" w:hAnsi="Times New Roman"/>
          <w:sz w:val="22"/>
          <w:szCs w:val="22"/>
        </w:rPr>
        <w:t>I have t</w:t>
      </w:r>
      <w:r w:rsidR="002F6E9A" w:rsidRPr="002F6E9A">
        <w:rPr>
          <w:rFonts w:ascii="Times New Roman" w:hAnsi="Times New Roman"/>
          <w:sz w:val="22"/>
          <w:szCs w:val="22"/>
        </w:rPr>
        <w:t>w</w:t>
      </w:r>
      <w:r w:rsidR="002F6E9A">
        <w:rPr>
          <w:rFonts w:ascii="Times New Roman" w:hAnsi="Times New Roman"/>
          <w:sz w:val="22"/>
          <w:szCs w:val="22"/>
        </w:rPr>
        <w:t xml:space="preserve">enty years of teaching </w:t>
      </w:r>
      <w:r w:rsidR="00212BD0">
        <w:rPr>
          <w:rFonts w:ascii="Times New Roman" w:hAnsi="Times New Roman"/>
          <w:sz w:val="22"/>
          <w:szCs w:val="22"/>
        </w:rPr>
        <w:t>experience in higher academia. I t</w:t>
      </w:r>
      <w:r w:rsidR="002F6E9A">
        <w:rPr>
          <w:rFonts w:ascii="Times New Roman" w:hAnsi="Times New Roman"/>
          <w:sz w:val="22"/>
          <w:szCs w:val="22"/>
        </w:rPr>
        <w:t xml:space="preserve">aught upper undergraduate and graduate level classes in remote sensing, global positioning system, and geographic information systems. </w:t>
      </w:r>
    </w:p>
    <w:p w14:paraId="672247D6" w14:textId="292AC0A0" w:rsidR="00051576" w:rsidRDefault="00051576" w:rsidP="002F6E9A">
      <w:pPr>
        <w:keepNext/>
        <w:widowControl w:val="0"/>
        <w:tabs>
          <w:tab w:val="left" w:pos="1800"/>
        </w:tabs>
        <w:ind w:left="180" w:firstLine="7"/>
        <w:outlineLvl w:val="1"/>
        <w:rPr>
          <w:rFonts w:ascii="Times New Roman" w:hAnsi="Times New Roman"/>
          <w:sz w:val="22"/>
          <w:szCs w:val="22"/>
        </w:rPr>
      </w:pPr>
    </w:p>
    <w:p w14:paraId="46964819" w14:textId="655FB78A" w:rsidR="00B07E35" w:rsidRPr="00FC46DC" w:rsidRDefault="00212BD0" w:rsidP="00FC46DC">
      <w:pPr>
        <w:keepNext/>
        <w:widowControl w:val="0"/>
        <w:tabs>
          <w:tab w:val="left" w:pos="1800"/>
        </w:tabs>
        <w:ind w:left="180" w:firstLine="7"/>
        <w:outlineLvl w:val="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have also garnered twenty-five</w:t>
      </w:r>
      <w:r w:rsidR="00B07E35">
        <w:rPr>
          <w:rFonts w:ascii="Times New Roman" w:hAnsi="Times New Roman"/>
          <w:sz w:val="22"/>
          <w:szCs w:val="22"/>
        </w:rPr>
        <w:t xml:space="preserve"> years of geologic field experience. </w:t>
      </w:r>
      <w:r>
        <w:rPr>
          <w:rFonts w:ascii="Times New Roman" w:hAnsi="Times New Roman"/>
          <w:sz w:val="22"/>
          <w:szCs w:val="22"/>
        </w:rPr>
        <w:t>These include mapping efforts</w:t>
      </w:r>
      <w:r w:rsidR="00B07E35">
        <w:rPr>
          <w:rFonts w:ascii="Times New Roman" w:hAnsi="Times New Roman"/>
          <w:sz w:val="22"/>
          <w:szCs w:val="22"/>
        </w:rPr>
        <w:t xml:space="preserve"> in India, China, Belgium, Spain, Cuba, and many parts of Alaska.</w:t>
      </w:r>
    </w:p>
    <w:p w14:paraId="00D96791" w14:textId="600F50A9" w:rsidR="00F0314A" w:rsidRDefault="00F0314A" w:rsidP="00A10B12">
      <w:pPr>
        <w:ind w:left="180"/>
        <w:rPr>
          <w:rFonts w:ascii="Times New Roman" w:hAnsi="Times New Roman"/>
          <w:bCs/>
          <w:sz w:val="22"/>
          <w:szCs w:val="22"/>
        </w:rPr>
      </w:pPr>
      <w:r w:rsidRPr="00DA09D4">
        <w:rPr>
          <w:rFonts w:ascii="Times New Roman" w:hAnsi="Times New Roman"/>
          <w:b/>
          <w:noProof/>
          <w:color w:val="943634" w:themeColor="accen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2280E" wp14:editId="6956FEC9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486400" cy="274320"/>
                <wp:effectExtent l="0" t="0" r="25400" b="304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CFEBB" w14:textId="335D9242" w:rsidR="00F0314A" w:rsidRDefault="00F0314A" w:rsidP="00576C52">
                            <w:r w:rsidRPr="00576C52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Research (major achievements)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 w14:anchorId="6782280E" id="Text Box 20" o:spid="_x0000_s1031" type="#_x0000_t202" style="position:absolute;left:0;text-align:left;margin-left:0;margin-top:13.2pt;width:6in;height:21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" fillcolor="#d8d8d8 [2732]" strokecolor="#bfbfbf [2412]" strokeweight=".25pt">
                <v:textbox>
                  <w:txbxContent>
                    <w:p w14:paraId="284CFEBB" w14:textId="335D9242" w:rsidR="00F0314A" w:rsidRDefault="00F0314A" w:rsidP="00576C52">
                      <w:r w:rsidRPr="00576C52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Research (major achievements)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04FBA2" w14:textId="77777777" w:rsidR="00F0314A" w:rsidRPr="00F0314A" w:rsidRDefault="00F0314A" w:rsidP="00F0314A">
      <w:pPr>
        <w:pStyle w:val="ListParagraph"/>
        <w:numPr>
          <w:ilvl w:val="0"/>
          <w:numId w:val="10"/>
        </w:numPr>
        <w:ind w:left="360" w:firstLine="0"/>
        <w:rPr>
          <w:rFonts w:ascii="Times New Roman" w:hAnsi="Times New Roman"/>
          <w:b/>
          <w:color w:val="943634"/>
          <w:sz w:val="22"/>
          <w:szCs w:val="22"/>
        </w:rPr>
      </w:pPr>
      <w:r w:rsidRPr="00F0314A">
        <w:rPr>
          <w:rFonts w:ascii="Times New Roman" w:hAnsi="Times New Roman"/>
          <w:bCs/>
          <w:sz w:val="22"/>
          <w:szCs w:val="22"/>
        </w:rPr>
        <w:t xml:space="preserve">Established </w:t>
      </w:r>
      <w:proofErr w:type="spellStart"/>
      <w:r w:rsidRPr="00F0314A">
        <w:rPr>
          <w:rFonts w:ascii="Times New Roman" w:hAnsi="Times New Roman"/>
          <w:bCs/>
          <w:sz w:val="22"/>
          <w:szCs w:val="22"/>
        </w:rPr>
        <w:t>HyLab</w:t>
      </w:r>
      <w:proofErr w:type="spellEnd"/>
      <w:r w:rsidRPr="00F0314A">
        <w:rPr>
          <w:rFonts w:ascii="Times New Roman" w:hAnsi="Times New Roman"/>
          <w:bCs/>
          <w:sz w:val="22"/>
          <w:szCs w:val="22"/>
        </w:rPr>
        <w:t xml:space="preserve">: An airborne and field-based hyperspectral imaging facility at UAF </w:t>
      </w:r>
    </w:p>
    <w:p w14:paraId="7CD5D504" w14:textId="0643453D" w:rsidR="00F35C6D" w:rsidRDefault="00F35C6D" w:rsidP="00F0314A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ind w:left="360" w:firstLine="0"/>
        <w:rPr>
          <w:rFonts w:ascii="Times New Roman" w:hAnsi="Times New Roman"/>
          <w:sz w:val="22"/>
          <w:szCs w:val="22"/>
        </w:rPr>
      </w:pPr>
      <w:r w:rsidRPr="00F0314A">
        <w:rPr>
          <w:rFonts w:ascii="Times New Roman" w:hAnsi="Times New Roman"/>
          <w:sz w:val="22"/>
          <w:szCs w:val="22"/>
        </w:rPr>
        <w:t>Co-edited a 4-volume book series on coal and peat fires around the world</w:t>
      </w:r>
    </w:p>
    <w:p w14:paraId="3F1C0366" w14:textId="1BA2C11B" w:rsidR="00F0314A" w:rsidRDefault="00F0314A" w:rsidP="00F0314A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ind w:left="36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Planned National Academy of Sciences workshop on wildfire management</w:t>
      </w:r>
    </w:p>
    <w:p w14:paraId="30BB4715" w14:textId="6494A22F" w:rsidR="00F0314A" w:rsidRDefault="00D64745" w:rsidP="00F0314A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ind w:left="36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Carried out preparatory science for NASAs </w:t>
      </w:r>
      <w:proofErr w:type="spellStart"/>
      <w:r>
        <w:rPr>
          <w:rFonts w:ascii="Times New Roman" w:hAnsi="Times New Roman"/>
          <w:sz w:val="22"/>
          <w:szCs w:val="22"/>
        </w:rPr>
        <w:t>HyspIRI</w:t>
      </w:r>
      <w:proofErr w:type="spellEnd"/>
      <w:r>
        <w:rPr>
          <w:rFonts w:ascii="Times New Roman" w:hAnsi="Times New Roman"/>
          <w:sz w:val="22"/>
          <w:szCs w:val="22"/>
        </w:rPr>
        <w:t xml:space="preserve"> satellite mission</w:t>
      </w:r>
    </w:p>
    <w:p w14:paraId="57E56115" w14:textId="77777777" w:rsidR="002C7D30" w:rsidRDefault="002C7D30" w:rsidP="002C7D30">
      <w:pPr>
        <w:widowControl w:val="0"/>
        <w:tabs>
          <w:tab w:val="left" w:pos="180"/>
        </w:tabs>
        <w:ind w:left="360"/>
        <w:rPr>
          <w:rFonts w:ascii="Times New Roman" w:hAnsi="Times New Roman"/>
          <w:sz w:val="22"/>
          <w:szCs w:val="22"/>
        </w:rPr>
      </w:pPr>
    </w:p>
    <w:p w14:paraId="57721420" w14:textId="0C6AF1A2" w:rsidR="00075955" w:rsidRDefault="002C7D30" w:rsidP="00FC46DC">
      <w:pPr>
        <w:autoSpaceDE w:val="0"/>
        <w:autoSpaceDN w:val="0"/>
        <w:adjustRightInd w:val="0"/>
        <w:ind w:left="1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my tenure at UAF, I</w:t>
      </w:r>
      <w:r w:rsidRPr="002C7D30">
        <w:rPr>
          <w:rFonts w:ascii="Times New Roman" w:hAnsi="Times New Roman"/>
          <w:sz w:val="22"/>
          <w:szCs w:val="22"/>
        </w:rPr>
        <w:t xml:space="preserve"> </w:t>
      </w:r>
      <w:r w:rsidR="00075955">
        <w:rPr>
          <w:rFonts w:ascii="Times New Roman" w:hAnsi="Times New Roman"/>
          <w:sz w:val="22"/>
          <w:szCs w:val="22"/>
        </w:rPr>
        <w:t>worked on 4</w:t>
      </w:r>
      <w:r w:rsidR="007C34C7">
        <w:rPr>
          <w:rFonts w:ascii="Times New Roman" w:hAnsi="Times New Roman"/>
          <w:sz w:val="22"/>
          <w:szCs w:val="22"/>
        </w:rPr>
        <w:t>8</w:t>
      </w:r>
      <w:r w:rsidR="00075955">
        <w:rPr>
          <w:rFonts w:ascii="Times New Roman" w:hAnsi="Times New Roman"/>
          <w:sz w:val="22"/>
          <w:szCs w:val="22"/>
        </w:rPr>
        <w:t xml:space="preserve"> different research projects that amounted to over </w:t>
      </w:r>
      <w:r w:rsidR="00212BD0">
        <w:rPr>
          <w:rFonts w:ascii="Times New Roman" w:hAnsi="Times New Roman"/>
          <w:sz w:val="22"/>
          <w:szCs w:val="22"/>
        </w:rPr>
        <w:t>$</w:t>
      </w:r>
      <w:r w:rsidR="0082529A">
        <w:rPr>
          <w:rFonts w:ascii="Times New Roman" w:hAnsi="Times New Roman"/>
          <w:sz w:val="22"/>
          <w:szCs w:val="22"/>
        </w:rPr>
        <w:t>66</w:t>
      </w:r>
      <w:r w:rsidR="00212BD0">
        <w:rPr>
          <w:rFonts w:ascii="Times New Roman" w:hAnsi="Times New Roman"/>
          <w:sz w:val="22"/>
          <w:szCs w:val="22"/>
        </w:rPr>
        <w:t xml:space="preserve"> million in research funding.</w:t>
      </w:r>
    </w:p>
    <w:p w14:paraId="24907329" w14:textId="77777777" w:rsidR="00555F1F" w:rsidRDefault="00555F1F" w:rsidP="00D40ED8">
      <w:pPr>
        <w:rPr>
          <w:rFonts w:ascii="Times New Roman" w:hAnsi="Times New Roman"/>
          <w:b/>
          <w:color w:val="943634"/>
          <w:sz w:val="22"/>
          <w:szCs w:val="22"/>
        </w:rPr>
      </w:pPr>
    </w:p>
    <w:p w14:paraId="0CD5E149" w14:textId="000C6D7A" w:rsidR="006E34EB" w:rsidRPr="00DD1C1B" w:rsidRDefault="006E34EB" w:rsidP="00D40ED8">
      <w:pPr>
        <w:rPr>
          <w:rFonts w:ascii="Times New Roman" w:hAnsi="Times New Roman"/>
          <w:b/>
          <w:color w:val="943634"/>
          <w:sz w:val="12"/>
          <w:szCs w:val="12"/>
        </w:rPr>
      </w:pPr>
      <w:r w:rsidRPr="00DD1C1B">
        <w:rPr>
          <w:rFonts w:ascii="Times New Roman" w:hAnsi="Times New Roman"/>
          <w:b/>
          <w:noProof/>
          <w:color w:val="943634" w:themeColor="accent2" w:themeShade="BF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1ACD4" wp14:editId="13A7FCB5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486400" cy="274320"/>
                <wp:effectExtent l="0" t="0" r="25400" b="304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E9330" w14:textId="3488C688" w:rsidR="00F0314A" w:rsidRPr="006E34EB" w:rsidRDefault="00490FF0" w:rsidP="006E34EB">
                            <w:pP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Advising and Mentoring</w:t>
                            </w:r>
                          </w:p>
                          <w:p w14:paraId="40BA92E7" w14:textId="77777777" w:rsidR="00F0314A" w:rsidRDefault="00F0314A" w:rsidP="006E3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 w14:anchorId="0591ACD4" id="Text Box 22" o:spid="_x0000_s1032" type="#_x0000_t202" style="position:absolute;margin-left:0;margin-top:2.65pt;width:6in;height:21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" fillcolor="#d8d8d8 [2732]" strokecolor="#bfbfbf [2412]" strokeweight=".25pt">
                <v:textbox>
                  <w:txbxContent>
                    <w:p w14:paraId="768E9330" w14:textId="3488C688" w:rsidR="00F0314A" w:rsidRPr="006E34EB" w:rsidRDefault="00490FF0" w:rsidP="006E34EB">
                      <w:pP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Advising and Mentoring</w:t>
                      </w:r>
                    </w:p>
                    <w:p w14:paraId="40BA92E7" w14:textId="77777777" w:rsidR="00F0314A" w:rsidRDefault="00F0314A" w:rsidP="006E34EB"/>
                  </w:txbxContent>
                </v:textbox>
                <w10:wrap type="square"/>
              </v:shape>
            </w:pict>
          </mc:Fallback>
        </mc:AlternateContent>
      </w:r>
    </w:p>
    <w:p w14:paraId="1406C7A2" w14:textId="501873DB" w:rsidR="00264F67" w:rsidRDefault="00692047" w:rsidP="00075955">
      <w:pPr>
        <w:widowControl w:val="0"/>
        <w:tabs>
          <w:tab w:val="left" w:pos="-2250"/>
          <w:tab w:val="left" w:pos="1980"/>
          <w:tab w:val="left" w:pos="2520"/>
        </w:tabs>
        <w:ind w:left="1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m</w:t>
      </w:r>
      <w:r w:rsidR="00490FF0">
        <w:rPr>
          <w:rFonts w:ascii="Times New Roman" w:hAnsi="Times New Roman"/>
          <w:sz w:val="22"/>
          <w:szCs w:val="22"/>
        </w:rPr>
        <w:t xml:space="preserve">entored five post-doctoral fellows and over thirty Masters and PhD students as primary advisor. </w:t>
      </w:r>
      <w:r>
        <w:rPr>
          <w:rFonts w:ascii="Times New Roman" w:hAnsi="Times New Roman"/>
          <w:sz w:val="22"/>
          <w:szCs w:val="22"/>
        </w:rPr>
        <w:t>I d</w:t>
      </w:r>
      <w:r w:rsidR="00490FF0">
        <w:rPr>
          <w:rFonts w:ascii="Times New Roman" w:hAnsi="Times New Roman"/>
          <w:sz w:val="22"/>
          <w:szCs w:val="22"/>
        </w:rPr>
        <w:t>irectly supported the research of another 50 secondary and postsecondary student</w:t>
      </w:r>
      <w:r w:rsidR="00212BE9">
        <w:rPr>
          <w:rFonts w:ascii="Times New Roman" w:hAnsi="Times New Roman"/>
          <w:sz w:val="22"/>
          <w:szCs w:val="22"/>
        </w:rPr>
        <w:t>s.</w:t>
      </w:r>
      <w:r w:rsidR="00490FF0">
        <w:rPr>
          <w:rFonts w:ascii="Times New Roman" w:hAnsi="Times New Roman"/>
          <w:sz w:val="22"/>
          <w:szCs w:val="22"/>
        </w:rPr>
        <w:t xml:space="preserve"> </w:t>
      </w:r>
    </w:p>
    <w:p w14:paraId="046E43B0" w14:textId="5B8B83E1" w:rsidR="004B66C1" w:rsidRPr="00070E57" w:rsidRDefault="001C07D6" w:rsidP="00070E57">
      <w:pPr>
        <w:tabs>
          <w:tab w:val="left" w:pos="1710"/>
        </w:tabs>
        <w:ind w:left="1530" w:hanging="1350"/>
        <w:rPr>
          <w:rFonts w:ascii="Times New Roman" w:hAnsi="Times New Roman"/>
          <w:sz w:val="22"/>
          <w:szCs w:val="22"/>
        </w:rPr>
      </w:pPr>
      <w:r w:rsidRPr="00DD1C1B">
        <w:rPr>
          <w:rFonts w:ascii="Times New Roman" w:hAnsi="Times New Roman"/>
          <w:b/>
          <w:noProof/>
          <w:color w:val="943634" w:themeColor="accent2" w:themeShade="BF"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CB55A3" wp14:editId="3AFB8318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5486400" cy="274320"/>
                <wp:effectExtent l="0" t="0" r="25400" b="3048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79E14" w14:textId="538ABFD8" w:rsidR="00F0314A" w:rsidRPr="0021509A" w:rsidRDefault="00F0314A" w:rsidP="00A41C25">
                            <w:pP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Awards</w:t>
                            </w:r>
                            <w:r w:rsidR="008D5789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Honors</w:t>
                            </w:r>
                            <w:r w:rsidR="008D5789"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 xml:space="preserve"> and Ranks</w:t>
                            </w:r>
                          </w:p>
                          <w:p w14:paraId="3598476C" w14:textId="77777777" w:rsidR="00F0314A" w:rsidRDefault="00F0314A" w:rsidP="00A41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8CB55A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3" type="#_x0000_t202" style="position:absolute;left:0;text-align:left;margin-left:0;margin-top:18.65pt;width:6in;height:21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" fillcolor="#d8d8d8 [2732]" strokecolor="#bfbfbf [2412]" strokeweight=".25pt">
                <v:textbox>
                  <w:txbxContent>
                    <w:p w14:paraId="4A979E14" w14:textId="538ABFD8" w:rsidR="00F0314A" w:rsidRPr="0021509A" w:rsidRDefault="00F0314A" w:rsidP="00A41C25">
                      <w:pP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Awards</w:t>
                      </w:r>
                      <w:r w:rsidR="008D5789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Honors</w:t>
                      </w:r>
                      <w:r w:rsidR="008D5789"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 xml:space="preserve"> and Ranks</w:t>
                      </w:r>
                    </w:p>
                    <w:p w14:paraId="3598476C" w14:textId="77777777" w:rsidR="00F0314A" w:rsidRDefault="00F0314A" w:rsidP="00A41C25"/>
                  </w:txbxContent>
                </v:textbox>
                <w10:wrap type="square"/>
              </v:shape>
            </w:pict>
          </mc:Fallback>
        </mc:AlternateContent>
      </w:r>
    </w:p>
    <w:p w14:paraId="044835B7" w14:textId="77777777" w:rsidR="00070E57" w:rsidRPr="007017F1" w:rsidRDefault="00070E57" w:rsidP="00070E57">
      <w:pPr>
        <w:widowControl w:val="0"/>
        <w:tabs>
          <w:tab w:val="left" w:pos="1710"/>
        </w:tabs>
        <w:spacing w:after="20"/>
        <w:ind w:left="1440" w:hanging="1260"/>
        <w:rPr>
          <w:rFonts w:ascii="Times New Roman" w:hAnsi="Times New Roman"/>
          <w:bCs/>
          <w:sz w:val="12"/>
          <w:szCs w:val="12"/>
        </w:rPr>
      </w:pPr>
      <w:bookmarkStart w:id="0" w:name="OLE_LINK4"/>
    </w:p>
    <w:p w14:paraId="7CB227E5" w14:textId="57E68711" w:rsidR="00075955" w:rsidRDefault="00075955" w:rsidP="00075955">
      <w:pPr>
        <w:widowControl w:val="0"/>
        <w:tabs>
          <w:tab w:val="left" w:pos="1710"/>
        </w:tabs>
        <w:spacing w:after="20"/>
        <w:ind w:left="18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I have received many teaching and research awards. The </w:t>
      </w:r>
      <w:r w:rsidR="00043DD5">
        <w:rPr>
          <w:rFonts w:ascii="Times New Roman" w:hAnsi="Times New Roman"/>
          <w:bCs/>
          <w:sz w:val="22"/>
          <w:szCs w:val="22"/>
        </w:rPr>
        <w:t>two</w:t>
      </w:r>
      <w:r>
        <w:rPr>
          <w:rFonts w:ascii="Times New Roman" w:hAnsi="Times New Roman"/>
          <w:bCs/>
          <w:sz w:val="22"/>
          <w:szCs w:val="22"/>
        </w:rPr>
        <w:t xml:space="preserve"> that I am most proud of are the </w:t>
      </w:r>
    </w:p>
    <w:p w14:paraId="3BFC7D7B" w14:textId="67D0E861" w:rsidR="00070E57" w:rsidRPr="00070E57" w:rsidRDefault="00075955" w:rsidP="00E66A8D">
      <w:pPr>
        <w:widowControl w:val="0"/>
        <w:tabs>
          <w:tab w:val="left" w:pos="1710"/>
        </w:tabs>
        <w:spacing w:after="20"/>
        <w:ind w:left="1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2010 </w:t>
      </w:r>
      <w:proofErr w:type="spellStart"/>
      <w:r w:rsidRPr="00075955">
        <w:rPr>
          <w:rFonts w:ascii="Times New Roman" w:hAnsi="Times New Roman"/>
          <w:bCs/>
          <w:sz w:val="22"/>
          <w:szCs w:val="22"/>
        </w:rPr>
        <w:t>Terris</w:t>
      </w:r>
      <w:proofErr w:type="spellEnd"/>
      <w:r w:rsidRPr="00075955">
        <w:rPr>
          <w:rFonts w:ascii="Times New Roman" w:hAnsi="Times New Roman"/>
          <w:bCs/>
          <w:sz w:val="22"/>
          <w:szCs w:val="22"/>
        </w:rPr>
        <w:t xml:space="preserve"> and Katrina Moore Prize</w:t>
      </w:r>
      <w:r w:rsidRPr="00070E57">
        <w:rPr>
          <w:rFonts w:ascii="Times New Roman" w:hAnsi="Times New Roman"/>
          <w:bCs/>
          <w:sz w:val="22"/>
          <w:szCs w:val="22"/>
        </w:rPr>
        <w:t xml:space="preserve"> for outstanding research at the Geophysical Institute (</w:t>
      </w:r>
      <w:r>
        <w:rPr>
          <w:rFonts w:ascii="Times New Roman" w:hAnsi="Times New Roman"/>
          <w:bCs/>
          <w:sz w:val="22"/>
          <w:szCs w:val="22"/>
        </w:rPr>
        <w:t xml:space="preserve">I was the </w:t>
      </w:r>
      <w:r w:rsidRPr="00070E57">
        <w:rPr>
          <w:rFonts w:ascii="Times New Roman" w:hAnsi="Times New Roman"/>
          <w:bCs/>
          <w:sz w:val="22"/>
          <w:szCs w:val="22"/>
        </w:rPr>
        <w:t>first female recipient)</w:t>
      </w:r>
      <w:r w:rsidR="00FA7824">
        <w:rPr>
          <w:rFonts w:ascii="Times New Roman" w:hAnsi="Times New Roman"/>
          <w:bCs/>
          <w:sz w:val="22"/>
          <w:szCs w:val="22"/>
        </w:rPr>
        <w:t>,</w:t>
      </w:r>
      <w:r>
        <w:rPr>
          <w:rFonts w:ascii="Times New Roman" w:hAnsi="Times New Roman"/>
          <w:bCs/>
          <w:sz w:val="22"/>
          <w:szCs w:val="22"/>
        </w:rPr>
        <w:t xml:space="preserve"> and </w:t>
      </w:r>
      <w:r w:rsidRPr="00DE3600">
        <w:rPr>
          <w:rFonts w:ascii="Times New Roman" w:hAnsi="Times New Roman"/>
          <w:bCs/>
          <w:sz w:val="22"/>
          <w:szCs w:val="22"/>
        </w:rPr>
        <w:t xml:space="preserve">the </w:t>
      </w:r>
      <w:r w:rsidR="00DE3600">
        <w:rPr>
          <w:rFonts w:ascii="Times New Roman" w:hAnsi="Times New Roman"/>
          <w:bCs/>
          <w:sz w:val="22"/>
          <w:szCs w:val="22"/>
        </w:rPr>
        <w:t xml:space="preserve">1996 </w:t>
      </w:r>
      <w:r w:rsidR="00070E57" w:rsidRPr="00DE3600">
        <w:rPr>
          <w:rFonts w:ascii="Times New Roman" w:hAnsi="Times New Roman"/>
          <w:sz w:val="22"/>
          <w:szCs w:val="22"/>
        </w:rPr>
        <w:t xml:space="preserve">Khosla Research Prize for </w:t>
      </w:r>
      <w:r w:rsidR="00DE3600" w:rsidRPr="00DE3600">
        <w:rPr>
          <w:rFonts w:ascii="Times New Roman" w:hAnsi="Times New Roman"/>
          <w:sz w:val="22"/>
          <w:szCs w:val="22"/>
        </w:rPr>
        <w:t xml:space="preserve">my early and outstanding published research </w:t>
      </w:r>
      <w:bookmarkEnd w:id="0"/>
      <w:r w:rsidR="00DE3600" w:rsidRPr="00DE3600">
        <w:rPr>
          <w:rFonts w:ascii="Times New Roman" w:hAnsi="Times New Roman"/>
          <w:sz w:val="22"/>
          <w:szCs w:val="22"/>
        </w:rPr>
        <w:t>on dete</w:t>
      </w:r>
      <w:r w:rsidR="00DE3600">
        <w:rPr>
          <w:rFonts w:ascii="Times New Roman" w:hAnsi="Times New Roman"/>
          <w:sz w:val="22"/>
          <w:szCs w:val="22"/>
        </w:rPr>
        <w:t>c</w:t>
      </w:r>
      <w:r w:rsidR="00DE3600" w:rsidRPr="00DE3600">
        <w:rPr>
          <w:rFonts w:ascii="Times New Roman" w:hAnsi="Times New Roman"/>
          <w:sz w:val="22"/>
          <w:szCs w:val="22"/>
        </w:rPr>
        <w:t>ting underground coal mine fires.</w:t>
      </w:r>
      <w:r w:rsidR="00DE3600">
        <w:rPr>
          <w:rFonts w:ascii="Times New Roman" w:hAnsi="Times New Roman"/>
          <w:sz w:val="22"/>
          <w:szCs w:val="22"/>
        </w:rPr>
        <w:t xml:space="preserve"> </w:t>
      </w:r>
      <w:r w:rsidR="000F37BE">
        <w:rPr>
          <w:rFonts w:ascii="Times New Roman" w:hAnsi="Times New Roman"/>
          <w:sz w:val="22"/>
          <w:szCs w:val="22"/>
        </w:rPr>
        <w:t>Since 2019</w:t>
      </w:r>
      <w:r w:rsidR="00425852">
        <w:rPr>
          <w:rFonts w:ascii="Times New Roman" w:hAnsi="Times New Roman"/>
          <w:sz w:val="22"/>
          <w:szCs w:val="22"/>
        </w:rPr>
        <w:t>,</w:t>
      </w:r>
      <w:r w:rsidR="000F37BE">
        <w:rPr>
          <w:rFonts w:ascii="Times New Roman" w:hAnsi="Times New Roman"/>
          <w:sz w:val="22"/>
          <w:szCs w:val="22"/>
        </w:rPr>
        <w:t xml:space="preserve"> I </w:t>
      </w:r>
      <w:r w:rsidR="00425852">
        <w:rPr>
          <w:rFonts w:ascii="Times New Roman" w:hAnsi="Times New Roman"/>
          <w:sz w:val="22"/>
          <w:szCs w:val="22"/>
        </w:rPr>
        <w:t xml:space="preserve">have also had the </w:t>
      </w:r>
      <w:r w:rsidR="00E66A8D">
        <w:rPr>
          <w:rFonts w:ascii="Times New Roman" w:hAnsi="Times New Roman"/>
          <w:sz w:val="22"/>
          <w:szCs w:val="22"/>
        </w:rPr>
        <w:t>privilege</w:t>
      </w:r>
      <w:r w:rsidR="00425852">
        <w:rPr>
          <w:rFonts w:ascii="Times New Roman" w:hAnsi="Times New Roman"/>
          <w:sz w:val="22"/>
          <w:szCs w:val="22"/>
        </w:rPr>
        <w:t xml:space="preserve"> to serve as an Honorary Commander for the U</w:t>
      </w:r>
      <w:r w:rsidR="00E66A8D">
        <w:rPr>
          <w:rFonts w:ascii="Times New Roman" w:hAnsi="Times New Roman"/>
          <w:sz w:val="22"/>
          <w:szCs w:val="22"/>
        </w:rPr>
        <w:t>S</w:t>
      </w:r>
      <w:r w:rsidR="00425852">
        <w:rPr>
          <w:rFonts w:ascii="Times New Roman" w:hAnsi="Times New Roman"/>
          <w:sz w:val="22"/>
          <w:szCs w:val="22"/>
        </w:rPr>
        <w:t xml:space="preserve"> Air Force</w:t>
      </w:r>
      <w:r w:rsidR="00E66A8D">
        <w:rPr>
          <w:rFonts w:ascii="Times New Roman" w:hAnsi="Times New Roman"/>
          <w:sz w:val="22"/>
          <w:szCs w:val="22"/>
        </w:rPr>
        <w:t>, 354</w:t>
      </w:r>
      <w:r w:rsidR="00E66A8D" w:rsidRPr="00E66A8D">
        <w:rPr>
          <w:rFonts w:ascii="Times New Roman" w:hAnsi="Times New Roman"/>
          <w:sz w:val="22"/>
          <w:szCs w:val="22"/>
          <w:vertAlign w:val="superscript"/>
        </w:rPr>
        <w:t>th</w:t>
      </w:r>
      <w:r w:rsidR="00E66A8D">
        <w:rPr>
          <w:rFonts w:ascii="Times New Roman" w:hAnsi="Times New Roman"/>
          <w:sz w:val="22"/>
          <w:szCs w:val="22"/>
        </w:rPr>
        <w:t xml:space="preserve"> Mission Support Group.</w:t>
      </w:r>
    </w:p>
    <w:p w14:paraId="39E7BB51" w14:textId="471225DF" w:rsidR="009652AE" w:rsidRDefault="009652AE" w:rsidP="0021509A">
      <w:pPr>
        <w:rPr>
          <w:rFonts w:ascii="Times New Roman" w:hAnsi="Times New Roman"/>
          <w:sz w:val="22"/>
          <w:szCs w:val="22"/>
        </w:rPr>
      </w:pPr>
    </w:p>
    <w:p w14:paraId="4EB2FF58" w14:textId="1C9A4D60" w:rsidR="00E303F6" w:rsidRPr="00E303F6" w:rsidRDefault="00E303F6" w:rsidP="0021509A">
      <w:pPr>
        <w:rPr>
          <w:rFonts w:ascii="Times New Roman" w:hAnsi="Times New Roman"/>
          <w:sz w:val="12"/>
          <w:szCs w:val="12"/>
        </w:rPr>
      </w:pPr>
      <w:r w:rsidRPr="00E303F6">
        <w:rPr>
          <w:rFonts w:ascii="Times New Roman" w:hAnsi="Times New Roman"/>
          <w:b/>
          <w:noProof/>
          <w:color w:val="943634" w:themeColor="accent2" w:themeShade="BF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DF8CFF" wp14:editId="4B9F4817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486400" cy="274320"/>
                <wp:effectExtent l="0" t="0" r="25400" b="3048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BF677" w14:textId="63912BB4" w:rsidR="00F0314A" w:rsidRPr="0021509A" w:rsidRDefault="00F0314A" w:rsidP="00E303F6">
                            <w:pP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3634"/>
                                <w:szCs w:val="24"/>
                              </w:rPr>
                              <w:t>Research Publications</w:t>
                            </w:r>
                          </w:p>
                          <w:p w14:paraId="400AD938" w14:textId="77777777" w:rsidR="00F0314A" w:rsidRDefault="00F0314A" w:rsidP="00E30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 w14:anchorId="6DDF8CFF" id="Text Box 32" o:spid="_x0000_s1034" type="#_x0000_t202" style="position:absolute;margin-left:0;margin-top:6.45pt;width:6in;height:21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" fillcolor="#d8d8d8 [2732]" strokecolor="#bfbfbf [2412]" strokeweight=".25pt">
                <v:textbox>
                  <w:txbxContent>
                    <w:p w14:paraId="015BF677" w14:textId="63912BB4" w:rsidR="00F0314A" w:rsidRPr="0021509A" w:rsidRDefault="00F0314A" w:rsidP="00E303F6">
                      <w:pP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943634"/>
                          <w:szCs w:val="24"/>
                        </w:rPr>
                        <w:t>Research Publications</w:t>
                      </w:r>
                    </w:p>
                    <w:p w14:paraId="400AD938" w14:textId="77777777" w:rsidR="00F0314A" w:rsidRDefault="00F0314A" w:rsidP="00E303F6"/>
                  </w:txbxContent>
                </v:textbox>
                <w10:wrap type="square"/>
              </v:shape>
            </w:pict>
          </mc:Fallback>
        </mc:AlternateContent>
      </w:r>
    </w:p>
    <w:p w14:paraId="6AFD3207" w14:textId="6631B240" w:rsidR="00341548" w:rsidRPr="004C067D" w:rsidRDefault="00DE3600" w:rsidP="004C067D">
      <w:pPr>
        <w:autoSpaceDE w:val="0"/>
        <w:autoSpaceDN w:val="0"/>
        <w:adjustRightInd w:val="0"/>
        <w:ind w:left="180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sz w:val="22"/>
          <w:szCs w:val="22"/>
        </w:rPr>
        <w:t>My research and teaching experiences are published and broadly shared th</w:t>
      </w:r>
      <w:r w:rsidR="00212BD0">
        <w:rPr>
          <w:rFonts w:ascii="Times New Roman" w:eastAsiaTheme="minorEastAsia" w:hAnsi="Times New Roman"/>
          <w:sz w:val="22"/>
          <w:szCs w:val="22"/>
        </w:rPr>
        <w:t>r</w:t>
      </w:r>
      <w:r>
        <w:rPr>
          <w:rFonts w:ascii="Times New Roman" w:eastAsiaTheme="minorEastAsia" w:hAnsi="Times New Roman"/>
          <w:sz w:val="22"/>
          <w:szCs w:val="22"/>
        </w:rPr>
        <w:t xml:space="preserve">ough </w:t>
      </w:r>
      <w:r w:rsidR="000F37BE">
        <w:rPr>
          <w:rFonts w:ascii="Times New Roman" w:eastAsiaTheme="minorEastAsia" w:hAnsi="Times New Roman"/>
          <w:sz w:val="22"/>
          <w:szCs w:val="22"/>
        </w:rPr>
        <w:t>6 edited books, 7</w:t>
      </w:r>
      <w:r w:rsidR="00C074B4">
        <w:rPr>
          <w:rFonts w:ascii="Times New Roman" w:eastAsiaTheme="minorEastAsia" w:hAnsi="Times New Roman"/>
          <w:sz w:val="22"/>
          <w:szCs w:val="22"/>
        </w:rPr>
        <w:t>2</w:t>
      </w:r>
      <w:r>
        <w:rPr>
          <w:rFonts w:ascii="Times New Roman" w:eastAsiaTheme="minorEastAsia" w:hAnsi="Times New Roman"/>
          <w:sz w:val="22"/>
          <w:szCs w:val="22"/>
        </w:rPr>
        <w:t xml:space="preserve"> journal articles</w:t>
      </w:r>
      <w:r w:rsidR="000F37BE">
        <w:rPr>
          <w:rFonts w:ascii="Times New Roman" w:eastAsiaTheme="minorEastAsia" w:hAnsi="Times New Roman"/>
          <w:sz w:val="22"/>
          <w:szCs w:val="22"/>
        </w:rPr>
        <w:t xml:space="preserve"> and book chapters</w:t>
      </w:r>
      <w:r w:rsidR="00FA7824">
        <w:rPr>
          <w:rFonts w:ascii="Times New Roman" w:eastAsiaTheme="minorEastAsia" w:hAnsi="Times New Roman"/>
          <w:sz w:val="22"/>
          <w:szCs w:val="22"/>
        </w:rPr>
        <w:t>,</w:t>
      </w:r>
      <w:r>
        <w:rPr>
          <w:rFonts w:ascii="Times New Roman" w:eastAsiaTheme="minorEastAsia" w:hAnsi="Times New Roman"/>
          <w:sz w:val="22"/>
          <w:szCs w:val="22"/>
        </w:rPr>
        <w:t xml:space="preserve"> 21 conference articles</w:t>
      </w:r>
      <w:r w:rsidR="00FA7824">
        <w:rPr>
          <w:rFonts w:ascii="Times New Roman" w:eastAsiaTheme="minorEastAsia" w:hAnsi="Times New Roman"/>
          <w:sz w:val="22"/>
          <w:szCs w:val="22"/>
        </w:rPr>
        <w:t>,</w:t>
      </w:r>
      <w:r>
        <w:rPr>
          <w:rFonts w:ascii="Times New Roman" w:eastAsiaTheme="minorEastAsia" w:hAnsi="Times New Roman"/>
          <w:sz w:val="22"/>
          <w:szCs w:val="22"/>
        </w:rPr>
        <w:t xml:space="preserve"> and </w:t>
      </w:r>
      <w:r w:rsidR="000F37BE">
        <w:rPr>
          <w:rFonts w:ascii="Times New Roman" w:eastAsiaTheme="minorEastAsia" w:hAnsi="Times New Roman"/>
          <w:sz w:val="22"/>
          <w:szCs w:val="22"/>
        </w:rPr>
        <w:t>over</w:t>
      </w:r>
      <w:r>
        <w:rPr>
          <w:rFonts w:ascii="Times New Roman" w:eastAsiaTheme="minorEastAsia" w:hAnsi="Times New Roman"/>
          <w:sz w:val="22"/>
          <w:szCs w:val="22"/>
        </w:rPr>
        <w:t xml:space="preserve"> 200 conference posters or presentations</w:t>
      </w:r>
      <w:r w:rsidR="00043DD5">
        <w:rPr>
          <w:rFonts w:ascii="Times New Roman" w:eastAsiaTheme="minorEastAsia" w:hAnsi="Times New Roman"/>
          <w:sz w:val="22"/>
          <w:szCs w:val="22"/>
        </w:rPr>
        <w:t xml:space="preserve"> that I have authored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sectPr w:rsidR="00341548" w:rsidRPr="004C067D" w:rsidSect="008D2AEE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9CBB" w14:textId="77777777" w:rsidR="00A93AAC" w:rsidRDefault="00A93AAC" w:rsidP="00C27998">
      <w:r>
        <w:separator/>
      </w:r>
    </w:p>
  </w:endnote>
  <w:endnote w:type="continuationSeparator" w:id="0">
    <w:p w14:paraId="1AAB8048" w14:textId="77777777" w:rsidR="00A93AAC" w:rsidRDefault="00A93AAC" w:rsidP="00C2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8E51" w14:textId="38EB72FD" w:rsidR="00F0314A" w:rsidRDefault="00F0314A" w:rsidP="00F60D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243C">
      <w:rPr>
        <w:rStyle w:val="PageNumber"/>
        <w:noProof/>
      </w:rPr>
      <w:t>3</w:t>
    </w:r>
    <w:r>
      <w:rPr>
        <w:rStyle w:val="PageNumber"/>
      </w:rPr>
      <w:fldChar w:fldCharType="end"/>
    </w:r>
  </w:p>
  <w:p w14:paraId="0A183B00" w14:textId="77777777" w:rsidR="00F0314A" w:rsidRDefault="00F0314A" w:rsidP="00C279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8B05" w14:textId="52A8FA5A" w:rsidR="00F0314A" w:rsidRPr="00DF608D" w:rsidRDefault="008D5789" w:rsidP="00F60DE6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Fonts w:ascii="Times New Roman" w:hAnsi="Times New Roman"/>
        <w:color w:val="000000"/>
        <w:sz w:val="18"/>
        <w:szCs w:val="18"/>
      </w:rPr>
      <w:t xml:space="preserve">Page </w:t>
    </w:r>
    <w:r>
      <w:rPr>
        <w:rFonts w:ascii="Times New Roman" w:hAnsi="Times New Roman"/>
        <w:color w:val="000000"/>
        <w:sz w:val="18"/>
        <w:szCs w:val="18"/>
      </w:rPr>
      <w:fldChar w:fldCharType="begin"/>
    </w:r>
    <w:r>
      <w:rPr>
        <w:rFonts w:ascii="Times New Roman" w:hAnsi="Times New Roman"/>
        <w:color w:val="000000"/>
        <w:sz w:val="18"/>
        <w:szCs w:val="18"/>
      </w:rPr>
      <w:instrText>PAGE</w:instrText>
    </w:r>
    <w:r>
      <w:rPr>
        <w:rFonts w:ascii="Times New Roman" w:hAnsi="Times New Roman"/>
        <w:color w:val="000000"/>
        <w:sz w:val="18"/>
        <w:szCs w:val="18"/>
      </w:rPr>
      <w:fldChar w:fldCharType="separate"/>
    </w:r>
    <w:r>
      <w:rPr>
        <w:rFonts w:ascii="Times New Roman" w:hAnsi="Times New Roman"/>
        <w:color w:val="000000"/>
        <w:sz w:val="18"/>
        <w:szCs w:val="18"/>
      </w:rPr>
      <w:t>3</w:t>
    </w:r>
    <w:r>
      <w:rPr>
        <w:rFonts w:ascii="Times New Roman" w:hAnsi="Times New Roman"/>
        <w:color w:val="000000"/>
        <w:sz w:val="18"/>
        <w:szCs w:val="18"/>
      </w:rPr>
      <w:fldChar w:fldCharType="end"/>
    </w:r>
    <w:r>
      <w:rPr>
        <w:rFonts w:ascii="Times New Roman" w:hAnsi="Times New Roman"/>
        <w:color w:val="000000"/>
        <w:sz w:val="18"/>
        <w:szCs w:val="18"/>
      </w:rPr>
      <w:t xml:space="preserve"> of </w:t>
    </w:r>
    <w:r>
      <w:rPr>
        <w:rFonts w:ascii="Times New Roman" w:hAnsi="Times New Roman"/>
        <w:color w:val="000000"/>
        <w:sz w:val="18"/>
        <w:szCs w:val="18"/>
      </w:rPr>
      <w:fldChar w:fldCharType="begin"/>
    </w:r>
    <w:r>
      <w:rPr>
        <w:rFonts w:ascii="Times New Roman" w:hAnsi="Times New Roman"/>
        <w:color w:val="000000"/>
        <w:sz w:val="18"/>
        <w:szCs w:val="18"/>
      </w:rPr>
      <w:instrText>NUMPAGES</w:instrText>
    </w:r>
    <w:r>
      <w:rPr>
        <w:rFonts w:ascii="Times New Roman" w:hAnsi="Times New Roman"/>
        <w:color w:val="000000"/>
        <w:sz w:val="18"/>
        <w:szCs w:val="18"/>
      </w:rPr>
      <w:fldChar w:fldCharType="separate"/>
    </w:r>
    <w:r>
      <w:rPr>
        <w:rFonts w:ascii="Times New Roman" w:hAnsi="Times New Roman"/>
        <w:color w:val="000000"/>
        <w:sz w:val="18"/>
        <w:szCs w:val="18"/>
      </w:rPr>
      <w:t>10</w:t>
    </w:r>
    <w:r>
      <w:rPr>
        <w:rFonts w:ascii="Times New Roman" w:hAnsi="Times New Roman"/>
        <w:color w:val="000000"/>
        <w:sz w:val="18"/>
        <w:szCs w:val="18"/>
      </w:rPr>
      <w:fldChar w:fldCharType="end"/>
    </w:r>
  </w:p>
  <w:p w14:paraId="269E7719" w14:textId="4AF116A0" w:rsidR="00F0314A" w:rsidRPr="00C27998" w:rsidRDefault="00F0314A" w:rsidP="00C27998">
    <w:pPr>
      <w:pStyle w:val="Footer"/>
      <w:ind w:right="360"/>
      <w:rPr>
        <w:rFonts w:ascii="Times New Roman" w:hAnsi="Times New Roman"/>
        <w:sz w:val="20"/>
      </w:rPr>
    </w:pPr>
    <w:r w:rsidRPr="00C27998">
      <w:rPr>
        <w:rFonts w:ascii="Times New Roman" w:hAnsi="Times New Roman"/>
        <w:sz w:val="20"/>
      </w:rPr>
      <w:t xml:space="preserve">Prakash </w:t>
    </w:r>
    <w:r w:rsidR="000F37BE">
      <w:rPr>
        <w:rFonts w:ascii="Times New Roman" w:hAnsi="Times New Roman"/>
        <w:sz w:val="20"/>
      </w:rPr>
      <w:t xml:space="preserve">Abridged </w:t>
    </w:r>
    <w:r w:rsidRPr="00C27998">
      <w:rPr>
        <w:rFonts w:ascii="Times New Roman" w:hAnsi="Times New Roman"/>
        <w:sz w:val="20"/>
      </w:rPr>
      <w:t xml:space="preserve">CV: </w:t>
    </w:r>
    <w:r w:rsidR="000F37BE">
      <w:rPr>
        <w:rFonts w:ascii="Times New Roman" w:hAnsi="Times New Roman"/>
        <w:sz w:val="20"/>
      </w:rPr>
      <w:t>202</w:t>
    </w:r>
    <w:r w:rsidR="00D855F5">
      <w:rPr>
        <w:rFonts w:ascii="Times New Roman" w:hAnsi="Times New Roman"/>
        <w:sz w:val="20"/>
      </w:rPr>
      <w:t>5</w:t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1599" w14:textId="77777777" w:rsidR="00A93AAC" w:rsidRDefault="00A93AAC" w:rsidP="00C27998">
      <w:r>
        <w:separator/>
      </w:r>
    </w:p>
  </w:footnote>
  <w:footnote w:type="continuationSeparator" w:id="0">
    <w:p w14:paraId="05F20D40" w14:textId="77777777" w:rsidR="00A93AAC" w:rsidRDefault="00A93AAC" w:rsidP="00C2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52C"/>
    <w:multiLevelType w:val="hybridMultilevel"/>
    <w:tmpl w:val="C0484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183F"/>
    <w:multiLevelType w:val="hybridMultilevel"/>
    <w:tmpl w:val="A19A3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A3364"/>
    <w:multiLevelType w:val="hybridMultilevel"/>
    <w:tmpl w:val="587C1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21FD6"/>
    <w:multiLevelType w:val="multilevel"/>
    <w:tmpl w:val="25C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B21A5"/>
    <w:multiLevelType w:val="hybridMultilevel"/>
    <w:tmpl w:val="D94026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9784C58"/>
    <w:multiLevelType w:val="hybridMultilevel"/>
    <w:tmpl w:val="876EF85C"/>
    <w:lvl w:ilvl="0" w:tplc="961A133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EFD73A3"/>
    <w:multiLevelType w:val="hybridMultilevel"/>
    <w:tmpl w:val="2B3AA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D1E2F"/>
    <w:multiLevelType w:val="hybridMultilevel"/>
    <w:tmpl w:val="3DF420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90C3C5D"/>
    <w:multiLevelType w:val="hybridMultilevel"/>
    <w:tmpl w:val="2202E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16D71"/>
    <w:multiLevelType w:val="hybridMultilevel"/>
    <w:tmpl w:val="EA86B20C"/>
    <w:lvl w:ilvl="0" w:tplc="E0E69C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8047827">
    <w:abstractNumId w:val="7"/>
  </w:num>
  <w:num w:numId="2" w16cid:durableId="1151555647">
    <w:abstractNumId w:val="3"/>
  </w:num>
  <w:num w:numId="3" w16cid:durableId="1982343158">
    <w:abstractNumId w:val="4"/>
  </w:num>
  <w:num w:numId="4" w16cid:durableId="1953659928">
    <w:abstractNumId w:val="8"/>
  </w:num>
  <w:num w:numId="5" w16cid:durableId="561990249">
    <w:abstractNumId w:val="1"/>
  </w:num>
  <w:num w:numId="6" w16cid:durableId="1408766756">
    <w:abstractNumId w:val="2"/>
  </w:num>
  <w:num w:numId="7" w16cid:durableId="154608902">
    <w:abstractNumId w:val="6"/>
  </w:num>
  <w:num w:numId="8" w16cid:durableId="1638222450">
    <w:abstractNumId w:val="9"/>
  </w:num>
  <w:num w:numId="9" w16cid:durableId="336229694">
    <w:abstractNumId w:val="0"/>
  </w:num>
  <w:num w:numId="10" w16cid:durableId="1120223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27"/>
    <w:rsid w:val="00000539"/>
    <w:rsid w:val="000405DC"/>
    <w:rsid w:val="00040D19"/>
    <w:rsid w:val="0004365E"/>
    <w:rsid w:val="00043DD5"/>
    <w:rsid w:val="00044346"/>
    <w:rsid w:val="00051576"/>
    <w:rsid w:val="00055207"/>
    <w:rsid w:val="00056A6D"/>
    <w:rsid w:val="00063F1D"/>
    <w:rsid w:val="00064955"/>
    <w:rsid w:val="00070E57"/>
    <w:rsid w:val="00071A7F"/>
    <w:rsid w:val="00074093"/>
    <w:rsid w:val="00075955"/>
    <w:rsid w:val="000A5A16"/>
    <w:rsid w:val="000B3D95"/>
    <w:rsid w:val="000C413D"/>
    <w:rsid w:val="000D64D6"/>
    <w:rsid w:val="000F37BE"/>
    <w:rsid w:val="000F5265"/>
    <w:rsid w:val="001062E1"/>
    <w:rsid w:val="00110C13"/>
    <w:rsid w:val="001316CE"/>
    <w:rsid w:val="00136980"/>
    <w:rsid w:val="00137378"/>
    <w:rsid w:val="00146D22"/>
    <w:rsid w:val="001639E7"/>
    <w:rsid w:val="001672E3"/>
    <w:rsid w:val="00170979"/>
    <w:rsid w:val="001733BA"/>
    <w:rsid w:val="00186555"/>
    <w:rsid w:val="001A01B1"/>
    <w:rsid w:val="001C07D6"/>
    <w:rsid w:val="001C6B59"/>
    <w:rsid w:val="001E53FE"/>
    <w:rsid w:val="001E5AD1"/>
    <w:rsid w:val="001E787A"/>
    <w:rsid w:val="00212BD0"/>
    <w:rsid w:val="00212BE9"/>
    <w:rsid w:val="00212F9D"/>
    <w:rsid w:val="0021509A"/>
    <w:rsid w:val="00232F1B"/>
    <w:rsid w:val="00245D43"/>
    <w:rsid w:val="00246B81"/>
    <w:rsid w:val="002565DA"/>
    <w:rsid w:val="00260A17"/>
    <w:rsid w:val="00264F67"/>
    <w:rsid w:val="0028127B"/>
    <w:rsid w:val="002960D8"/>
    <w:rsid w:val="002A3504"/>
    <w:rsid w:val="002C7D30"/>
    <w:rsid w:val="002D4B9B"/>
    <w:rsid w:val="002F6E9A"/>
    <w:rsid w:val="00313E3B"/>
    <w:rsid w:val="00315DE6"/>
    <w:rsid w:val="003169CC"/>
    <w:rsid w:val="003256C6"/>
    <w:rsid w:val="00341548"/>
    <w:rsid w:val="003657FD"/>
    <w:rsid w:val="003957C9"/>
    <w:rsid w:val="003A038C"/>
    <w:rsid w:val="003A7CCC"/>
    <w:rsid w:val="003B04D7"/>
    <w:rsid w:val="003B1107"/>
    <w:rsid w:val="003B2648"/>
    <w:rsid w:val="003B552F"/>
    <w:rsid w:val="003C7F32"/>
    <w:rsid w:val="003E39C3"/>
    <w:rsid w:val="004006C1"/>
    <w:rsid w:val="00403282"/>
    <w:rsid w:val="00403DB0"/>
    <w:rsid w:val="00425852"/>
    <w:rsid w:val="004265FD"/>
    <w:rsid w:val="00455733"/>
    <w:rsid w:val="00457036"/>
    <w:rsid w:val="004745D6"/>
    <w:rsid w:val="00477E3D"/>
    <w:rsid w:val="00490FF0"/>
    <w:rsid w:val="004925E3"/>
    <w:rsid w:val="00497029"/>
    <w:rsid w:val="004B5E95"/>
    <w:rsid w:val="004B66C1"/>
    <w:rsid w:val="004C067D"/>
    <w:rsid w:val="004C2E6D"/>
    <w:rsid w:val="004C45C7"/>
    <w:rsid w:val="004D6ACC"/>
    <w:rsid w:val="004F0FC8"/>
    <w:rsid w:val="00507412"/>
    <w:rsid w:val="0051539A"/>
    <w:rsid w:val="005172E7"/>
    <w:rsid w:val="00527638"/>
    <w:rsid w:val="00537D50"/>
    <w:rsid w:val="00545284"/>
    <w:rsid w:val="00555F1F"/>
    <w:rsid w:val="005743ED"/>
    <w:rsid w:val="00576C52"/>
    <w:rsid w:val="00594D59"/>
    <w:rsid w:val="005967DE"/>
    <w:rsid w:val="005A7E8D"/>
    <w:rsid w:val="005B5EF1"/>
    <w:rsid w:val="005B7DF5"/>
    <w:rsid w:val="005F078B"/>
    <w:rsid w:val="006113F9"/>
    <w:rsid w:val="006244B9"/>
    <w:rsid w:val="00647159"/>
    <w:rsid w:val="006515DC"/>
    <w:rsid w:val="006552E9"/>
    <w:rsid w:val="00677D80"/>
    <w:rsid w:val="00692047"/>
    <w:rsid w:val="006A77CD"/>
    <w:rsid w:val="006C1C79"/>
    <w:rsid w:val="006E1486"/>
    <w:rsid w:val="006E34EB"/>
    <w:rsid w:val="006E5236"/>
    <w:rsid w:val="007017F1"/>
    <w:rsid w:val="007018B7"/>
    <w:rsid w:val="007133B9"/>
    <w:rsid w:val="00734104"/>
    <w:rsid w:val="0074418A"/>
    <w:rsid w:val="007528BA"/>
    <w:rsid w:val="00765DAF"/>
    <w:rsid w:val="00766897"/>
    <w:rsid w:val="00776554"/>
    <w:rsid w:val="0078041C"/>
    <w:rsid w:val="007B43D9"/>
    <w:rsid w:val="007C34C7"/>
    <w:rsid w:val="007D1388"/>
    <w:rsid w:val="007E5FFB"/>
    <w:rsid w:val="008129E5"/>
    <w:rsid w:val="0082529A"/>
    <w:rsid w:val="00834EBC"/>
    <w:rsid w:val="00842350"/>
    <w:rsid w:val="00864F2C"/>
    <w:rsid w:val="00867611"/>
    <w:rsid w:val="00882CE0"/>
    <w:rsid w:val="008945D0"/>
    <w:rsid w:val="008A3039"/>
    <w:rsid w:val="008B65B0"/>
    <w:rsid w:val="008C625E"/>
    <w:rsid w:val="008C7241"/>
    <w:rsid w:val="008D2AEE"/>
    <w:rsid w:val="008D5789"/>
    <w:rsid w:val="008E08A7"/>
    <w:rsid w:val="008F6998"/>
    <w:rsid w:val="00907C29"/>
    <w:rsid w:val="00910811"/>
    <w:rsid w:val="009130EB"/>
    <w:rsid w:val="00917289"/>
    <w:rsid w:val="0092677B"/>
    <w:rsid w:val="0092740D"/>
    <w:rsid w:val="00943CA3"/>
    <w:rsid w:val="00946718"/>
    <w:rsid w:val="00954629"/>
    <w:rsid w:val="00957A9A"/>
    <w:rsid w:val="009652AE"/>
    <w:rsid w:val="0097223D"/>
    <w:rsid w:val="00973AE4"/>
    <w:rsid w:val="00977B41"/>
    <w:rsid w:val="0098155E"/>
    <w:rsid w:val="00992255"/>
    <w:rsid w:val="00997625"/>
    <w:rsid w:val="009A0E69"/>
    <w:rsid w:val="009E0EF2"/>
    <w:rsid w:val="009F130D"/>
    <w:rsid w:val="00A10B12"/>
    <w:rsid w:val="00A14492"/>
    <w:rsid w:val="00A41C25"/>
    <w:rsid w:val="00A5324A"/>
    <w:rsid w:val="00A8079B"/>
    <w:rsid w:val="00A92A54"/>
    <w:rsid w:val="00A93AAC"/>
    <w:rsid w:val="00AD2327"/>
    <w:rsid w:val="00AD243C"/>
    <w:rsid w:val="00AF227E"/>
    <w:rsid w:val="00B05E25"/>
    <w:rsid w:val="00B06F6E"/>
    <w:rsid w:val="00B07E35"/>
    <w:rsid w:val="00B23F2B"/>
    <w:rsid w:val="00B35518"/>
    <w:rsid w:val="00B4224A"/>
    <w:rsid w:val="00B446DB"/>
    <w:rsid w:val="00B4650C"/>
    <w:rsid w:val="00B70CCB"/>
    <w:rsid w:val="00B8132C"/>
    <w:rsid w:val="00B857F0"/>
    <w:rsid w:val="00B91791"/>
    <w:rsid w:val="00B91F57"/>
    <w:rsid w:val="00BB5189"/>
    <w:rsid w:val="00BB7DBA"/>
    <w:rsid w:val="00BD7A01"/>
    <w:rsid w:val="00BE1563"/>
    <w:rsid w:val="00BE22E2"/>
    <w:rsid w:val="00C06DF8"/>
    <w:rsid w:val="00C074B4"/>
    <w:rsid w:val="00C20627"/>
    <w:rsid w:val="00C21EED"/>
    <w:rsid w:val="00C27998"/>
    <w:rsid w:val="00C4751E"/>
    <w:rsid w:val="00C51300"/>
    <w:rsid w:val="00C63BE7"/>
    <w:rsid w:val="00C759F3"/>
    <w:rsid w:val="00CA19FE"/>
    <w:rsid w:val="00CB0202"/>
    <w:rsid w:val="00CB2AF6"/>
    <w:rsid w:val="00CC00A4"/>
    <w:rsid w:val="00CF2958"/>
    <w:rsid w:val="00D17245"/>
    <w:rsid w:val="00D20459"/>
    <w:rsid w:val="00D40ED8"/>
    <w:rsid w:val="00D51AE9"/>
    <w:rsid w:val="00D639F9"/>
    <w:rsid w:val="00D64745"/>
    <w:rsid w:val="00D70DE4"/>
    <w:rsid w:val="00D82BFE"/>
    <w:rsid w:val="00D855F5"/>
    <w:rsid w:val="00D867D7"/>
    <w:rsid w:val="00DA09D4"/>
    <w:rsid w:val="00DA647A"/>
    <w:rsid w:val="00DC10E5"/>
    <w:rsid w:val="00DD1C1B"/>
    <w:rsid w:val="00DD3310"/>
    <w:rsid w:val="00DD3539"/>
    <w:rsid w:val="00DE3600"/>
    <w:rsid w:val="00DF5B15"/>
    <w:rsid w:val="00DF608D"/>
    <w:rsid w:val="00E303F6"/>
    <w:rsid w:val="00E33A16"/>
    <w:rsid w:val="00E34803"/>
    <w:rsid w:val="00E42619"/>
    <w:rsid w:val="00E66A8D"/>
    <w:rsid w:val="00E747DC"/>
    <w:rsid w:val="00EB0D50"/>
    <w:rsid w:val="00EB5AAE"/>
    <w:rsid w:val="00ED52A2"/>
    <w:rsid w:val="00EE5B08"/>
    <w:rsid w:val="00EF117F"/>
    <w:rsid w:val="00F0231F"/>
    <w:rsid w:val="00F0314A"/>
    <w:rsid w:val="00F0507B"/>
    <w:rsid w:val="00F10EB8"/>
    <w:rsid w:val="00F237E1"/>
    <w:rsid w:val="00F35C6D"/>
    <w:rsid w:val="00F53CA5"/>
    <w:rsid w:val="00F54E72"/>
    <w:rsid w:val="00F60DE6"/>
    <w:rsid w:val="00F77EF5"/>
    <w:rsid w:val="00F90E79"/>
    <w:rsid w:val="00FA0A4B"/>
    <w:rsid w:val="00FA7824"/>
    <w:rsid w:val="00FB19B1"/>
    <w:rsid w:val="00FC46DC"/>
    <w:rsid w:val="00F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69C1A"/>
  <w14:defaultImageDpi w14:val="300"/>
  <w15:docId w15:val="{71E06C31-F485-7941-A321-9023416B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7C9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57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A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2A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A6D"/>
  </w:style>
  <w:style w:type="paragraph" w:styleId="Header">
    <w:name w:val="header"/>
    <w:basedOn w:val="Normal"/>
    <w:link w:val="HeaderChar"/>
    <w:uiPriority w:val="99"/>
    <w:unhideWhenUsed/>
    <w:rsid w:val="00C279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99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998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27998"/>
  </w:style>
  <w:style w:type="paragraph" w:styleId="BalloonText">
    <w:name w:val="Balloon Text"/>
    <w:basedOn w:val="Normal"/>
    <w:link w:val="BalloonTextChar"/>
    <w:uiPriority w:val="99"/>
    <w:semiHidden/>
    <w:unhideWhenUsed/>
    <w:rsid w:val="00C06DF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F8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B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18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55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95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26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29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31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50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72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pmaprakash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prakash@alask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nupma-prakash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af.edu/provo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UAF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 Prakash</dc:creator>
  <cp:keywords/>
  <dc:description/>
  <cp:lastModifiedBy>Anupma Prakash</cp:lastModifiedBy>
  <cp:revision>3</cp:revision>
  <cp:lastPrinted>2021-10-09T08:16:00Z</cp:lastPrinted>
  <dcterms:created xsi:type="dcterms:W3CDTF">2025-01-21T04:14:00Z</dcterms:created>
  <dcterms:modified xsi:type="dcterms:W3CDTF">2025-01-21T04:55:00Z</dcterms:modified>
</cp:coreProperties>
</file>