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EA3" w:rsidRPr="002C6EA3" w:rsidRDefault="002C6EA3" w:rsidP="002C6EA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C6EA3">
        <w:rPr>
          <w:rFonts w:ascii="Trebuchet MS" w:eastAsia="Times New Roman" w:hAnsi="Trebuchet MS" w:cs="Times New Roman"/>
          <w:color w:val="0C5205"/>
          <w:sz w:val="29"/>
          <w:szCs w:val="29"/>
          <w:lang w:eastAsia="en-AU"/>
        </w:rPr>
        <w:t>Component Description</w:t>
      </w:r>
    </w:p>
    <w:p w:rsidR="002C6EA3" w:rsidRPr="002C6EA3" w:rsidRDefault="002C6EA3" w:rsidP="002C6EA3">
      <w:pPr>
        <w:spacing w:after="240" w:line="319" w:lineRule="atLeast"/>
        <w:ind w:left="720" w:righ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 xml:space="preserve">The Alcohol Use Questionnaire (variable name prefix ALQ) focuses on lifetime and </w:t>
      </w:r>
      <w:r w:rsidRPr="00B009F9">
        <w:rPr>
          <w:rFonts w:ascii="Verdana" w:eastAsia="Times New Roman" w:hAnsi="Verdana" w:cs="Times New Roman"/>
          <w:color w:val="FF0000"/>
          <w:sz w:val="18"/>
          <w:szCs w:val="18"/>
          <w:lang w:eastAsia="en-AU"/>
        </w:rPr>
        <w:t xml:space="preserve">current use (past 12 months). </w:t>
      </w:r>
      <w:r w:rsidRPr="002C6EA3">
        <w:rPr>
          <w:rFonts w:ascii="Verdana" w:eastAsia="Times New Roman" w:hAnsi="Verdana" w:cs="Times New Roman"/>
          <w:color w:val="000000"/>
          <w:sz w:val="18"/>
          <w:szCs w:val="18"/>
          <w:lang w:eastAsia="en-AU"/>
        </w:rPr>
        <w:t xml:space="preserve">Questions are not specific to </w:t>
      </w:r>
      <w:r w:rsidRPr="00B009F9">
        <w:rPr>
          <w:rFonts w:ascii="Verdana" w:eastAsia="Times New Roman" w:hAnsi="Verdana" w:cs="Times New Roman"/>
          <w:color w:val="000000"/>
          <w:sz w:val="18"/>
          <w:szCs w:val="18"/>
          <w:highlight w:val="yellow"/>
          <w:lang w:eastAsia="en-AU"/>
        </w:rPr>
        <w:t>type of alcohol used.</w:t>
      </w:r>
    </w:p>
    <w:p w:rsidR="002C6EA3" w:rsidRPr="002C6EA3" w:rsidRDefault="002C6EA3" w:rsidP="002C6EA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C6EA3">
        <w:rPr>
          <w:rFonts w:ascii="Trebuchet MS" w:eastAsia="Times New Roman" w:hAnsi="Trebuchet MS" w:cs="Times New Roman"/>
          <w:color w:val="0C5205"/>
          <w:sz w:val="29"/>
          <w:szCs w:val="29"/>
          <w:lang w:eastAsia="en-AU"/>
        </w:rPr>
        <w:t>Eligible Sample</w:t>
      </w:r>
    </w:p>
    <w:p w:rsidR="002C6EA3" w:rsidRPr="002C6EA3" w:rsidRDefault="002C6EA3" w:rsidP="002C6EA3">
      <w:pPr>
        <w:spacing w:after="240" w:line="319" w:lineRule="atLeast"/>
        <w:ind w:left="720" w:righ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Participants aged 12 years and older were eligible; however, only data from participants aged 18 and over are included in this file. Mentally impaired individuals or participants who were unable to understand English or Spanish were excluded from the ALQ.</w:t>
      </w:r>
    </w:p>
    <w:p w:rsidR="002C6EA3" w:rsidRPr="002C6EA3" w:rsidRDefault="002C6EA3" w:rsidP="002C6EA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C6EA3">
        <w:rPr>
          <w:rFonts w:ascii="Trebuchet MS" w:eastAsia="Times New Roman" w:hAnsi="Trebuchet MS" w:cs="Times New Roman"/>
          <w:color w:val="0C5205"/>
          <w:sz w:val="29"/>
          <w:szCs w:val="29"/>
          <w:lang w:eastAsia="en-AU"/>
        </w:rPr>
        <w:t>Interview Setting and Mode of Administration</w:t>
      </w:r>
    </w:p>
    <w:p w:rsidR="002C6EA3" w:rsidRPr="002C6EA3" w:rsidRDefault="002C6EA3" w:rsidP="002C6EA3">
      <w:pPr>
        <w:spacing w:after="240" w:line="319" w:lineRule="atLeast"/>
        <w:ind w:left="720" w:righ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 xml:space="preserve">The ALQ is administered at the Mobile Examination </w:t>
      </w:r>
      <w:proofErr w:type="spellStart"/>
      <w:r w:rsidRPr="002C6EA3">
        <w:rPr>
          <w:rFonts w:ascii="Verdana" w:eastAsia="Times New Roman" w:hAnsi="Verdana" w:cs="Times New Roman"/>
          <w:color w:val="000000"/>
          <w:sz w:val="18"/>
          <w:szCs w:val="18"/>
          <w:lang w:eastAsia="en-AU"/>
        </w:rPr>
        <w:t>Center</w:t>
      </w:r>
      <w:proofErr w:type="spellEnd"/>
      <w:r w:rsidRPr="002C6EA3">
        <w:rPr>
          <w:rFonts w:ascii="Verdana" w:eastAsia="Times New Roman" w:hAnsi="Verdana" w:cs="Times New Roman"/>
          <w:color w:val="000000"/>
          <w:sz w:val="18"/>
          <w:szCs w:val="18"/>
          <w:lang w:eastAsia="en-AU"/>
        </w:rPr>
        <w:t xml:space="preserve"> (MEC) during the MEC Interview. For adults 18 years and older, questions were asked by trained interviewers using the Computer-Assisted Personal Interview (CAPI) system. For youths 12-17 years, questions were self-administered using the Audio Computer-Assisted Self-Interview (ACASI) system. The ACASI was conducted in both English and Spanish.</w:t>
      </w:r>
    </w:p>
    <w:p w:rsidR="002C6EA3" w:rsidRPr="002C6EA3" w:rsidRDefault="002C6EA3" w:rsidP="002C6EA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C6EA3">
        <w:rPr>
          <w:rFonts w:ascii="Trebuchet MS" w:eastAsia="Times New Roman" w:hAnsi="Trebuchet MS" w:cs="Times New Roman"/>
          <w:color w:val="0C5205"/>
          <w:sz w:val="29"/>
          <w:szCs w:val="29"/>
          <w:lang w:eastAsia="en-AU"/>
        </w:rPr>
        <w:t>Quality Assurance &amp; Quality Control</w:t>
      </w:r>
    </w:p>
    <w:p w:rsidR="002C6EA3" w:rsidRPr="002C6EA3" w:rsidRDefault="002C6EA3" w:rsidP="002C6EA3">
      <w:pPr>
        <w:spacing w:after="240" w:line="319" w:lineRule="atLeast"/>
        <w:ind w:left="720" w:righ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 </w:t>
      </w:r>
      <w:r w:rsidRPr="002C6EA3">
        <w:rPr>
          <w:rFonts w:ascii="Verdana" w:eastAsia="Times New Roman" w:hAnsi="Verdana" w:cs="Times New Roman"/>
          <w:color w:val="000000"/>
          <w:sz w:val="18"/>
          <w:szCs w:val="18"/>
          <w:lang w:eastAsia="en-AU"/>
        </w:rPr>
        <w:br/>
        <w:t>The ACASI enables respondents to hear questions through headphones as well as read questions on the computer screen. Respondents moved at their own speed and touched the screen to indicate their responses. No proxy respondents or translators were used during the ACASI.</w:t>
      </w:r>
    </w:p>
    <w:p w:rsidR="002C6EA3" w:rsidRPr="002C6EA3" w:rsidRDefault="002C6EA3" w:rsidP="002C6EA3">
      <w:pPr>
        <w:spacing w:after="240" w:line="319" w:lineRule="atLeast"/>
        <w:ind w:left="720" w:righ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For details on the QA/QC process for this component, please refer to the </w:t>
      </w:r>
      <w:hyperlink r:id="rId4" w:tgtFrame="_blank" w:history="1">
        <w:r w:rsidRPr="002C6EA3">
          <w:rPr>
            <w:rFonts w:ascii="Verdana" w:eastAsia="Times New Roman" w:hAnsi="Verdana" w:cs="Times New Roman"/>
            <w:color w:val="003399"/>
            <w:sz w:val="18"/>
            <w:szCs w:val="18"/>
            <w:u w:val="single"/>
            <w:lang w:eastAsia="en-AU"/>
          </w:rPr>
          <w:t>MEC Interviewer Procedures</w:t>
        </w:r>
      </w:hyperlink>
      <w:r w:rsidRPr="002C6EA3">
        <w:rPr>
          <w:rFonts w:ascii="Verdana" w:eastAsia="Times New Roman" w:hAnsi="Verdana" w:cs="Times New Roman"/>
          <w:color w:val="000000"/>
          <w:sz w:val="18"/>
          <w:szCs w:val="18"/>
          <w:lang w:eastAsia="en-AU"/>
        </w:rPr>
        <w:t> manual on the </w:t>
      </w:r>
      <w:hyperlink r:id="rId5" w:tgtFrame="_blank" w:history="1">
        <w:r w:rsidRPr="002C6EA3">
          <w:rPr>
            <w:rFonts w:ascii="Verdana" w:eastAsia="Times New Roman" w:hAnsi="Verdana" w:cs="Times New Roman"/>
            <w:color w:val="003399"/>
            <w:sz w:val="18"/>
            <w:szCs w:val="18"/>
            <w:u w:val="single"/>
            <w:lang w:eastAsia="en-AU"/>
          </w:rPr>
          <w:t>NHANES website</w:t>
        </w:r>
      </w:hyperlink>
      <w:r w:rsidRPr="002C6EA3">
        <w:rPr>
          <w:rFonts w:ascii="Verdana" w:eastAsia="Times New Roman" w:hAnsi="Verdana" w:cs="Times New Roman"/>
          <w:color w:val="000000"/>
          <w:sz w:val="18"/>
          <w:szCs w:val="18"/>
          <w:lang w:eastAsia="en-AU"/>
        </w:rPr>
        <w:t>.</w:t>
      </w:r>
    </w:p>
    <w:p w:rsidR="002C6EA3" w:rsidRPr="002C6EA3" w:rsidRDefault="002C6EA3" w:rsidP="002C6EA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C6EA3">
        <w:rPr>
          <w:rFonts w:ascii="Trebuchet MS" w:eastAsia="Times New Roman" w:hAnsi="Trebuchet MS" w:cs="Times New Roman"/>
          <w:color w:val="0C5205"/>
          <w:sz w:val="29"/>
          <w:szCs w:val="29"/>
          <w:lang w:eastAsia="en-AU"/>
        </w:rPr>
        <w:t>Data Processing and Editing</w:t>
      </w:r>
    </w:p>
    <w:p w:rsidR="002C6EA3" w:rsidRPr="002C6EA3" w:rsidRDefault="002C6EA3" w:rsidP="002C6EA3">
      <w:pPr>
        <w:spacing w:after="240" w:line="319" w:lineRule="atLeast"/>
        <w:ind w:left="720" w:righ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The data were edited for completeness, consistency, and illogical values.</w:t>
      </w:r>
    </w:p>
    <w:p w:rsidR="002C6EA3" w:rsidRPr="002C6EA3" w:rsidRDefault="002C6EA3" w:rsidP="002C6EA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C6EA3">
        <w:rPr>
          <w:rFonts w:ascii="Trebuchet MS" w:eastAsia="Times New Roman" w:hAnsi="Trebuchet MS" w:cs="Times New Roman"/>
          <w:color w:val="0C5205"/>
          <w:sz w:val="29"/>
          <w:szCs w:val="29"/>
          <w:lang w:eastAsia="en-AU"/>
        </w:rPr>
        <w:t>Analytic Notes</w:t>
      </w:r>
    </w:p>
    <w:p w:rsidR="002C6EA3" w:rsidRPr="002C6EA3" w:rsidRDefault="002C6EA3" w:rsidP="002C6EA3">
      <w:pPr>
        <w:spacing w:after="240" w:line="319" w:lineRule="atLeast"/>
        <w:ind w:left="720" w:righ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Please refer to the </w:t>
      </w:r>
      <w:hyperlink r:id="rId6" w:tgtFrame="_blank" w:history="1">
        <w:r w:rsidRPr="002C6EA3">
          <w:rPr>
            <w:rFonts w:ascii="Verdana" w:eastAsia="Times New Roman" w:hAnsi="Verdana" w:cs="Times New Roman"/>
            <w:color w:val="003399"/>
            <w:sz w:val="18"/>
            <w:szCs w:val="18"/>
            <w:u w:val="single"/>
            <w:lang w:eastAsia="en-AU"/>
          </w:rPr>
          <w:t>NHANES Analytic Guidelines</w:t>
        </w:r>
      </w:hyperlink>
      <w:r w:rsidRPr="002C6EA3">
        <w:rPr>
          <w:rFonts w:ascii="Verdana" w:eastAsia="Times New Roman" w:hAnsi="Verdana" w:cs="Times New Roman"/>
          <w:color w:val="000000"/>
          <w:sz w:val="18"/>
          <w:szCs w:val="18"/>
          <w:lang w:eastAsia="en-AU"/>
        </w:rPr>
        <w:t> and the on-line </w:t>
      </w:r>
      <w:hyperlink r:id="rId7" w:tgtFrame="_blank" w:history="1">
        <w:r w:rsidRPr="002C6EA3">
          <w:rPr>
            <w:rFonts w:ascii="Verdana" w:eastAsia="Times New Roman" w:hAnsi="Verdana" w:cs="Times New Roman"/>
            <w:color w:val="003399"/>
            <w:sz w:val="18"/>
            <w:szCs w:val="18"/>
            <w:u w:val="single"/>
            <w:lang w:eastAsia="en-AU"/>
          </w:rPr>
          <w:t>NHANES Tutorial</w:t>
        </w:r>
      </w:hyperlink>
      <w:r w:rsidRPr="002C6EA3">
        <w:rPr>
          <w:rFonts w:ascii="Verdana" w:eastAsia="Times New Roman" w:hAnsi="Verdana" w:cs="Times New Roman"/>
          <w:color w:val="000000"/>
          <w:sz w:val="18"/>
          <w:szCs w:val="18"/>
          <w:lang w:eastAsia="en-AU"/>
        </w:rPr>
        <w:t> for further details on the use of sample weights and other analytic issues.</w:t>
      </w:r>
    </w:p>
    <w:p w:rsidR="002C6EA3" w:rsidRPr="002C6EA3" w:rsidRDefault="002C6EA3" w:rsidP="002C6EA3">
      <w:pPr>
        <w:spacing w:after="240" w:line="319" w:lineRule="atLeast"/>
        <w:ind w:left="720" w:righ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 xml:space="preserve">Information on alcohol use is collected from all participants aged 12 years and older. Only data from participants aged 18 and older are included in this data file. </w:t>
      </w:r>
      <w:r w:rsidRPr="002C6EA3">
        <w:rPr>
          <w:rFonts w:ascii="Verdana" w:eastAsia="Times New Roman" w:hAnsi="Verdana" w:cs="Times New Roman"/>
          <w:color w:val="000000"/>
          <w:sz w:val="18"/>
          <w:szCs w:val="18"/>
          <w:lang w:eastAsia="en-AU"/>
        </w:rPr>
        <w:lastRenderedPageBreak/>
        <w:t>A special use data file for participants aged 12-17, ALQ_H_R, is available through the </w:t>
      </w:r>
      <w:hyperlink r:id="rId8" w:tgtFrame="_blank" w:history="1">
        <w:r w:rsidRPr="002C6EA3">
          <w:rPr>
            <w:rFonts w:ascii="Verdana" w:eastAsia="Times New Roman" w:hAnsi="Verdana" w:cs="Times New Roman"/>
            <w:color w:val="003399"/>
            <w:sz w:val="18"/>
            <w:szCs w:val="18"/>
            <w:u w:val="single"/>
            <w:lang w:eastAsia="en-AU"/>
          </w:rPr>
          <w:t xml:space="preserve">NCHS Research Data </w:t>
        </w:r>
        <w:proofErr w:type="spellStart"/>
        <w:r w:rsidRPr="002C6EA3">
          <w:rPr>
            <w:rFonts w:ascii="Verdana" w:eastAsia="Times New Roman" w:hAnsi="Verdana" w:cs="Times New Roman"/>
            <w:color w:val="003399"/>
            <w:sz w:val="18"/>
            <w:szCs w:val="18"/>
            <w:u w:val="single"/>
            <w:lang w:eastAsia="en-AU"/>
          </w:rPr>
          <w:t>Center</w:t>
        </w:r>
        <w:proofErr w:type="spellEnd"/>
        <w:r w:rsidRPr="002C6EA3">
          <w:rPr>
            <w:rFonts w:ascii="Verdana" w:eastAsia="Times New Roman" w:hAnsi="Verdana" w:cs="Times New Roman"/>
            <w:color w:val="003399"/>
            <w:sz w:val="18"/>
            <w:szCs w:val="18"/>
            <w:u w:val="single"/>
            <w:lang w:eastAsia="en-AU"/>
          </w:rPr>
          <w:t xml:space="preserve"> (RDC)</w:t>
        </w:r>
      </w:hyperlink>
      <w:r w:rsidRPr="002C6EA3">
        <w:rPr>
          <w:rFonts w:ascii="Verdana" w:eastAsia="Times New Roman" w:hAnsi="Verdana" w:cs="Times New Roman"/>
          <w:color w:val="000000"/>
          <w:sz w:val="18"/>
          <w:szCs w:val="18"/>
          <w:lang w:eastAsia="en-AU"/>
        </w:rPr>
        <w:t>.</w:t>
      </w:r>
    </w:p>
    <w:p w:rsidR="002C6EA3" w:rsidRPr="002C6EA3" w:rsidRDefault="002C6EA3" w:rsidP="002C6EA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C6EA3">
        <w:rPr>
          <w:rFonts w:ascii="Trebuchet MS" w:eastAsia="Times New Roman" w:hAnsi="Trebuchet MS" w:cs="Times New Roman"/>
          <w:color w:val="0C5205"/>
          <w:sz w:val="29"/>
          <w:szCs w:val="29"/>
          <w:lang w:eastAsia="en-AU"/>
        </w:rPr>
        <w:t>Codebook and Frequencies</w:t>
      </w:r>
    </w:p>
    <w:p w:rsidR="002C6EA3" w:rsidRPr="002C6EA3" w:rsidRDefault="002C6EA3" w:rsidP="002C6EA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C6EA3">
        <w:rPr>
          <w:rFonts w:ascii="Trebuchet MS" w:eastAsia="Times New Roman" w:hAnsi="Trebuchet MS" w:cs="Times New Roman"/>
          <w:color w:val="000000"/>
          <w:sz w:val="27"/>
          <w:szCs w:val="27"/>
          <w:lang w:eastAsia="en-AU"/>
        </w:rPr>
        <w:t>SEQN - Respondent sequence number</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Variable Name:</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SEQN</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SAS Label:</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Respondent sequence number</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Text: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Respondent sequence number.</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Target: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Both males and females 18 YEARS - 150 YEARS</w:t>
      </w:r>
    </w:p>
    <w:p w:rsidR="002C6EA3" w:rsidRPr="002C6EA3" w:rsidRDefault="002C6EA3" w:rsidP="002C6EA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009F9">
        <w:rPr>
          <w:rFonts w:ascii="Trebuchet MS" w:eastAsia="Times New Roman" w:hAnsi="Trebuchet MS" w:cs="Times New Roman"/>
          <w:color w:val="000000"/>
          <w:sz w:val="27"/>
          <w:szCs w:val="27"/>
          <w:highlight w:val="yellow"/>
          <w:lang w:eastAsia="en-AU"/>
        </w:rPr>
        <w:t>ALQ101</w:t>
      </w:r>
      <w:r w:rsidRPr="002C6EA3">
        <w:rPr>
          <w:rFonts w:ascii="Trebuchet MS" w:eastAsia="Times New Roman" w:hAnsi="Trebuchet MS" w:cs="Times New Roman"/>
          <w:color w:val="000000"/>
          <w:sz w:val="27"/>
          <w:szCs w:val="27"/>
          <w:lang w:eastAsia="en-AU"/>
        </w:rPr>
        <w:t xml:space="preserve"> - Had at least 12 alcohol drinks/1 </w:t>
      </w:r>
      <w:proofErr w:type="spellStart"/>
      <w:r w:rsidRPr="002C6EA3">
        <w:rPr>
          <w:rFonts w:ascii="Trebuchet MS" w:eastAsia="Times New Roman" w:hAnsi="Trebuchet MS" w:cs="Times New Roman"/>
          <w:color w:val="000000"/>
          <w:sz w:val="27"/>
          <w:szCs w:val="27"/>
          <w:lang w:eastAsia="en-AU"/>
        </w:rPr>
        <w:t>yr</w:t>
      </w:r>
      <w:proofErr w:type="spellEnd"/>
      <w:r w:rsidRPr="002C6EA3">
        <w:rPr>
          <w:rFonts w:ascii="Trebuchet MS" w:eastAsia="Times New Roman" w:hAnsi="Trebuchet MS" w:cs="Times New Roman"/>
          <w:color w:val="000000"/>
          <w:sz w:val="27"/>
          <w:szCs w:val="27"/>
          <w:lang w:eastAsia="en-AU"/>
        </w:rPr>
        <w:t>?</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Variable Name:</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ALQ101</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SAS Label:</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 xml:space="preserve">Had at least 12 alcohol drinks/1 </w:t>
      </w:r>
      <w:proofErr w:type="spellStart"/>
      <w:r w:rsidRPr="002C6EA3">
        <w:rPr>
          <w:rFonts w:ascii="Verdana" w:eastAsia="Times New Roman" w:hAnsi="Verdana" w:cs="Times New Roman"/>
          <w:color w:val="000000"/>
          <w:sz w:val="18"/>
          <w:szCs w:val="18"/>
          <w:lang w:eastAsia="en-AU"/>
        </w:rPr>
        <w:t>yr</w:t>
      </w:r>
      <w:proofErr w:type="spellEnd"/>
      <w:r w:rsidRPr="002C6EA3">
        <w:rPr>
          <w:rFonts w:ascii="Verdana" w:eastAsia="Times New Roman" w:hAnsi="Verdana" w:cs="Times New Roman"/>
          <w:color w:val="000000"/>
          <w:sz w:val="18"/>
          <w:szCs w:val="18"/>
          <w:lang w:eastAsia="en-AU"/>
        </w:rPr>
        <w:t>?</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Text: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bookmarkStart w:id="0" w:name="OLE_LINK19"/>
      <w:bookmarkStart w:id="1" w:name="OLE_LINK20"/>
      <w:bookmarkStart w:id="2" w:name="_GoBack"/>
      <w:r w:rsidRPr="002C6EA3">
        <w:rPr>
          <w:rFonts w:ascii="Verdana" w:eastAsia="Times New Roman" w:hAnsi="Verdana" w:cs="Times New Roman"/>
          <w:color w:val="000000"/>
          <w:sz w:val="18"/>
          <w:szCs w:val="18"/>
          <w:lang w:eastAsia="en-AU"/>
        </w:rPr>
        <w:t xml:space="preserve">The next questions are about drinking alcoholic beverages. Included are liquor (such as whiskey or gin), beer, wine, wine coolers, and any other type of alcoholic </w:t>
      </w:r>
      <w:proofErr w:type="spellStart"/>
      <w:r w:rsidRPr="002C6EA3">
        <w:rPr>
          <w:rFonts w:ascii="Verdana" w:eastAsia="Times New Roman" w:hAnsi="Verdana" w:cs="Times New Roman"/>
          <w:color w:val="000000"/>
          <w:sz w:val="18"/>
          <w:szCs w:val="18"/>
          <w:lang w:eastAsia="en-AU"/>
        </w:rPr>
        <w:t>beverage.In</w:t>
      </w:r>
      <w:proofErr w:type="spellEnd"/>
      <w:r w:rsidRPr="002C6EA3">
        <w:rPr>
          <w:rFonts w:ascii="Verdana" w:eastAsia="Times New Roman" w:hAnsi="Verdana" w:cs="Times New Roman"/>
          <w:color w:val="000000"/>
          <w:sz w:val="18"/>
          <w:szCs w:val="18"/>
          <w:lang w:eastAsia="en-AU"/>
        </w:rPr>
        <w:t xml:space="preserve"> any one year, {have you/has SP} had at least 12 drinks of any type of alcoholic beverage? By a drink, I mean a 12 oz. beer, a 5 oz. glass of wine, or one and half ounces of liquor.</w:t>
      </w:r>
    </w:p>
    <w:bookmarkEnd w:id="0"/>
    <w:bookmarkEnd w:id="1"/>
    <w:bookmarkEnd w:id="2"/>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Target: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C6EA3" w:rsidRPr="002C6EA3" w:rsidTr="002C6EA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Skip to Item</w:t>
            </w: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ALQ120Q</w:t>
            </w: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5413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5413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5421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bl>
    <w:p w:rsidR="002C6EA3" w:rsidRPr="002C6EA3" w:rsidRDefault="002C6EA3" w:rsidP="002C6EA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009F9">
        <w:rPr>
          <w:rFonts w:ascii="Trebuchet MS" w:eastAsia="Times New Roman" w:hAnsi="Trebuchet MS" w:cs="Times New Roman"/>
          <w:color w:val="000000"/>
          <w:sz w:val="27"/>
          <w:szCs w:val="27"/>
          <w:highlight w:val="yellow"/>
          <w:lang w:eastAsia="en-AU"/>
        </w:rPr>
        <w:t>ALQ110</w:t>
      </w:r>
      <w:r w:rsidRPr="002C6EA3">
        <w:rPr>
          <w:rFonts w:ascii="Trebuchet MS" w:eastAsia="Times New Roman" w:hAnsi="Trebuchet MS" w:cs="Times New Roman"/>
          <w:color w:val="000000"/>
          <w:sz w:val="27"/>
          <w:szCs w:val="27"/>
          <w:lang w:eastAsia="en-AU"/>
        </w:rPr>
        <w:t xml:space="preserve"> - Had at least 12 alcohol drinks/lifetime?</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Variable Name:</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ALQ110</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SAS Label:</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Had at least 12 alcohol drinks/lifetime?</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Text: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bookmarkStart w:id="3" w:name="OLE_LINK17"/>
      <w:bookmarkStart w:id="4" w:name="OLE_LINK18"/>
      <w:r w:rsidRPr="002C6EA3">
        <w:rPr>
          <w:rFonts w:ascii="Verdana" w:eastAsia="Times New Roman" w:hAnsi="Verdana" w:cs="Times New Roman"/>
          <w:color w:val="000000"/>
          <w:sz w:val="18"/>
          <w:szCs w:val="18"/>
          <w:lang w:eastAsia="en-AU"/>
        </w:rPr>
        <w:lastRenderedPageBreak/>
        <w:t>In {your/SP's} entire life, {have you/has he/ has she} had at least 12 drinks of any type of alcoholic beverage?</w:t>
      </w:r>
    </w:p>
    <w:bookmarkEnd w:id="3"/>
    <w:bookmarkEnd w:id="4"/>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Target: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13"/>
        <w:gridCol w:w="940"/>
        <w:gridCol w:w="1669"/>
        <w:gridCol w:w="1877"/>
      </w:tblGrid>
      <w:tr w:rsidR="002C6EA3" w:rsidRPr="002C6EA3" w:rsidTr="002C6EA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Skip to Item</w:t>
            </w: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689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689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938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1627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End of Section</w:t>
            </w: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1627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End of Section</w:t>
            </w: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End of Section</w:t>
            </w: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4293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bl>
    <w:p w:rsidR="002C6EA3" w:rsidRPr="002C6EA3" w:rsidRDefault="002C6EA3" w:rsidP="002C6EA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009F9">
        <w:rPr>
          <w:rFonts w:ascii="Trebuchet MS" w:eastAsia="Times New Roman" w:hAnsi="Trebuchet MS" w:cs="Times New Roman"/>
          <w:color w:val="000000"/>
          <w:sz w:val="27"/>
          <w:szCs w:val="27"/>
          <w:highlight w:val="yellow"/>
          <w:lang w:eastAsia="en-AU"/>
        </w:rPr>
        <w:t>ALQ120Q</w:t>
      </w:r>
      <w:r w:rsidRPr="002C6EA3">
        <w:rPr>
          <w:rFonts w:ascii="Trebuchet MS" w:eastAsia="Times New Roman" w:hAnsi="Trebuchet MS" w:cs="Times New Roman"/>
          <w:color w:val="000000"/>
          <w:sz w:val="27"/>
          <w:szCs w:val="27"/>
          <w:lang w:eastAsia="en-AU"/>
        </w:rPr>
        <w:t xml:space="preserve"> - How often drink alcohol over past 12 </w:t>
      </w:r>
      <w:proofErr w:type="spellStart"/>
      <w:r w:rsidRPr="002C6EA3">
        <w:rPr>
          <w:rFonts w:ascii="Trebuchet MS" w:eastAsia="Times New Roman" w:hAnsi="Trebuchet MS" w:cs="Times New Roman"/>
          <w:color w:val="000000"/>
          <w:sz w:val="27"/>
          <w:szCs w:val="27"/>
          <w:lang w:eastAsia="en-AU"/>
        </w:rPr>
        <w:t>mos</w:t>
      </w:r>
      <w:proofErr w:type="spellEnd"/>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Variable Name:</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ALQ120Q</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SAS Label:</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 xml:space="preserve">How often drink alcohol over past 12 </w:t>
      </w:r>
      <w:proofErr w:type="spellStart"/>
      <w:r w:rsidRPr="002C6EA3">
        <w:rPr>
          <w:rFonts w:ascii="Verdana" w:eastAsia="Times New Roman" w:hAnsi="Verdana" w:cs="Times New Roman"/>
          <w:color w:val="000000"/>
          <w:sz w:val="18"/>
          <w:szCs w:val="18"/>
          <w:lang w:eastAsia="en-AU"/>
        </w:rPr>
        <w:t>mos</w:t>
      </w:r>
      <w:proofErr w:type="spellEnd"/>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Text: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bookmarkStart w:id="5" w:name="OLE_LINK15"/>
      <w:bookmarkStart w:id="6" w:name="OLE_LINK16"/>
      <w:r w:rsidRPr="002C6EA3">
        <w:rPr>
          <w:rFonts w:ascii="Verdana" w:eastAsia="Times New Roman" w:hAnsi="Verdana" w:cs="Times New Roman"/>
          <w:color w:val="000000"/>
          <w:sz w:val="18"/>
          <w:szCs w:val="18"/>
          <w:lang w:eastAsia="en-AU"/>
        </w:rPr>
        <w:t>In the past 12 months, how often did {you/SP} drink any type of alcoholic beverage? PROBE: How many days per week, per month, or per year did {you/SP} drink?</w:t>
      </w:r>
    </w:p>
    <w:bookmarkEnd w:id="5"/>
    <w:bookmarkEnd w:id="6"/>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Instructions:</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ENTER '0' FOR NEVER. ENTER QUANTITY.</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Target: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Both males and females 18 YEARS - 150 YEARS</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Hard Edits:</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0 to 366</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C6EA3" w:rsidRPr="002C6EA3" w:rsidTr="002C6EA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Skip to Item</w:t>
            </w: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0 to 365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4475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4475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4475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4479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bl>
    <w:p w:rsidR="002C6EA3" w:rsidRPr="002C6EA3" w:rsidRDefault="002C6EA3" w:rsidP="002C6EA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009F9">
        <w:rPr>
          <w:rFonts w:ascii="Trebuchet MS" w:eastAsia="Times New Roman" w:hAnsi="Trebuchet MS" w:cs="Times New Roman"/>
          <w:color w:val="000000"/>
          <w:sz w:val="27"/>
          <w:szCs w:val="27"/>
          <w:highlight w:val="yellow"/>
          <w:lang w:eastAsia="en-AU"/>
        </w:rPr>
        <w:t>ALQ120U</w:t>
      </w:r>
      <w:r w:rsidRPr="002C6EA3">
        <w:rPr>
          <w:rFonts w:ascii="Trebuchet MS" w:eastAsia="Times New Roman" w:hAnsi="Trebuchet MS" w:cs="Times New Roman"/>
          <w:color w:val="000000"/>
          <w:sz w:val="27"/>
          <w:szCs w:val="27"/>
          <w:lang w:eastAsia="en-AU"/>
        </w:rPr>
        <w:t xml:space="preserve"> - # days drink alcohol per </w:t>
      </w:r>
      <w:proofErr w:type="spellStart"/>
      <w:r w:rsidRPr="002C6EA3">
        <w:rPr>
          <w:rFonts w:ascii="Trebuchet MS" w:eastAsia="Times New Roman" w:hAnsi="Trebuchet MS" w:cs="Times New Roman"/>
          <w:color w:val="000000"/>
          <w:sz w:val="27"/>
          <w:szCs w:val="27"/>
          <w:lang w:eastAsia="en-AU"/>
        </w:rPr>
        <w:t>wk</w:t>
      </w:r>
      <w:proofErr w:type="spellEnd"/>
      <w:r w:rsidRPr="002C6EA3">
        <w:rPr>
          <w:rFonts w:ascii="Trebuchet MS" w:eastAsia="Times New Roman" w:hAnsi="Trebuchet MS" w:cs="Times New Roman"/>
          <w:color w:val="000000"/>
          <w:sz w:val="27"/>
          <w:szCs w:val="27"/>
          <w:lang w:eastAsia="en-AU"/>
        </w:rPr>
        <w:t xml:space="preserve">, </w:t>
      </w:r>
      <w:proofErr w:type="spellStart"/>
      <w:r w:rsidRPr="002C6EA3">
        <w:rPr>
          <w:rFonts w:ascii="Trebuchet MS" w:eastAsia="Times New Roman" w:hAnsi="Trebuchet MS" w:cs="Times New Roman"/>
          <w:color w:val="000000"/>
          <w:sz w:val="27"/>
          <w:szCs w:val="27"/>
          <w:lang w:eastAsia="en-AU"/>
        </w:rPr>
        <w:t>mo</w:t>
      </w:r>
      <w:proofErr w:type="spellEnd"/>
      <w:r w:rsidRPr="002C6EA3">
        <w:rPr>
          <w:rFonts w:ascii="Trebuchet MS" w:eastAsia="Times New Roman" w:hAnsi="Trebuchet MS" w:cs="Times New Roman"/>
          <w:color w:val="000000"/>
          <w:sz w:val="27"/>
          <w:szCs w:val="27"/>
          <w:lang w:eastAsia="en-AU"/>
        </w:rPr>
        <w:t xml:space="preserve">, </w:t>
      </w:r>
      <w:proofErr w:type="spellStart"/>
      <w:proofErr w:type="gramStart"/>
      <w:r w:rsidRPr="002C6EA3">
        <w:rPr>
          <w:rFonts w:ascii="Trebuchet MS" w:eastAsia="Times New Roman" w:hAnsi="Trebuchet MS" w:cs="Times New Roman"/>
          <w:color w:val="000000"/>
          <w:sz w:val="27"/>
          <w:szCs w:val="27"/>
          <w:lang w:eastAsia="en-AU"/>
        </w:rPr>
        <w:t>yr</w:t>
      </w:r>
      <w:proofErr w:type="spellEnd"/>
      <w:proofErr w:type="gramEnd"/>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Variable Name:</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ALQ120U</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SAS Label:</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 xml:space="preserve"># </w:t>
      </w:r>
      <w:proofErr w:type="gramStart"/>
      <w:r w:rsidRPr="002C6EA3">
        <w:rPr>
          <w:rFonts w:ascii="Verdana" w:eastAsia="Times New Roman" w:hAnsi="Verdana" w:cs="Times New Roman"/>
          <w:color w:val="000000"/>
          <w:sz w:val="18"/>
          <w:szCs w:val="18"/>
          <w:lang w:eastAsia="en-AU"/>
        </w:rPr>
        <w:t>days</w:t>
      </w:r>
      <w:proofErr w:type="gramEnd"/>
      <w:r w:rsidRPr="002C6EA3">
        <w:rPr>
          <w:rFonts w:ascii="Verdana" w:eastAsia="Times New Roman" w:hAnsi="Verdana" w:cs="Times New Roman"/>
          <w:color w:val="000000"/>
          <w:sz w:val="18"/>
          <w:szCs w:val="18"/>
          <w:lang w:eastAsia="en-AU"/>
        </w:rPr>
        <w:t xml:space="preserve"> drink alcohol per </w:t>
      </w:r>
      <w:proofErr w:type="spellStart"/>
      <w:r w:rsidRPr="002C6EA3">
        <w:rPr>
          <w:rFonts w:ascii="Verdana" w:eastAsia="Times New Roman" w:hAnsi="Verdana" w:cs="Times New Roman"/>
          <w:color w:val="000000"/>
          <w:sz w:val="18"/>
          <w:szCs w:val="18"/>
          <w:lang w:eastAsia="en-AU"/>
        </w:rPr>
        <w:t>wk</w:t>
      </w:r>
      <w:proofErr w:type="spellEnd"/>
      <w:r w:rsidRPr="002C6EA3">
        <w:rPr>
          <w:rFonts w:ascii="Verdana" w:eastAsia="Times New Roman" w:hAnsi="Verdana" w:cs="Times New Roman"/>
          <w:color w:val="000000"/>
          <w:sz w:val="18"/>
          <w:szCs w:val="18"/>
          <w:lang w:eastAsia="en-AU"/>
        </w:rPr>
        <w:t xml:space="preserve">, </w:t>
      </w:r>
      <w:proofErr w:type="spellStart"/>
      <w:r w:rsidRPr="002C6EA3">
        <w:rPr>
          <w:rFonts w:ascii="Verdana" w:eastAsia="Times New Roman" w:hAnsi="Verdana" w:cs="Times New Roman"/>
          <w:color w:val="000000"/>
          <w:sz w:val="18"/>
          <w:szCs w:val="18"/>
          <w:lang w:eastAsia="en-AU"/>
        </w:rPr>
        <w:t>mo</w:t>
      </w:r>
      <w:proofErr w:type="spellEnd"/>
      <w:r w:rsidRPr="002C6EA3">
        <w:rPr>
          <w:rFonts w:ascii="Verdana" w:eastAsia="Times New Roman" w:hAnsi="Verdana" w:cs="Times New Roman"/>
          <w:color w:val="000000"/>
          <w:sz w:val="18"/>
          <w:szCs w:val="18"/>
          <w:lang w:eastAsia="en-AU"/>
        </w:rPr>
        <w:t xml:space="preserve">, </w:t>
      </w:r>
      <w:proofErr w:type="spellStart"/>
      <w:r w:rsidRPr="002C6EA3">
        <w:rPr>
          <w:rFonts w:ascii="Verdana" w:eastAsia="Times New Roman" w:hAnsi="Verdana" w:cs="Times New Roman"/>
          <w:color w:val="000000"/>
          <w:sz w:val="18"/>
          <w:szCs w:val="18"/>
          <w:lang w:eastAsia="en-AU"/>
        </w:rPr>
        <w:t>yr</w:t>
      </w:r>
      <w:proofErr w:type="spellEnd"/>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Text: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bookmarkStart w:id="7" w:name="OLE_LINK13"/>
      <w:bookmarkStart w:id="8" w:name="OLE_LINK14"/>
      <w:r w:rsidRPr="002C6EA3">
        <w:rPr>
          <w:rFonts w:ascii="Verdana" w:eastAsia="Times New Roman" w:hAnsi="Verdana" w:cs="Times New Roman"/>
          <w:color w:val="000000"/>
          <w:sz w:val="18"/>
          <w:szCs w:val="18"/>
          <w:lang w:eastAsia="en-AU"/>
        </w:rPr>
        <w:t>UNIT OF MEASURE.</w:t>
      </w:r>
    </w:p>
    <w:bookmarkEnd w:id="7"/>
    <w:bookmarkEnd w:id="8"/>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Instructions:</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ENTER UNIT.</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Target: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C6EA3" w:rsidRPr="002C6EA3" w:rsidTr="002C6EA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Skip to Item</w:t>
            </w: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953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2414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2331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bl>
    <w:p w:rsidR="002C6EA3" w:rsidRPr="002C6EA3" w:rsidRDefault="002C6EA3" w:rsidP="002C6EA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009F9">
        <w:rPr>
          <w:rFonts w:ascii="Trebuchet MS" w:eastAsia="Times New Roman" w:hAnsi="Trebuchet MS" w:cs="Times New Roman"/>
          <w:color w:val="000000"/>
          <w:sz w:val="27"/>
          <w:szCs w:val="27"/>
          <w:highlight w:val="yellow"/>
          <w:lang w:eastAsia="en-AU"/>
        </w:rPr>
        <w:t>ALQ130</w:t>
      </w:r>
      <w:r w:rsidRPr="002C6EA3">
        <w:rPr>
          <w:rFonts w:ascii="Trebuchet MS" w:eastAsia="Times New Roman" w:hAnsi="Trebuchet MS" w:cs="Times New Roman"/>
          <w:color w:val="000000"/>
          <w:sz w:val="27"/>
          <w:szCs w:val="27"/>
          <w:lang w:eastAsia="en-AU"/>
        </w:rPr>
        <w:t xml:space="preserve"> - </w:t>
      </w:r>
      <w:proofErr w:type="spellStart"/>
      <w:r w:rsidRPr="002C6EA3">
        <w:rPr>
          <w:rFonts w:ascii="Trebuchet MS" w:eastAsia="Times New Roman" w:hAnsi="Trebuchet MS" w:cs="Times New Roman"/>
          <w:color w:val="000000"/>
          <w:sz w:val="27"/>
          <w:szCs w:val="27"/>
          <w:lang w:eastAsia="en-AU"/>
        </w:rPr>
        <w:t>Avg</w:t>
      </w:r>
      <w:proofErr w:type="spellEnd"/>
      <w:r w:rsidRPr="002C6EA3">
        <w:rPr>
          <w:rFonts w:ascii="Trebuchet MS" w:eastAsia="Times New Roman" w:hAnsi="Trebuchet MS" w:cs="Times New Roman"/>
          <w:color w:val="000000"/>
          <w:sz w:val="27"/>
          <w:szCs w:val="27"/>
          <w:lang w:eastAsia="en-AU"/>
        </w:rPr>
        <w:t xml:space="preserve"> # alcoholic drinks/day - past 12 </w:t>
      </w:r>
      <w:proofErr w:type="spellStart"/>
      <w:r w:rsidRPr="002C6EA3">
        <w:rPr>
          <w:rFonts w:ascii="Trebuchet MS" w:eastAsia="Times New Roman" w:hAnsi="Trebuchet MS" w:cs="Times New Roman"/>
          <w:color w:val="000000"/>
          <w:sz w:val="27"/>
          <w:szCs w:val="27"/>
          <w:lang w:eastAsia="en-AU"/>
        </w:rPr>
        <w:t>mos</w:t>
      </w:r>
      <w:proofErr w:type="spellEnd"/>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Variable Name:</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ALQ130</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SAS Label:</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proofErr w:type="spellStart"/>
      <w:r w:rsidRPr="002C6EA3">
        <w:rPr>
          <w:rFonts w:ascii="Verdana" w:eastAsia="Times New Roman" w:hAnsi="Verdana" w:cs="Times New Roman"/>
          <w:color w:val="000000"/>
          <w:sz w:val="18"/>
          <w:szCs w:val="18"/>
          <w:lang w:eastAsia="en-AU"/>
        </w:rPr>
        <w:t>Avg</w:t>
      </w:r>
      <w:proofErr w:type="spellEnd"/>
      <w:r w:rsidRPr="002C6EA3">
        <w:rPr>
          <w:rFonts w:ascii="Verdana" w:eastAsia="Times New Roman" w:hAnsi="Verdana" w:cs="Times New Roman"/>
          <w:color w:val="000000"/>
          <w:sz w:val="18"/>
          <w:szCs w:val="18"/>
          <w:lang w:eastAsia="en-AU"/>
        </w:rPr>
        <w:t xml:space="preserve"> # alcoholic drinks/day - past 12 </w:t>
      </w:r>
      <w:proofErr w:type="spellStart"/>
      <w:r w:rsidRPr="002C6EA3">
        <w:rPr>
          <w:rFonts w:ascii="Verdana" w:eastAsia="Times New Roman" w:hAnsi="Verdana" w:cs="Times New Roman"/>
          <w:color w:val="000000"/>
          <w:sz w:val="18"/>
          <w:szCs w:val="18"/>
          <w:lang w:eastAsia="en-AU"/>
        </w:rPr>
        <w:t>mos</w:t>
      </w:r>
      <w:proofErr w:type="spellEnd"/>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Text: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bookmarkStart w:id="9" w:name="OLE_LINK11"/>
      <w:bookmarkStart w:id="10" w:name="OLE_LINK12"/>
      <w:r w:rsidRPr="002C6EA3">
        <w:rPr>
          <w:rFonts w:ascii="Verdana" w:eastAsia="Times New Roman" w:hAnsi="Verdana" w:cs="Times New Roman"/>
          <w:color w:val="000000"/>
          <w:sz w:val="18"/>
          <w:szCs w:val="18"/>
          <w:lang w:eastAsia="en-AU"/>
        </w:rPr>
        <w:t>In the past 12 months, on those days that {you/SP} drank alcoholic beverages, on the average, how many drinks did {you/he/she} have?</w:t>
      </w:r>
    </w:p>
    <w:bookmarkEnd w:id="9"/>
    <w:bookmarkEnd w:id="10"/>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Instructions:</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IF LESS THAN 1 DRINK, ENTER '1'. IF 95 DRINKS OR MORE, ENTER '95'. ENTER # OF DRINKS.</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Target: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C6EA3" w:rsidRPr="002C6EA3" w:rsidTr="002C6EA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Skip to Item</w:t>
            </w: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 to 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2328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bl>
    <w:p w:rsidR="002C6EA3" w:rsidRPr="002C6EA3" w:rsidRDefault="002C6EA3" w:rsidP="002C6EA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009F9">
        <w:rPr>
          <w:rFonts w:ascii="Trebuchet MS" w:eastAsia="Times New Roman" w:hAnsi="Trebuchet MS" w:cs="Times New Roman"/>
          <w:color w:val="000000"/>
          <w:sz w:val="27"/>
          <w:szCs w:val="27"/>
          <w:highlight w:val="yellow"/>
          <w:lang w:eastAsia="en-AU"/>
        </w:rPr>
        <w:t>ALQ141Q</w:t>
      </w:r>
      <w:r w:rsidRPr="002C6EA3">
        <w:rPr>
          <w:rFonts w:ascii="Trebuchet MS" w:eastAsia="Times New Roman" w:hAnsi="Trebuchet MS" w:cs="Times New Roman"/>
          <w:color w:val="000000"/>
          <w:sz w:val="27"/>
          <w:szCs w:val="27"/>
          <w:lang w:eastAsia="en-AU"/>
        </w:rPr>
        <w:t xml:space="preserve"> - # days have 4/5 drinks - past 12 </w:t>
      </w:r>
      <w:proofErr w:type="spellStart"/>
      <w:r w:rsidRPr="002C6EA3">
        <w:rPr>
          <w:rFonts w:ascii="Trebuchet MS" w:eastAsia="Times New Roman" w:hAnsi="Trebuchet MS" w:cs="Times New Roman"/>
          <w:color w:val="000000"/>
          <w:sz w:val="27"/>
          <w:szCs w:val="27"/>
          <w:lang w:eastAsia="en-AU"/>
        </w:rPr>
        <w:t>mos</w:t>
      </w:r>
      <w:proofErr w:type="spellEnd"/>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Variable Name:</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ALQ141Q</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SAS Label:</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 xml:space="preserve"># </w:t>
      </w:r>
      <w:proofErr w:type="gramStart"/>
      <w:r w:rsidRPr="002C6EA3">
        <w:rPr>
          <w:rFonts w:ascii="Verdana" w:eastAsia="Times New Roman" w:hAnsi="Verdana" w:cs="Times New Roman"/>
          <w:color w:val="000000"/>
          <w:sz w:val="18"/>
          <w:szCs w:val="18"/>
          <w:lang w:eastAsia="en-AU"/>
        </w:rPr>
        <w:t>days</w:t>
      </w:r>
      <w:proofErr w:type="gramEnd"/>
      <w:r w:rsidRPr="002C6EA3">
        <w:rPr>
          <w:rFonts w:ascii="Verdana" w:eastAsia="Times New Roman" w:hAnsi="Verdana" w:cs="Times New Roman"/>
          <w:color w:val="000000"/>
          <w:sz w:val="18"/>
          <w:szCs w:val="18"/>
          <w:lang w:eastAsia="en-AU"/>
        </w:rPr>
        <w:t xml:space="preserve"> have 4/5 drinks - past 12 </w:t>
      </w:r>
      <w:proofErr w:type="spellStart"/>
      <w:r w:rsidRPr="002C6EA3">
        <w:rPr>
          <w:rFonts w:ascii="Verdana" w:eastAsia="Times New Roman" w:hAnsi="Verdana" w:cs="Times New Roman"/>
          <w:color w:val="000000"/>
          <w:sz w:val="18"/>
          <w:szCs w:val="18"/>
          <w:lang w:eastAsia="en-AU"/>
        </w:rPr>
        <w:t>mos</w:t>
      </w:r>
      <w:proofErr w:type="spellEnd"/>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Text: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bookmarkStart w:id="11" w:name="OLE_LINK9"/>
      <w:bookmarkStart w:id="12" w:name="OLE_LINK10"/>
      <w:r w:rsidRPr="002C6EA3">
        <w:rPr>
          <w:rFonts w:ascii="Verdana" w:eastAsia="Times New Roman" w:hAnsi="Verdana" w:cs="Times New Roman"/>
          <w:color w:val="000000"/>
          <w:sz w:val="18"/>
          <w:szCs w:val="18"/>
          <w:lang w:eastAsia="en-AU"/>
        </w:rPr>
        <w:t>In the past 12 months, on how many days did {you/SP} have {DISPLAY NUMBER} or more drinks of any alcoholic beverage? PROBE: How many days per week, per month, or per year did {you/SP} have {DISPLAY NUMBER} or more drinks in a single day?</w:t>
      </w:r>
    </w:p>
    <w:bookmarkEnd w:id="11"/>
    <w:bookmarkEnd w:id="12"/>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Instructions:</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ENTER '0' FOR NONE. CAPI INSTRUCTION: IF SP = MALE, DISPLAY = 5 IF SP = FEMALE, DISPLAY = 4 HARD EDIT: If ALQ101 = 2 or 9, ALQ141 must be less than 3 times per year. Error Message: "Number of drinks must be less than 3 if SP never had more than 12 drinks per year." ENTER QUANTITY</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Target: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C6EA3" w:rsidRPr="002C6EA3" w:rsidTr="002C6EA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Skip to Item</w:t>
            </w: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0 to 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2329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bl>
    <w:p w:rsidR="002C6EA3" w:rsidRPr="002C6EA3" w:rsidRDefault="002C6EA3" w:rsidP="002C6EA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009F9">
        <w:rPr>
          <w:rFonts w:ascii="Trebuchet MS" w:eastAsia="Times New Roman" w:hAnsi="Trebuchet MS" w:cs="Times New Roman"/>
          <w:color w:val="000000"/>
          <w:sz w:val="27"/>
          <w:szCs w:val="27"/>
          <w:highlight w:val="yellow"/>
          <w:lang w:eastAsia="en-AU"/>
        </w:rPr>
        <w:t>ALQ141U</w:t>
      </w:r>
      <w:r w:rsidRPr="002C6EA3">
        <w:rPr>
          <w:rFonts w:ascii="Trebuchet MS" w:eastAsia="Times New Roman" w:hAnsi="Trebuchet MS" w:cs="Times New Roman"/>
          <w:color w:val="000000"/>
          <w:sz w:val="27"/>
          <w:szCs w:val="27"/>
          <w:lang w:eastAsia="en-AU"/>
        </w:rPr>
        <w:t xml:space="preserve"> - # days per week, month, year?</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Variable Name:</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ALQ141U</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SAS Label:</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 xml:space="preserve"># </w:t>
      </w:r>
      <w:proofErr w:type="gramStart"/>
      <w:r w:rsidRPr="002C6EA3">
        <w:rPr>
          <w:rFonts w:ascii="Verdana" w:eastAsia="Times New Roman" w:hAnsi="Verdana" w:cs="Times New Roman"/>
          <w:color w:val="000000"/>
          <w:sz w:val="18"/>
          <w:szCs w:val="18"/>
          <w:lang w:eastAsia="en-AU"/>
        </w:rPr>
        <w:t>days</w:t>
      </w:r>
      <w:proofErr w:type="gramEnd"/>
      <w:r w:rsidRPr="002C6EA3">
        <w:rPr>
          <w:rFonts w:ascii="Verdana" w:eastAsia="Times New Roman" w:hAnsi="Verdana" w:cs="Times New Roman"/>
          <w:color w:val="000000"/>
          <w:sz w:val="18"/>
          <w:szCs w:val="18"/>
          <w:lang w:eastAsia="en-AU"/>
        </w:rPr>
        <w:t xml:space="preserve"> per week, month, year?</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Text: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bookmarkStart w:id="13" w:name="OLE_LINK7"/>
      <w:bookmarkStart w:id="14" w:name="OLE_LINK8"/>
      <w:r w:rsidRPr="002C6EA3">
        <w:rPr>
          <w:rFonts w:ascii="Verdana" w:eastAsia="Times New Roman" w:hAnsi="Verdana" w:cs="Times New Roman"/>
          <w:color w:val="000000"/>
          <w:sz w:val="18"/>
          <w:szCs w:val="18"/>
          <w:lang w:eastAsia="en-AU"/>
        </w:rPr>
        <w:t>UNIT OF MEASURE.</w:t>
      </w:r>
    </w:p>
    <w:bookmarkEnd w:id="13"/>
    <w:bookmarkEnd w:id="14"/>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lastRenderedPageBreak/>
        <w:t>English Instructions:</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ENTER UNIT.</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Target: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C6EA3" w:rsidRPr="002C6EA3" w:rsidTr="002C6EA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Skip to Item</w:t>
            </w: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625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4460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bl>
    <w:p w:rsidR="002C6EA3" w:rsidRPr="002C6EA3" w:rsidRDefault="002C6EA3" w:rsidP="002C6EA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009F9">
        <w:rPr>
          <w:rFonts w:ascii="Trebuchet MS" w:eastAsia="Times New Roman" w:hAnsi="Trebuchet MS" w:cs="Times New Roman"/>
          <w:color w:val="000000"/>
          <w:sz w:val="27"/>
          <w:szCs w:val="27"/>
          <w:highlight w:val="yellow"/>
          <w:lang w:eastAsia="en-AU"/>
        </w:rPr>
        <w:t>ALQ151</w:t>
      </w:r>
      <w:r w:rsidRPr="002C6EA3">
        <w:rPr>
          <w:rFonts w:ascii="Trebuchet MS" w:eastAsia="Times New Roman" w:hAnsi="Trebuchet MS" w:cs="Times New Roman"/>
          <w:color w:val="000000"/>
          <w:sz w:val="27"/>
          <w:szCs w:val="27"/>
          <w:lang w:eastAsia="en-AU"/>
        </w:rPr>
        <w:t xml:space="preserve"> - Ever have 4/5 or more drinks every day?</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Variable Name:</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ALQ151</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SAS Label:</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Ever have 4/5 or more drinks every day?</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Text: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bookmarkStart w:id="15" w:name="OLE_LINK5"/>
      <w:bookmarkStart w:id="16" w:name="OLE_LINK6"/>
      <w:r w:rsidRPr="002C6EA3">
        <w:rPr>
          <w:rFonts w:ascii="Verdana" w:eastAsia="Times New Roman" w:hAnsi="Verdana" w:cs="Times New Roman"/>
          <w:color w:val="000000"/>
          <w:sz w:val="18"/>
          <w:szCs w:val="18"/>
          <w:lang w:eastAsia="en-AU"/>
        </w:rPr>
        <w:t>Was there ever a time or times in {your/SP's} life when {you/he/she} drank {DISPLAY NUMBER} or more drinks of any kind of alcoholic beverage almost every day?</w:t>
      </w:r>
    </w:p>
    <w:bookmarkEnd w:id="15"/>
    <w:bookmarkEnd w:id="16"/>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Instructions:</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CAPI INSTRUCTION: IF SP = MALE, DISPLAY = 5 IF SP = FEMALE, DISPLAY = 4</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Target: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C6EA3" w:rsidRPr="002C6EA3" w:rsidTr="002C6EA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Skip to Item</w:t>
            </w: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736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736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3740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4476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4476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4477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1447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bl>
    <w:p w:rsidR="002C6EA3" w:rsidRPr="002C6EA3" w:rsidRDefault="002C6EA3" w:rsidP="002C6EA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009F9">
        <w:rPr>
          <w:rFonts w:ascii="Trebuchet MS" w:eastAsia="Times New Roman" w:hAnsi="Trebuchet MS" w:cs="Times New Roman"/>
          <w:color w:val="000000"/>
          <w:sz w:val="27"/>
          <w:szCs w:val="27"/>
          <w:highlight w:val="yellow"/>
          <w:lang w:eastAsia="en-AU"/>
        </w:rPr>
        <w:t>ALQ154</w:t>
      </w:r>
      <w:r w:rsidRPr="002C6EA3">
        <w:rPr>
          <w:rFonts w:ascii="Trebuchet MS" w:eastAsia="Times New Roman" w:hAnsi="Trebuchet MS" w:cs="Times New Roman"/>
          <w:color w:val="000000"/>
          <w:sz w:val="27"/>
          <w:szCs w:val="27"/>
          <w:lang w:eastAsia="en-AU"/>
        </w:rPr>
        <w:t xml:space="preserve"> - CHECK ITEM</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Variable Name:</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ALQ154</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Instructions:</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bookmarkStart w:id="17" w:name="OLE_LINK3"/>
      <w:bookmarkStart w:id="18" w:name="OLE_LINK4"/>
      <w:r w:rsidRPr="002C6EA3">
        <w:rPr>
          <w:rFonts w:ascii="Verdana" w:eastAsia="Times New Roman" w:hAnsi="Verdana" w:cs="Times New Roman"/>
          <w:color w:val="000000"/>
          <w:sz w:val="18"/>
          <w:szCs w:val="18"/>
          <w:lang w:eastAsia="en-AU"/>
        </w:rPr>
        <w:t>CHECK ITEM ALQ154: IF ALQ141 IS CODED '0' OR IF ALQ120Q IS CODED '0', GO TO END OF SECTION. OTHERWISE, CONTINUE WITH ALQ160.</w:t>
      </w:r>
    </w:p>
    <w:bookmarkEnd w:id="17"/>
    <w:bookmarkEnd w:id="18"/>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Target: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Both males and females 18 YEARS - 150 YEARS</w:t>
      </w:r>
    </w:p>
    <w:p w:rsidR="002C6EA3" w:rsidRPr="002C6EA3" w:rsidRDefault="002C6EA3" w:rsidP="002C6EA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009F9">
        <w:rPr>
          <w:rFonts w:ascii="Trebuchet MS" w:eastAsia="Times New Roman" w:hAnsi="Trebuchet MS" w:cs="Times New Roman"/>
          <w:color w:val="000000"/>
          <w:sz w:val="27"/>
          <w:szCs w:val="27"/>
          <w:highlight w:val="yellow"/>
          <w:lang w:eastAsia="en-AU"/>
        </w:rPr>
        <w:t>ALQ160</w:t>
      </w:r>
      <w:r w:rsidRPr="002C6EA3">
        <w:rPr>
          <w:rFonts w:ascii="Trebuchet MS" w:eastAsia="Times New Roman" w:hAnsi="Trebuchet MS" w:cs="Times New Roman"/>
          <w:color w:val="000000"/>
          <w:sz w:val="27"/>
          <w:szCs w:val="27"/>
          <w:lang w:eastAsia="en-AU"/>
        </w:rPr>
        <w:t xml:space="preserve"> - # days have 4/5 or more drinks in 2 hrs</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Variable Name:</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ALQ160</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SAS Label:</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 xml:space="preserve"># </w:t>
      </w:r>
      <w:proofErr w:type="gramStart"/>
      <w:r w:rsidRPr="002C6EA3">
        <w:rPr>
          <w:rFonts w:ascii="Verdana" w:eastAsia="Times New Roman" w:hAnsi="Verdana" w:cs="Times New Roman"/>
          <w:color w:val="000000"/>
          <w:sz w:val="18"/>
          <w:szCs w:val="18"/>
          <w:lang w:eastAsia="en-AU"/>
        </w:rPr>
        <w:t>days</w:t>
      </w:r>
      <w:proofErr w:type="gramEnd"/>
      <w:r w:rsidRPr="002C6EA3">
        <w:rPr>
          <w:rFonts w:ascii="Verdana" w:eastAsia="Times New Roman" w:hAnsi="Verdana" w:cs="Times New Roman"/>
          <w:color w:val="000000"/>
          <w:sz w:val="18"/>
          <w:szCs w:val="18"/>
          <w:lang w:eastAsia="en-AU"/>
        </w:rPr>
        <w:t xml:space="preserve"> have 4/5 or more drinks in 2 hrs</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Text: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bookmarkStart w:id="19" w:name="OLE_LINK1"/>
      <w:bookmarkStart w:id="20" w:name="OLE_LINK2"/>
      <w:r w:rsidRPr="002C6EA3">
        <w:rPr>
          <w:rFonts w:ascii="Verdana" w:eastAsia="Times New Roman" w:hAnsi="Verdana" w:cs="Times New Roman"/>
          <w:color w:val="000000"/>
          <w:sz w:val="18"/>
          <w:szCs w:val="18"/>
          <w:lang w:eastAsia="en-AU"/>
        </w:rPr>
        <w:t>During the past 30 days, how many times did {you/SP} drink {DISPLAY NUMBER} or more drinks of any kind of alcohol in about two hours?</w:t>
      </w:r>
    </w:p>
    <w:bookmarkEnd w:id="19"/>
    <w:bookmarkEnd w:id="20"/>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English Instructions:</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ENTER '0' FOR NEVER. CAPI INSTRUCTION: IF SP = MALE, DISPLAY = 5 IF SP = FEMALE, DISPLAY = 4 SOFT EDIT: IF RESPONSE IS &gt; 60 TIMES, THEN DISPLAY "YOU SAID THAT IN THE PAST 30 DAYS, YOU HAD {DISPLAY NUMBER} OR MORE DRINKS OF ANY KIND OF ALCOHOL IN ABOUT TWO HOURS, (DISPLAY QUANTITY) TIMES. IS THAT CORRECT"? ENTER QUANTITY.</w:t>
      </w:r>
    </w:p>
    <w:p w:rsidR="002C6EA3" w:rsidRPr="002C6EA3" w:rsidRDefault="002C6EA3" w:rsidP="002C6EA3">
      <w:pPr>
        <w:spacing w:after="0" w:line="240" w:lineRule="auto"/>
        <w:ind w:left="600"/>
        <w:rPr>
          <w:rFonts w:ascii="Verdana" w:eastAsia="Times New Roman" w:hAnsi="Verdana" w:cs="Times New Roman"/>
          <w:b/>
          <w:bCs/>
          <w:color w:val="000000"/>
          <w:sz w:val="18"/>
          <w:szCs w:val="18"/>
          <w:lang w:eastAsia="en-AU"/>
        </w:rPr>
      </w:pPr>
      <w:r w:rsidRPr="002C6EA3">
        <w:rPr>
          <w:rFonts w:ascii="Verdana" w:eastAsia="Times New Roman" w:hAnsi="Verdana" w:cs="Times New Roman"/>
          <w:b/>
          <w:bCs/>
          <w:color w:val="000000"/>
          <w:sz w:val="18"/>
          <w:szCs w:val="18"/>
          <w:lang w:eastAsia="en-AU"/>
        </w:rPr>
        <w:t>Target:</w:t>
      </w:r>
    </w:p>
    <w:p w:rsidR="002C6EA3" w:rsidRPr="002C6EA3" w:rsidRDefault="002C6EA3" w:rsidP="002C6EA3">
      <w:pPr>
        <w:spacing w:after="0" w:line="240" w:lineRule="auto"/>
        <w:ind w:left="720"/>
        <w:rPr>
          <w:rFonts w:ascii="Verdana" w:eastAsia="Times New Roman" w:hAnsi="Verdana" w:cs="Times New Roman"/>
          <w:color w:val="000000"/>
          <w:sz w:val="18"/>
          <w:szCs w:val="18"/>
          <w:lang w:eastAsia="en-AU"/>
        </w:rPr>
      </w:pPr>
      <w:r w:rsidRPr="002C6EA3">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C6EA3" w:rsidRPr="002C6EA3" w:rsidTr="002C6EA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6EA3" w:rsidRPr="002C6EA3" w:rsidRDefault="002C6EA3" w:rsidP="002C6EA3">
            <w:pPr>
              <w:spacing w:after="300" w:line="240" w:lineRule="auto"/>
              <w:jc w:val="center"/>
              <w:rPr>
                <w:rFonts w:ascii="Verdana" w:eastAsia="Times New Roman" w:hAnsi="Verdana" w:cs="Times New Roman"/>
                <w:b/>
                <w:bCs/>
                <w:sz w:val="24"/>
                <w:szCs w:val="24"/>
                <w:lang w:eastAsia="en-AU"/>
              </w:rPr>
            </w:pPr>
            <w:r w:rsidRPr="002C6EA3">
              <w:rPr>
                <w:rFonts w:ascii="Verdana" w:eastAsia="Times New Roman" w:hAnsi="Verdana" w:cs="Times New Roman"/>
                <w:b/>
                <w:bCs/>
                <w:sz w:val="24"/>
                <w:szCs w:val="24"/>
                <w:lang w:eastAsia="en-AU"/>
              </w:rPr>
              <w:t>Skip to Item</w:t>
            </w: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0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1866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r w:rsidR="002C6EA3" w:rsidRPr="002C6EA3" w:rsidTr="002C6EA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4058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r w:rsidRPr="002C6EA3">
              <w:rPr>
                <w:rFonts w:ascii="Verdana" w:eastAsia="Times New Roman" w:hAnsi="Verdana" w:cs="Times New Roman"/>
                <w:sz w:val="24"/>
                <w:szCs w:val="24"/>
                <w:lang w:eastAsia="en-AU"/>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6EA3" w:rsidRPr="002C6EA3" w:rsidRDefault="002C6EA3" w:rsidP="002C6EA3">
            <w:pPr>
              <w:spacing w:after="300" w:line="240" w:lineRule="auto"/>
              <w:rPr>
                <w:rFonts w:ascii="Verdana" w:eastAsia="Times New Roman" w:hAnsi="Verdana" w:cs="Times New Roman"/>
                <w:sz w:val="24"/>
                <w:szCs w:val="24"/>
                <w:lang w:eastAsia="en-AU"/>
              </w:rPr>
            </w:pPr>
          </w:p>
        </w:tc>
      </w:tr>
    </w:tbl>
    <w:p w:rsidR="00DD0476" w:rsidRDefault="00306DB9"/>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46"/>
    <w:rsid w:val="00085C9D"/>
    <w:rsid w:val="0010184E"/>
    <w:rsid w:val="002C6EA3"/>
    <w:rsid w:val="00306DB9"/>
    <w:rsid w:val="00354213"/>
    <w:rsid w:val="00571D46"/>
    <w:rsid w:val="005E0C92"/>
    <w:rsid w:val="006D06F5"/>
    <w:rsid w:val="00B009F9"/>
    <w:rsid w:val="00CB1C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1CDE5-FD8A-4756-9885-4190705B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18437">
      <w:bodyDiv w:val="1"/>
      <w:marLeft w:val="0"/>
      <w:marRight w:val="0"/>
      <w:marTop w:val="0"/>
      <w:marBottom w:val="0"/>
      <w:divBdr>
        <w:top w:val="none" w:sz="0" w:space="0" w:color="auto"/>
        <w:left w:val="none" w:sz="0" w:space="0" w:color="auto"/>
        <w:bottom w:val="none" w:sz="0" w:space="0" w:color="auto"/>
        <w:right w:val="none" w:sz="0" w:space="0" w:color="auto"/>
      </w:divBdr>
      <w:divsChild>
        <w:div w:id="379981943">
          <w:marLeft w:val="0"/>
          <w:marRight w:val="0"/>
          <w:marTop w:val="0"/>
          <w:marBottom w:val="0"/>
          <w:divBdr>
            <w:top w:val="none" w:sz="0" w:space="0" w:color="auto"/>
            <w:left w:val="none" w:sz="0" w:space="0" w:color="auto"/>
            <w:bottom w:val="none" w:sz="0" w:space="0" w:color="auto"/>
            <w:right w:val="none" w:sz="0" w:space="0" w:color="auto"/>
          </w:divBdr>
        </w:div>
        <w:div w:id="922033314">
          <w:marLeft w:val="0"/>
          <w:marRight w:val="0"/>
          <w:marTop w:val="0"/>
          <w:marBottom w:val="0"/>
          <w:divBdr>
            <w:top w:val="none" w:sz="0" w:space="0" w:color="auto"/>
            <w:left w:val="none" w:sz="0" w:space="0" w:color="auto"/>
            <w:bottom w:val="none" w:sz="0" w:space="0" w:color="auto"/>
            <w:right w:val="none" w:sz="0" w:space="0" w:color="auto"/>
          </w:divBdr>
          <w:divsChild>
            <w:div w:id="564688159">
              <w:marLeft w:val="0"/>
              <w:marRight w:val="0"/>
              <w:marTop w:val="0"/>
              <w:marBottom w:val="0"/>
              <w:divBdr>
                <w:top w:val="none" w:sz="0" w:space="0" w:color="auto"/>
                <w:left w:val="none" w:sz="0" w:space="0" w:color="auto"/>
                <w:bottom w:val="none" w:sz="0" w:space="0" w:color="auto"/>
                <w:right w:val="none" w:sz="0" w:space="0" w:color="auto"/>
              </w:divBdr>
            </w:div>
            <w:div w:id="780951906">
              <w:marLeft w:val="0"/>
              <w:marRight w:val="0"/>
              <w:marTop w:val="0"/>
              <w:marBottom w:val="0"/>
              <w:divBdr>
                <w:top w:val="none" w:sz="0" w:space="0" w:color="auto"/>
                <w:left w:val="none" w:sz="0" w:space="0" w:color="auto"/>
                <w:bottom w:val="none" w:sz="0" w:space="0" w:color="auto"/>
                <w:right w:val="none" w:sz="0" w:space="0" w:color="auto"/>
              </w:divBdr>
            </w:div>
            <w:div w:id="1153838097">
              <w:marLeft w:val="0"/>
              <w:marRight w:val="0"/>
              <w:marTop w:val="0"/>
              <w:marBottom w:val="0"/>
              <w:divBdr>
                <w:top w:val="none" w:sz="0" w:space="0" w:color="auto"/>
                <w:left w:val="none" w:sz="0" w:space="0" w:color="auto"/>
                <w:bottom w:val="none" w:sz="0" w:space="0" w:color="auto"/>
                <w:right w:val="none" w:sz="0" w:space="0" w:color="auto"/>
              </w:divBdr>
            </w:div>
            <w:div w:id="165482819">
              <w:marLeft w:val="0"/>
              <w:marRight w:val="0"/>
              <w:marTop w:val="0"/>
              <w:marBottom w:val="0"/>
              <w:divBdr>
                <w:top w:val="none" w:sz="0" w:space="0" w:color="auto"/>
                <w:left w:val="none" w:sz="0" w:space="0" w:color="auto"/>
                <w:bottom w:val="none" w:sz="0" w:space="0" w:color="auto"/>
                <w:right w:val="none" w:sz="0" w:space="0" w:color="auto"/>
              </w:divBdr>
            </w:div>
            <w:div w:id="957681613">
              <w:marLeft w:val="0"/>
              <w:marRight w:val="0"/>
              <w:marTop w:val="0"/>
              <w:marBottom w:val="0"/>
              <w:divBdr>
                <w:top w:val="none" w:sz="0" w:space="0" w:color="auto"/>
                <w:left w:val="none" w:sz="0" w:space="0" w:color="auto"/>
                <w:bottom w:val="none" w:sz="0" w:space="0" w:color="auto"/>
                <w:right w:val="none" w:sz="0" w:space="0" w:color="auto"/>
              </w:divBdr>
            </w:div>
            <w:div w:id="465782084">
              <w:marLeft w:val="0"/>
              <w:marRight w:val="0"/>
              <w:marTop w:val="0"/>
              <w:marBottom w:val="0"/>
              <w:divBdr>
                <w:top w:val="none" w:sz="0" w:space="0" w:color="auto"/>
                <w:left w:val="none" w:sz="0" w:space="0" w:color="auto"/>
                <w:bottom w:val="none" w:sz="0" w:space="0" w:color="auto"/>
                <w:right w:val="none" w:sz="0" w:space="0" w:color="auto"/>
              </w:divBdr>
            </w:div>
            <w:div w:id="349264670">
              <w:marLeft w:val="0"/>
              <w:marRight w:val="0"/>
              <w:marTop w:val="0"/>
              <w:marBottom w:val="0"/>
              <w:divBdr>
                <w:top w:val="none" w:sz="0" w:space="0" w:color="auto"/>
                <w:left w:val="none" w:sz="0" w:space="0" w:color="auto"/>
                <w:bottom w:val="none" w:sz="0" w:space="0" w:color="auto"/>
                <w:right w:val="none" w:sz="0" w:space="0" w:color="auto"/>
              </w:divBdr>
            </w:div>
            <w:div w:id="1323243349">
              <w:marLeft w:val="0"/>
              <w:marRight w:val="0"/>
              <w:marTop w:val="0"/>
              <w:marBottom w:val="0"/>
              <w:divBdr>
                <w:top w:val="none" w:sz="0" w:space="0" w:color="auto"/>
                <w:left w:val="none" w:sz="0" w:space="0" w:color="auto"/>
                <w:bottom w:val="none" w:sz="0" w:space="0" w:color="auto"/>
                <w:right w:val="none" w:sz="0" w:space="0" w:color="auto"/>
              </w:divBdr>
            </w:div>
            <w:div w:id="1669676583">
              <w:marLeft w:val="0"/>
              <w:marRight w:val="0"/>
              <w:marTop w:val="0"/>
              <w:marBottom w:val="0"/>
              <w:divBdr>
                <w:top w:val="none" w:sz="0" w:space="0" w:color="auto"/>
                <w:left w:val="none" w:sz="0" w:space="0" w:color="auto"/>
                <w:bottom w:val="none" w:sz="0" w:space="0" w:color="auto"/>
                <w:right w:val="none" w:sz="0" w:space="0" w:color="auto"/>
              </w:divBdr>
            </w:div>
            <w:div w:id="2116291603">
              <w:marLeft w:val="0"/>
              <w:marRight w:val="0"/>
              <w:marTop w:val="0"/>
              <w:marBottom w:val="0"/>
              <w:divBdr>
                <w:top w:val="none" w:sz="0" w:space="0" w:color="auto"/>
                <w:left w:val="none" w:sz="0" w:space="0" w:color="auto"/>
                <w:bottom w:val="none" w:sz="0" w:space="0" w:color="auto"/>
                <w:right w:val="none" w:sz="0" w:space="0" w:color="auto"/>
              </w:divBdr>
            </w:div>
            <w:div w:id="6106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6470">
      <w:bodyDiv w:val="1"/>
      <w:marLeft w:val="0"/>
      <w:marRight w:val="0"/>
      <w:marTop w:val="0"/>
      <w:marBottom w:val="0"/>
      <w:divBdr>
        <w:top w:val="none" w:sz="0" w:space="0" w:color="auto"/>
        <w:left w:val="none" w:sz="0" w:space="0" w:color="auto"/>
        <w:bottom w:val="none" w:sz="0" w:space="0" w:color="auto"/>
        <w:right w:val="none" w:sz="0" w:space="0" w:color="auto"/>
      </w:divBdr>
      <w:divsChild>
        <w:div w:id="2054184951">
          <w:marLeft w:val="0"/>
          <w:marRight w:val="0"/>
          <w:marTop w:val="0"/>
          <w:marBottom w:val="0"/>
          <w:divBdr>
            <w:top w:val="none" w:sz="0" w:space="0" w:color="auto"/>
            <w:left w:val="none" w:sz="0" w:space="0" w:color="auto"/>
            <w:bottom w:val="none" w:sz="0" w:space="0" w:color="auto"/>
            <w:right w:val="none" w:sz="0" w:space="0" w:color="auto"/>
          </w:divBdr>
        </w:div>
        <w:div w:id="1688560459">
          <w:marLeft w:val="0"/>
          <w:marRight w:val="0"/>
          <w:marTop w:val="0"/>
          <w:marBottom w:val="0"/>
          <w:divBdr>
            <w:top w:val="none" w:sz="0" w:space="0" w:color="auto"/>
            <w:left w:val="none" w:sz="0" w:space="0" w:color="auto"/>
            <w:bottom w:val="none" w:sz="0" w:space="0" w:color="auto"/>
            <w:right w:val="none" w:sz="0" w:space="0" w:color="auto"/>
          </w:divBdr>
          <w:divsChild>
            <w:div w:id="612320475">
              <w:marLeft w:val="0"/>
              <w:marRight w:val="0"/>
              <w:marTop w:val="0"/>
              <w:marBottom w:val="0"/>
              <w:divBdr>
                <w:top w:val="none" w:sz="0" w:space="0" w:color="auto"/>
                <w:left w:val="none" w:sz="0" w:space="0" w:color="auto"/>
                <w:bottom w:val="none" w:sz="0" w:space="0" w:color="auto"/>
                <w:right w:val="none" w:sz="0" w:space="0" w:color="auto"/>
              </w:divBdr>
            </w:div>
            <w:div w:id="794719278">
              <w:marLeft w:val="0"/>
              <w:marRight w:val="0"/>
              <w:marTop w:val="0"/>
              <w:marBottom w:val="0"/>
              <w:divBdr>
                <w:top w:val="none" w:sz="0" w:space="0" w:color="auto"/>
                <w:left w:val="none" w:sz="0" w:space="0" w:color="auto"/>
                <w:bottom w:val="none" w:sz="0" w:space="0" w:color="auto"/>
                <w:right w:val="none" w:sz="0" w:space="0" w:color="auto"/>
              </w:divBdr>
            </w:div>
            <w:div w:id="1000353268">
              <w:marLeft w:val="0"/>
              <w:marRight w:val="0"/>
              <w:marTop w:val="0"/>
              <w:marBottom w:val="0"/>
              <w:divBdr>
                <w:top w:val="none" w:sz="0" w:space="0" w:color="auto"/>
                <w:left w:val="none" w:sz="0" w:space="0" w:color="auto"/>
                <w:bottom w:val="none" w:sz="0" w:space="0" w:color="auto"/>
                <w:right w:val="none" w:sz="0" w:space="0" w:color="auto"/>
              </w:divBdr>
            </w:div>
            <w:div w:id="142965039">
              <w:marLeft w:val="0"/>
              <w:marRight w:val="0"/>
              <w:marTop w:val="0"/>
              <w:marBottom w:val="0"/>
              <w:divBdr>
                <w:top w:val="none" w:sz="0" w:space="0" w:color="auto"/>
                <w:left w:val="none" w:sz="0" w:space="0" w:color="auto"/>
                <w:bottom w:val="none" w:sz="0" w:space="0" w:color="auto"/>
                <w:right w:val="none" w:sz="0" w:space="0" w:color="auto"/>
              </w:divBdr>
            </w:div>
            <w:div w:id="710031842">
              <w:marLeft w:val="0"/>
              <w:marRight w:val="0"/>
              <w:marTop w:val="0"/>
              <w:marBottom w:val="0"/>
              <w:divBdr>
                <w:top w:val="none" w:sz="0" w:space="0" w:color="auto"/>
                <w:left w:val="none" w:sz="0" w:space="0" w:color="auto"/>
                <w:bottom w:val="none" w:sz="0" w:space="0" w:color="auto"/>
                <w:right w:val="none" w:sz="0" w:space="0" w:color="auto"/>
              </w:divBdr>
            </w:div>
            <w:div w:id="1909220599">
              <w:marLeft w:val="0"/>
              <w:marRight w:val="0"/>
              <w:marTop w:val="0"/>
              <w:marBottom w:val="0"/>
              <w:divBdr>
                <w:top w:val="none" w:sz="0" w:space="0" w:color="auto"/>
                <w:left w:val="none" w:sz="0" w:space="0" w:color="auto"/>
                <w:bottom w:val="none" w:sz="0" w:space="0" w:color="auto"/>
                <w:right w:val="none" w:sz="0" w:space="0" w:color="auto"/>
              </w:divBdr>
            </w:div>
            <w:div w:id="1792360199">
              <w:marLeft w:val="0"/>
              <w:marRight w:val="0"/>
              <w:marTop w:val="0"/>
              <w:marBottom w:val="0"/>
              <w:divBdr>
                <w:top w:val="none" w:sz="0" w:space="0" w:color="auto"/>
                <w:left w:val="none" w:sz="0" w:space="0" w:color="auto"/>
                <w:bottom w:val="none" w:sz="0" w:space="0" w:color="auto"/>
                <w:right w:val="none" w:sz="0" w:space="0" w:color="auto"/>
              </w:divBdr>
            </w:div>
            <w:div w:id="257103747">
              <w:marLeft w:val="0"/>
              <w:marRight w:val="0"/>
              <w:marTop w:val="0"/>
              <w:marBottom w:val="0"/>
              <w:divBdr>
                <w:top w:val="none" w:sz="0" w:space="0" w:color="auto"/>
                <w:left w:val="none" w:sz="0" w:space="0" w:color="auto"/>
                <w:bottom w:val="none" w:sz="0" w:space="0" w:color="auto"/>
                <w:right w:val="none" w:sz="0" w:space="0" w:color="auto"/>
              </w:divBdr>
            </w:div>
            <w:div w:id="998850307">
              <w:marLeft w:val="0"/>
              <w:marRight w:val="0"/>
              <w:marTop w:val="0"/>
              <w:marBottom w:val="0"/>
              <w:divBdr>
                <w:top w:val="none" w:sz="0" w:space="0" w:color="auto"/>
                <w:left w:val="none" w:sz="0" w:space="0" w:color="auto"/>
                <w:bottom w:val="none" w:sz="0" w:space="0" w:color="auto"/>
                <w:right w:val="none" w:sz="0" w:space="0" w:color="auto"/>
              </w:divBdr>
            </w:div>
            <w:div w:id="1976523348">
              <w:marLeft w:val="0"/>
              <w:marRight w:val="0"/>
              <w:marTop w:val="0"/>
              <w:marBottom w:val="0"/>
              <w:divBdr>
                <w:top w:val="none" w:sz="0" w:space="0" w:color="auto"/>
                <w:left w:val="none" w:sz="0" w:space="0" w:color="auto"/>
                <w:bottom w:val="none" w:sz="0" w:space="0" w:color="auto"/>
                <w:right w:val="none" w:sz="0" w:space="0" w:color="auto"/>
              </w:divBdr>
            </w:div>
            <w:div w:id="7846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549">
      <w:bodyDiv w:val="1"/>
      <w:marLeft w:val="0"/>
      <w:marRight w:val="0"/>
      <w:marTop w:val="0"/>
      <w:marBottom w:val="0"/>
      <w:divBdr>
        <w:top w:val="none" w:sz="0" w:space="0" w:color="auto"/>
        <w:left w:val="none" w:sz="0" w:space="0" w:color="auto"/>
        <w:bottom w:val="none" w:sz="0" w:space="0" w:color="auto"/>
        <w:right w:val="none" w:sz="0" w:space="0" w:color="auto"/>
      </w:divBdr>
      <w:divsChild>
        <w:div w:id="549192660">
          <w:marLeft w:val="0"/>
          <w:marRight w:val="0"/>
          <w:marTop w:val="0"/>
          <w:marBottom w:val="0"/>
          <w:divBdr>
            <w:top w:val="none" w:sz="0" w:space="0" w:color="auto"/>
            <w:left w:val="none" w:sz="0" w:space="0" w:color="auto"/>
            <w:bottom w:val="none" w:sz="0" w:space="0" w:color="auto"/>
            <w:right w:val="none" w:sz="0" w:space="0" w:color="auto"/>
          </w:divBdr>
        </w:div>
        <w:div w:id="766342455">
          <w:marLeft w:val="0"/>
          <w:marRight w:val="0"/>
          <w:marTop w:val="0"/>
          <w:marBottom w:val="0"/>
          <w:divBdr>
            <w:top w:val="none" w:sz="0" w:space="0" w:color="auto"/>
            <w:left w:val="none" w:sz="0" w:space="0" w:color="auto"/>
            <w:bottom w:val="none" w:sz="0" w:space="0" w:color="auto"/>
            <w:right w:val="none" w:sz="0" w:space="0" w:color="auto"/>
          </w:divBdr>
          <w:divsChild>
            <w:div w:id="1823736863">
              <w:marLeft w:val="0"/>
              <w:marRight w:val="0"/>
              <w:marTop w:val="0"/>
              <w:marBottom w:val="0"/>
              <w:divBdr>
                <w:top w:val="none" w:sz="0" w:space="0" w:color="auto"/>
                <w:left w:val="none" w:sz="0" w:space="0" w:color="auto"/>
                <w:bottom w:val="none" w:sz="0" w:space="0" w:color="auto"/>
                <w:right w:val="none" w:sz="0" w:space="0" w:color="auto"/>
              </w:divBdr>
            </w:div>
            <w:div w:id="293952657">
              <w:marLeft w:val="0"/>
              <w:marRight w:val="0"/>
              <w:marTop w:val="0"/>
              <w:marBottom w:val="0"/>
              <w:divBdr>
                <w:top w:val="none" w:sz="0" w:space="0" w:color="auto"/>
                <w:left w:val="none" w:sz="0" w:space="0" w:color="auto"/>
                <w:bottom w:val="none" w:sz="0" w:space="0" w:color="auto"/>
                <w:right w:val="none" w:sz="0" w:space="0" w:color="auto"/>
              </w:divBdr>
            </w:div>
            <w:div w:id="1850097855">
              <w:marLeft w:val="0"/>
              <w:marRight w:val="0"/>
              <w:marTop w:val="0"/>
              <w:marBottom w:val="0"/>
              <w:divBdr>
                <w:top w:val="none" w:sz="0" w:space="0" w:color="auto"/>
                <w:left w:val="none" w:sz="0" w:space="0" w:color="auto"/>
                <w:bottom w:val="none" w:sz="0" w:space="0" w:color="auto"/>
                <w:right w:val="none" w:sz="0" w:space="0" w:color="auto"/>
              </w:divBdr>
            </w:div>
            <w:div w:id="1890919936">
              <w:marLeft w:val="0"/>
              <w:marRight w:val="0"/>
              <w:marTop w:val="0"/>
              <w:marBottom w:val="0"/>
              <w:divBdr>
                <w:top w:val="none" w:sz="0" w:space="0" w:color="auto"/>
                <w:left w:val="none" w:sz="0" w:space="0" w:color="auto"/>
                <w:bottom w:val="none" w:sz="0" w:space="0" w:color="auto"/>
                <w:right w:val="none" w:sz="0" w:space="0" w:color="auto"/>
              </w:divBdr>
            </w:div>
            <w:div w:id="2097359997">
              <w:marLeft w:val="0"/>
              <w:marRight w:val="0"/>
              <w:marTop w:val="0"/>
              <w:marBottom w:val="0"/>
              <w:divBdr>
                <w:top w:val="none" w:sz="0" w:space="0" w:color="auto"/>
                <w:left w:val="none" w:sz="0" w:space="0" w:color="auto"/>
                <w:bottom w:val="none" w:sz="0" w:space="0" w:color="auto"/>
                <w:right w:val="none" w:sz="0" w:space="0" w:color="auto"/>
              </w:divBdr>
            </w:div>
            <w:div w:id="799570280">
              <w:marLeft w:val="0"/>
              <w:marRight w:val="0"/>
              <w:marTop w:val="0"/>
              <w:marBottom w:val="0"/>
              <w:divBdr>
                <w:top w:val="none" w:sz="0" w:space="0" w:color="auto"/>
                <w:left w:val="none" w:sz="0" w:space="0" w:color="auto"/>
                <w:bottom w:val="none" w:sz="0" w:space="0" w:color="auto"/>
                <w:right w:val="none" w:sz="0" w:space="0" w:color="auto"/>
              </w:divBdr>
            </w:div>
            <w:div w:id="1426458594">
              <w:marLeft w:val="0"/>
              <w:marRight w:val="0"/>
              <w:marTop w:val="0"/>
              <w:marBottom w:val="0"/>
              <w:divBdr>
                <w:top w:val="none" w:sz="0" w:space="0" w:color="auto"/>
                <w:left w:val="none" w:sz="0" w:space="0" w:color="auto"/>
                <w:bottom w:val="none" w:sz="0" w:space="0" w:color="auto"/>
                <w:right w:val="none" w:sz="0" w:space="0" w:color="auto"/>
              </w:divBdr>
            </w:div>
            <w:div w:id="325327638">
              <w:marLeft w:val="0"/>
              <w:marRight w:val="0"/>
              <w:marTop w:val="0"/>
              <w:marBottom w:val="0"/>
              <w:divBdr>
                <w:top w:val="none" w:sz="0" w:space="0" w:color="auto"/>
                <w:left w:val="none" w:sz="0" w:space="0" w:color="auto"/>
                <w:bottom w:val="none" w:sz="0" w:space="0" w:color="auto"/>
                <w:right w:val="none" w:sz="0" w:space="0" w:color="auto"/>
              </w:divBdr>
            </w:div>
            <w:div w:id="1324355008">
              <w:marLeft w:val="0"/>
              <w:marRight w:val="0"/>
              <w:marTop w:val="0"/>
              <w:marBottom w:val="0"/>
              <w:divBdr>
                <w:top w:val="none" w:sz="0" w:space="0" w:color="auto"/>
                <w:left w:val="none" w:sz="0" w:space="0" w:color="auto"/>
                <w:bottom w:val="none" w:sz="0" w:space="0" w:color="auto"/>
                <w:right w:val="none" w:sz="0" w:space="0" w:color="auto"/>
              </w:divBdr>
            </w:div>
            <w:div w:id="427435077">
              <w:marLeft w:val="0"/>
              <w:marRight w:val="0"/>
              <w:marTop w:val="0"/>
              <w:marBottom w:val="0"/>
              <w:divBdr>
                <w:top w:val="none" w:sz="0" w:space="0" w:color="auto"/>
                <w:left w:val="none" w:sz="0" w:space="0" w:color="auto"/>
                <w:bottom w:val="none" w:sz="0" w:space="0" w:color="auto"/>
                <w:right w:val="none" w:sz="0" w:space="0" w:color="auto"/>
              </w:divBdr>
            </w:div>
            <w:div w:id="17817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rdc/" TargetMode="External"/><Relationship Id="rId3" Type="http://schemas.openxmlformats.org/officeDocument/2006/relationships/webSettings" Target="webSettings.xml"/><Relationship Id="rId7" Type="http://schemas.openxmlformats.org/officeDocument/2006/relationships/hyperlink" Target="https://www.cdc.gov/nchs/tutori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dc.gov/nchs/nhanes/analyticguidelines.aspx" TargetMode="External"/><Relationship Id="rId5" Type="http://schemas.openxmlformats.org/officeDocument/2006/relationships/hyperlink" Target="https://wwwn.cdc.gov/nchs/nhanes/continuousnhanes/manuals.aspx?BeginYear=2013" TargetMode="External"/><Relationship Id="rId10" Type="http://schemas.openxmlformats.org/officeDocument/2006/relationships/theme" Target="theme/theme1.xml"/><Relationship Id="rId4" Type="http://schemas.openxmlformats.org/officeDocument/2006/relationships/hyperlink" Target="https://wwwn.cdc.gov/nchs/data/nhanes/2013-2014/manuals/mec_interviewer_2013.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1270</Words>
  <Characters>7240</Characters>
  <Application>Microsoft Office Word</Application>
  <DocSecurity>0</DocSecurity>
  <Lines>60</Lines>
  <Paragraphs>16</Paragraphs>
  <ScaleCrop>false</ScaleCrop>
  <Company>University of Southern Queensland</Company>
  <LinksUpToDate>false</LinksUpToDate>
  <CharactersWithSpaces>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6</cp:revision>
  <dcterms:created xsi:type="dcterms:W3CDTF">2018-01-07T05:18:00Z</dcterms:created>
  <dcterms:modified xsi:type="dcterms:W3CDTF">2018-01-14T04:13:00Z</dcterms:modified>
</cp:coreProperties>
</file>