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277" w:rsidRPr="00953277" w:rsidRDefault="00953277" w:rsidP="0095327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53277">
        <w:rPr>
          <w:rFonts w:ascii="Trebuchet MS" w:eastAsia="Times New Roman" w:hAnsi="Trebuchet MS" w:cs="Times New Roman"/>
          <w:color w:val="0C5205"/>
          <w:sz w:val="29"/>
          <w:szCs w:val="29"/>
          <w:lang w:eastAsia="en-AU"/>
        </w:rPr>
        <w:t>Component Description</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 xml:space="preserve">The Immunization section (variable name prefix IMQ) provides survey participant interview data on </w:t>
      </w:r>
      <w:r w:rsidRPr="007F50DA">
        <w:rPr>
          <w:rFonts w:ascii="Verdana" w:eastAsia="Times New Roman" w:hAnsi="Verdana" w:cs="Times New Roman"/>
          <w:color w:val="FF0000"/>
          <w:sz w:val="18"/>
          <w:szCs w:val="18"/>
          <w:lang w:eastAsia="en-AU"/>
        </w:rPr>
        <w:t>immunizations</w:t>
      </w:r>
      <w:r w:rsidRPr="00953277">
        <w:rPr>
          <w:rFonts w:ascii="Verdana" w:eastAsia="Times New Roman" w:hAnsi="Verdana" w:cs="Times New Roman"/>
          <w:color w:val="000000"/>
          <w:sz w:val="18"/>
          <w:szCs w:val="18"/>
          <w:lang w:eastAsia="en-AU"/>
        </w:rPr>
        <w:t xml:space="preserve">, including </w:t>
      </w:r>
      <w:r w:rsidRPr="007F50DA">
        <w:rPr>
          <w:rFonts w:ascii="Verdana" w:eastAsia="Times New Roman" w:hAnsi="Verdana" w:cs="Times New Roman"/>
          <w:color w:val="FF0000"/>
          <w:sz w:val="18"/>
          <w:szCs w:val="18"/>
          <w:lang w:eastAsia="en-AU"/>
        </w:rPr>
        <w:t xml:space="preserve">the hepatitis </w:t>
      </w:r>
      <w:proofErr w:type="gramStart"/>
      <w:r w:rsidRPr="007F50DA">
        <w:rPr>
          <w:rFonts w:ascii="Verdana" w:eastAsia="Times New Roman" w:hAnsi="Verdana" w:cs="Times New Roman"/>
          <w:color w:val="FF0000"/>
          <w:sz w:val="18"/>
          <w:szCs w:val="18"/>
          <w:lang w:eastAsia="en-AU"/>
        </w:rPr>
        <w:t>A</w:t>
      </w:r>
      <w:proofErr w:type="gramEnd"/>
      <w:r w:rsidRPr="007F50DA">
        <w:rPr>
          <w:rFonts w:ascii="Verdana" w:eastAsia="Times New Roman" w:hAnsi="Verdana" w:cs="Times New Roman"/>
          <w:color w:val="FF0000"/>
          <w:sz w:val="18"/>
          <w:szCs w:val="18"/>
          <w:lang w:eastAsia="en-AU"/>
        </w:rPr>
        <w:t xml:space="preserve"> vaccine, the hepatitis B vaccine, and the human papillomavirus (HPV) vaccine</w:t>
      </w:r>
      <w:r w:rsidRPr="00953277">
        <w:rPr>
          <w:rFonts w:ascii="Verdana" w:eastAsia="Times New Roman" w:hAnsi="Verdana" w:cs="Times New Roman"/>
          <w:color w:val="000000"/>
          <w:sz w:val="18"/>
          <w:szCs w:val="18"/>
          <w:lang w:eastAsia="en-AU"/>
        </w:rPr>
        <w:t>. The number of doses received is also obtained since all vaccines are multi-dose.</w:t>
      </w:r>
    </w:p>
    <w:p w:rsidR="00953277" w:rsidRPr="00953277" w:rsidRDefault="00953277" w:rsidP="0095327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53277">
        <w:rPr>
          <w:rFonts w:ascii="Trebuchet MS" w:eastAsia="Times New Roman" w:hAnsi="Trebuchet MS" w:cs="Times New Roman"/>
          <w:color w:val="0C5205"/>
          <w:sz w:val="29"/>
          <w:szCs w:val="29"/>
          <w:lang w:eastAsia="en-AU"/>
        </w:rPr>
        <w:t>Eligible Sample</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All survey participants 2 years of age and older are asked about the hepatitis A vaccination; all survey participants’ are asked about the hepatitis B vaccination; and all survey participants’ ages 9-59 are asked about the HPV vaccination.</w:t>
      </w:r>
    </w:p>
    <w:p w:rsidR="00953277" w:rsidRPr="00953277" w:rsidRDefault="00953277" w:rsidP="0095327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53277">
        <w:rPr>
          <w:rFonts w:ascii="Trebuchet MS" w:eastAsia="Times New Roman" w:hAnsi="Trebuchet MS" w:cs="Times New Roman"/>
          <w:color w:val="0C5205"/>
          <w:sz w:val="29"/>
          <w:szCs w:val="29"/>
          <w:lang w:eastAsia="en-AU"/>
        </w:rPr>
        <w:t>Interview Setting and Mode of Administration</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These questions were asked, in the home, by trained interviewers using the Computer-Assisted Personal Interviewing (CAPI) system. Persons 16 years of age and older and emancipated minors were interviewed directly. A proxy provided information for survey participants who were under 16 years of age and for participants who could not answer the questions themselves.</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The Interviewer Procedure Manuals and Survey Questionnaires and Exam Manuals can be found on the NHANES website at </w:t>
      </w:r>
      <w:hyperlink r:id="rId4" w:tgtFrame="_blank" w:history="1">
        <w:r w:rsidRPr="00953277">
          <w:rPr>
            <w:rFonts w:ascii="Verdana" w:eastAsia="Times New Roman" w:hAnsi="Verdana" w:cs="Times New Roman"/>
            <w:color w:val="003399"/>
            <w:sz w:val="18"/>
            <w:szCs w:val="18"/>
            <w:u w:val="single"/>
            <w:lang w:eastAsia="en-AU"/>
          </w:rPr>
          <w:t>https://wwwn.cdc.gov/nchs/data/nhanes/2013-2014/questionnaires/imq_h.pdf</w:t>
        </w:r>
      </w:hyperlink>
      <w:r w:rsidRPr="00953277">
        <w:rPr>
          <w:rFonts w:ascii="Verdana" w:eastAsia="Times New Roman" w:hAnsi="Verdana" w:cs="Times New Roman"/>
          <w:color w:val="000000"/>
          <w:sz w:val="18"/>
          <w:szCs w:val="18"/>
          <w:lang w:eastAsia="en-AU"/>
        </w:rPr>
        <w:t>.</w:t>
      </w:r>
    </w:p>
    <w:p w:rsidR="00953277" w:rsidRPr="00953277" w:rsidRDefault="00953277" w:rsidP="0095327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53277">
        <w:rPr>
          <w:rFonts w:ascii="Trebuchet MS" w:eastAsia="Times New Roman" w:hAnsi="Trebuchet MS" w:cs="Times New Roman"/>
          <w:color w:val="0C5205"/>
          <w:sz w:val="29"/>
          <w:szCs w:val="29"/>
          <w:lang w:eastAsia="en-AU"/>
        </w:rPr>
        <w:t>Quality Assurance &amp; Quality Control</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953277" w:rsidRPr="00953277" w:rsidRDefault="00953277" w:rsidP="0095327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53277">
        <w:rPr>
          <w:rFonts w:ascii="Trebuchet MS" w:eastAsia="Times New Roman" w:hAnsi="Trebuchet MS" w:cs="Times New Roman"/>
          <w:color w:val="0C5205"/>
          <w:sz w:val="29"/>
          <w:szCs w:val="29"/>
          <w:lang w:eastAsia="en-AU"/>
        </w:rPr>
        <w:t>Data Processing and Editing</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Participants’ questionnaire interview responses were entered into a laptop computer and then uploaded to the NHANES computerized database in the same manner as other sections of the Sample Person Questionnaire. The data were edited for completeness, consistency, and illogical values.</w:t>
      </w:r>
    </w:p>
    <w:p w:rsidR="00953277" w:rsidRPr="00953277" w:rsidRDefault="00953277" w:rsidP="0095327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53277">
        <w:rPr>
          <w:rFonts w:ascii="Trebuchet MS" w:eastAsia="Times New Roman" w:hAnsi="Trebuchet MS" w:cs="Times New Roman"/>
          <w:color w:val="0C5205"/>
          <w:sz w:val="29"/>
          <w:szCs w:val="29"/>
          <w:lang w:eastAsia="en-AU"/>
        </w:rPr>
        <w:t>Analytic Notes</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 xml:space="preserve">The IMQ questionnaire data was collected on a full sample of respondents and can be </w:t>
      </w:r>
      <w:proofErr w:type="spellStart"/>
      <w:r w:rsidRPr="00953277">
        <w:rPr>
          <w:rFonts w:ascii="Verdana" w:eastAsia="Times New Roman" w:hAnsi="Verdana" w:cs="Times New Roman"/>
          <w:color w:val="000000"/>
          <w:sz w:val="18"/>
          <w:szCs w:val="18"/>
          <w:lang w:eastAsia="en-AU"/>
        </w:rPr>
        <w:t>analyzed</w:t>
      </w:r>
      <w:proofErr w:type="spellEnd"/>
      <w:r w:rsidRPr="00953277">
        <w:rPr>
          <w:rFonts w:ascii="Verdana" w:eastAsia="Times New Roman" w:hAnsi="Verdana" w:cs="Times New Roman"/>
          <w:color w:val="000000"/>
          <w:sz w:val="18"/>
          <w:szCs w:val="18"/>
          <w:lang w:eastAsia="en-AU"/>
        </w:rPr>
        <w:t xml:space="preserve"> in conjunction with results from MEC laboratory data. Analysts should review all NHANES hepatitis and HPV laboratory data release documentation and statistical and analytic guidelines prior to beginning data analysis.</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lastRenderedPageBreak/>
        <w:t>Question IMQ011 in NHANES 2005-2006, 2007-2008, 2009-2010, 2011-2012 and 2013-2014 is comparable to question IMD010 in NHANES 2003-2004, and question IMQ010 in NHANES 2001-2002 and NHANES 1999-2000.</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Although these data were collected as part of the household questionnaire, if they are merged with the MEC exam data, exam sample weights should be used for analyses.</w:t>
      </w:r>
    </w:p>
    <w:p w:rsidR="00953277" w:rsidRPr="00953277" w:rsidRDefault="00953277" w:rsidP="00953277">
      <w:pPr>
        <w:spacing w:after="240" w:line="319" w:lineRule="atLeast"/>
        <w:ind w:left="720" w:righ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Please refer to the </w:t>
      </w:r>
      <w:hyperlink r:id="rId5" w:tgtFrame="_blank" w:history="1">
        <w:r w:rsidRPr="00953277">
          <w:rPr>
            <w:rFonts w:ascii="Verdana" w:eastAsia="Times New Roman" w:hAnsi="Verdana" w:cs="Times New Roman"/>
            <w:color w:val="003399"/>
            <w:sz w:val="18"/>
            <w:szCs w:val="18"/>
            <w:u w:val="single"/>
            <w:lang w:eastAsia="en-AU"/>
          </w:rPr>
          <w:t>NHANES Analytic Guidelines</w:t>
        </w:r>
      </w:hyperlink>
      <w:r w:rsidRPr="00953277">
        <w:rPr>
          <w:rFonts w:ascii="Verdana" w:eastAsia="Times New Roman" w:hAnsi="Verdana" w:cs="Times New Roman"/>
          <w:color w:val="000000"/>
          <w:sz w:val="18"/>
          <w:szCs w:val="18"/>
          <w:lang w:eastAsia="en-AU"/>
        </w:rPr>
        <w:t> and the on-line </w:t>
      </w:r>
      <w:hyperlink r:id="rId6" w:tgtFrame="_blank" w:history="1">
        <w:r w:rsidRPr="00953277">
          <w:rPr>
            <w:rFonts w:ascii="Verdana" w:eastAsia="Times New Roman" w:hAnsi="Verdana" w:cs="Times New Roman"/>
            <w:color w:val="003399"/>
            <w:sz w:val="18"/>
            <w:szCs w:val="18"/>
            <w:u w:val="single"/>
            <w:lang w:eastAsia="en-AU"/>
          </w:rPr>
          <w:t>NHANES Tutorial</w:t>
        </w:r>
      </w:hyperlink>
      <w:r w:rsidRPr="00953277">
        <w:rPr>
          <w:rFonts w:ascii="Verdana" w:eastAsia="Times New Roman" w:hAnsi="Verdana" w:cs="Times New Roman"/>
          <w:color w:val="000000"/>
          <w:sz w:val="18"/>
          <w:szCs w:val="18"/>
          <w:lang w:eastAsia="en-AU"/>
        </w:rPr>
        <w:t> for further details on the use of sample weights and other analytic issues.</w:t>
      </w:r>
    </w:p>
    <w:p w:rsidR="00953277" w:rsidRPr="00953277" w:rsidRDefault="00953277" w:rsidP="0095327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53277">
        <w:rPr>
          <w:rFonts w:ascii="Trebuchet MS" w:eastAsia="Times New Roman" w:hAnsi="Trebuchet MS" w:cs="Times New Roman"/>
          <w:color w:val="0C5205"/>
          <w:sz w:val="29"/>
          <w:szCs w:val="29"/>
          <w:lang w:eastAsia="en-AU"/>
        </w:rPr>
        <w:t>Codebook and Frequencies</w:t>
      </w:r>
    </w:p>
    <w:p w:rsidR="00953277" w:rsidRPr="00953277" w:rsidRDefault="00953277" w:rsidP="0095327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53277">
        <w:rPr>
          <w:rFonts w:ascii="Trebuchet MS" w:eastAsia="Times New Roman" w:hAnsi="Trebuchet MS" w:cs="Times New Roman"/>
          <w:color w:val="000000"/>
          <w:sz w:val="27"/>
          <w:szCs w:val="27"/>
          <w:lang w:eastAsia="en-AU"/>
        </w:rPr>
        <w:t>SEQN - Respondent sequence number</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Variable Name:</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SEQN</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SAS Label:</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Respondent sequence number</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Text: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Respondent sequence number.</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Target: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Both males and females 0 YEARS - 150 YEARS</w:t>
      </w:r>
    </w:p>
    <w:p w:rsidR="00953277" w:rsidRPr="00953277" w:rsidRDefault="00953277" w:rsidP="0095327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53277">
        <w:rPr>
          <w:rFonts w:ascii="Trebuchet MS" w:eastAsia="Times New Roman" w:hAnsi="Trebuchet MS" w:cs="Times New Roman"/>
          <w:color w:val="000000"/>
          <w:sz w:val="27"/>
          <w:szCs w:val="27"/>
          <w:lang w:eastAsia="en-AU"/>
        </w:rPr>
        <w:t xml:space="preserve">IMQ011 - </w:t>
      </w:r>
      <w:bookmarkStart w:id="0" w:name="OLE_LINK1"/>
      <w:bookmarkStart w:id="1" w:name="OLE_LINK2"/>
      <w:r w:rsidRPr="007F50DA">
        <w:rPr>
          <w:rFonts w:ascii="Trebuchet MS" w:eastAsia="Times New Roman" w:hAnsi="Trebuchet MS" w:cs="Times New Roman"/>
          <w:color w:val="000000"/>
          <w:sz w:val="27"/>
          <w:szCs w:val="27"/>
          <w:highlight w:val="yellow"/>
          <w:lang w:eastAsia="en-AU"/>
        </w:rPr>
        <w:t>Received Hepatitis A vaccine</w:t>
      </w:r>
    </w:p>
    <w:bookmarkEnd w:id="0"/>
    <w:bookmarkEnd w:id="1"/>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Variable Name:</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IMQ011</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SAS Label:</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Received Hepatitis A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Text: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Hepatitis (Hep-a-</w:t>
      </w:r>
      <w:proofErr w:type="spellStart"/>
      <w:r w:rsidRPr="00953277">
        <w:rPr>
          <w:rFonts w:ascii="Verdana" w:eastAsia="Times New Roman" w:hAnsi="Verdana" w:cs="Times New Roman"/>
          <w:color w:val="000000"/>
          <w:sz w:val="18"/>
          <w:szCs w:val="18"/>
          <w:lang w:eastAsia="en-AU"/>
        </w:rPr>
        <w:t>ti</w:t>
      </w:r>
      <w:proofErr w:type="spellEnd"/>
      <w:r w:rsidRPr="00953277">
        <w:rPr>
          <w:rFonts w:ascii="Verdana" w:eastAsia="Times New Roman" w:hAnsi="Verdana" w:cs="Times New Roman"/>
          <w:color w:val="000000"/>
          <w:sz w:val="18"/>
          <w:szCs w:val="18"/>
          <w:lang w:eastAsia="en-AU"/>
        </w:rPr>
        <w:t xml:space="preserve">-tis) </w:t>
      </w:r>
      <w:proofErr w:type="gramStart"/>
      <w:r w:rsidRPr="00953277">
        <w:rPr>
          <w:rFonts w:ascii="Verdana" w:eastAsia="Times New Roman" w:hAnsi="Verdana" w:cs="Times New Roman"/>
          <w:color w:val="000000"/>
          <w:sz w:val="18"/>
          <w:szCs w:val="18"/>
          <w:lang w:eastAsia="en-AU"/>
        </w:rPr>
        <w:t>A</w:t>
      </w:r>
      <w:proofErr w:type="gramEnd"/>
      <w:r w:rsidRPr="00953277">
        <w:rPr>
          <w:rFonts w:ascii="Verdana" w:eastAsia="Times New Roman" w:hAnsi="Verdana" w:cs="Times New Roman"/>
          <w:color w:val="000000"/>
          <w:sz w:val="18"/>
          <w:szCs w:val="18"/>
          <w:lang w:eastAsia="en-AU"/>
        </w:rPr>
        <w:t xml:space="preserve"> vaccine is given as a two dose series to some children older than 2 years and also to some adults, especially people who travel outside the United States. It has only been available since 1995. {Have you/Has SP} ever received hepatitis A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Instructions:</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INTERVIEWER INSTRUCTION: A COMBINATION HEPATITIS A AND HEPATITIS B VACCINE SHOULD BE COUNTED AS THE A VACCINE FOR THE PURPOSE OF THIS QUESTION. CODE 'YES AT LEAST 2 DOSES' IF RESPONDENT ANSWERS 3 OR 4 DOSES WERE RECEIVED. CODE 'LESS THAN 2 DOSES' ONLY IF MENTIONED BY RESPONDENT.</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Target: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86"/>
        <w:gridCol w:w="2613"/>
        <w:gridCol w:w="940"/>
        <w:gridCol w:w="1669"/>
        <w:gridCol w:w="1792"/>
      </w:tblGrid>
      <w:tr w:rsidR="00953277" w:rsidRPr="00953277" w:rsidTr="009532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Skip to Item</w:t>
            </w: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Yes, at least 2 doses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Less than 2 doses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No doses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8375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8381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bl>
    <w:p w:rsidR="00953277" w:rsidRPr="00953277" w:rsidRDefault="00953277" w:rsidP="0095327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53277">
        <w:rPr>
          <w:rFonts w:ascii="Trebuchet MS" w:eastAsia="Times New Roman" w:hAnsi="Trebuchet MS" w:cs="Times New Roman"/>
          <w:color w:val="000000"/>
          <w:sz w:val="27"/>
          <w:szCs w:val="27"/>
          <w:lang w:eastAsia="en-AU"/>
        </w:rPr>
        <w:t xml:space="preserve">IMQ020 - </w:t>
      </w:r>
      <w:bookmarkStart w:id="2" w:name="OLE_LINK3"/>
      <w:bookmarkStart w:id="3" w:name="OLE_LINK4"/>
      <w:r w:rsidRPr="00953277">
        <w:rPr>
          <w:rFonts w:ascii="Trebuchet MS" w:eastAsia="Times New Roman" w:hAnsi="Trebuchet MS" w:cs="Times New Roman"/>
          <w:color w:val="000000"/>
          <w:sz w:val="27"/>
          <w:szCs w:val="27"/>
          <w:lang w:eastAsia="en-AU"/>
        </w:rPr>
        <w:t>Received Hepatitis B 3 dose series</w:t>
      </w:r>
    </w:p>
    <w:bookmarkEnd w:id="2"/>
    <w:bookmarkEnd w:id="3"/>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Variable Name:</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IMQ020</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SAS Label:</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Received Hepatitis B 3 dose series</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Text: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Hepatitis (Hep-a-</w:t>
      </w:r>
      <w:proofErr w:type="spellStart"/>
      <w:r w:rsidRPr="00953277">
        <w:rPr>
          <w:rFonts w:ascii="Verdana" w:eastAsia="Times New Roman" w:hAnsi="Verdana" w:cs="Times New Roman"/>
          <w:color w:val="000000"/>
          <w:sz w:val="18"/>
          <w:szCs w:val="18"/>
          <w:lang w:eastAsia="en-AU"/>
        </w:rPr>
        <w:t>ti</w:t>
      </w:r>
      <w:proofErr w:type="spellEnd"/>
      <w:r w:rsidRPr="00953277">
        <w:rPr>
          <w:rFonts w:ascii="Verdana" w:eastAsia="Times New Roman" w:hAnsi="Verdana" w:cs="Times New Roman"/>
          <w:color w:val="000000"/>
          <w:sz w:val="18"/>
          <w:szCs w:val="18"/>
          <w:lang w:eastAsia="en-AU"/>
        </w:rPr>
        <w:t>-tis) B vaccine is given in three separate doses and has been recommended for all newborn infants since 1991. In 1995, it was recommended that adolescents be given the vaccine. Persons who may be exposed to other people's blood, such as health care workers, also may have received the vaccine. {Have you/Has SP} ever received the 3-dose series of the hepatitis B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Instructions:</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INTERVIEWER INSTRUCTION: A COMBINATION HEPATITIS A AND HEPATITIS B VACCINE SHOULD BE COUNTED AS THE B VACCINE FOR THE PURPOSE OF THIS QUESTION. CODE 'YES AT LEAST 3 DOSES' IF RESPONDENT ANSWERS 4 DOSES WERE RECEIVED. CODE 'LESS THAN 3 DOSES' ONLY IF MENTIONED BY RESPONDENT.</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Target: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7"/>
        <w:gridCol w:w="2553"/>
        <w:gridCol w:w="940"/>
        <w:gridCol w:w="1669"/>
        <w:gridCol w:w="1821"/>
      </w:tblGrid>
      <w:tr w:rsidR="00953277" w:rsidRPr="00953277" w:rsidTr="009532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Skip to Item</w:t>
            </w: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Yes at least 3 doses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5230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5230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Less than 3 doses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5683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No doses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bl>
    <w:p w:rsidR="00953277" w:rsidRPr="00953277" w:rsidRDefault="00953277" w:rsidP="0095327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53277">
        <w:rPr>
          <w:rFonts w:ascii="Trebuchet MS" w:eastAsia="Times New Roman" w:hAnsi="Trebuchet MS" w:cs="Times New Roman"/>
          <w:color w:val="000000"/>
          <w:sz w:val="27"/>
          <w:szCs w:val="27"/>
          <w:lang w:eastAsia="en-AU"/>
        </w:rPr>
        <w:t>IMQ050 - CHECK ITEM</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Variable Name:</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IMQ050</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Instructions:</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CHECK ITEM. IF SP = FEMALE AND AGE IS &gt;= 9 AND &lt;= 59, CONTINUE. IF SP = MALE AND AGE IS &gt;= 9 AND &lt;= 59, GO TO IMQ070. OTHERWISE, GO TO END OF SECTION.</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Target: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Both males and females 0 YEARS - 150 YEARS</w:t>
      </w:r>
    </w:p>
    <w:p w:rsidR="00953277" w:rsidRPr="00953277" w:rsidRDefault="00953277" w:rsidP="0095327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53277">
        <w:rPr>
          <w:rFonts w:ascii="Trebuchet MS" w:eastAsia="Times New Roman" w:hAnsi="Trebuchet MS" w:cs="Times New Roman"/>
          <w:color w:val="000000"/>
          <w:sz w:val="27"/>
          <w:szCs w:val="27"/>
          <w:lang w:eastAsia="en-AU"/>
        </w:rPr>
        <w:t xml:space="preserve">IMQ040 - </w:t>
      </w:r>
      <w:bookmarkStart w:id="4" w:name="OLE_LINK5"/>
      <w:bookmarkStart w:id="5" w:name="OLE_LINK6"/>
      <w:r w:rsidRPr="00953277">
        <w:rPr>
          <w:rFonts w:ascii="Trebuchet MS" w:eastAsia="Times New Roman" w:hAnsi="Trebuchet MS" w:cs="Times New Roman"/>
          <w:color w:val="000000"/>
          <w:sz w:val="27"/>
          <w:szCs w:val="27"/>
          <w:lang w:eastAsia="en-AU"/>
        </w:rPr>
        <w:t>Received HPV vaccine</w:t>
      </w:r>
    </w:p>
    <w:bookmarkEnd w:id="4"/>
    <w:bookmarkEnd w:id="5"/>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Variable Name:</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IMQ040</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SAS Label:</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Received HPV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Text: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 xml:space="preserve">Human Papillomavirus (HPV) vaccine is given to prevent cervical cancer in girls and women. There are two HPV vaccines available called </w:t>
      </w:r>
      <w:proofErr w:type="spellStart"/>
      <w:r w:rsidRPr="00953277">
        <w:rPr>
          <w:rFonts w:ascii="Verdana" w:eastAsia="Times New Roman" w:hAnsi="Verdana" w:cs="Times New Roman"/>
          <w:color w:val="000000"/>
          <w:sz w:val="18"/>
          <w:szCs w:val="18"/>
          <w:lang w:eastAsia="en-AU"/>
        </w:rPr>
        <w:t>Cervarix</w:t>
      </w:r>
      <w:proofErr w:type="spellEnd"/>
      <w:r w:rsidRPr="00953277">
        <w:rPr>
          <w:rFonts w:ascii="Verdana" w:eastAsia="Times New Roman" w:hAnsi="Verdana" w:cs="Times New Roman"/>
          <w:color w:val="000000"/>
          <w:sz w:val="18"/>
          <w:szCs w:val="18"/>
          <w:lang w:eastAsia="en-AU"/>
        </w:rPr>
        <w:t xml:space="preserve"> and Gardasil. It is given in 3 separate doses over a 6 month period. {Have you/Has SP} ever received one or more doses of the HPV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Target: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Females only 9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53277" w:rsidRPr="00953277" w:rsidTr="009532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Skip to Item</w:t>
            </w: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IMQ080</w:t>
            </w: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2963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2963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bl>
    <w:p w:rsidR="00953277" w:rsidRPr="00953277" w:rsidRDefault="00953277" w:rsidP="0095327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53277">
        <w:rPr>
          <w:rFonts w:ascii="Trebuchet MS" w:eastAsia="Times New Roman" w:hAnsi="Trebuchet MS" w:cs="Times New Roman"/>
          <w:color w:val="000000"/>
          <w:sz w:val="27"/>
          <w:szCs w:val="27"/>
          <w:lang w:eastAsia="en-AU"/>
        </w:rPr>
        <w:t>IMQ070 - Received HPV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Variable Name:</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IMQ070</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SAS Label:</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Received HPV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lastRenderedPageBreak/>
        <w:t>English Text: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Human Papillomavirus (HPV) vaccine is given to prevent HPV infection and genital warts in boys and men. It is given in 3 separate doses over a 6 month period. {Have you/Has SP} ever received one or more doses of the HPV vaccine? (The brand name for the vaccine is Gardasil.)</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Target: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Males only 9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53277" w:rsidRPr="00953277" w:rsidTr="009532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Skip to Item</w:t>
            </w: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IMQ090</w:t>
            </w: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bl>
    <w:p w:rsidR="00953277" w:rsidRPr="00953277" w:rsidRDefault="00953277" w:rsidP="0095327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53277">
        <w:rPr>
          <w:rFonts w:ascii="Trebuchet MS" w:eastAsia="Times New Roman" w:hAnsi="Trebuchet MS" w:cs="Times New Roman"/>
          <w:color w:val="000000"/>
          <w:sz w:val="27"/>
          <w:szCs w:val="27"/>
          <w:lang w:eastAsia="en-AU"/>
        </w:rPr>
        <w:t>IMQ080 - HPV vaccine received</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Variable Name:</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IMQ080</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SAS Label:</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HPV vaccine received</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Text: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 xml:space="preserve">Which of the HPV vaccines did {you/SP} receive, </w:t>
      </w:r>
      <w:proofErr w:type="spellStart"/>
      <w:r w:rsidRPr="00953277">
        <w:rPr>
          <w:rFonts w:ascii="Verdana" w:eastAsia="Times New Roman" w:hAnsi="Verdana" w:cs="Times New Roman"/>
          <w:color w:val="000000"/>
          <w:sz w:val="18"/>
          <w:szCs w:val="18"/>
          <w:lang w:eastAsia="en-AU"/>
        </w:rPr>
        <w:t>Cervarix</w:t>
      </w:r>
      <w:proofErr w:type="spellEnd"/>
      <w:r w:rsidRPr="00953277">
        <w:rPr>
          <w:rFonts w:ascii="Verdana" w:eastAsia="Times New Roman" w:hAnsi="Verdana" w:cs="Times New Roman"/>
          <w:color w:val="000000"/>
          <w:sz w:val="18"/>
          <w:szCs w:val="18"/>
          <w:lang w:eastAsia="en-AU"/>
        </w:rPr>
        <w:t xml:space="preserve"> or Gardasil?</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Target: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Females only 9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53277" w:rsidRPr="00953277" w:rsidTr="009532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Skip to Item</w:t>
            </w: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roofErr w:type="spellStart"/>
            <w:r w:rsidRPr="00953277">
              <w:rPr>
                <w:rFonts w:ascii="Verdana" w:eastAsia="Times New Roman" w:hAnsi="Verdana" w:cs="Times New Roman"/>
                <w:sz w:val="24"/>
                <w:szCs w:val="24"/>
                <w:lang w:eastAsia="en-AU"/>
              </w:rPr>
              <w:t>Cervarix</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Gardasil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Both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bl>
    <w:p w:rsidR="00953277" w:rsidRPr="00953277" w:rsidRDefault="00953277" w:rsidP="0095327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53277">
        <w:rPr>
          <w:rFonts w:ascii="Trebuchet MS" w:eastAsia="Times New Roman" w:hAnsi="Trebuchet MS" w:cs="Times New Roman"/>
          <w:color w:val="000000"/>
          <w:sz w:val="27"/>
          <w:szCs w:val="27"/>
          <w:lang w:eastAsia="en-AU"/>
        </w:rPr>
        <w:t>IMQ090 - Age first dose HPV</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Variable Name:</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IMQ090</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SAS Label:</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Age first dose HPV</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Text: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How old {were you/was SP} when {you/SP} received your first dose of {</w:t>
      </w:r>
      <w:proofErr w:type="spellStart"/>
      <w:r w:rsidRPr="00953277">
        <w:rPr>
          <w:rFonts w:ascii="Verdana" w:eastAsia="Times New Roman" w:hAnsi="Verdana" w:cs="Times New Roman"/>
          <w:color w:val="000000"/>
          <w:sz w:val="18"/>
          <w:szCs w:val="18"/>
          <w:lang w:eastAsia="en-AU"/>
        </w:rPr>
        <w:t>Cervarix</w:t>
      </w:r>
      <w:proofErr w:type="spellEnd"/>
      <w:r w:rsidRPr="00953277">
        <w:rPr>
          <w:rFonts w:ascii="Verdana" w:eastAsia="Times New Roman" w:hAnsi="Verdana" w:cs="Times New Roman"/>
          <w:color w:val="000000"/>
          <w:sz w:val="18"/>
          <w:szCs w:val="18"/>
          <w:lang w:eastAsia="en-AU"/>
        </w:rPr>
        <w:t>/Gardasil/the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Instructions:</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HARD EDIT: IF AGE SP RECEIVED FIRST DOSE IS GREATER THAN SP'S CURRENT AGE, DISPLAY "AGE SP RECEIVED FIRST DOSE CANNOT EXCEED SP'S CURRENT AGE." SOFT EDIT: IF DIFFERENCE BETWEEN SP'S CURRENT AGE AND AGE SP RECEIVED FIRST DOSE IS MORE THAN SEVEN YEARS, DISPLAY "UNLIKELY RESPONSE AS HPV VACCINES WERE NOT AVAILABLE AT THAT TIME. PLEASE CONFIRM AGE SP RECEIVED FIRST DOSE." ENTER AGE IN YEARS. CAPI INSTRUCTION: IF SP = MALE, THEN FILL GARDASIL. IF IMQ.080 = 1, DISPLAY "</w:t>
      </w:r>
      <w:proofErr w:type="spellStart"/>
      <w:r w:rsidRPr="00953277">
        <w:rPr>
          <w:rFonts w:ascii="Verdana" w:eastAsia="Times New Roman" w:hAnsi="Verdana" w:cs="Times New Roman"/>
          <w:color w:val="000000"/>
          <w:sz w:val="18"/>
          <w:szCs w:val="18"/>
          <w:lang w:eastAsia="en-AU"/>
        </w:rPr>
        <w:t>Cervarix</w:t>
      </w:r>
      <w:proofErr w:type="spellEnd"/>
      <w:r w:rsidRPr="00953277">
        <w:rPr>
          <w:rFonts w:ascii="Verdana" w:eastAsia="Times New Roman" w:hAnsi="Verdana" w:cs="Times New Roman"/>
          <w:color w:val="000000"/>
          <w:sz w:val="18"/>
          <w:szCs w:val="18"/>
          <w:lang w:eastAsia="en-AU"/>
        </w:rPr>
        <w:t>"; ELSE IF IMQ.080 = 2, DISPLAY "Gardasil"; ELSE DISPLAY "the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Target: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Both males and females 9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53277" w:rsidRPr="00953277" w:rsidTr="009532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Skip to Item</w:t>
            </w: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5 to 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bl>
    <w:p w:rsidR="00953277" w:rsidRPr="00953277" w:rsidRDefault="00953277" w:rsidP="0095327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53277">
        <w:rPr>
          <w:rFonts w:ascii="Trebuchet MS" w:eastAsia="Times New Roman" w:hAnsi="Trebuchet MS" w:cs="Times New Roman"/>
          <w:color w:val="000000"/>
          <w:sz w:val="27"/>
          <w:szCs w:val="27"/>
          <w:lang w:eastAsia="en-AU"/>
        </w:rPr>
        <w:t>IMQ045 - Received HPV, # of doses</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Variable Name:</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IMQ045</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SAS Label:</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Received HPV, # of doses</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Text: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How many doses of {</w:t>
      </w:r>
      <w:proofErr w:type="spellStart"/>
      <w:r w:rsidRPr="00953277">
        <w:rPr>
          <w:rFonts w:ascii="Verdana" w:eastAsia="Times New Roman" w:hAnsi="Verdana" w:cs="Times New Roman"/>
          <w:color w:val="000000"/>
          <w:sz w:val="18"/>
          <w:szCs w:val="18"/>
          <w:lang w:eastAsia="en-AU"/>
        </w:rPr>
        <w:t>Cervarix</w:t>
      </w:r>
      <w:proofErr w:type="spellEnd"/>
      <w:r w:rsidRPr="00953277">
        <w:rPr>
          <w:rFonts w:ascii="Verdana" w:eastAsia="Times New Roman" w:hAnsi="Verdana" w:cs="Times New Roman"/>
          <w:color w:val="000000"/>
          <w:sz w:val="18"/>
          <w:szCs w:val="18"/>
          <w:lang w:eastAsia="en-AU"/>
        </w:rPr>
        <w:t>/Gardasil/the vaccine} {have you/has SP} received?</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English Instructions:</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CAPI INSTRUCTION: IF SP = MALE, THEN FILL GARDASIL. IF IMQ.080 = 1, DISPLAY "</w:t>
      </w:r>
      <w:proofErr w:type="spellStart"/>
      <w:r w:rsidRPr="00953277">
        <w:rPr>
          <w:rFonts w:ascii="Verdana" w:eastAsia="Times New Roman" w:hAnsi="Verdana" w:cs="Times New Roman"/>
          <w:color w:val="000000"/>
          <w:sz w:val="18"/>
          <w:szCs w:val="18"/>
          <w:lang w:eastAsia="en-AU"/>
        </w:rPr>
        <w:t>Cervarix</w:t>
      </w:r>
      <w:proofErr w:type="spellEnd"/>
      <w:r w:rsidRPr="00953277">
        <w:rPr>
          <w:rFonts w:ascii="Verdana" w:eastAsia="Times New Roman" w:hAnsi="Verdana" w:cs="Times New Roman"/>
          <w:color w:val="000000"/>
          <w:sz w:val="18"/>
          <w:szCs w:val="18"/>
          <w:lang w:eastAsia="en-AU"/>
        </w:rPr>
        <w:t>"; ELSE IF IMQ.080 = 2, DISPLAY "Gardasil"; ELSE DISPLAY "the vaccine".</w:t>
      </w:r>
    </w:p>
    <w:p w:rsidR="00953277" w:rsidRPr="00953277" w:rsidRDefault="00953277" w:rsidP="00953277">
      <w:pPr>
        <w:spacing w:after="0" w:line="240" w:lineRule="auto"/>
        <w:ind w:left="600"/>
        <w:rPr>
          <w:rFonts w:ascii="Verdana" w:eastAsia="Times New Roman" w:hAnsi="Verdana" w:cs="Times New Roman"/>
          <w:b/>
          <w:bCs/>
          <w:color w:val="000000"/>
          <w:sz w:val="18"/>
          <w:szCs w:val="18"/>
          <w:lang w:eastAsia="en-AU"/>
        </w:rPr>
      </w:pPr>
      <w:r w:rsidRPr="00953277">
        <w:rPr>
          <w:rFonts w:ascii="Verdana" w:eastAsia="Times New Roman" w:hAnsi="Verdana" w:cs="Times New Roman"/>
          <w:b/>
          <w:bCs/>
          <w:color w:val="000000"/>
          <w:sz w:val="18"/>
          <w:szCs w:val="18"/>
          <w:lang w:eastAsia="en-AU"/>
        </w:rPr>
        <w:t>Target:</w:t>
      </w:r>
    </w:p>
    <w:p w:rsidR="00953277" w:rsidRPr="00953277" w:rsidRDefault="00953277" w:rsidP="00953277">
      <w:pPr>
        <w:spacing w:after="0" w:line="240" w:lineRule="auto"/>
        <w:ind w:left="720"/>
        <w:rPr>
          <w:rFonts w:ascii="Verdana" w:eastAsia="Times New Roman" w:hAnsi="Verdana" w:cs="Times New Roman"/>
          <w:color w:val="000000"/>
          <w:sz w:val="18"/>
          <w:szCs w:val="18"/>
          <w:lang w:eastAsia="en-AU"/>
        </w:rPr>
      </w:pPr>
      <w:r w:rsidRPr="00953277">
        <w:rPr>
          <w:rFonts w:ascii="Verdana" w:eastAsia="Times New Roman" w:hAnsi="Verdana" w:cs="Times New Roman"/>
          <w:color w:val="000000"/>
          <w:sz w:val="18"/>
          <w:szCs w:val="18"/>
          <w:lang w:eastAsia="en-AU"/>
        </w:rPr>
        <w:t>Both males and females 9 YEARS</w:t>
      </w:r>
      <w:bookmarkStart w:id="6" w:name="_GoBack"/>
      <w:bookmarkEnd w:id="6"/>
      <w:r w:rsidRPr="00953277">
        <w:rPr>
          <w:rFonts w:ascii="Verdana" w:eastAsia="Times New Roman" w:hAnsi="Verdana" w:cs="Times New Roman"/>
          <w:color w:val="000000"/>
          <w:sz w:val="18"/>
          <w:szCs w:val="18"/>
          <w:lang w:eastAsia="en-AU"/>
        </w:rPr>
        <w:t xml:space="preserve">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53277" w:rsidRPr="00953277" w:rsidTr="009532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53277" w:rsidRPr="00953277" w:rsidRDefault="00953277" w:rsidP="00953277">
            <w:pPr>
              <w:spacing w:after="300" w:line="240" w:lineRule="auto"/>
              <w:jc w:val="center"/>
              <w:rPr>
                <w:rFonts w:ascii="Verdana" w:eastAsia="Times New Roman" w:hAnsi="Verdana" w:cs="Times New Roman"/>
                <w:b/>
                <w:bCs/>
                <w:sz w:val="24"/>
                <w:szCs w:val="24"/>
                <w:lang w:eastAsia="en-AU"/>
              </w:rPr>
            </w:pPr>
            <w:r w:rsidRPr="00953277">
              <w:rPr>
                <w:rFonts w:ascii="Verdana" w:eastAsia="Times New Roman" w:hAnsi="Verdana" w:cs="Times New Roman"/>
                <w:b/>
                <w:bCs/>
                <w:sz w:val="24"/>
                <w:szCs w:val="24"/>
                <w:lang w:eastAsia="en-AU"/>
              </w:rPr>
              <w:t>Skip to Item</w:t>
            </w: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 Dose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2 Doses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3 Doses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r w:rsidR="00953277" w:rsidRPr="00953277" w:rsidTr="009532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9298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r w:rsidRPr="00953277">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53277" w:rsidRPr="00953277" w:rsidRDefault="00953277" w:rsidP="00953277">
            <w:pPr>
              <w:spacing w:after="300" w:line="240" w:lineRule="auto"/>
              <w:rPr>
                <w:rFonts w:ascii="Verdana" w:eastAsia="Times New Roman" w:hAnsi="Verdana" w:cs="Times New Roman"/>
                <w:sz w:val="24"/>
                <w:szCs w:val="24"/>
                <w:lang w:eastAsia="en-AU"/>
              </w:rPr>
            </w:pPr>
          </w:p>
        </w:tc>
      </w:tr>
    </w:tbl>
    <w:p w:rsidR="00DD0476" w:rsidRDefault="007F50DA"/>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77"/>
    <w:rsid w:val="00085C9D"/>
    <w:rsid w:val="0010184E"/>
    <w:rsid w:val="00354213"/>
    <w:rsid w:val="005E0C92"/>
    <w:rsid w:val="006D06F5"/>
    <w:rsid w:val="007F50DA"/>
    <w:rsid w:val="009532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194C8-0234-48EF-9CEF-58A6C1F0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95327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5327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27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5327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5327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953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864">
      <w:bodyDiv w:val="1"/>
      <w:marLeft w:val="0"/>
      <w:marRight w:val="0"/>
      <w:marTop w:val="0"/>
      <w:marBottom w:val="0"/>
      <w:divBdr>
        <w:top w:val="none" w:sz="0" w:space="0" w:color="auto"/>
        <w:left w:val="none" w:sz="0" w:space="0" w:color="auto"/>
        <w:bottom w:val="none" w:sz="0" w:space="0" w:color="auto"/>
        <w:right w:val="none" w:sz="0" w:space="0" w:color="auto"/>
      </w:divBdr>
      <w:divsChild>
        <w:div w:id="2097895518">
          <w:marLeft w:val="0"/>
          <w:marRight w:val="0"/>
          <w:marTop w:val="0"/>
          <w:marBottom w:val="0"/>
          <w:divBdr>
            <w:top w:val="none" w:sz="0" w:space="0" w:color="auto"/>
            <w:left w:val="none" w:sz="0" w:space="0" w:color="auto"/>
            <w:bottom w:val="none" w:sz="0" w:space="0" w:color="auto"/>
            <w:right w:val="none" w:sz="0" w:space="0" w:color="auto"/>
          </w:divBdr>
        </w:div>
        <w:div w:id="319578927">
          <w:marLeft w:val="0"/>
          <w:marRight w:val="0"/>
          <w:marTop w:val="0"/>
          <w:marBottom w:val="0"/>
          <w:divBdr>
            <w:top w:val="none" w:sz="0" w:space="0" w:color="auto"/>
            <w:left w:val="none" w:sz="0" w:space="0" w:color="auto"/>
            <w:bottom w:val="none" w:sz="0" w:space="0" w:color="auto"/>
            <w:right w:val="none" w:sz="0" w:space="0" w:color="auto"/>
          </w:divBdr>
          <w:divsChild>
            <w:div w:id="763842148">
              <w:marLeft w:val="0"/>
              <w:marRight w:val="0"/>
              <w:marTop w:val="0"/>
              <w:marBottom w:val="0"/>
              <w:divBdr>
                <w:top w:val="none" w:sz="0" w:space="0" w:color="auto"/>
                <w:left w:val="none" w:sz="0" w:space="0" w:color="auto"/>
                <w:bottom w:val="none" w:sz="0" w:space="0" w:color="auto"/>
                <w:right w:val="none" w:sz="0" w:space="0" w:color="auto"/>
              </w:divBdr>
            </w:div>
            <w:div w:id="1689215218">
              <w:marLeft w:val="0"/>
              <w:marRight w:val="0"/>
              <w:marTop w:val="0"/>
              <w:marBottom w:val="0"/>
              <w:divBdr>
                <w:top w:val="none" w:sz="0" w:space="0" w:color="auto"/>
                <w:left w:val="none" w:sz="0" w:space="0" w:color="auto"/>
                <w:bottom w:val="none" w:sz="0" w:space="0" w:color="auto"/>
                <w:right w:val="none" w:sz="0" w:space="0" w:color="auto"/>
              </w:divBdr>
            </w:div>
            <w:div w:id="2091534227">
              <w:marLeft w:val="0"/>
              <w:marRight w:val="0"/>
              <w:marTop w:val="0"/>
              <w:marBottom w:val="0"/>
              <w:divBdr>
                <w:top w:val="none" w:sz="0" w:space="0" w:color="auto"/>
                <w:left w:val="none" w:sz="0" w:space="0" w:color="auto"/>
                <w:bottom w:val="none" w:sz="0" w:space="0" w:color="auto"/>
                <w:right w:val="none" w:sz="0" w:space="0" w:color="auto"/>
              </w:divBdr>
            </w:div>
            <w:div w:id="1593201325">
              <w:marLeft w:val="0"/>
              <w:marRight w:val="0"/>
              <w:marTop w:val="0"/>
              <w:marBottom w:val="0"/>
              <w:divBdr>
                <w:top w:val="none" w:sz="0" w:space="0" w:color="auto"/>
                <w:left w:val="none" w:sz="0" w:space="0" w:color="auto"/>
                <w:bottom w:val="none" w:sz="0" w:space="0" w:color="auto"/>
                <w:right w:val="none" w:sz="0" w:space="0" w:color="auto"/>
              </w:divBdr>
            </w:div>
            <w:div w:id="583733169">
              <w:marLeft w:val="0"/>
              <w:marRight w:val="0"/>
              <w:marTop w:val="0"/>
              <w:marBottom w:val="0"/>
              <w:divBdr>
                <w:top w:val="none" w:sz="0" w:space="0" w:color="auto"/>
                <w:left w:val="none" w:sz="0" w:space="0" w:color="auto"/>
                <w:bottom w:val="none" w:sz="0" w:space="0" w:color="auto"/>
                <w:right w:val="none" w:sz="0" w:space="0" w:color="auto"/>
              </w:divBdr>
            </w:div>
            <w:div w:id="539363566">
              <w:marLeft w:val="0"/>
              <w:marRight w:val="0"/>
              <w:marTop w:val="0"/>
              <w:marBottom w:val="0"/>
              <w:divBdr>
                <w:top w:val="none" w:sz="0" w:space="0" w:color="auto"/>
                <w:left w:val="none" w:sz="0" w:space="0" w:color="auto"/>
                <w:bottom w:val="none" w:sz="0" w:space="0" w:color="auto"/>
                <w:right w:val="none" w:sz="0" w:space="0" w:color="auto"/>
              </w:divBdr>
            </w:div>
            <w:div w:id="1333141324">
              <w:marLeft w:val="0"/>
              <w:marRight w:val="0"/>
              <w:marTop w:val="0"/>
              <w:marBottom w:val="0"/>
              <w:divBdr>
                <w:top w:val="none" w:sz="0" w:space="0" w:color="auto"/>
                <w:left w:val="none" w:sz="0" w:space="0" w:color="auto"/>
                <w:bottom w:val="none" w:sz="0" w:space="0" w:color="auto"/>
                <w:right w:val="none" w:sz="0" w:space="0" w:color="auto"/>
              </w:divBdr>
            </w:div>
            <w:div w:id="1201165892">
              <w:marLeft w:val="0"/>
              <w:marRight w:val="0"/>
              <w:marTop w:val="0"/>
              <w:marBottom w:val="0"/>
              <w:divBdr>
                <w:top w:val="none" w:sz="0" w:space="0" w:color="auto"/>
                <w:left w:val="none" w:sz="0" w:space="0" w:color="auto"/>
                <w:bottom w:val="none" w:sz="0" w:space="0" w:color="auto"/>
                <w:right w:val="none" w:sz="0" w:space="0" w:color="auto"/>
              </w:divBdr>
            </w:div>
            <w:div w:id="16092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hyperlink" Target="https://wwwn.cdc.gov/nchs/data/nhanes/2013-2014/questionnaires/imq_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1264</Words>
  <Characters>7211</Characters>
  <Application>Microsoft Office Word</Application>
  <DocSecurity>0</DocSecurity>
  <Lines>60</Lines>
  <Paragraphs>16</Paragraphs>
  <ScaleCrop>false</ScaleCrop>
  <Company>University of Southern Queensland</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3</cp:revision>
  <dcterms:created xsi:type="dcterms:W3CDTF">2018-01-13T06:16:00Z</dcterms:created>
  <dcterms:modified xsi:type="dcterms:W3CDTF">2018-01-14T13:04:00Z</dcterms:modified>
</cp:coreProperties>
</file>