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5A5" w:rsidRPr="00B515A5" w:rsidRDefault="00B515A5" w:rsidP="00B515A5">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515A5">
        <w:rPr>
          <w:rFonts w:ascii="Trebuchet MS" w:eastAsia="Times New Roman" w:hAnsi="Trebuchet MS" w:cs="Times New Roman"/>
          <w:color w:val="0C5205"/>
          <w:sz w:val="29"/>
          <w:szCs w:val="29"/>
          <w:lang w:eastAsia="en-AU"/>
        </w:rPr>
        <w:t>Component Description</w:t>
      </w:r>
    </w:p>
    <w:p w:rsidR="00B515A5" w:rsidRPr="00B515A5" w:rsidRDefault="00B515A5" w:rsidP="00B515A5">
      <w:pPr>
        <w:spacing w:after="240" w:line="319" w:lineRule="atLeast"/>
        <w:ind w:left="720" w:right="720"/>
        <w:rPr>
          <w:rFonts w:ascii="Verdana" w:eastAsia="Times New Roman" w:hAnsi="Verdana" w:cs="Times New Roman"/>
          <w:color w:val="000000"/>
          <w:sz w:val="18"/>
          <w:szCs w:val="18"/>
          <w:lang w:eastAsia="en-AU"/>
        </w:rPr>
      </w:pPr>
      <w:r w:rsidRPr="00B515A5">
        <w:rPr>
          <w:rFonts w:ascii="Verdana" w:eastAsia="Times New Roman" w:hAnsi="Verdana" w:cs="Times New Roman"/>
          <w:color w:val="000000"/>
          <w:sz w:val="18"/>
          <w:szCs w:val="18"/>
          <w:lang w:eastAsia="en-AU"/>
        </w:rPr>
        <w:t>The Drug Information File contains additional data on the prescription drug(s) reported by survey participants in the Prescription Medications subsection of the Sample Person (SP) Questionnaire Interview. Specifically, it provides the therapeutic drug classes associated with each drug and ingredient.</w:t>
      </w:r>
    </w:p>
    <w:p w:rsidR="00B515A5" w:rsidRPr="00B515A5" w:rsidRDefault="00B515A5" w:rsidP="00B515A5">
      <w:pPr>
        <w:spacing w:after="240" w:line="319" w:lineRule="atLeast"/>
        <w:ind w:left="720" w:right="720"/>
        <w:rPr>
          <w:rFonts w:ascii="Verdana" w:eastAsia="Times New Roman" w:hAnsi="Verdana" w:cs="Times New Roman"/>
          <w:color w:val="000000"/>
          <w:sz w:val="18"/>
          <w:szCs w:val="18"/>
          <w:lang w:eastAsia="en-AU"/>
        </w:rPr>
      </w:pPr>
      <w:r w:rsidRPr="00B515A5">
        <w:rPr>
          <w:rFonts w:ascii="Verdana" w:eastAsia="Times New Roman" w:hAnsi="Verdana" w:cs="Times New Roman"/>
          <w:color w:val="000000"/>
          <w:sz w:val="18"/>
          <w:szCs w:val="18"/>
          <w:lang w:eastAsia="en-AU"/>
        </w:rPr>
        <w:t>NCHS used the Lexicon Plus®, a proprietary database of Cerner Multum, Inc. to assist with data collection, data editing, and release. The Lexicon Plus is a comprehensive database of all prescription and some nonprescription drug products available in the U.S. drug market. Multum distributes the Lexicon Plus in Microsoft Access format and posts regular updates on its website.</w:t>
      </w:r>
    </w:p>
    <w:p w:rsidR="00B515A5" w:rsidRPr="00B515A5" w:rsidRDefault="00B515A5" w:rsidP="00B515A5">
      <w:pPr>
        <w:spacing w:after="240" w:line="319" w:lineRule="atLeast"/>
        <w:ind w:left="720" w:right="720"/>
        <w:rPr>
          <w:rFonts w:ascii="Verdana" w:eastAsia="Times New Roman" w:hAnsi="Verdana" w:cs="Times New Roman"/>
          <w:color w:val="000000"/>
          <w:sz w:val="18"/>
          <w:szCs w:val="18"/>
          <w:lang w:eastAsia="en-AU"/>
        </w:rPr>
      </w:pPr>
      <w:r w:rsidRPr="00B515A5">
        <w:rPr>
          <w:rFonts w:ascii="Verdana" w:eastAsia="Times New Roman" w:hAnsi="Verdana" w:cs="Times New Roman"/>
          <w:color w:val="000000"/>
          <w:sz w:val="18"/>
          <w:szCs w:val="18"/>
          <w:lang w:eastAsia="en-AU"/>
        </w:rPr>
        <w:t>In accordance with Multum’s license agreement (Appendix 1), NCHS publications, tabulations, and software applications should cite the Multum Lexicon as the source and basis for the coding and classification of the NHANES drug data.</w:t>
      </w:r>
    </w:p>
    <w:p w:rsidR="00B515A5" w:rsidRPr="00B515A5" w:rsidRDefault="00B515A5" w:rsidP="00B515A5">
      <w:pPr>
        <w:spacing w:after="240" w:line="319" w:lineRule="atLeast"/>
        <w:ind w:left="720" w:right="720"/>
        <w:rPr>
          <w:rFonts w:ascii="Verdana" w:eastAsia="Times New Roman" w:hAnsi="Verdana" w:cs="Times New Roman"/>
          <w:color w:val="000000"/>
          <w:sz w:val="18"/>
          <w:szCs w:val="18"/>
          <w:lang w:eastAsia="en-AU"/>
        </w:rPr>
      </w:pPr>
      <w:r w:rsidRPr="00B515A5">
        <w:rPr>
          <w:rFonts w:ascii="Verdana" w:eastAsia="Times New Roman" w:hAnsi="Verdana" w:cs="Times New Roman"/>
          <w:color w:val="000000"/>
          <w:sz w:val="18"/>
          <w:szCs w:val="18"/>
          <w:lang w:eastAsia="en-AU"/>
        </w:rPr>
        <w:t>For additional information on the Multum Lexicon Drug Database, please refer to the following website: </w:t>
      </w:r>
      <w:hyperlink r:id="rId4" w:tgtFrame="_blank" w:history="1">
        <w:r w:rsidRPr="00B515A5">
          <w:rPr>
            <w:rFonts w:ascii="Verdana" w:eastAsia="Times New Roman" w:hAnsi="Verdana" w:cs="Times New Roman"/>
            <w:color w:val="003399"/>
            <w:sz w:val="18"/>
            <w:szCs w:val="18"/>
            <w:lang w:eastAsia="en-AU"/>
          </w:rPr>
          <w:t>http://www.multum.com/</w:t>
        </w:r>
      </w:hyperlink>
      <w:r w:rsidRPr="00B515A5">
        <w:rPr>
          <w:rFonts w:ascii="Verdana" w:eastAsia="Times New Roman" w:hAnsi="Verdana" w:cs="Times New Roman"/>
          <w:color w:val="000000"/>
          <w:sz w:val="18"/>
          <w:szCs w:val="18"/>
          <w:lang w:eastAsia="en-AU"/>
        </w:rPr>
        <w:t>.</w:t>
      </w:r>
    </w:p>
    <w:p w:rsidR="00B515A5" w:rsidRPr="00B515A5" w:rsidRDefault="00B515A5" w:rsidP="00B515A5">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515A5">
        <w:rPr>
          <w:rFonts w:ascii="Trebuchet MS" w:eastAsia="Times New Roman" w:hAnsi="Trebuchet MS" w:cs="Times New Roman"/>
          <w:color w:val="0C5205"/>
          <w:sz w:val="29"/>
          <w:szCs w:val="29"/>
          <w:lang w:eastAsia="en-AU"/>
        </w:rPr>
        <w:t>Data Processing and Editing</w:t>
      </w:r>
    </w:p>
    <w:p w:rsidR="00B515A5" w:rsidRPr="00B515A5" w:rsidRDefault="00B515A5" w:rsidP="00B515A5">
      <w:pPr>
        <w:spacing w:after="240" w:line="319" w:lineRule="atLeast"/>
        <w:ind w:left="720" w:right="720"/>
        <w:rPr>
          <w:rFonts w:ascii="Verdana" w:eastAsia="Times New Roman" w:hAnsi="Verdana" w:cs="Times New Roman"/>
          <w:color w:val="000000"/>
          <w:sz w:val="18"/>
          <w:szCs w:val="18"/>
          <w:lang w:eastAsia="en-AU"/>
        </w:rPr>
      </w:pPr>
      <w:r w:rsidRPr="00B515A5">
        <w:rPr>
          <w:rFonts w:ascii="Verdana" w:eastAsia="Times New Roman" w:hAnsi="Verdana" w:cs="Times New Roman"/>
          <w:color w:val="000000"/>
          <w:sz w:val="18"/>
          <w:szCs w:val="18"/>
          <w:lang w:eastAsia="en-AU"/>
        </w:rPr>
        <w:t>The December 2014 Multum Lexicon database was used for processing and editing the 2013–2014 prescription drug data and creating the RXQ_RX_H data release file and RXQ_DRUG data update file.</w:t>
      </w:r>
    </w:p>
    <w:p w:rsidR="00B515A5" w:rsidRPr="00B515A5" w:rsidRDefault="00B515A5" w:rsidP="00B515A5">
      <w:pPr>
        <w:spacing w:after="240" w:line="319" w:lineRule="atLeast"/>
        <w:ind w:left="720" w:right="720"/>
        <w:rPr>
          <w:rFonts w:ascii="Verdana" w:eastAsia="Times New Roman" w:hAnsi="Verdana" w:cs="Times New Roman"/>
          <w:color w:val="000000"/>
          <w:sz w:val="18"/>
          <w:szCs w:val="18"/>
          <w:lang w:eastAsia="en-AU"/>
        </w:rPr>
      </w:pPr>
      <w:r w:rsidRPr="00B515A5">
        <w:rPr>
          <w:rFonts w:ascii="Verdana" w:eastAsia="Times New Roman" w:hAnsi="Verdana" w:cs="Times New Roman"/>
          <w:b/>
          <w:bCs/>
          <w:color w:val="000000"/>
          <w:sz w:val="18"/>
          <w:szCs w:val="18"/>
          <w:u w:val="single"/>
          <w:lang w:eastAsia="en-AU"/>
        </w:rPr>
        <w:t>RXDDRUG:</w:t>
      </w:r>
      <w:r w:rsidRPr="00B515A5">
        <w:rPr>
          <w:rFonts w:ascii="Verdana" w:eastAsia="Times New Roman" w:hAnsi="Verdana" w:cs="Times New Roman"/>
          <w:color w:val="000000"/>
          <w:sz w:val="18"/>
          <w:szCs w:val="18"/>
          <w:u w:val="single"/>
          <w:lang w:eastAsia="en-AU"/>
        </w:rPr>
        <w:t> Generic drug name</w:t>
      </w:r>
    </w:p>
    <w:p w:rsidR="00B515A5" w:rsidRPr="00B515A5" w:rsidRDefault="00B515A5" w:rsidP="00B515A5">
      <w:pPr>
        <w:spacing w:after="240" w:line="319" w:lineRule="atLeast"/>
        <w:ind w:left="720" w:right="720"/>
        <w:rPr>
          <w:rFonts w:ascii="Verdana" w:eastAsia="Times New Roman" w:hAnsi="Verdana" w:cs="Times New Roman"/>
          <w:color w:val="000000"/>
          <w:sz w:val="18"/>
          <w:szCs w:val="18"/>
          <w:lang w:eastAsia="en-AU"/>
        </w:rPr>
      </w:pPr>
      <w:r w:rsidRPr="00B515A5">
        <w:rPr>
          <w:rFonts w:ascii="Verdana" w:eastAsia="Times New Roman" w:hAnsi="Verdana" w:cs="Times New Roman"/>
          <w:color w:val="000000"/>
          <w:sz w:val="18"/>
          <w:szCs w:val="18"/>
          <w:lang w:eastAsia="en-AU"/>
        </w:rPr>
        <w:t>All reported drug names were converted to a standard generic drug name for data release. For multi-ingredient products, the ingredients are listed in alphabetical order (i.e., Acetaminophen; Codeine).</w:t>
      </w:r>
    </w:p>
    <w:p w:rsidR="00B515A5" w:rsidRPr="00B515A5" w:rsidRDefault="00B515A5" w:rsidP="00B515A5">
      <w:pPr>
        <w:spacing w:after="240" w:line="319" w:lineRule="atLeast"/>
        <w:ind w:left="720" w:right="720"/>
        <w:rPr>
          <w:rFonts w:ascii="Verdana" w:eastAsia="Times New Roman" w:hAnsi="Verdana" w:cs="Times New Roman"/>
          <w:color w:val="000000"/>
          <w:sz w:val="18"/>
          <w:szCs w:val="18"/>
          <w:lang w:eastAsia="en-AU"/>
        </w:rPr>
      </w:pPr>
      <w:r w:rsidRPr="00B515A5">
        <w:rPr>
          <w:rFonts w:ascii="Verdana" w:eastAsia="Times New Roman" w:hAnsi="Verdana" w:cs="Times New Roman"/>
          <w:color w:val="000000"/>
          <w:sz w:val="18"/>
          <w:szCs w:val="18"/>
          <w:lang w:eastAsia="en-AU"/>
        </w:rPr>
        <w:t>In some cases, medications were reported with insufficient detail to accurately identify the exact product. But there was still some information provided about the therapeutic class of the drug. These products have been released with the Multum Lexicon’s therapeutic category name followed by “- unspecified” (e.g., anti-infective - unspecified, hormones/hormone modifiers - unspecified).</w:t>
      </w:r>
    </w:p>
    <w:p w:rsidR="00B515A5" w:rsidRPr="00B515A5" w:rsidRDefault="00B515A5" w:rsidP="00B515A5">
      <w:pPr>
        <w:spacing w:after="240" w:line="319" w:lineRule="atLeast"/>
        <w:ind w:left="720" w:right="720"/>
        <w:rPr>
          <w:rFonts w:ascii="Verdana" w:eastAsia="Times New Roman" w:hAnsi="Verdana" w:cs="Times New Roman"/>
          <w:color w:val="000000"/>
          <w:sz w:val="18"/>
          <w:szCs w:val="18"/>
          <w:lang w:eastAsia="en-AU"/>
        </w:rPr>
      </w:pPr>
      <w:r w:rsidRPr="00B515A5">
        <w:rPr>
          <w:rFonts w:ascii="Verdana" w:eastAsia="Times New Roman" w:hAnsi="Verdana" w:cs="Times New Roman"/>
          <w:b/>
          <w:bCs/>
          <w:color w:val="000000"/>
          <w:sz w:val="18"/>
          <w:szCs w:val="18"/>
          <w:u w:val="single"/>
          <w:lang w:eastAsia="en-AU"/>
        </w:rPr>
        <w:t>RXDDRGID:</w:t>
      </w:r>
      <w:r w:rsidRPr="00B515A5">
        <w:rPr>
          <w:rFonts w:ascii="Verdana" w:eastAsia="Times New Roman" w:hAnsi="Verdana" w:cs="Times New Roman"/>
          <w:color w:val="000000"/>
          <w:sz w:val="18"/>
          <w:szCs w:val="18"/>
          <w:u w:val="single"/>
          <w:lang w:eastAsia="en-AU"/>
        </w:rPr>
        <w:t> Generic drug code</w:t>
      </w:r>
    </w:p>
    <w:p w:rsidR="00B515A5" w:rsidRPr="00B515A5" w:rsidRDefault="00B515A5" w:rsidP="00B515A5">
      <w:pPr>
        <w:spacing w:after="240" w:line="319" w:lineRule="atLeast"/>
        <w:ind w:left="720" w:right="720"/>
        <w:rPr>
          <w:rFonts w:ascii="Verdana" w:eastAsia="Times New Roman" w:hAnsi="Verdana" w:cs="Times New Roman"/>
          <w:color w:val="000000"/>
          <w:sz w:val="18"/>
          <w:szCs w:val="18"/>
          <w:lang w:eastAsia="en-AU"/>
        </w:rPr>
      </w:pPr>
      <w:r w:rsidRPr="00B515A5">
        <w:rPr>
          <w:rFonts w:ascii="Verdana" w:eastAsia="Times New Roman" w:hAnsi="Verdana" w:cs="Times New Roman"/>
          <w:color w:val="000000"/>
          <w:sz w:val="18"/>
          <w:szCs w:val="18"/>
          <w:lang w:eastAsia="en-AU"/>
        </w:rPr>
        <w:t xml:space="preserve">Each generic drug name is associated with a unique generic drug code from Multum’s Lexicon Drug Database. Multum's generic drug code is always beginning with a "d". There were some drug names reported by NHANES’ participants that were not found in the Multum’s Drug Database. These have been assigned unique drug codes beginning with an “a” or “h”. Unspecified products with known </w:t>
      </w:r>
      <w:r w:rsidRPr="00B515A5">
        <w:rPr>
          <w:rFonts w:ascii="Verdana" w:eastAsia="Times New Roman" w:hAnsi="Verdana" w:cs="Times New Roman"/>
          <w:color w:val="000000"/>
          <w:sz w:val="18"/>
          <w:szCs w:val="18"/>
          <w:lang w:eastAsia="en-AU"/>
        </w:rPr>
        <w:lastRenderedPageBreak/>
        <w:t>therapeutic action have drug codes beginning with a “c” and are followed by their respective Multum therapeutic category code.</w:t>
      </w:r>
    </w:p>
    <w:p w:rsidR="00B515A5" w:rsidRPr="00B515A5" w:rsidRDefault="00B515A5" w:rsidP="00B515A5">
      <w:pPr>
        <w:spacing w:after="240" w:line="319" w:lineRule="atLeast"/>
        <w:ind w:left="720" w:right="720"/>
        <w:rPr>
          <w:rFonts w:ascii="Verdana" w:eastAsia="Times New Roman" w:hAnsi="Verdana" w:cs="Times New Roman"/>
          <w:color w:val="000000"/>
          <w:sz w:val="18"/>
          <w:szCs w:val="18"/>
          <w:lang w:eastAsia="en-AU"/>
        </w:rPr>
      </w:pPr>
      <w:r w:rsidRPr="00B515A5">
        <w:rPr>
          <w:rFonts w:ascii="Verdana" w:eastAsia="Times New Roman" w:hAnsi="Verdana" w:cs="Times New Roman"/>
          <w:color w:val="000000"/>
          <w:sz w:val="18"/>
          <w:szCs w:val="18"/>
          <w:lang w:eastAsia="en-AU"/>
        </w:rPr>
        <w:t>This updated drug information data (RXQ_DRUG) contains 1,429 generic drug codes, including 1,309 codes beginning with a “d”, 33 codes beginning with an “a,” 35 codes beginning with an “h,” and 52 codes beginning with a “c.” A full list of generic drug codes and their associated generic drug names can be found in Appendix 2.</w:t>
      </w:r>
    </w:p>
    <w:p w:rsidR="00B515A5" w:rsidRPr="00B515A5" w:rsidRDefault="00B515A5" w:rsidP="00B515A5">
      <w:pPr>
        <w:spacing w:after="240" w:line="319" w:lineRule="atLeast"/>
        <w:ind w:left="720" w:right="720"/>
        <w:rPr>
          <w:rFonts w:ascii="Verdana" w:eastAsia="Times New Roman" w:hAnsi="Verdana" w:cs="Times New Roman"/>
          <w:color w:val="000000"/>
          <w:sz w:val="18"/>
          <w:szCs w:val="18"/>
          <w:lang w:eastAsia="en-AU"/>
        </w:rPr>
      </w:pPr>
      <w:r w:rsidRPr="00B515A5">
        <w:rPr>
          <w:rFonts w:ascii="Verdana" w:eastAsia="Times New Roman" w:hAnsi="Verdana" w:cs="Times New Roman"/>
          <w:b/>
          <w:bCs/>
          <w:color w:val="000000"/>
          <w:sz w:val="18"/>
          <w:szCs w:val="18"/>
          <w:u w:val="single"/>
          <w:lang w:eastAsia="en-AU"/>
        </w:rPr>
        <w:t>RXTDINGFL:</w:t>
      </w:r>
      <w:r w:rsidRPr="00B515A5">
        <w:rPr>
          <w:rFonts w:ascii="Verdana" w:eastAsia="Times New Roman" w:hAnsi="Verdana" w:cs="Times New Roman"/>
          <w:color w:val="000000"/>
          <w:sz w:val="18"/>
          <w:szCs w:val="18"/>
          <w:u w:val="single"/>
          <w:lang w:eastAsia="en-AU"/>
        </w:rPr>
        <w:t> Single/Multiple ingredient drug</w:t>
      </w:r>
    </w:p>
    <w:p w:rsidR="00B515A5" w:rsidRPr="00B515A5" w:rsidRDefault="00B515A5" w:rsidP="00B515A5">
      <w:pPr>
        <w:spacing w:after="240" w:line="319" w:lineRule="atLeast"/>
        <w:ind w:left="720" w:right="720"/>
        <w:rPr>
          <w:rFonts w:ascii="Verdana" w:eastAsia="Times New Roman" w:hAnsi="Verdana" w:cs="Times New Roman"/>
          <w:color w:val="000000"/>
          <w:sz w:val="18"/>
          <w:szCs w:val="18"/>
          <w:lang w:eastAsia="en-AU"/>
        </w:rPr>
      </w:pPr>
      <w:r w:rsidRPr="00B515A5">
        <w:rPr>
          <w:rFonts w:ascii="Verdana" w:eastAsia="Times New Roman" w:hAnsi="Verdana" w:cs="Times New Roman"/>
          <w:color w:val="000000"/>
          <w:sz w:val="18"/>
          <w:szCs w:val="18"/>
          <w:lang w:eastAsia="en-AU"/>
        </w:rPr>
        <w:t>This variable identifies whether the drug is composed of a single ingredient or multiple ingredients. RXDINGFL equals zero for “unspecified” drugs.</w:t>
      </w:r>
    </w:p>
    <w:p w:rsidR="00B515A5" w:rsidRPr="00B515A5" w:rsidRDefault="00B515A5" w:rsidP="00B515A5">
      <w:pPr>
        <w:spacing w:after="240" w:line="319" w:lineRule="atLeast"/>
        <w:ind w:left="720" w:right="720"/>
        <w:rPr>
          <w:rFonts w:ascii="Verdana" w:eastAsia="Times New Roman" w:hAnsi="Verdana" w:cs="Times New Roman"/>
          <w:color w:val="000000"/>
          <w:sz w:val="18"/>
          <w:szCs w:val="18"/>
          <w:lang w:eastAsia="en-AU"/>
        </w:rPr>
      </w:pPr>
      <w:r w:rsidRPr="00B515A5">
        <w:rPr>
          <w:rFonts w:ascii="Verdana" w:eastAsia="Times New Roman" w:hAnsi="Verdana" w:cs="Times New Roman"/>
          <w:b/>
          <w:bCs/>
          <w:color w:val="000000"/>
          <w:sz w:val="18"/>
          <w:szCs w:val="18"/>
          <w:u w:val="single"/>
          <w:lang w:eastAsia="en-AU"/>
        </w:rPr>
        <w:t>RXDDCI1A - RXDDCI4C:</w:t>
      </w:r>
      <w:r w:rsidRPr="00B515A5">
        <w:rPr>
          <w:rFonts w:ascii="Verdana" w:eastAsia="Times New Roman" w:hAnsi="Verdana" w:cs="Times New Roman"/>
          <w:color w:val="000000"/>
          <w:sz w:val="18"/>
          <w:szCs w:val="18"/>
          <w:u w:val="single"/>
          <w:lang w:eastAsia="en-AU"/>
        </w:rPr>
        <w:t> Multum drug therapeutic category id</w:t>
      </w:r>
    </w:p>
    <w:p w:rsidR="00B515A5" w:rsidRPr="00B515A5" w:rsidRDefault="00B515A5" w:rsidP="00B515A5">
      <w:pPr>
        <w:spacing w:after="240" w:line="319" w:lineRule="atLeast"/>
        <w:ind w:left="720" w:right="720"/>
        <w:rPr>
          <w:rFonts w:ascii="Verdana" w:eastAsia="Times New Roman" w:hAnsi="Verdana" w:cs="Times New Roman"/>
          <w:color w:val="000000"/>
          <w:sz w:val="18"/>
          <w:szCs w:val="18"/>
          <w:lang w:eastAsia="en-AU"/>
        </w:rPr>
      </w:pPr>
      <w:r w:rsidRPr="00B515A5">
        <w:rPr>
          <w:rFonts w:ascii="Verdana" w:eastAsia="Times New Roman" w:hAnsi="Verdana" w:cs="Times New Roman"/>
          <w:b/>
          <w:bCs/>
          <w:color w:val="000000"/>
          <w:sz w:val="18"/>
          <w:szCs w:val="18"/>
          <w:u w:val="single"/>
          <w:lang w:eastAsia="en-AU"/>
        </w:rPr>
        <w:t>RXDDCN1A - RXDDCN4C:</w:t>
      </w:r>
      <w:r w:rsidRPr="00B515A5">
        <w:rPr>
          <w:rFonts w:ascii="Verdana" w:eastAsia="Times New Roman" w:hAnsi="Verdana" w:cs="Times New Roman"/>
          <w:color w:val="000000"/>
          <w:sz w:val="18"/>
          <w:szCs w:val="18"/>
          <w:u w:val="single"/>
          <w:lang w:eastAsia="en-AU"/>
        </w:rPr>
        <w:t> Multum drug therapeutic category names</w:t>
      </w:r>
    </w:p>
    <w:p w:rsidR="00B515A5" w:rsidRPr="00B515A5" w:rsidRDefault="00B515A5" w:rsidP="00B515A5">
      <w:pPr>
        <w:spacing w:after="240" w:line="319" w:lineRule="atLeast"/>
        <w:ind w:left="720" w:right="720"/>
        <w:rPr>
          <w:rFonts w:ascii="Verdana" w:eastAsia="Times New Roman" w:hAnsi="Verdana" w:cs="Times New Roman"/>
          <w:color w:val="000000"/>
          <w:sz w:val="18"/>
          <w:szCs w:val="18"/>
          <w:lang w:eastAsia="en-AU"/>
        </w:rPr>
      </w:pPr>
      <w:r w:rsidRPr="00B515A5">
        <w:rPr>
          <w:rFonts w:ascii="Verdana" w:eastAsia="Times New Roman" w:hAnsi="Verdana" w:cs="Times New Roman"/>
          <w:color w:val="000000"/>
          <w:sz w:val="18"/>
          <w:szCs w:val="18"/>
          <w:lang w:eastAsia="en-AU"/>
        </w:rPr>
        <w:t>The Multum Lexicon provides a 3-level nested category system (Appendix 3, data file RXQ_DRUG) that assigns a therapeutic classification to each drug and each ingredient of the drug (e.g., for naproxen: central nervous system agents [level 1]; analgesics [level 2]; nonsteroidal anti-inflammatory agents [level 3]). Not all drugs have three classification levels; some may only have two classification levels (e.g., for losartan: cardiovascular agents [level 1]; angiotensin II inhibitors [level 2]). Others only have one classification level.</w:t>
      </w:r>
    </w:p>
    <w:p w:rsidR="00B515A5" w:rsidRPr="00B515A5" w:rsidRDefault="00B515A5" w:rsidP="00B515A5">
      <w:pPr>
        <w:spacing w:after="240" w:line="319" w:lineRule="atLeast"/>
        <w:ind w:left="720" w:right="720"/>
        <w:rPr>
          <w:rFonts w:ascii="Verdana" w:eastAsia="Times New Roman" w:hAnsi="Verdana" w:cs="Times New Roman"/>
          <w:color w:val="000000"/>
          <w:sz w:val="18"/>
          <w:szCs w:val="18"/>
          <w:lang w:eastAsia="en-AU"/>
        </w:rPr>
      </w:pPr>
      <w:r w:rsidRPr="00B515A5">
        <w:rPr>
          <w:rFonts w:ascii="Verdana" w:eastAsia="Times New Roman" w:hAnsi="Verdana" w:cs="Times New Roman"/>
          <w:color w:val="000000"/>
          <w:sz w:val="18"/>
          <w:szCs w:val="18"/>
          <w:lang w:eastAsia="en-AU"/>
        </w:rPr>
        <w:t>The variables RXDDCI1A to RXDDCI4C record the unique Multum drug category id, which is a numeric value from 1 to 479. The variables RXDDCN1A to RXDDCN4C record the corresponding Multum drug category name, which is a text entry. Variable names ending in “A” are associated with level 1 therapeutic categories, those ending in ‘B’ are associated with level 2, and those ending in ‘C’ are associated with level 3.</w:t>
      </w:r>
    </w:p>
    <w:p w:rsidR="00B515A5" w:rsidRPr="00B515A5" w:rsidRDefault="00B515A5" w:rsidP="00B515A5">
      <w:pPr>
        <w:spacing w:after="240" w:line="319" w:lineRule="atLeast"/>
        <w:ind w:left="720" w:right="720"/>
        <w:rPr>
          <w:rFonts w:ascii="Verdana" w:eastAsia="Times New Roman" w:hAnsi="Verdana" w:cs="Times New Roman"/>
          <w:color w:val="000000"/>
          <w:sz w:val="18"/>
          <w:szCs w:val="18"/>
          <w:lang w:eastAsia="en-AU"/>
        </w:rPr>
      </w:pPr>
      <w:r w:rsidRPr="00B515A5">
        <w:rPr>
          <w:rFonts w:ascii="Verdana" w:eastAsia="Times New Roman" w:hAnsi="Verdana" w:cs="Times New Roman"/>
          <w:color w:val="000000"/>
          <w:sz w:val="18"/>
          <w:szCs w:val="18"/>
          <w:lang w:eastAsia="en-AU"/>
        </w:rPr>
        <w:t>A drug may have up to four drug therapeutic categories. All drugs were assigned into a Multum drug category, even those drugs not found in Multum’s drug database. “Unspecified” drugs were assigned to their respective therapeutic category (e.g., diuretics - unspecified: category id=49, category name= diuretics). “Unknown” drugs (RXDDRUG=55555) were not assigned a therapeutic drug category.</w:t>
      </w:r>
    </w:p>
    <w:p w:rsidR="00B515A5" w:rsidRPr="00B515A5" w:rsidRDefault="00B515A5" w:rsidP="00B515A5">
      <w:pPr>
        <w:spacing w:after="240" w:line="319" w:lineRule="atLeast"/>
        <w:ind w:left="720" w:right="720"/>
        <w:rPr>
          <w:rFonts w:ascii="Verdana" w:eastAsia="Times New Roman" w:hAnsi="Verdana" w:cs="Times New Roman"/>
          <w:color w:val="000000"/>
          <w:sz w:val="18"/>
          <w:szCs w:val="18"/>
          <w:lang w:eastAsia="en-AU"/>
        </w:rPr>
      </w:pPr>
      <w:r w:rsidRPr="00B515A5">
        <w:rPr>
          <w:rFonts w:ascii="Verdana" w:eastAsia="Times New Roman" w:hAnsi="Verdana" w:cs="Times New Roman"/>
          <w:b/>
          <w:bCs/>
          <w:color w:val="000000"/>
          <w:sz w:val="18"/>
          <w:szCs w:val="18"/>
          <w:u w:val="single"/>
          <w:lang w:eastAsia="en-AU"/>
        </w:rPr>
        <w:t>RXDICI1A – RXDICI6C:</w:t>
      </w:r>
      <w:r w:rsidRPr="00B515A5">
        <w:rPr>
          <w:rFonts w:ascii="Verdana" w:eastAsia="Times New Roman" w:hAnsi="Verdana" w:cs="Times New Roman"/>
          <w:color w:val="000000"/>
          <w:sz w:val="18"/>
          <w:szCs w:val="18"/>
          <w:u w:val="single"/>
          <w:lang w:eastAsia="en-AU"/>
        </w:rPr>
        <w:t> Multum ingredient therapeutic category id</w:t>
      </w:r>
    </w:p>
    <w:p w:rsidR="00B515A5" w:rsidRPr="00B515A5" w:rsidRDefault="00B515A5" w:rsidP="00B515A5">
      <w:pPr>
        <w:spacing w:after="240" w:line="319" w:lineRule="atLeast"/>
        <w:ind w:left="720" w:right="720"/>
        <w:rPr>
          <w:rFonts w:ascii="Verdana" w:eastAsia="Times New Roman" w:hAnsi="Verdana" w:cs="Times New Roman"/>
          <w:color w:val="000000"/>
          <w:sz w:val="18"/>
          <w:szCs w:val="18"/>
          <w:lang w:eastAsia="en-AU"/>
        </w:rPr>
      </w:pPr>
      <w:r w:rsidRPr="00B515A5">
        <w:rPr>
          <w:rFonts w:ascii="Verdana" w:eastAsia="Times New Roman" w:hAnsi="Verdana" w:cs="Times New Roman"/>
          <w:b/>
          <w:bCs/>
          <w:color w:val="000000"/>
          <w:sz w:val="18"/>
          <w:szCs w:val="18"/>
          <w:u w:val="single"/>
          <w:lang w:eastAsia="en-AU"/>
        </w:rPr>
        <w:t>RXDICN1A – RXDICN6C:</w:t>
      </w:r>
      <w:r w:rsidRPr="00B515A5">
        <w:rPr>
          <w:rFonts w:ascii="Verdana" w:eastAsia="Times New Roman" w:hAnsi="Verdana" w:cs="Times New Roman"/>
          <w:color w:val="000000"/>
          <w:sz w:val="18"/>
          <w:szCs w:val="18"/>
          <w:u w:val="single"/>
          <w:lang w:eastAsia="en-AU"/>
        </w:rPr>
        <w:t> Multum ingredient therapeutic category names</w:t>
      </w:r>
    </w:p>
    <w:p w:rsidR="00B515A5" w:rsidRPr="00B515A5" w:rsidRDefault="00B515A5" w:rsidP="00B515A5">
      <w:pPr>
        <w:spacing w:after="240" w:line="319" w:lineRule="atLeast"/>
        <w:ind w:left="720" w:right="720"/>
        <w:rPr>
          <w:rFonts w:ascii="Verdana" w:eastAsia="Times New Roman" w:hAnsi="Verdana" w:cs="Times New Roman"/>
          <w:color w:val="000000"/>
          <w:sz w:val="18"/>
          <w:szCs w:val="18"/>
          <w:lang w:eastAsia="en-AU"/>
        </w:rPr>
      </w:pPr>
      <w:r w:rsidRPr="00B515A5">
        <w:rPr>
          <w:rFonts w:ascii="Verdana" w:eastAsia="Times New Roman" w:hAnsi="Verdana" w:cs="Times New Roman"/>
          <w:color w:val="000000"/>
          <w:sz w:val="18"/>
          <w:szCs w:val="18"/>
          <w:lang w:eastAsia="en-AU"/>
        </w:rPr>
        <w:t xml:space="preserve">Multum uses a “combination” category for some multiple ingredient drugs. These include analgesic combinations, antiasthmatic combinations, antidiabetic </w:t>
      </w:r>
      <w:r w:rsidRPr="00B515A5">
        <w:rPr>
          <w:rFonts w:ascii="Verdana" w:eastAsia="Times New Roman" w:hAnsi="Verdana" w:cs="Times New Roman"/>
          <w:color w:val="000000"/>
          <w:sz w:val="18"/>
          <w:szCs w:val="18"/>
          <w:lang w:eastAsia="en-AU"/>
        </w:rPr>
        <w:lastRenderedPageBreak/>
        <w:t>combinations, antihyperlipidemic combinations, antihypertensive combinations, antimalarial combinations, antituberculosis combinations, antiviral combinations, bronchodilator combinations, narcotic analgesic combinations, psychotherapeutic combinations, sex hormone combinations, skeletal muscle relaxant combinations, upper respiratory combinations, and vitamin and mineral combinations. This categorization may be sufficient for certain analyses but not for others because it lacks information about the therapeutic effect of the individual ingredients that make up the combination. For example, the drug EZETIMIBE; SIMVASTATIN is identified as an antihyperlipidemic combinations. Therefore, we know that this drug has an effect of decreasing the amount of fatty substances in the blood. However, based on this combination category we do not know that the drug’s single ingredients have the therapeutic effects of HMG-CoA reductase inhibitors and cholesterol absorption inhibitors, which is relevant for some analyses. As a result of this unique Multum combination therapeutic category, NCHS decided that, in addition to assigning therapeutic categories to each drug, each drug would also be assigned to the therapeutic categories of its ingredients. In the case of single ingredient drugs, the ingredient therapeutic categories would be the same as the drug therapeutic categories.</w:t>
      </w:r>
    </w:p>
    <w:p w:rsidR="00B515A5" w:rsidRPr="00B515A5" w:rsidRDefault="00B515A5" w:rsidP="00B515A5">
      <w:pPr>
        <w:spacing w:after="240" w:line="319" w:lineRule="atLeast"/>
        <w:ind w:left="720" w:right="720"/>
        <w:rPr>
          <w:rFonts w:ascii="Verdana" w:eastAsia="Times New Roman" w:hAnsi="Verdana" w:cs="Times New Roman"/>
          <w:color w:val="000000"/>
          <w:sz w:val="18"/>
          <w:szCs w:val="18"/>
          <w:lang w:eastAsia="en-AU"/>
        </w:rPr>
      </w:pPr>
      <w:r w:rsidRPr="00B515A5">
        <w:rPr>
          <w:rFonts w:ascii="Verdana" w:eastAsia="Times New Roman" w:hAnsi="Verdana" w:cs="Times New Roman"/>
          <w:color w:val="000000"/>
          <w:sz w:val="18"/>
          <w:szCs w:val="18"/>
          <w:lang w:eastAsia="en-AU"/>
        </w:rPr>
        <w:t>This file provides up to six therapeutic ingredient categories for a drug based upon the unique ingredients that make up the drug. It is important to note that the file does not distinguish the therapeutic category of each ingredient. That is, the drug EZETIMIBE; SIMVASTATIN has one drug therapeutic category (antihyperlipidemic combinations) and two ingredient therapeutic categories (cholesterol absorption inhibitors, and HMG-CoA reductase inhibitors). For a combination drug, we do not specify that EZETIMIBE is a cholesterol absorption inhibitor and SIMVASTATIN is a HMG-CoA reductase inhibitor respectively.</w:t>
      </w:r>
    </w:p>
    <w:p w:rsidR="00B515A5" w:rsidRPr="00B515A5" w:rsidRDefault="00B515A5" w:rsidP="00B515A5">
      <w:pPr>
        <w:spacing w:after="240" w:line="319" w:lineRule="atLeast"/>
        <w:ind w:left="720" w:right="720"/>
        <w:rPr>
          <w:rFonts w:ascii="Verdana" w:eastAsia="Times New Roman" w:hAnsi="Verdana" w:cs="Times New Roman"/>
          <w:color w:val="000000"/>
          <w:sz w:val="18"/>
          <w:szCs w:val="18"/>
          <w:lang w:eastAsia="en-AU"/>
        </w:rPr>
      </w:pPr>
      <w:r w:rsidRPr="00B515A5">
        <w:rPr>
          <w:rFonts w:ascii="Verdana" w:eastAsia="Times New Roman" w:hAnsi="Verdana" w:cs="Times New Roman"/>
          <w:color w:val="000000"/>
          <w:sz w:val="18"/>
          <w:szCs w:val="18"/>
          <w:lang w:eastAsia="en-AU"/>
        </w:rPr>
        <w:t>The variables RXDICI1A to RXDICI6C record the unique Multum ingredient therapeutic category ID, which is a numeric value from 1 to 479. The variables RXDICN1A to RXDICN6C record the corresponding Multum ingredient therapeutic category name, which is a text entry. Variable names ending in “A” are associated with level 1 therapeutic categories, those ending in “B” are associated with level 2, and those ending in “C” are associated with level 3.</w:t>
      </w:r>
    </w:p>
    <w:p w:rsidR="00B515A5" w:rsidRPr="00B515A5" w:rsidRDefault="00B515A5" w:rsidP="00B515A5">
      <w:pPr>
        <w:spacing w:after="240" w:line="319" w:lineRule="atLeast"/>
        <w:ind w:left="720" w:right="720"/>
        <w:rPr>
          <w:rFonts w:ascii="Verdana" w:eastAsia="Times New Roman" w:hAnsi="Verdana" w:cs="Times New Roman"/>
          <w:color w:val="000000"/>
          <w:sz w:val="18"/>
          <w:szCs w:val="18"/>
          <w:lang w:eastAsia="en-AU"/>
        </w:rPr>
      </w:pPr>
      <w:r w:rsidRPr="00B515A5">
        <w:rPr>
          <w:rFonts w:ascii="Verdana" w:eastAsia="Times New Roman" w:hAnsi="Verdana" w:cs="Times New Roman"/>
          <w:b/>
          <w:bCs/>
          <w:color w:val="000000"/>
          <w:sz w:val="18"/>
          <w:szCs w:val="18"/>
          <w:lang w:eastAsia="en-AU"/>
        </w:rPr>
        <w:t>Data File Structure</w:t>
      </w:r>
    </w:p>
    <w:p w:rsidR="00B515A5" w:rsidRPr="00B515A5" w:rsidRDefault="00B515A5" w:rsidP="00B515A5">
      <w:pPr>
        <w:spacing w:after="240" w:line="319" w:lineRule="atLeast"/>
        <w:ind w:left="720" w:right="720"/>
        <w:rPr>
          <w:rFonts w:ascii="Verdana" w:eastAsia="Times New Roman" w:hAnsi="Verdana" w:cs="Times New Roman"/>
          <w:color w:val="000000"/>
          <w:sz w:val="18"/>
          <w:szCs w:val="18"/>
          <w:lang w:eastAsia="en-AU"/>
        </w:rPr>
      </w:pPr>
      <w:r w:rsidRPr="00B515A5">
        <w:rPr>
          <w:rFonts w:ascii="Verdana" w:eastAsia="Times New Roman" w:hAnsi="Verdana" w:cs="Times New Roman"/>
          <w:color w:val="000000"/>
          <w:sz w:val="18"/>
          <w:szCs w:val="18"/>
          <w:lang w:eastAsia="en-AU"/>
        </w:rPr>
        <w:t>The RXQ_DRUG file may be linked to the files on participants’ use of prescription drugs, the NHANES III (1988–1994), 1999–2000, 2001–2002, 2003–2004, 2005–2006, 2007–2008, 2009–2010, 2011–2012, and 2013–2014 survey cycles, by the variable RXDDRGID.</w:t>
      </w:r>
    </w:p>
    <w:p w:rsidR="00B515A5" w:rsidRPr="00B515A5" w:rsidRDefault="00B515A5" w:rsidP="00B515A5">
      <w:pPr>
        <w:spacing w:after="240" w:line="319" w:lineRule="atLeast"/>
        <w:ind w:left="720" w:right="720"/>
        <w:rPr>
          <w:rFonts w:ascii="Verdana" w:eastAsia="Times New Roman" w:hAnsi="Verdana" w:cs="Times New Roman"/>
          <w:color w:val="000000"/>
          <w:sz w:val="18"/>
          <w:szCs w:val="18"/>
          <w:lang w:eastAsia="en-AU"/>
        </w:rPr>
      </w:pPr>
      <w:r w:rsidRPr="00B515A5">
        <w:rPr>
          <w:rFonts w:ascii="Verdana" w:eastAsia="Times New Roman" w:hAnsi="Verdana" w:cs="Times New Roman"/>
          <w:color w:val="000000"/>
          <w:sz w:val="18"/>
          <w:szCs w:val="18"/>
          <w:lang w:eastAsia="en-AU"/>
        </w:rPr>
        <w:t xml:space="preserve">Currently, RXQ_DRUG contains information on all drugs (Appendix 2) reported by NHANES participants from 1988 through 2014. New drugs will be appended as </w:t>
      </w:r>
      <w:r w:rsidRPr="00B515A5">
        <w:rPr>
          <w:rFonts w:ascii="Verdana" w:eastAsia="Times New Roman" w:hAnsi="Verdana" w:cs="Times New Roman"/>
          <w:color w:val="000000"/>
          <w:sz w:val="18"/>
          <w:szCs w:val="18"/>
          <w:lang w:eastAsia="en-AU"/>
        </w:rPr>
        <w:lastRenderedPageBreak/>
        <w:t>they are reported in future data releases. It contains drug (up to 4) and ingredient (up to 6) therapeutic category codes for each drug. It also has a variable that identifies if the drug is made up of a single or multiple ingredients.</w:t>
      </w:r>
    </w:p>
    <w:tbl>
      <w:tblPr>
        <w:tblW w:w="0" w:type="auto"/>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1243"/>
        <w:gridCol w:w="1826"/>
        <w:gridCol w:w="797"/>
        <w:gridCol w:w="1082"/>
        <w:gridCol w:w="4078"/>
      </w:tblGrid>
      <w:tr w:rsidR="00B515A5" w:rsidRPr="00B515A5" w:rsidTr="00B515A5">
        <w:trPr>
          <w:tblHeader/>
        </w:trPr>
        <w:tc>
          <w:tcPr>
            <w:tcW w:w="0" w:type="auto"/>
            <w:gridSpan w:val="5"/>
            <w:tcBorders>
              <w:top w:val="nil"/>
              <w:left w:val="nil"/>
              <w:bottom w:val="nil"/>
              <w:right w:val="nil"/>
            </w:tcBorders>
            <w:shd w:val="clear" w:color="auto" w:fill="F4F4E1"/>
            <w:tcMar>
              <w:top w:w="75" w:type="dxa"/>
              <w:left w:w="75" w:type="dxa"/>
              <w:bottom w:w="75" w:type="dxa"/>
              <w:right w:w="75" w:type="dxa"/>
            </w:tcMar>
            <w:vAlign w:val="center"/>
            <w:hideMark/>
          </w:tcPr>
          <w:p w:rsidR="00B515A5" w:rsidRPr="00B515A5" w:rsidRDefault="00B515A5" w:rsidP="00B515A5">
            <w:pPr>
              <w:spacing w:after="240" w:line="240" w:lineRule="auto"/>
              <w:jc w:val="center"/>
              <w:rPr>
                <w:rFonts w:ascii="Times New Roman" w:eastAsia="Times New Roman" w:hAnsi="Times New Roman" w:cs="Times New Roman"/>
                <w:b/>
                <w:bCs/>
                <w:sz w:val="24"/>
                <w:szCs w:val="24"/>
                <w:lang w:eastAsia="en-AU"/>
              </w:rPr>
            </w:pPr>
            <w:r w:rsidRPr="00B515A5">
              <w:rPr>
                <w:rFonts w:ascii="Times New Roman" w:eastAsia="Times New Roman" w:hAnsi="Times New Roman" w:cs="Times New Roman"/>
                <w:b/>
                <w:bCs/>
                <w:sz w:val="24"/>
                <w:szCs w:val="24"/>
                <w:lang w:eastAsia="en-AU"/>
              </w:rPr>
              <w:t>Layout of RXQ_DRUG</w:t>
            </w:r>
          </w:p>
        </w:tc>
      </w:tr>
      <w:tr w:rsidR="00B515A5" w:rsidRPr="00B515A5" w:rsidTr="00B515A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515A5" w:rsidRPr="00B515A5" w:rsidRDefault="00B515A5" w:rsidP="00B515A5">
            <w:pPr>
              <w:spacing w:after="240" w:line="240" w:lineRule="auto"/>
              <w:jc w:val="center"/>
              <w:rPr>
                <w:rFonts w:ascii="Verdana" w:eastAsia="Times New Roman" w:hAnsi="Verdana" w:cs="Times New Roman"/>
                <w:b/>
                <w:bCs/>
                <w:sz w:val="24"/>
                <w:szCs w:val="24"/>
                <w:lang w:eastAsia="en-AU"/>
              </w:rPr>
            </w:pPr>
            <w:r w:rsidRPr="00B515A5">
              <w:rPr>
                <w:rFonts w:ascii="Verdana" w:eastAsia="Times New Roman" w:hAnsi="Verdana" w:cs="Times New Roman"/>
                <w:b/>
                <w:bCs/>
                <w:sz w:val="24"/>
                <w:szCs w:val="24"/>
                <w:lang w:eastAsia="en-AU"/>
              </w:rPr>
              <w:t>Position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515A5" w:rsidRPr="00B515A5" w:rsidRDefault="00B515A5" w:rsidP="00B515A5">
            <w:pPr>
              <w:spacing w:after="240" w:line="240" w:lineRule="auto"/>
              <w:jc w:val="center"/>
              <w:rPr>
                <w:rFonts w:ascii="Verdana" w:eastAsia="Times New Roman" w:hAnsi="Verdana" w:cs="Times New Roman"/>
                <w:b/>
                <w:bCs/>
                <w:sz w:val="24"/>
                <w:szCs w:val="24"/>
                <w:lang w:eastAsia="en-AU"/>
              </w:rPr>
            </w:pPr>
            <w:r w:rsidRPr="00B515A5">
              <w:rPr>
                <w:rFonts w:ascii="Verdana" w:eastAsia="Times New Roman" w:hAnsi="Verdana" w:cs="Times New Roman"/>
                <w:b/>
                <w:bCs/>
                <w:sz w:val="24"/>
                <w:szCs w:val="24"/>
                <w:lang w:eastAsia="en-AU"/>
              </w:rPr>
              <w:t>Variable Name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515A5" w:rsidRPr="00B515A5" w:rsidRDefault="00B515A5" w:rsidP="00B515A5">
            <w:pPr>
              <w:spacing w:after="240" w:line="240" w:lineRule="auto"/>
              <w:jc w:val="center"/>
              <w:rPr>
                <w:rFonts w:ascii="Verdana" w:eastAsia="Times New Roman" w:hAnsi="Verdana" w:cs="Times New Roman"/>
                <w:b/>
                <w:bCs/>
                <w:sz w:val="24"/>
                <w:szCs w:val="24"/>
                <w:lang w:eastAsia="en-AU"/>
              </w:rPr>
            </w:pPr>
            <w:r w:rsidRPr="00B515A5">
              <w:rPr>
                <w:rFonts w:ascii="Verdana" w:eastAsia="Times New Roman" w:hAnsi="Verdana" w:cs="Times New Roman"/>
                <w:b/>
                <w:bCs/>
                <w:sz w:val="24"/>
                <w:szCs w:val="24"/>
                <w:lang w:eastAsia="en-AU"/>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515A5" w:rsidRPr="00B515A5" w:rsidRDefault="00B515A5" w:rsidP="00B515A5">
            <w:pPr>
              <w:spacing w:after="240" w:line="240" w:lineRule="auto"/>
              <w:jc w:val="center"/>
              <w:rPr>
                <w:rFonts w:ascii="Verdana" w:eastAsia="Times New Roman" w:hAnsi="Verdana" w:cs="Times New Roman"/>
                <w:b/>
                <w:bCs/>
                <w:sz w:val="24"/>
                <w:szCs w:val="24"/>
                <w:lang w:eastAsia="en-AU"/>
              </w:rPr>
            </w:pPr>
            <w:r w:rsidRPr="00B515A5">
              <w:rPr>
                <w:rFonts w:ascii="Verdana" w:eastAsia="Times New Roman" w:hAnsi="Verdana" w:cs="Times New Roman"/>
                <w:b/>
                <w:bCs/>
                <w:sz w:val="24"/>
                <w:szCs w:val="24"/>
                <w:lang w:eastAsia="en-AU"/>
              </w:rPr>
              <w:t>Length</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515A5" w:rsidRPr="00B515A5" w:rsidRDefault="00B515A5" w:rsidP="00B515A5">
            <w:pPr>
              <w:spacing w:after="240" w:line="240" w:lineRule="auto"/>
              <w:jc w:val="center"/>
              <w:rPr>
                <w:rFonts w:ascii="Verdana" w:eastAsia="Times New Roman" w:hAnsi="Verdana" w:cs="Times New Roman"/>
                <w:b/>
                <w:bCs/>
                <w:sz w:val="24"/>
                <w:szCs w:val="24"/>
                <w:lang w:eastAsia="en-AU"/>
              </w:rPr>
            </w:pPr>
            <w:r w:rsidRPr="00B515A5">
              <w:rPr>
                <w:rFonts w:ascii="Verdana" w:eastAsia="Times New Roman" w:hAnsi="Verdana" w:cs="Times New Roman"/>
                <w:b/>
                <w:bCs/>
                <w:sz w:val="24"/>
                <w:szCs w:val="24"/>
                <w:lang w:eastAsia="en-AU"/>
              </w:rPr>
              <w:t>Label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RXDDRGID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Generic drug code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RXDDRUG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Generic drug name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RXDINGFL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SINGLE/MULTIPLE INGREDIENT DRUG</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  0=Unspecified drug</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  1=Single ingredient drug</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  2=Multiple ingredient drug</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RXDDCI1A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DRUG CATEGORY ID - CAT 1, LEV 1</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RXDDCI1B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DRUG CATEGORY ID - CAT 1, LEV 2</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RXDDCI1C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DRUG CATEGORY ID - CAT 1, LEV 3</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RXDDCI2A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DRUG CATEGORY ID - CAT 2, LEV 1</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RXDDCI2B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DRUG CATEGORY ID - CAT 2, LEV 2</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RXDDCI2C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DRUG CATEGORY ID - CAT 2, LEV 3</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RXDDCI3A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DRUG CATEGORY ID - CAT 3, LEV 1</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RXDDCI3B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DRUG CATEGORY ID - CAT 3, LEV 2</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RXDDCI3C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DRUG CATEGORY ID - CAT 3, LEV 3</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RXDDCI4A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DRUG CATEGORY ID - CAT 4, LEV 1</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RXDDCI4B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DRUG CATEGORY ID - CAT 4, LEV 2</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RXDDCI4C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DRUG CATEGORY ID - CAT 4, LEV 3</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RXDICI1A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ID - CAT 1, LEV 1</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RXDICI1B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ID - CAT 1, LEV 2</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RXDICI1C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ID - CAT 1, LEV 3</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RXDICI2A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ID - CAT 2, LEV 1</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RXDICI2B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ID - CAT 2, LEV 2</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RXDICI2C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ID - CAT 2, LEV 3</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RXDICI3A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ID - CAT 3, LEV 1</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RXDICI3B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ID - CAT 3, LEV 2</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RXDICI3C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ID - CAT 3, LEV 3</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RXDICI4A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ID - CAT 4, LEV 1</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RXDICI4B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ID - CAT 4, LEV 2</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RXDICI4C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ID - CAT 4, LEV 3</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RXDICI5A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ID - CAT 5, LEV 1</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RXDICI5B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ID - CAT 5, LEV 2</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RXDICI5C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ID - CAT 5, LEV 3</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RXDICI6A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ID - CAT 6, LEV 1</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RXDICI6B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ID - CAT 6, LEV 2</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RXDICI6C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ID - CAT 6, LEV 3</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RXDDCN1A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DRUG CATEGORY NAME - CAT 1, LEV 1</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RXDDCN1B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DRUG CATEGORY NAME - CAT 1, LEV 2</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RXDDCN1C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DRUG CATEGORY NAME - CAT 1, LEV 3</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RXDDCN2A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DRUG CATEGORY NAME - CAT 2, LEV 1</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RXDDCN2B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DRUG CATEGORY NAME - CAT 2, LEV 2</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RXDDCN2C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DRUG CATEGORY NAME - CAT 2, LEV 3</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RXDDCN3A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DRUG CATEGORY NAME - CAT 3, LEV 1</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RXDDCN3B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DRUG CATEGORY NAME - CAT 3, LEV 2</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RXDDCN3C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DRUG CATEGORY NAME - CAT 3, LEV 3</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RXDDCN4A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DRUG CATEGORY NAME - CAT 4, LEV 1</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RXDDCN4B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DRUG CATEGORY NAME - CAT 4, LEV 2</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RXDDCN4C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DRUG CATEGORY NAME - CAT 4, LEV 3</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RXDICN1A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NAME - CAT 1, LEV 1</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RXDICN1B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NAME - CAT 1, LEV 2</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RXDICN1C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NAME - CAT 1, LEV 3</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RXDICN2A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NAME - CAT 2, LEV 1</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RXDICN2B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NAME - CAT 2, LEV 2</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RXDICN2C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NAME - CAT 2, LEV 3</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RXDICN3A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NAME - CAT 3, LEV 1</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RXDICN3B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NAME - CAT 3, LEV 2</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RXDICN3C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NAME - CAT 3, LEV 3</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RXDICN4A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NAME - CAT 4, LEV 1</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RXDICN4B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NAME - CAT 4, LEV 2</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RXDICN4C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NAME - CAT 4, LEV 3</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RXDICN5A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NAME - CAT 5, LEV 1</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RXDICN5B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NAME - CAT 5, LEV 2</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RXDICN5C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NAME - CAT 5, LEV 3</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RXDICN6A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NAME - CAT 6, LEV 1</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RXDICN6B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NAME - CAT 6, LEV 2</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RXDICN6C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INGREDIENT CATEGORY NAME - CAT 6, LEV 3</w:t>
            </w:r>
          </w:p>
        </w:tc>
      </w:tr>
    </w:tbl>
    <w:p w:rsidR="00B515A5" w:rsidRPr="00B515A5" w:rsidRDefault="00B515A5" w:rsidP="00B515A5">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515A5">
        <w:rPr>
          <w:rFonts w:ascii="Trebuchet MS" w:eastAsia="Times New Roman" w:hAnsi="Trebuchet MS" w:cs="Times New Roman"/>
          <w:color w:val="0C5205"/>
          <w:sz w:val="29"/>
          <w:szCs w:val="29"/>
          <w:lang w:eastAsia="en-AU"/>
        </w:rPr>
        <w:t>Analytic Notes</w:t>
      </w:r>
    </w:p>
    <w:p w:rsidR="00B515A5" w:rsidRPr="00B515A5" w:rsidRDefault="00B515A5" w:rsidP="00B515A5">
      <w:pPr>
        <w:spacing w:after="240" w:line="319" w:lineRule="atLeast"/>
        <w:ind w:left="720" w:right="720"/>
        <w:rPr>
          <w:rFonts w:ascii="Verdana" w:eastAsia="Times New Roman" w:hAnsi="Verdana" w:cs="Times New Roman"/>
          <w:color w:val="000000"/>
          <w:sz w:val="18"/>
          <w:szCs w:val="18"/>
          <w:lang w:eastAsia="en-AU"/>
        </w:rPr>
      </w:pPr>
      <w:r w:rsidRPr="00B515A5">
        <w:rPr>
          <w:rFonts w:ascii="Verdana" w:eastAsia="Times New Roman" w:hAnsi="Verdana" w:cs="Times New Roman"/>
          <w:color w:val="000000"/>
          <w:sz w:val="18"/>
          <w:szCs w:val="18"/>
          <w:lang w:eastAsia="en-AU"/>
        </w:rPr>
        <w:t>When using the therapeutic categories, it is important to remember that the drug category variables (RXD</w:t>
      </w:r>
      <w:r w:rsidRPr="00B515A5">
        <w:rPr>
          <w:rFonts w:ascii="Verdana" w:eastAsia="Times New Roman" w:hAnsi="Verdana" w:cs="Times New Roman"/>
          <w:b/>
          <w:bCs/>
          <w:color w:val="000000"/>
          <w:sz w:val="18"/>
          <w:szCs w:val="18"/>
          <w:lang w:eastAsia="en-AU"/>
        </w:rPr>
        <w:t>D</w:t>
      </w:r>
      <w:r w:rsidRPr="00B515A5">
        <w:rPr>
          <w:rFonts w:ascii="Verdana" w:eastAsia="Times New Roman" w:hAnsi="Verdana" w:cs="Times New Roman"/>
          <w:color w:val="000000"/>
          <w:sz w:val="18"/>
          <w:szCs w:val="18"/>
          <w:lang w:eastAsia="en-AU"/>
        </w:rPr>
        <w:t>CIXX or RXD</w:t>
      </w:r>
      <w:r w:rsidRPr="00B515A5">
        <w:rPr>
          <w:rFonts w:ascii="Verdana" w:eastAsia="Times New Roman" w:hAnsi="Verdana" w:cs="Times New Roman"/>
          <w:b/>
          <w:bCs/>
          <w:color w:val="000000"/>
          <w:sz w:val="18"/>
          <w:szCs w:val="18"/>
          <w:lang w:eastAsia="en-AU"/>
        </w:rPr>
        <w:t>D</w:t>
      </w:r>
      <w:r w:rsidRPr="00B515A5">
        <w:rPr>
          <w:rFonts w:ascii="Verdana" w:eastAsia="Times New Roman" w:hAnsi="Verdana" w:cs="Times New Roman"/>
          <w:color w:val="000000"/>
          <w:sz w:val="18"/>
          <w:szCs w:val="18"/>
          <w:lang w:eastAsia="en-AU"/>
        </w:rPr>
        <w:t>CNXX) identify the therapeutic effect(s) of the drug, as a whole. The ingredient therapeutic category variables (RXD</w:t>
      </w:r>
      <w:r w:rsidRPr="00B515A5">
        <w:rPr>
          <w:rFonts w:ascii="Verdana" w:eastAsia="Times New Roman" w:hAnsi="Verdana" w:cs="Times New Roman"/>
          <w:b/>
          <w:bCs/>
          <w:color w:val="000000"/>
          <w:sz w:val="18"/>
          <w:szCs w:val="18"/>
          <w:lang w:eastAsia="en-AU"/>
        </w:rPr>
        <w:t>I</w:t>
      </w:r>
      <w:r w:rsidRPr="00B515A5">
        <w:rPr>
          <w:rFonts w:ascii="Verdana" w:eastAsia="Times New Roman" w:hAnsi="Verdana" w:cs="Times New Roman"/>
          <w:color w:val="000000"/>
          <w:sz w:val="18"/>
          <w:szCs w:val="18"/>
          <w:lang w:eastAsia="en-AU"/>
        </w:rPr>
        <w:t>CIXX or RXD</w:t>
      </w:r>
      <w:r w:rsidRPr="00B515A5">
        <w:rPr>
          <w:rFonts w:ascii="Verdana" w:eastAsia="Times New Roman" w:hAnsi="Verdana" w:cs="Times New Roman"/>
          <w:b/>
          <w:bCs/>
          <w:color w:val="000000"/>
          <w:sz w:val="18"/>
          <w:szCs w:val="18"/>
          <w:lang w:eastAsia="en-AU"/>
        </w:rPr>
        <w:t>I</w:t>
      </w:r>
      <w:r w:rsidRPr="00B515A5">
        <w:rPr>
          <w:rFonts w:ascii="Verdana" w:eastAsia="Times New Roman" w:hAnsi="Verdana" w:cs="Times New Roman"/>
          <w:color w:val="000000"/>
          <w:sz w:val="18"/>
          <w:szCs w:val="18"/>
          <w:lang w:eastAsia="en-AU"/>
        </w:rPr>
        <w:t>CNXX) identify the therapeutic effect(s) of the ingredients that make up the drug. Appendix 4 listed all variable names corresponding to the 3-level nested category system. Analysts should use the categorization that is appropriate for their analyses.</w:t>
      </w:r>
    </w:p>
    <w:p w:rsidR="00B515A5" w:rsidRPr="00B515A5" w:rsidRDefault="00B515A5" w:rsidP="00B515A5">
      <w:pPr>
        <w:spacing w:after="240" w:line="319" w:lineRule="atLeast"/>
        <w:ind w:left="720" w:right="720"/>
        <w:rPr>
          <w:rFonts w:ascii="Verdana" w:eastAsia="Times New Roman" w:hAnsi="Verdana" w:cs="Times New Roman"/>
          <w:color w:val="000000"/>
          <w:sz w:val="18"/>
          <w:szCs w:val="18"/>
          <w:lang w:eastAsia="en-AU"/>
        </w:rPr>
      </w:pPr>
      <w:r w:rsidRPr="00B515A5">
        <w:rPr>
          <w:rFonts w:ascii="Verdana" w:eastAsia="Times New Roman" w:hAnsi="Verdana" w:cs="Times New Roman"/>
          <w:color w:val="000000"/>
          <w:sz w:val="18"/>
          <w:szCs w:val="18"/>
          <w:lang w:eastAsia="en-AU"/>
        </w:rPr>
        <w:t>Analysts should be aware of the “topical agents” therapeutic category (code=133), which includes some anti-infective, steroids, and respiratory agents that are designated as topical, ophthalmic, otic, and nasal products. Refer to data file, RXQ_DRUG, and the Multum therapeutic classification scheme (Appendix 3). Analyst should also be aware of “combination” therapeutic categories, as mentioned above.</w:t>
      </w:r>
    </w:p>
    <w:p w:rsidR="00B515A5" w:rsidRPr="00B515A5" w:rsidRDefault="00B515A5" w:rsidP="00B515A5">
      <w:pPr>
        <w:spacing w:after="240" w:line="319" w:lineRule="atLeast"/>
        <w:ind w:left="720" w:right="720"/>
        <w:rPr>
          <w:rFonts w:ascii="Verdana" w:eastAsia="Times New Roman" w:hAnsi="Verdana" w:cs="Times New Roman"/>
          <w:color w:val="000000"/>
          <w:sz w:val="18"/>
          <w:szCs w:val="18"/>
          <w:lang w:eastAsia="en-AU"/>
        </w:rPr>
      </w:pPr>
      <w:r w:rsidRPr="00B515A5">
        <w:rPr>
          <w:rFonts w:ascii="Verdana" w:eastAsia="Times New Roman" w:hAnsi="Verdana" w:cs="Times New Roman"/>
          <w:color w:val="000000"/>
          <w:sz w:val="18"/>
          <w:szCs w:val="18"/>
          <w:lang w:eastAsia="en-AU"/>
        </w:rPr>
        <w:t xml:space="preserve">The drug information file is updated along with each cycle of prescription medication data release. Some new therapeutic categories could be added a few </w:t>
      </w:r>
      <w:r w:rsidRPr="00B515A5">
        <w:rPr>
          <w:rFonts w:ascii="Verdana" w:eastAsia="Times New Roman" w:hAnsi="Verdana" w:cs="Times New Roman"/>
          <w:color w:val="000000"/>
          <w:sz w:val="18"/>
          <w:szCs w:val="18"/>
          <w:lang w:eastAsia="en-AU"/>
        </w:rPr>
        <w:lastRenderedPageBreak/>
        <w:t>assigned classification levels might be changed (e.g., for the prescription drug sevelamer; the new 2nd level category is 460, phosphate binders; and the old 2nd level category is 107, chelating agents). Analyst should use the last revised version for the therapeutic classification.</w:t>
      </w:r>
    </w:p>
    <w:p w:rsidR="00B515A5" w:rsidRPr="00B515A5" w:rsidRDefault="00B515A5" w:rsidP="00B515A5">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515A5">
        <w:rPr>
          <w:rFonts w:ascii="Trebuchet MS" w:eastAsia="Times New Roman" w:hAnsi="Trebuchet MS" w:cs="Times New Roman"/>
          <w:color w:val="0C5205"/>
          <w:sz w:val="29"/>
          <w:szCs w:val="29"/>
          <w:lang w:eastAsia="en-AU"/>
        </w:rPr>
        <w:t>Appendix 1: Multum Lexicon End-User License Agreement</w:t>
      </w:r>
    </w:p>
    <w:p w:rsidR="00B515A5" w:rsidRPr="00B515A5" w:rsidRDefault="00B515A5" w:rsidP="00B515A5">
      <w:pPr>
        <w:spacing w:after="240" w:line="319" w:lineRule="atLeast"/>
        <w:ind w:left="720" w:right="720"/>
        <w:rPr>
          <w:rFonts w:ascii="Verdana" w:eastAsia="Times New Roman" w:hAnsi="Verdana" w:cs="Times New Roman"/>
          <w:color w:val="000000"/>
          <w:sz w:val="18"/>
          <w:szCs w:val="18"/>
          <w:lang w:eastAsia="en-AU"/>
        </w:rPr>
      </w:pPr>
      <w:r w:rsidRPr="00B515A5">
        <w:rPr>
          <w:rFonts w:ascii="Verdana" w:eastAsia="Times New Roman" w:hAnsi="Verdana" w:cs="Times New Roman"/>
          <w:color w:val="000000"/>
          <w:sz w:val="18"/>
          <w:szCs w:val="18"/>
          <w:lang w:eastAsia="en-AU"/>
        </w:rPr>
        <w:t>1.  Introduction </w:t>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br/>
        <w:t>A.  This License Agreement (the "License") applies to the Multum Lexicon database (the "Database"). This License does not apply to any other products or services of Cerner Multum, Inc. ("Multum"). A "work based on the Database" means either the Database or any derivative work under copyright law; i.e., a work containing the Database or a substantial portion of it, either verbatim or with modifications. A translation of the Database is included without limitation in the term "modification". </w:t>
      </w:r>
      <w:r w:rsidRPr="00B515A5">
        <w:rPr>
          <w:rFonts w:ascii="Verdana" w:eastAsia="Times New Roman" w:hAnsi="Verdana" w:cs="Times New Roman"/>
          <w:color w:val="000000"/>
          <w:sz w:val="18"/>
          <w:szCs w:val="18"/>
          <w:lang w:eastAsia="en-AU"/>
        </w:rPr>
        <w:br/>
        <w:t>Each end-user/licensee is addressed herein as "you". </w:t>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br/>
        <w:t>B.  Your use of the Database acknowledges acceptance of these restrictions, disclaimers, and limitations. You expressly acknowledge and agree that Multum is not responsible for the results of your decisions resulting from the use of the Database, including, but not limited to, your choosing to seek or not to seek professional medical care, or from choosing or not choosing specific treatment based on the Database. </w:t>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br/>
        <w:t>C.  Every effort has been made to ensure that the information provided in the Database is accurate, up-to-date, and complete, but no guarantee is made to that effect. In addition, the drug information contained herein may be time sensitive. </w:t>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br/>
        <w:t>D.  Multum does not assume any responsibility for any aspect of healthcare administered or not administered with the aid of information the Database provides. </w:t>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br/>
        <w:t>2.  Terms and Conditions for Copying, Distribution and Modification </w:t>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br/>
        <w:t>A.  You may copy and distribute verbatim copies of the Database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Database a copy of this License (the readme.txt file) along with the Database and anything else that is part of the package, which should be identified. </w:t>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lastRenderedPageBreak/>
        <w:br/>
        <w:t>B.  You may modify your copy or copies of the Database or any portion of it to form a derivative work, and copy and distribute such modifications or work under the terms of Section 2.A. above, provided that you also meet all of these conditions: </w:t>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br/>
        <w:t>i) You must cause the modified files to carry prominent notices stating that they are derived from the Multum Lexicon database from Cerner Multum, Inc. and that you changed the files and the date of any change(s). </w:t>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br/>
        <w:t>ii) If you incorporate modified files into a computer program, you must cause it, when started running for interactive use in the most ordinary way, to print or display an announcement including an appropriate copyright notice, a notice that you have modified the Multum Lexicon database from Cerner Multum, Inc., and a notice that there is no warranty (or that you provide the warranty) and telling the user how to view a copy of this License. </w:t>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br/>
        <w:t>C.  It is not the intent of this section to claim rights or contest your rights to work written entirely by you; rather, the intent is to exercise the right to control the distribution of derivative or collective works based on the Database. </w:t>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br/>
        <w:t>D.  You may copy and distribute the Database (or a work based on it, under Section 2.B.) in an encoded form under the terms of Sections 2.A. and 2.B. above provided that you also do one of the following: </w:t>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br/>
        <w:t>i) Accompany it with the complete corresponding machine-readable plain text, which must be distributed under the terms of Sections 2.A and 2.B. above on a medium customarily used for software interchange; or, </w:t>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br/>
        <w:t>ii) Accompany it with a written offer to give any third party, for no charge, a complete machine-readable copy of the Database (and the entirety of your derivative work based on it, under Section 2.B.), to be distributed under the terms of Sections 2.A. and 2.B. above on a medium customarily used for software interchange. </w:t>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br/>
        <w:t>E.  You may not copy, modify, sublicense, or distribute the Database except as expressly provided under this License. Any attempt otherwise to copy, modify, sublicense or distribute the Database will automatically terminate your rights under this License. However, parties who have received copies, or rights, from you under this License will not have their licenses terminated so long as such parties remain in full compliance. </w:t>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br/>
        <w:t xml:space="preserve">F.  You are not required to accept this License. However, nothing else grants you </w:t>
      </w:r>
      <w:r w:rsidRPr="00B515A5">
        <w:rPr>
          <w:rFonts w:ascii="Verdana" w:eastAsia="Times New Roman" w:hAnsi="Verdana" w:cs="Times New Roman"/>
          <w:color w:val="000000"/>
          <w:sz w:val="18"/>
          <w:szCs w:val="18"/>
          <w:lang w:eastAsia="en-AU"/>
        </w:rPr>
        <w:lastRenderedPageBreak/>
        <w:t>permission to copy, modify or distribute the Database or its derivative works. These actions are prohibited by law if you do not accept this License. Therefore, by copying, modifying or distributing the Database (or any work based on the Database), you indicate your acceptance of this License to do so, and all its terms and conditions for copying, distributing or modifying the Database or works based on it. </w:t>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br/>
        <w:t>G.  Each time you redistribute the Database (or any work based on the Database), the recipient automatically receives a license from Multum to copy, distribute or modify the Database subject to these terms and conditions. You may not impose any further restrictions on the recipients' exercise of the rights granted herein. You are not responsible for enforcing compliance by third parties to this License. </w:t>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br/>
        <w:t>3.  Disclaimer of Warranties; Limitation of Damages </w:t>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br/>
        <w:t>A.  BECAUSE THE DATABASE IS LICENSED FREE OF CHARGE, THERE IS NO WARRANTY FOR THE PROGRAM OR DATA, TO THE EXTENT PERMITTED BY APPLICABLE LAW. EXCEPT WHEN OTHERWISE STATED IN WRITING. MULTUM AND/OR OTHER PARTIES PROVIDE THE DATABASE "AS IS" WITHOUT WARRANTY OF ANY KIND, EITHER EXPRESSED, STATUTORY OR IMPLIED, INCLUDING, BUT NOT LIMITED TO, THE IMPLIED WARRANTIES OF MERCHANTABILITY AND FITNESS FOR A PARTICULAR PURPOSE. THE ENTIRE RISK AS TO THE QUALITY AND PERFORMANCE OF THE DATABASE IS WITH YOU. SHOULD THE DATABASE PROVE DEFECTIVE, INCOMPLETE, OR INACCURATE, YOU ASSUME THE RESPONSIBILITY AND COST OF ALL NECESSARY SERVICING, REPAIR OR CORRECTION. </w:t>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br/>
        <w:t>B.  IN NO EVENT (UNLESS REQUIRED BY APPLICABLE LAW OR AGREED TO IN WRITING) WILL MULTUM, OR ANY OTHER PARTY WHO MAY MODIFY AND/OR REDISTRIBUTE THE DATABASE AS PERMITTED ABOVE, BE LIABLE FOR ANY SPECIAL, INCIDENTAL, CONSEQUENTIAL, OR INDIRECT DAMAGES, INCLUDING DAMAGES FOR LOSS OF PROFITS, LOSS OF BUSINESS, OR DOWN TIME, EVEN IF MULTUM OR ANY OTHER PARTY HAS BEEN ADVISED OF THE POSSIBILITY OF SUCH DAMAGES. </w:t>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br/>
        <w:t>C.  IN ADDITION, WITHOUT LIMITING THE FOREGOING, THE DATABASE HAS BEEN DESIGNED FOR USE IN THE UNITED STATES ONLY AND COVERS THE DRUG PRODUCTS USED IN PRACTICE IN THE UNITED STATES. MULTUM PROVIDES NO CLINICAL INFORMATION OR CHECKS FOR DRUGS NOT AVAILABLE FOR SALE IN THE UNITED STATES AND CLINICAL PRACTICE PATTERNS OUTSIDE THE UNITED STATES MAY DIFFER SUBSTANTIALLY FROM INFORMATION SUPPLIED BY THE DATABASE. MULTUM DOES NOT WARRANT THAT USES OUTSIDE THE UNITED STATES ARE APPROPRIATE. </w:t>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lastRenderedPageBreak/>
        <w:br/>
        <w:t>D.  You acknowledge that updates to the Database are at the sole discretion of Multum. Multum makes no representations or warranties whatsoever, express or implied, with respect to the compatibility of the Database, or future releases thereof, with any computer hardware or software, nor does Multum represent or warrant the continuity of the features or the facilities provided by or through the Database as between various releases thereof. </w:t>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br/>
        <w:t>E.  Any warranties expressly provided herein do not apply if: (i) the end-user alters, mishandles or improperly uses, stores or installs all, or any part, of the Database, (ii) the end-user uses, stores or installs the Database on a computer system which fails to meet the specifications provided by Multum, or (iii) the breach of warranty arises out of or in connection with acts or omissions of persons other than Multum. </w:t>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br/>
        <w:t>4.  Assumption of Risk, Disclaimer of Liability, Indemnity </w:t>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br/>
        <w:t>A.  THE END-USER ASSUMES ALL RISK FOR SELECTION AND USE OF THE DATABASE AND CONTENT PROVIDED THEREON. MULTUM SHALL NOT BE RESPONSIBLE FOR ANY ERRORS, MISSTATEMENTS, INACCURACIES OR OMISSIONS REGARDING CONTENT DELIVERED THROUGH THE DATABASE OR ANY DELAYS IN OR INTERRUPTIONS OF SUCH DELIVERY. </w:t>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br/>
        <w:t>B.  THE END-USER ACKNOWLEDGES THAT MULTUM: (A) HAS NO CONTROL OF OR RESPONSIBILITY FOR THE END-USER'S USE OF THE DATABASE OR CONTENT PROVIDED THEREON, (B) HAS NO KNOWLEDGE OF THE SPECIFIC OR UNIQUE CIRCUMSTANCES UNDER WHICH THE DATABASE OR CONTENT PROVIDED THEREON MAY BE USED BY THE END-USER, (C) UNDERTAKES NO OBLIGATION TO SUPPLEMENT OR UPDATE CONTENT OF THE DATABASE, AND (D) HAS NO LIABILITY TO ANY PERSON FOR ANY DATA OR INFORMATION INPUT ON THE DATABASE BY PERSONS OTHER THAN MULTUM. </w:t>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br/>
        <w:t>C.  MULTUM SHALL NOT BE LIABLE TO ANY PERSON (INCLUDING BUT NOT LIMITED TO THE END-USER AND PERSONS TREATED BY OR ON BEHALF OF THE END-USER) FOR, AND THE END-USER AGREES TO INDEMNIFY AND HOLD MULTUM HARMLESS FROM ANY CLAIMS, LAWSUITS, PROCEEDINGS, COSTS, ATTORNEYS' FEES, DAMAGES OR OTHER LOSSES (COLLECTIVELY, "LOSSES") ARISING OUT OF OR RELATING TO (A) THE END-USER'S USE OF THE DATABASE OR CONTENT PROVIDED THEREON OR ANY EQUIPMENT FURNISHED IN CONNECTION THEREWITH AND (B) ANY DATA OR INFORMATION INPUT ON THE DATABASE BY END-USER, IN ALL CASES INCLUDING BUT NOT LIMITED TO LOSSES FOR TORT, PERSONAL INJURY, MEDICAL MALPRACTICE OR PRODUCT LIABILITY. </w:t>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lastRenderedPageBreak/>
        <w:br/>
      </w:r>
      <w:r w:rsidRPr="00B515A5">
        <w:rPr>
          <w:rFonts w:ascii="Verdana" w:eastAsia="Times New Roman" w:hAnsi="Verdana" w:cs="Times New Roman"/>
          <w:color w:val="000000"/>
          <w:sz w:val="18"/>
          <w:szCs w:val="18"/>
          <w:lang w:eastAsia="en-AU"/>
        </w:rPr>
        <w:br/>
        <w:t>5.  Miscellaneous </w:t>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br/>
        <w:t>A.  You warrant that you have authority within the organization you identified during registration for the Database to enter into license agreements with other organizations including Multum. </w:t>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br/>
        <w:t>B.  You agree that Multum may identify you and/or your organization by name as a "licensee", "licensed user", or "licensing organization" of the Database or a "client" of Multum in Multum's external market communications. You also agree that Multum may issue, if it desires, a press release stating that you and/or your organization have licensed the Database. </w:t>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br/>
        <w:t>C.  If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obligations, then as a consequence you may not distribute the Database at all. </w:t>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br/>
        <w:t>D.  If any portion of this License is held invalid or unenforceable under any particular circumstance, the balance of this License is intended to apply and the License as a whole is intended to apply in other circumstances. </w:t>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br/>
        <w:t>E.  If the distribution and/or use of the Database is or becomes restricted in certain countries either by patents or by copyrighted interfaces, Multum may add an explicit geographical distribution limitation excluding those countries, so that distribution is permitted only in or among countries not thus excluded. In such case, this License incorporates the limitation as if written in the body of this License. </w:t>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br/>
        <w:t>Multum Lexicon </w:t>
      </w:r>
      <w:r w:rsidRPr="00B515A5">
        <w:rPr>
          <w:rFonts w:ascii="Verdana" w:eastAsia="Times New Roman" w:hAnsi="Verdana" w:cs="Times New Roman"/>
          <w:color w:val="000000"/>
          <w:sz w:val="18"/>
          <w:szCs w:val="18"/>
          <w:lang w:eastAsia="en-AU"/>
        </w:rPr>
        <w:br/>
        <w:t>Copyright (c) 1997, 1998, 1999, 2000, 2001, 2002, 2003, 2004, 2005, 2006, 2007,2008, 2009, 2010, 2011, 2012, 2013, 2014, 2015 </w:t>
      </w:r>
      <w:r w:rsidRPr="00B515A5">
        <w:rPr>
          <w:rFonts w:ascii="Verdana" w:eastAsia="Times New Roman" w:hAnsi="Verdana" w:cs="Times New Roman"/>
          <w:color w:val="000000"/>
          <w:sz w:val="18"/>
          <w:szCs w:val="18"/>
          <w:lang w:eastAsia="en-AU"/>
        </w:rPr>
        <w:br/>
        <w:t>Cerner Multum, Inc. </w:t>
      </w:r>
      <w:r w:rsidRPr="00B515A5">
        <w:rPr>
          <w:rFonts w:ascii="Verdana" w:eastAsia="Times New Roman" w:hAnsi="Verdana" w:cs="Times New Roman"/>
          <w:color w:val="000000"/>
          <w:sz w:val="18"/>
          <w:szCs w:val="18"/>
          <w:lang w:eastAsia="en-AU"/>
        </w:rPr>
        <w:br/>
        <w:t>2000 South Colorado Blvd, Suite 11000 </w:t>
      </w:r>
      <w:r w:rsidRPr="00B515A5">
        <w:rPr>
          <w:rFonts w:ascii="Verdana" w:eastAsia="Times New Roman" w:hAnsi="Verdana" w:cs="Times New Roman"/>
          <w:color w:val="000000"/>
          <w:sz w:val="18"/>
          <w:szCs w:val="18"/>
          <w:lang w:eastAsia="en-AU"/>
        </w:rPr>
        <w:br/>
        <w:t>Denver, Colorado 80222 </w:t>
      </w:r>
      <w:r w:rsidRPr="00B515A5">
        <w:rPr>
          <w:rFonts w:ascii="Verdana" w:eastAsia="Times New Roman" w:hAnsi="Verdana" w:cs="Times New Roman"/>
          <w:color w:val="000000"/>
          <w:sz w:val="18"/>
          <w:szCs w:val="18"/>
          <w:lang w:eastAsia="en-AU"/>
        </w:rPr>
        <w:br/>
      </w:r>
      <w:r w:rsidRPr="00B515A5">
        <w:rPr>
          <w:rFonts w:ascii="Verdana" w:eastAsia="Times New Roman" w:hAnsi="Verdana" w:cs="Times New Roman"/>
          <w:color w:val="000000"/>
          <w:sz w:val="18"/>
          <w:szCs w:val="18"/>
          <w:lang w:eastAsia="en-AU"/>
        </w:rPr>
        <w:br/>
        <w:t>Document revised December 16, 2010</w:t>
      </w:r>
    </w:p>
    <w:p w:rsidR="00B515A5" w:rsidRPr="00B515A5" w:rsidRDefault="00B515A5" w:rsidP="00B515A5">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515A5">
        <w:rPr>
          <w:rFonts w:ascii="Trebuchet MS" w:eastAsia="Times New Roman" w:hAnsi="Trebuchet MS" w:cs="Times New Roman"/>
          <w:color w:val="0C5205"/>
          <w:sz w:val="29"/>
          <w:szCs w:val="29"/>
          <w:lang w:eastAsia="en-AU"/>
        </w:rPr>
        <w:t>Appendix 2: Standardized Generic Prescription Medication Names</w:t>
      </w:r>
    </w:p>
    <w:tbl>
      <w:tblPr>
        <w:tblW w:w="0" w:type="auto"/>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1503"/>
        <w:gridCol w:w="7507"/>
      </w:tblGrid>
      <w:tr w:rsidR="00B515A5" w:rsidRPr="00B515A5" w:rsidTr="00B515A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515A5" w:rsidRPr="00B515A5" w:rsidRDefault="00B515A5" w:rsidP="00B515A5">
            <w:pPr>
              <w:spacing w:after="240" w:line="240" w:lineRule="auto"/>
              <w:jc w:val="center"/>
              <w:rPr>
                <w:rFonts w:ascii="Verdana" w:eastAsia="Times New Roman" w:hAnsi="Verdana" w:cs="Times New Roman"/>
                <w:b/>
                <w:bCs/>
                <w:sz w:val="24"/>
                <w:szCs w:val="24"/>
                <w:lang w:eastAsia="en-AU"/>
              </w:rPr>
            </w:pPr>
            <w:r w:rsidRPr="00B515A5">
              <w:rPr>
                <w:rFonts w:ascii="Verdana" w:eastAsia="Times New Roman" w:hAnsi="Verdana" w:cs="Times New Roman"/>
                <w:b/>
                <w:bCs/>
                <w:sz w:val="24"/>
                <w:szCs w:val="24"/>
                <w:lang w:eastAsia="en-AU"/>
              </w:rPr>
              <w:lastRenderedPageBreak/>
              <w:t>Drug _Codes</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515A5" w:rsidRPr="00B515A5" w:rsidRDefault="00B515A5" w:rsidP="00B515A5">
            <w:pPr>
              <w:spacing w:after="240" w:line="240" w:lineRule="auto"/>
              <w:jc w:val="center"/>
              <w:rPr>
                <w:rFonts w:ascii="Verdana" w:eastAsia="Times New Roman" w:hAnsi="Verdana" w:cs="Times New Roman"/>
                <w:b/>
                <w:bCs/>
                <w:sz w:val="24"/>
                <w:szCs w:val="24"/>
                <w:lang w:eastAsia="en-AU"/>
              </w:rPr>
            </w:pPr>
            <w:r w:rsidRPr="00B515A5">
              <w:rPr>
                <w:rFonts w:ascii="Verdana" w:eastAsia="Times New Roman" w:hAnsi="Verdana" w:cs="Times New Roman"/>
                <w:b/>
                <w:bCs/>
                <w:sz w:val="24"/>
                <w:szCs w:val="24"/>
                <w:lang w:eastAsia="en-AU"/>
              </w:rPr>
              <w:t>Drug_Names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d04376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ABACAVIR</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d05354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ABACAVIR; LAMIVUDINE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ABACAVIR; LAMIVUDINE; ZIDOVUDINE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d05694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ABATACEPT</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ABIRATERONE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d04986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ACAMPROSATE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ACARBOSE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ACEBUTOLOL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h00025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ACECLOFENAC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h00026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ACETAMINOPHEN; AMANTADINE; CHLORPHENIRAMINE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h00031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ACETAMINOPHEN; AMANTADINE; CHLORPHENIRAMINE; PHENYLEPHRINE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ACETAMINOPHEN; BUTALBITAL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ACETAMINOPHEN; BUTALBITAL; CAFFEINE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ACETAMINOPHEN; BUTALBITAL; CAFFEINE; CODEINE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ACETAMINOPHEN; CAFFEINE; CHLORPHENIRAMINE; HYDROCODONE; PHENYLEPHRINE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ACETAMINOPHEN; CAFFEINE; DIHYDROCODEINE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d05644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ACETAMINOPHEN; CAFFEINE; ISOMETHEPTENE MUCATE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h00003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ACETAMINOPHEN; CHLORPHENIRAMINE; PHENYLEPHRINE; PHENYLPROPANOLAMINE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d06872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ACETAMINOPHEN; CHLORPHENIRAMINE; PHENYLEPHRINE; PHENYLTOLOXAMINE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ACETAMINOPHEN; CHLORPHENIRAMINE; PHENYLPROPANOLAMINE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a11122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ACETAMINOPHEN; CHLORZOXAZONE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ACETAMINOPHEN; CODEINE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ACETAMINOPHEN; DEXTROMETHORPHAN; PSEUDOEPHEDRINE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ACETAMINOPHEN; DICHLORALPHENAZONE; ISOMETHEPTENE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ACETAMINOPHEN; HYDROCODONE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h00027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ACETAMINOPHEN; NAPROXEN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ACETAMINOPHEN; OXYCODONE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ACETAMINOPHEN; PENTAZOCINE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ACETAMINOPHEN; PHENYLTOLOXAMINE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ACETAMINOPHEN; PROPOXYPHENE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ACETAMINOPHEN; PSEUDOEPHEDRINE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d04333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ACETAMINOPHEN; SALICYLAMIDE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ACETAMINOPHEN; TRAMADOL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d00161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ACETAZOLAMIDE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ACETIC ACID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d03625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ACETIC ACID; HYDROCORTISONE OTIC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ACETOHEXAMIDE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d01433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ACETOHYDROXAMIC ACID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ACETYLCYSTEINE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ACITRETIN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d03754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ACRIVASTINE; PSEUDOEPHEDRINE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ACYCLOVIR</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ACYCLOVIR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ADALIMUMAB</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d04015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ADAPALENE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d07382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ADAPALENE; BENZOYL PEROXIDE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ADEFOVIR</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c00098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ADRENAL CORTICAL STEROIDS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AFLIBERCEPT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h00035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AGOMELATINE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ALBUTEROL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d04066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ALBUTEROL; IPRATROPIUM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ALCAFTADINE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ALCLOMETASONE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ALENDRONATE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d05526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ALENDRONATE; CHOLECALCIFEROL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ALFUZOSIN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d06665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ALISKIREN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d07077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ALISKIREN; HYDROCHLOROTHIAZIDE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d07486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ALISKIREN; VALSARTAN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ALLOPURINOL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h00004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ALLOXANTHINE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ALMOTRIPTAN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ALOGLIPTIN; PIOGLITAZONE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ALPRAZOLAM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d01387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ALPROSTADIL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d01322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ALUMINUM CHLORIDE HEXAHYDRATE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AMANTADINE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d06841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AMBRISENTAN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h00005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AMBROXOL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h00006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AMBROXOL; AMOXICILLIN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h00028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AMBROXOL; DEXTROMETHORPHAN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AMCINONIDE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AMIKACIN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AMILORIDE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d03193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AMILORIDE; HYDROCHLOROTHIAZIDE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d04089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AMINO ACIDS; UREA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d00528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AMINOCAPROIC ACID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AMINOPHYLLINE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AMIODARONE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AMITRIPTYLINE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AMITRIPTYLINE; CHLORDIAZEPOXIDE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AMITRIPTYLINE; PERPHENAZINE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d00689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AMLODIPINE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d05048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AMLODIPINE; ATORVASTATIN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AMLODIPINE; BENAZEPRIL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d07668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AMLODIPINE; HYDROCHLOROTHIAZIDE; OLMESARTAN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d07440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AMLODIPINE; HYDROCHLOROTHIAZIDE; VALSARTAN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d06905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AMLODIPINE; OLMESARTAN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d07498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AMLODIPINE; TELMISARTAN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d06662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AMLODIPINE; VALSARTAN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d04049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AMMONIUM LACTATE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AMOXAPINE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AMOXICILLIN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AMOXICILLIN; CLARITHROMYCIN; LANSOPRAZOLE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AMOXICILLIN; CLAVULANATE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AMPHETAMINE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d04035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AMPHETAMINE; DEXTROAMPHETAMINE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AMPICILLIN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AMYLASE; CELLULASE; LIPASE; PROTEASE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a11692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AMYLASE; LIPASE; PROTEASE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d04126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ANAGRELIDE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c00058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ANALGESICS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ANASTROZOLE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ANHYDROUS CALCIUM IODIDE; CODEINE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c00253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ANOREXIANTS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c00088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ANTACIDS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d03620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ANTAZOLINE; NAPHAZOLINE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ANTHRALIN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c00131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ANTIASTHMATIC COMBINATIONS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c00249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ANTIDEPRESSANTS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c00099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ANTIDIABETIC AGENTS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c00090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ANTIDIARRHEALS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d05974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ANTIHEMOPHILIC FACTOR</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ANTIHISTAMINES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c00019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ANTIHYPERLIPIDEMIC AGENTS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h00024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ANTIHYPERTENSIVE AGENTS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ANTIHYPERTENSIVE COMBINATIONS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c00193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ANTIMIGRAINE AGENTS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c00020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ANTINEOPLASTICS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c00251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ANTIPSYCHOTICS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d03627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ANTIPYRINE; BENZOCAINE OTIC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d03628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ANTIPYRINE; BENZOCAINE; PHENYLEPHRINE OTIC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c00067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ANXIOLYTICS, SEDATIVES, AND HYPNOTICS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d07804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APIXABAN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d01185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APRACLONIDINE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APREPITANT</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d05893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ARFORMOTEROL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ARIPIPRAZOLE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d06842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ARMODAFINIL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d07473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ASENAPINE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ASPIRIN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ASPIRIN; BUTALBITAL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ASPIRIN; BUTALBITAL; CAFFEINE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ASPIRIN; BUTALBITAL; CAFFEINE; CODEINE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ASPIRIN; CAFFEINE; DIHYDROCODEINE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ASPIRIN; CAFFEINE; ORPHENADRINE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ASPIRIN; CAFFEINE; PROPOXYPHENE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ASPIRIN; CARISOPRODOL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ASPIRIN; CARISOPRODOL; CODEINE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d03424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ASPIRIN; CODEINE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d04497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ASPIRIN; DIPYRIDAMOLE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ASPIRIN; HYDROCODONE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ASPIRIN; MEPROBAMATE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ASPIRIN; METHOCARBAMOL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ASPIRIN; OXYCODONE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ASPIRIN; PSEUDOEPHEDRINE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ASTEMIZOLE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ATAZANAVIR</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ATENOLOL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ATENOLOL; CHLORTHALIDONE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ATOMOXETINE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ATORVASTATIN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ATOVAQUONE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d04547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ATOVAQUONE; PROGUANIL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ATROPINE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ATROPINE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d03505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ATROPINE; DIFENOXIN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d03506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ATROPINE; DIPHENOXYLATE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ATROPINE; HYOSCYAMINE; PHENOBARBITAL; SCOPOLAMINE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AURANOFIN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AZATADINE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AZATADINE; PSEUDOEPHEDRINE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AZATHIOPRINE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AZELAIC ACID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d04068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AZELASTINE NASAL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AZELASTINE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d07868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AZELASTINE; FLUTICASONE NASAL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d07754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AZILSARTAN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AZITHROMYCIN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d06851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AZITHROMYCIN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BACITRACIN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d03927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BACITRACIN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d03756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BACITRACIN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d04196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BACITRACIN; HYDROCORTISONE; NEOMYCIN; POLYMYXIN B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d03524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BACITRACIN; NEOMYCIN; POLYMYXIN B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BACITRACIN; POLYMYXIN B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d00967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BACLOFEN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BALSALAZIDE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BECLOMETHASONE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BECLOMETHASONE NASAL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d00988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BELLADONNA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BELLADONNA; CAFFEINE; ERGOTAMINE; PENTOBARBITAL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h00007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BELLADONNA; ENZYME(S); PHENOBARBITAL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BELLADONNA; ERGOTAMINE; PHENOBARBITAL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h00008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BELLADONNA; KAOLIN; PAREGORIC; PECTIN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BELLADONNA; OPIUM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BENAZEPRIL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BENAZEPRIL; HYDROCHLOROTHIAZIDE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d00641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BENDROFLUMETHIAZIDE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BENDROFLUMETHIAZIDE; NADOLOL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BENZOCAINE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d04151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BENZOCAINE; TRIMETHOBENZAMIDE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d00796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BENZONATATE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BENZOYL PEROXIDE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BENZOYL PEROXIDE; CLINDAMYCIN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BENZOYL PEROXIDE; ERYTHROMYCIN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BENZPHETAMINE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BENZTROPINE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d07482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BEPOTASTINE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d07448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BESIFLOXACIN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c00047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BETA-ADRENERGIC BLOCKING AGENTS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d00628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BETAMETHASONE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d03197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BETAMETHASONE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d05044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BETAMETHASONE; CALCIPOTRIENE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d03561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BETAMETHASONE; CLOTRIMAZOLE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h00009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BETAMETHASONE; INDOMETHACIN; METHOCARBAMOL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BETAXOLOL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d04038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BETAXOLOL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d01427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BETHANECHOL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BICALUTAMIDE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a10061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BILE SALTS; PANCREATIN; PEPSIN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BIMATOPROST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d00972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BIPERIDEN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d01015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BISACODYL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d01026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BISMUTH SUBSALICYLATE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d04061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BISMUTH SUBSALICYLATE; METRONIDAZOLE; TETRACYCLINE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BISOPROLOL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d03744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BISOPROLOL; HYDROCHLOROTHIAZIDE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BITOLTEROL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BORTEZOMIB</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BOSENTAN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d04048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BRIMONIDINE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d08086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BRIMONIDINE; BRINZOLAMIDE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d05283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BRIMONIDINE; TIMOLOL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BRINZOLAMIDE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h00001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BROMAZEPAM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d05518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BROMFENAC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BROMOCRIPTINE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d03576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BROMODIPHENHYDRAMINE; CODEINE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BROMPHENIRAMINE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d05434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BROMPHENIRAMINE; CARBETAPENTANE; PHENYLEPHRINE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BROMPHENIRAMINE; CODEINE; PHENYLPROPANOLAMINE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d05106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BROMPHENIRAMINE; DEXTROMETHORPHAN; GUAIFENESIN; PHENYLEPHRINE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BROMPHENIRAMINE; DEXTROMETHORPHAN; GUAIFENESIN; PSEUDOEPHEDRINE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d04905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BROMPHENIRAMINE; DEXTROMETHORPHAN; PHENYLEPHRINE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BROMPHENIRAMINE; DEXTROMETHORPHAN; PHENYLPROPANOLAMINE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BROMPHENIRAMINE; DEXTROMETHORPHAN; PSEUDOEPHEDRINE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d07064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BROMPHENIRAMINE; DIPHENHYDRAMINE; PHENYLEPHRINE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d05426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BROMPHENIRAMINE; HYDROCODONE; PHENYLEPHRINE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BROMPHENIRAMINE; HYDROCODONE; PSEUDOEPHEDRINE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BROMPHENIRAMINE; PHENYLEPHRINE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h00010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BROMPHENIRAMINE; PHENYLEPHRINE; PHENYLTOLOXAMINE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BROMPHENIRAMINE; PHENYLPROPANOLAMINE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BROMPHENIRAMINE; PSEUDOEPHEDRINE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d04276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BUDESONIDE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d03640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BUDESONIDE NASAL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BUDESONIDE; FORMOTEROL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BUMETANIDE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BUPRENORPHINE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BUPRENORPHINE; NALOXONE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BUPROPION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BUSPIRONE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d00923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BUTABARBITAL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d04393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BUTABARBITAL; HYOSCYAMINE; PHENAZOPYRIDINE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d03061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BUTALBITAL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d04063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BUTENAFINE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BUTOCONAZOLE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CABERGOLINE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CAFFEINE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CAFFEINE; ERGOTAMINE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d03788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CALCIPOTRIENE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d00598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CALCITONIN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d03126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CALCITRIOL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d03689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CALCIUM ACETATE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CALCIUM CARBONATE; RISEDRONATE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CALCIUM GLUCONATE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a10129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CALCIUM IODIDE; CODEINE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d03712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CAMPHOR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d08080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CANAGLIFLOZIN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d04322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CANDESARTAN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CANDESARTAN; HYDROCHLOROTHIAZIDE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CANNABIS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d04311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CAPECITABINE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d01321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CAPSAICIN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CAPTOPRIL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d03566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CAPTOPRIL; HYDROCHLOROTHIAZIDE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d03572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CARAMIPHEN; PHENYLPROPANOLAMINE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CARBACHOL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CARBAMAZEPINE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CARBAMIDE PEROXIDE OTIC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h00011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CARBETAPENTANE CITRATE; GUAIFENESIN; PHENYLEPHRINE; PHENYLPROPANOLAMINE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CARBETAPENTANE; CHLORPHENIRAMINE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d03574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CARBETAPENTANE; CHLORPHENIRAMINE; EPHEDRINE; PHENYLEPHRINE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d04445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CARBETAPENTANE; CHLORPHENIRAMINE; PHENYLEPHRINE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d05361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CARBETAPENTANE; GUAIFENESIN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CARBETAPENTANE; GUAIFENESIN; PHENYLEPHRINE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CARBETAPENTANE; PHENYLEPHRINE; PYRILAMINE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CARBETAPENTANE; PSEUDOEPHEDRINE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d07351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CARBETAPENTANE; PSEUDOEPHEDRINE; PYRILAMINE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CARBIDOPA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CARBIDOPA; ENTACAPONE; LEVODOPA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CARBIDOPA; LEVODOPA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d03569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CARBINOXAMINE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d03577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CARBINOXAMINE; DEXTROMETHORPHAN; PSEUDOEPHEDRINE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CARBINOXAMINE; HYDROCODONE; PSEUDOEPHEDRINE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d03570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CARBINOXAMINE; PSEUDOEPHEDRINE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CARBOPLATIN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c00040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d00960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CARISOPRODOL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h00029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CARISOPRODOL; DICLOFENAC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d04039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CARTEOLOL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CARVEDILOL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CEFACLOR</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CEFADROXIL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CEFDINIR</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CEFDITOREN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CEFIXIME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CEFOPERAZONE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CEFPODOXIME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CEFPROZIL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CEFTIBUTEN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CEFTRIAXONE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CEFUROXIME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d04380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CELECOXIB</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d00096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CEPHALEXIN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CEPHRADINE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d04140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CERIVASTATIN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CETIRIZINE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CETIRIZINE; PSEUDOEPHEDRINE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d03632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CETYLPYRIDINIUM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d04512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CEVIMELINE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d07300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CHLOPHEDIANOL; DEXCHLORPHENIRAMINE; PSE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CHLORAL HYDRATE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CHLORAMBUCIL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CHLORAMPHENICOL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CHLORDIAZEPOXIDE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CHLORDIAZEPOXIDE; CLIDINIUM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h00012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CHLORDIAZEPOXIDE; ESTERIFIED ESTROGENS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d05416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CHLORDIAZEPOXIDE; METHSCOPOLAMINE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CHLORHEXIDINE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d06891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CHLOROPHYLLIN COPPER COMPLEX; PAPAIN; UREA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CHLOROQUINE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d00190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CHLOROTHIAZIDE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d03778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CHLOROTHIAZIDE; METHYLDOPA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CHLOROTHIAZIDE; RESERPINE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CHLOROXINE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d04076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CHLOROXYLENOL; HYDROCORTISONE; PRAMOXINE OTIC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CHLOROXYLENOL; PRAMOXINE OTIC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CHLORPHENIRAMINE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CHLORPHENIRAMINE; CODEINE; PHENYLEPHRINE; POTASSIUM IODIDE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CHLORPHENIRAMINE; CODEINE; PSEUDOEPHEDRINE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CHLORPHENIRAMINE; DEXTROMETHORPHAN; GUAIFENESIN; PHENYLEPHRINE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CHLORPHENIRAMINE; DEXTROMETHORPHAN; PHENYLEPHRINE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CHLORPHENIRAMINE; DEXTROMETHORPHAN; PSEUDOEPHEDRINE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d04904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CHLORPHENIRAMINE; DIHYDROCODEINE; PHENYLEPHRINE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d04079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CHLORPHENIRAMINE; EPINEPHRINE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CHLORPHENIRAMINE; HYDROCODONE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CHLORPHENIRAMINE; HYDROCODONE; PHENYLEPHRINE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d03416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CHLORPHENIRAMINE; HYDROCODONE; PSEUDOEPHEDRINE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CHLORPHENIRAMINE; METHSCOPOLAMINE; PHENYLEPHRINE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d03911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CHLORPHENIRAMINE; METHSCOPOLAMINE; PSEUDOEPHEDRINE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CHLORPHENIRAMINE; PHENINDAMINE; PHENYLPROPANOLAMINE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CHLORPHENIRAMINE; PHENYLEPHRINE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CHLORPHENIRAMINE; PHENYLEPHRINE; PHENYLPROPANOLAMINE; PHENYLTOLOXAMINE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CHLORPHENIRAMINE; PHENYLEPHRINE; PHENYLPROPANOLAMINE; PYRILAMINE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CHLORPHENIRAMINE; PHENYLEPHRINE; PHENYLTOLOXAMINE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CHLORPHENIRAMINE; PHENYLEPHRINE; PYRILAMINE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CHLORPHENIRAMINE; PHENYLPROPANOLAMINE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CHLORPHENIRAMINE; PSEUDOEPHEDRINE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h00013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CHLORPROMAMIDE; PHENFORMIN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CHLORPROMAZINE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CHLORPROPAMIDE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CHLORTHALIDONE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CHLORTHALIDONE; CLONIDINE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d03249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CHLORTHALIDONE; RESERPINE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d00962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CHLORZOXAZONE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CHOLESTYRAMINE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d03651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CHOLINE SALICYLATE; MAGNESIUM SALICYLATE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CICLESONIDE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d05899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CICLESONIDE NASAL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CICLOPIROX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h00032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CILAZAPRIL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d04382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CILOSTAZOL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CIMETIDINE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CINACALCET</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a70444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CINNARIZINE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CIPROFLOXACIN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CIPROFLOXACIN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CIPROFLOXACIN OTIC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CIPROFLOXACIN; DEXAMETHASONE OTIC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CIPROFLOXACIN; HYDROCORTISONE OTIC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CISAPRIDE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d00195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CISPLATIN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d04332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CITALOPRAM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d00439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CITRIC ACID; POTASSIUM CITRATE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d03952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CITRIC ACID; SODIUM CITRATE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h00030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CITRIC ACID; SODIUM CITRATE; SODIUM BICARBONATE; TARTARIC ACID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CLARITHROMYCIN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CLEMASTINE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CLEMASTINE; PHENYLPROPANOLAMINE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d00991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CLIDINIUM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CLINDAMYCIN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CLINDAMYCIN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d05973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CLINDAMYCIN; TRETINOIN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d04557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CLOBAZAM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CLOBETASOL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CLOFIBRATE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d00569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CLOMIPHENE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CLOMIPRAMINE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CLONAZEPAM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d00044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CLONIDINE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CLOPIDOGREL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CLORAZEPATE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CLOTRIMAZOLE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d04395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CLOTRIMAZOLE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CLOXACILLIN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CLOZAPINE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c00071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CNS STIMULANTS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CODEINE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CODEINE; GUAIFENESIN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CODEINE; GUAIFENESIN; PHENYLPROPANOLAMINE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CODEINE; GUAIFENESIN; PSEUDOEPHEDRINE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CODEINE; IODINATED GLYCEROL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CODEINE; PHENYLEPHRINE; PROMETHAZINE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CODEINE; PROMETHAZINE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CODEINE; PSEUDOEPHEDRINE; TRIPROLIDINE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COLCHICINE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d03652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COLCHICINE; PROBENECID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d04695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COLESEVELAM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COLESTIPOL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d04192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COLISTIN; HYDROCORTISONE; NEOMYCIN; THONZONIUM OTIC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d01315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COLLAGENASE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CONJUGATED ESTROGENS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d04396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CONJUGATED ESTROGENS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CONJUGATED ESTROGENS; MEDROXYPROGESTERONE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a11518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CONJUGATED ESTROGENS; PROGESTERONE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c00102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CONTRACEPTIVES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d00604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CORTICOTROPIN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d00609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CORTISONE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CROMOLYN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d04394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CROMOLYN NASAL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CROMOLYN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CROTAMITON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d00413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CYANOCOBALAMIN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a11457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CYANOCOBALAMIN; PYRIDOXINE; THIAMINE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d00692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CYCLANDELATE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d00963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CYCLOBENZAPRINE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CYCLOPENTOLATE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CYCLOPHOSPHAMIDE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CYCLOSPORINE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CYCLOSPORINE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CYPROHEPTADINE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d07137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DABIGATRAN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d07546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DALFAMPRIDINE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DALTEPARIN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DANAZOL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DANTROLENE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d07928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DAPAGLIFLOZIN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DAPSONE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d05543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DAPSONE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DARBEPOETIN ALFA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DARIFENACIN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d05825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DARUNAVIR</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d05831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DASATINIB</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d01402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DEFEROXAMINE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a71066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DEFLAZACORT</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d01030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DEHYDROCHOLIC ACID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d04425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DEHYDROEPIANDROSTERONE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d01068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DEMECLOCYCLINE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d07640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DENOSUMAB</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DERMATOLOGICAL AGENTS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d03564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DESERPIDINE; METHYCLOTHIAZIDE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DESIPRAMINE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DESLORATADINE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d05473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DESLORATADINE; PSEUDOEPHEDRINE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d00583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DESMOPRESSIN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d03782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DESOGESTREL; ETHINYL ESTRADIOL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DESONIDE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DESOXIMETASONE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DESVENLAFAXINE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DEXAMETHASONE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d03535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DEXAMETHASONE; NEOMYCIN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d03537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DEXAMETHASONE; NEOMYCIN; POLYMYXIN B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d03536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DEXAMETHASONE; TOBRAMYCIN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d06058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DEXBROMPHENIRAMINE; HYDROCODONE; PHENYLEPHRINE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d03751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DEXBROMPHENIRAMINE; PSEUDOEPHEDRINE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DEXCHLORPHENIRAMINE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d05876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DEXCHLORPHENIRAMINE; DEXTROMETHORPHAN; PHENYLEPHRINE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DEXCHLORPHENIRAMINE; DEXTROMETHORPHAN; PSEUDOEPHEDRINE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d07395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DEXLANSOPRAZOLE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DEXMETHYLPHENIDATE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d02377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DEXTRAN 1</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DEXTROAMPHETAMINE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DEXTROMETHORPHAN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d05877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DEXTROMETHORPHAN; DIPHENHYDRAMINE; PHENYLEPHRINE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DEXTROMETHORPHAN; GUAIFENESIN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DEXTROMETHORPHAN; GUAIFENESIN; PHENYLEPHRINE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DEXTROMETHORPHAN; GUAIFENESIN; PHENYLPROPANOLAMINE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d03409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DEXTROMETHORPHAN; GUAIFENESIN; PSEUDOEPHEDRINE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a11273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DEXTROMETHORPHAN; IODINATED GLYCEROL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DEXTROMETHORPHAN; PHENYLEPHRINE; PYRILAMINE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d04339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DEXTROMETHORPHAN; POTASSIUM GUAIACOLSULFONATE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DEXTROMETHORPHAN; PROMETHAZINE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DEXTROMETHORPHAN; PSEUDOEPHEDRINE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DIAZEPAM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DIAZOXIDE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d00639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DICHLORPHENAMIDE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DICLOFENAC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DICLOFENAC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DICLOFENAC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DICLOFENAC; MISOPROSTOL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DICLOXACILLIN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DICYCLOMINE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DIDANOSINE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d03996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DIENESTROL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d06272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DIENOGEST; ESTRADIOL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d00810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DIETHYLPROPION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d00546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DIETHYLSTILBESTROL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DIFLORASONE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DIFLUNISAL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d07298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DIFLUPREDNATE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d05433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DIGESTIVE ENZYMES; HYOSCYAMINE; PHENYLTOLOXAMIN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DIGITOXIN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DIGOXIN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DIHYDROCODEINE; GUAIFENESIN; PSEUDOEPHEDRINE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DIHYDROERGOTAMINE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d03125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DIHYDROTACHYSTEROL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DILTIAZEM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DIMENHYDRINATE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h00014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DIOXYBENZONE; HYDROQUINONE; PADIMATE O</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DIPHENHYDRAMINE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d04925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DIPHENHYDRAMINE; HYDROCODONE; PHENYLEPHRINE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DIPHENHYDRAMINE; PHENYLEPHRINE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DIPHENHYDRAMINE; PSEUDOEPHEDRINE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a51865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DIPHENIDOL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d03071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DIPHENOXYLATE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d01184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DIPIVEFRIN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DIPYRIDAMOLE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DIRITHROMYCIN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DISOPYRAMIDE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d01389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DISULFIRAM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c00049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DIURETICS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DIVALPROEX SODIUM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d04009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DOCETAXEL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d01021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DOCUSATE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d04459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DOFETILIDE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a59812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DOMPERIDONE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d04099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DONEPEZIL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d03173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DORNASE ALFA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DORZOLAMIDE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d04303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DORZOLAMIDE; TIMOLOL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DOXAZOSIN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d00217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DOXEPIN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DOXYCYCLINE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DRONABINOL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d07458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DRONEDARONE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DROSPIRENONE; ETHINYL ESTRADIOL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d07697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DROSPIRENONE; ETHINYL ESTRADIOL; LEVOMEFOLATE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d05355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DULOXETINE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DUTASTERIDE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d07634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DUTASTERIDE; TAMSULOSIN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DYPHYLLINE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DYPHYLLINE; GUAIFENESIN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d01195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ECHOTHIOPHATE IODIDE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ECONAZOLE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d04355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EFAVIRENZ</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d05847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EFAVIRENZ; EMTRICITABINE; TENOFOVIR</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ELETRIPTAN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EMOLLIENTS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EMTRICITABINE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d07796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EMTRICITABINE; RILPIVIRINE; TENOFOVIR</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d05352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EMTRICITABINE; TENOFOVIR</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ENALAPRIL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d03740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ENALAPRIL; HYDROCHLOROTHIAZIDE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a52024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ENCAINIDE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d03041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ENOXAPARIN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d04460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ENTACAPONE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d05525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ENTECAVIR</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EPHEDRINE; GUAIFENESIN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EPHEDRINE; HYDROXYZINE; THEOPHYLLINE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EPHEDRINE; PHENOBARBITAL; POTASSIUM IODIDE; THEOPHYLLINE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EPHEDRINE; PHENOBARBITAL; THEOPHYLLINE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EPINASTINE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d00699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EPINEPHRINE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d03971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EPINEPHRINE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d03518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EPINEPHRINE; PILOCARPINE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EPLERENONE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d00223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EPOETIN ALFA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EPROSARTAN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EPROSARTAN; HYDROCHLOROTHIAZIDE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h00033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ERDOSTEINE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d03128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ERGOCALCIFEROL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d00902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ERGOLOID MESYLATES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ERGOTAMINE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d05412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ERLOTINIB</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a52060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ERYTHRITYL TETRANITRATE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ERYTHROMYCIN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d03973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ERYTHROMYCIN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ERYTHROMYCIN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d03509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ERYTHROMYCIN; SULFISOXAZOLE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a57014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ERYTHROPOIETIN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ESCITALOPRAM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ESOMEPRAZOLE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d00915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ESTAZOLAM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d00542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ESTERIFIED ESTROGENS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d03245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ESTERIFIED ESTROGENS; METHYLTESTOSTERONE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ESTRADIOL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ESTRADIOL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a10900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ESTRADIOL; ESTRIOL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a10899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ESTRADIOL; ESTRIOL; ESTRONE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ESTRADIOL; MEDROXYPROGESTERONE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ESTRADIOL; NORETHINDRONE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d04506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ESTRADIOL; NORGESTIMATE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ESTRADIOL; TESTOSTERONE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d01351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ESTRAMUSTINE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a70248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ESTRIOL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c00183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ESTROGENS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d00534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ESTRONE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d00543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ESTROPIPATE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d05421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ESZOPICLONE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d04365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ETANERCEPT</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ETHACRYNIC ACID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ETHAMBUTOL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d00696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ETHAVERINE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ETHCHLORVYNOL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ETHINYL ESTRADIOL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ETHINYL ESTRADIOL; ETHYNODIOL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ETHINYL ESTRADIOL; ETONOGESTREL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a11284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ETHINYL ESTRADIOL; FERROUS FUMARATE; NORETHINDRONE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h00015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ETHINYL ESTRADIOL; GESTODENE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ETHINYL ESTRADIOL; LEVONORGESTREL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ETHINYL ESTRADIOL; NORELGESTROMIN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ETHINYL ESTRADIOL; NORETHINDRONE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d03781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ETHINYL ESTRADIOL; NORGESTIMATE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ETHINYL ESTRADIOL; NORGESTREL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ETHOSUXIMIDE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d00599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ETIDRONATE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ETODOLAC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ETONOGESTREL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ETOPOSIDE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d07076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ETRAVIRINE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d01256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ETRETINATE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d04461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EXEMESTANE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d05529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EXENATIDE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EZETIMIBE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d05348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EZETIMIBE; SIMVASTATIN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d03775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FAMCICLOVIR</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FAMOTIDINE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d07397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FEBUXOSTAT</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d03170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FELBAMATE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FELODIPINE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FENFLURAMINE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FENOFIBRATE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d07371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FENOFIBRIC ACID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FENOPROFEN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FENTANYL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d07162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FESOTERODINE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d04040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FEXOFENADINE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FEXOFENADINE; PSEUDOEPHEDRINE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d00512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FILGRASTIM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d00563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FINASTERIDE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d07692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FINGOLIMOD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d01425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FLAVOXATE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FLECAINIDE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FLUCONAZOLE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d00608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FLUDROCORTISONE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FLUNISOLIDE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FLUNISOLIDE NASAL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d06032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FLUOCINOLONE OTIC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FLUOCINOLONE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FLUOCINONIDE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d03542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FLUORESCEIN; PROPARACAINE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d00428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FLUORIDE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d04397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FLUORIDE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FLUOROMETHOLONE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FLUOROURACIL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FLUOXETINE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d04917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FLUOXETINE; OLANZAPINE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d00562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FLUOXYMESTERONE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FLUPHENAZINE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FLURANDRENOLIDE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FLURAZEPAM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FLURBIPROFEN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FLUTAMIDE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FLUTICASONE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FLUTICASONE NASAL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FLUTICASONE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d04611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FLUTICASONE; SALMETEROL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d08100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FLUTICASONE; VILANTEROL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d03183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FLUVASTATIN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FLUVOXAMINE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FOLIC ACID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FONDAPARINUX</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d04572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FORMOTEROL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d07660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FORMOTEROL; MOMETASONE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d04901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FOSAMPRENAVIR</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FOSINOPRIL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d04539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FOSINOPRIL; HYDROCHLOROTHIAZIDE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FROVATRIPTAN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FUROSEMIDE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GABAPENTIN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GALANTAMINE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c00087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GASTROINTESTINAL AGENTS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d04504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GATIFLOXACIN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GATIFLOXACIN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GEMFIBROZIL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GEMIFLOXACIN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GENTAMICIN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d03974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GENTAMICIN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d03534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GENTAMICIN; PREDNISOLONE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GLATIRAMER</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h00034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GLICLAZIDE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GLIMEPIRIDE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d05674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GLIMEPIRIDE; ROSIGLITAZONE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GLIPIZIDE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GLIPIZIDE; METFORMIN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d00593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GLUCAGON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d04418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GLUCOSAMINE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GLUCOSE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a52445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GLUTETHIMIDE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GLYBURIDE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GLYBURIDE; METFORMIN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d00652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GLYCERIN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d00992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GLYCOPYRROLATE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GOLD SODIUM THIOMALATE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d01354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GOSERELIN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d03525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GRAMICIDIN; NEOMYCIN; POLYMYXIN B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d03171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GRANISETRON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GRISEOFULVIN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GUAIFENESIN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GUAIFENESIN; HYDROCODONE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d03403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GUAIFENESIN; HYDROCODONE; PHENYLEPHRINE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GUAIFENESIN; HYDROCODONE; PSEUDOEPHEDRINE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GUAIFENESIN; PHENYLEPHRINE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GUAIFENESIN; PHENYLEPHRINE; PHENYLPROPANOLAMINE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d04903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GUAIFENESIN; PHENYLEPHRINE; PYRILAMINE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GUAIFENESIN; PHENYLPROPANOLAMINE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d05117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GUAIFENESIN; POTASSIUM GUAIACOLSULFONATE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GUAIFENESIN; PSEUDOEPHEDRINE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h00017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GUAIFENESIN; PSEUDOEPHEDRINE; THEOPHYLLINE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GUAIFENESIN; THEOPHYLLINE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GUANABENZ</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GUANADREL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GUANETHIDINE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GUANFACINE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HALCINONIDE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HALOBETASOL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HALOPERIDOL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d04360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HEMIN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d00252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HEPARIN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d01332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HEXACHLOROPHENE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HISTAMINE PHOSPHATE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d00575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HISTRELIN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d01199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HOMATROPINE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HOMATROPINE; HYDROCODONE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c00097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HORMONES/HORMONE MODIFIERS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HYDRALAZINE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HYDRALAZINE; HYDROCHLOROTHIAZIDE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HYDRALAZINE; HYDROCHLOROTHIAZIDE; RESERPINE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d05540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HYDRALAZINE; ISOSORBIDE DINITRATE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HYDROCHLOROTHIAZIDE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HYDROCHLOROTHIAZIDE; IRBESARTAN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a11077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HYDROCHLOROTHIAZIDE; LABETALOL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HYDROCHLOROTHIAZIDE; LISINOPRIL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HYDROCHLOROTHIAZIDE; LOSARTAN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HYDROCHLOROTHIAZIDE; METHYLDOPA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HYDROCHLOROTHIAZIDE; METOPROLOL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d04141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HYDROCHLOROTHIAZIDE; MOEXIPRIL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HYDROCHLOROTHIAZIDE; OLMESARTAN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HYDROCHLOROTHIAZIDE; PROPRANOLOL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d04509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HYDROCHLOROTHIAZIDE; QUINAPRIL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HYDROCHLOROTHIAZIDE; RESERPINE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HYDROCHLOROTHIAZIDE; SPIRONOLACTONE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HYDROCHLOROTHIAZIDE; TELMISARTAN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HYDROCHLOROTHIAZIDE; TIMOLOL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HYDROCHLOROTHIAZIDE; TRIAMTERENE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HYDROCHLOROTHIAZIDE; VALSARTAN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d03075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HYDROCODONE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HYDROCODONE; IBUPROFEN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HYDROCODONE; PHENIRAMINE; PHENYLEPHRINE; PHENYLPROPANOLAMINE; PYRILAMINE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d04152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HYDROCODONE; PHENYLEPHRINE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HYDROCODONE; PHENYLEPHRINE; PYRILAMINE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HYDROCODONE; PHENYLPROPANOLAMINE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d03915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HYDROCODONE; POTASSIUM GUAIACOLSULFONATE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HYDROCODONE; PSEUDOEPHEDRINE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d06669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HYDROCODONE; PSEUDOEPHEDRINE; TRIPROLIDINE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HYDROCORTISONE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HYDROCORTISONE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d04093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HYDROCORTISONE; IODOQUINOL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HYDROCORTISONE; LIDOCAINE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d07125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HYDROCORTISONE; LIDOCAINE TOPICAL W PSYLLIUM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d04095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HYDROCORTISONE; NEOMYCIN; POLYMYXIN B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d03543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HYDROCORTISONE; NEOMYCIN; POLYMYXIN B OTIC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d03546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HYDROCORTISONE; PRAMOXINE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d00645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HYDROFLUMETHIAZIDE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HYDROFLUMETHIAZIDE; RESERPINE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HYDROMORPHONE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HYDROQUINONE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HYDROXYCHLOROQUINE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d00554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HYDROXYPROGESTERONE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HYDROXYPROPYL METHYLCELLULOSE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d01373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HYDROXYUREA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d00907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HYDROXYZINE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d00985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HYOSCYAMINE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HYOSCYAMINE; METHENAM; M-BLUE; PHENYL SALICYLATE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HYOSCYAMINE; PHENOBARBITAL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a70491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HYOSCYNAMINE SULFATE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d05357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IBANDRONATE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IBUPROFEN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d07891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ICOSAPENT</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d07441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ILOPERIDONE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IMATINIB</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IMIPRAMINE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d04125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IMIQUIMOD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IMMUNE GLOBULIN INTRAVENOUS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IMMUNOLOGIC AGENTS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INAMRINONE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d07651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INDACATEROL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INDAPAMIDE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INDINAVIR</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INDOMETHACIN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d04342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INFLIXIMAB</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INSULIN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d04697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INSULIN ASPART</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INSULIN ASPART; INSULIN ASPART PROTAMINE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d05436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INSULIN DETEMIR</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d04538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INSULIN GLARGINE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d05278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INSULIN GLULISINE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d05765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INSULIN INHALATION RAPID ACTING</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d04370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INSULIN ISOPHANE (NPH)</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d04374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INSULIN ISOPHANE; INSULIN REGULAR</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d04373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INSULIN LISPRO</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d04510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INSULIN LISPRO; INSULIN LISPRO PROTAMINE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d04369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INSULIN REGULAR</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d04371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INSULIN ZINC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INSULIN ZINC EXTENDED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d01368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INTERFERON ALFA-2A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d01369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INTERFERON ALFA-2B</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d04321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INTERFERON ALFA-2B; RIBAVIRIN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d04011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INTERFERON BETA-1A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d03051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INTERFERON BETA-1B</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d03008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INTERFERON GAMMA-1B</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IODINATED GLYCEROL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a11179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IODINATED GLYCEROL; THEOPHYLLINE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d00485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IODINE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IPRATROPIUM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IPRATROPIUM NASAL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IRBESARTAN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d04026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IRINOTECAN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IRON SUCROSE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ISOCARBOXAZID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ISOETHARINE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ISONIAZID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d03508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ISONIAZID; RIFAMPIN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d00697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ISOPROTERENOL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ISOSORBIDE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h00023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ISOSORBIDE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d00268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ISOSORBIDE DINITRATE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ISOSORBIDE MONONITRATE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ISOTRETINOIN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d00693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ISOXSUPRINE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ISRADIPINE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ITRACONAZOLE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IVERMECTIN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h00018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KAOLIN; PAREGORIC; PECTIN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KETOCONAZOLE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KETOCONAZOLE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KETOPROFEN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KETOROLAC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KETOROLAC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d04441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KETOTIFEN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LABETALOL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d07349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LACOSAMIDE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d04090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LACTIC ACID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d01024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LACTULOSE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d03858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LAMIVUDINE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LAMIVUDINE; ZIDOVUDINE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LAMOTRIGINE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LANSOPRAZOLE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d04913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LANSOPRAZOLE; NAPROXEN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d05395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LANTHANUM CARBONATE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d06672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LAPATINIB</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d04017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LATANOPROST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d04349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LEFLUNOMIDE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d04156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LETROZOLE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LEUCOVORIN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d01353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LEUPROLIDE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d04427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LEVALBUTEROL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LEVAMISOLE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d04499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LEVETIRACETAM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d01187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LEVOBUNOLOL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LEVOCABASTINE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d00491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LEVOCARNITINE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d05851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LEVOCETIRIZINE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LEVODOPA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d04109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LEVOFLOXACIN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LEVOFLOXACIN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d08114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LEVOMILNACIPRAN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d00557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LEVONORGESTREL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LEVOTHYROXINE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h00019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LEVOTHYROXINE; LIOTHYRONINE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LIDOCAINE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LIDOCAINE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d03655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LIDOCAINE; PRILOCAINE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d07902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LINACLOTIDE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d07767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LINAGLIPTIN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d07825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LINAGLIPTIN; METFORMIN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LINCOMYCIN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LINDANE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d00658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LIOTHYRONINE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d00659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LIOTRIX</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d07466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LIRAGLUTIDE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d06663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LISDEXAMFETAMINE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LISINOPRIL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LITHIUM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LODOXAMIDE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d01341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LOMUSTINE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d01025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LOPERAMIDE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LOPINAVIR; RITONAVIR</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LORACARBEF</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d03050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LORATADINE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LORATADINE; PSEUDOEPHEDRINE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LORAZEPAM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LOSARTAN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LOTEPREDNOL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d05425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LOTEPREDNOL; TOBRAMYCIN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LOVASTATIN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LOVASTATIN; NIACIN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LOXAPINE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d05736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LUBIPROSTONE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d07705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LURASIDONE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d04129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LVP SOLUTION WITH POTASSIUM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MAGALDRATE; SIMETHICONE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d01008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MAGNESIUM CITRATE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d00982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MAGNESIUM HYDROXIDE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d04436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MALATHION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MAPROTILINE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d06852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MARAVIROC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MAZINDOL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MEBENDAZOLE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MECLIZINE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MECLOFENAMATE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MEDROXYPROGESTERONE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d03694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MEDRYSONE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MEFENAMIC ACID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MEFLOQUINE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d01348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MEGESTROL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d04058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MELATONIN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d04532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MELOXICAM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MEMANTINE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d00571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MENOTROPINS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d03665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MENTHOL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d00995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MEPENZOLATE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MEPERIDINE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d03433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MEPERIDINE; PROMETHAZINE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d00919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MEPHOBARBITAL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MEPROBAMATE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MERCAPTOPURINE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d01031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MESALAMINE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d01411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MESNA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MESORIDAZINE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MESTRANOL; NORETHINDRONE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METAPROTERENOL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d00964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METAXALONE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METFORMIN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d05635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METFORMIN; PIOGLITAZONE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METFORMIN; ROSIGLITAZONE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d07709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METFORMIN; SAXAGLIPTIN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d06720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METFORMIN; SITAGLIPTIN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METHADONE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METHAMPHETAMINE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d00640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METHAZOLAMIDE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METHENAMINE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d03513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METHENAMINE; SODIUM ACID PHOSPHATE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METHIMAZOLE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METHOCARBAMOL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METHOTREXATE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METHOXAMINE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d01434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METHOXSALEN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d00989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METHSCOPOLAMINE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METHSCOPOLAMINE; PSEUDOEPHEDRINE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METHSUXIMIDE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d00643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METHYCLOTHIAZIDE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d03253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METHYCLOTHIAZIDE; RESERPINE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METHYLDOPA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d00587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METHYLERGONOVINE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d07135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METHYLNALTREXONE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d00900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METHYLPHENIDATE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METHYLPREDNISOLONE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METHYLTESTOSTERONE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METIPRANOLOL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METOCLOPRAMIDE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d00299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METOLAZONE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METOPROLOL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METRONIDAZOLE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METRONIDAZOLE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MEXILETINE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MICONAZOLE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d03195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MICONAZOLE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d05753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MICONAZOLE; ZINC OXIDE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d04047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MIDODRINE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d04110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MIGLITOL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d06635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MILNACIPRAN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c00117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MINERALS AND ELECTROLYTES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MINOCYCLINE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MINOXIDIL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d07876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MIRABEGRON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d04025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MIRTAZAPINE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c00059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ANALGESICS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c00039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BIOLOGICALS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c00096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GI AGENTS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c00169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OPHTHALMIC AGENTS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c00110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UNCATEGORIZED AGENTS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MISOPROSTOL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d04378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MODAFINIL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MOEXIPRIL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MOLINDONE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d05262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MOMETASONE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MOMETASONE NASAL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d01300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MOMETASONE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MONOAMINE OXIDASE INHIBITORS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MONTELUKAST</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MORPHINE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c00146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MOUTH AND THROAT PRODUCTS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d04500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MOXIFLOXACIN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MOXIFLOXACIN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d03140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MULTIVITAMIN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MUPIROCIN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c00073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MUSCLE RELAXANTS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MYCOPHENOLATE MOFETIL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d05217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MYCOPHENOLIC ACID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NABUMETONE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NADOLOL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NAFTIFINE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d03676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NALOXONE; PENTAZOCINE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d01406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NALTREXONE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d00568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NANDROLONE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d04147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NAPHAZOLINE NASAL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NAPHAZOLINE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d03520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NAPHAZOLINE; PHENIRAMINE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NAPROXEN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d07130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NAPROXEN; SUMATRIPTAN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NARATRIPTAN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d05414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NATALIZUMAB</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NATEGLINIDE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d05265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NEBIVOLOL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NEDOCROMIL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NEFAZODONE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d04118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NELFINAVIR</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NEOMYCIN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d03526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NEOMYCIN; POLYMYXIN B SULFATE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d03533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NEOMYCIN; POLYMYXIN B; PREDNISOLONE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d05633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NEPAFENAC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d04029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NEVIRAPINE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NIACIN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d07110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NIACIN; SIMVASTATIN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NICARDIPINE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NICOTINE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NIFEDIPINE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NILUTAMIDE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h00002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NIMESULIDE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NISOLDIPINE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NITAZOXANIDE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NITISINONE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a56545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NITRAZEPAM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NITROFURANTOIN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NITROGLYCERIN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NIZATIDINE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c00061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NONSTEROIDAL ANTI-INFLAMMATORY AGENTS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d00555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NORETHINDRONE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NORFLOXACIN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d03034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NORGESTREL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NORTRIPTYLINE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a53990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NYLIDRIN HYDROCHLORIDE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NYSTATIN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d04399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NYSTATIN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d03562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NYSTATIN; TRIAMCINOLONE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OCTREOTIDE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d03768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OCULAR LUBRICANT</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OFLOXACIN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d03977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OFLOXACIN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OFLOXACIN OTIC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d04050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OLANZAPINE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OLMESARTAN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d07132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OLOPATADINE NASAL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d04117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OLOPATADINE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d01032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OLSALAZINE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OMALIZUMAB</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d00497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OMEGA-3 POLYUNSATURATED FATTY ACIDS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OMEPRAZOLE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OMEPRAZOLE; SODIUM BICARBONATE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d07645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ONABOTULINUMTOXINA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ONDANSETRON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c00267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OPHTHALMIC ANTIHISTAMINES AND DECONGESTANTS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c00163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OPHTHALMIC ANTI-INFECTIVES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c00167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OPHTHALMIC ANTI-INFLAMMATORY AGENTS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c00164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OPHTHALMIC GLAUCOMA AGENTS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c00147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OPHTHALMIC PREPARATIONS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OPIUM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d04429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ORLISTAT</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d00966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ORPHENADRINE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d04462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OSELTAMIVIR</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c00148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OTIC PREPARATIONS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OXACILLIN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d00566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OXANDROLONE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OXAPROZIN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OXAZEPAM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d04513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OXCARBAZEPINE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d03190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OXICONAZOLE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d00756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OXTRIPHYLLINE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OXYBUTYNIN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OXYCODONE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a54115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OXYGEN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OXYMORPHONE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d06297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PALIPERIDONE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PALONOSETRON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d01003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PANCREATIN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PANCRELIPASE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d04514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PANTOPRAZOLE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d00695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PAPAVERINE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d04131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PARENTERAL NUTRITION SOLUTION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d04312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PARICALCITOL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d03157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PAROXETINE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d01180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PEGADEMASE BOVINE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PEGFILGRASTIM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PEGINTERFERON ALFA-2A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d00901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PEMOLINE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d00332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PENBUTOLOL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d04054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PENCICLOVIR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PENICILLAMINE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PENICILLIN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d07730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PENICILLIN V POTASSIUM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a70573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PENTAERYTHRITOL TETRANITRATE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PENTAZOCINE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PENTOBARBITAL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PENTOSAN POLYSULFATE SODIUM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PENTOXIFYLLINE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d03085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PEPSIN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d00977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PERGOLIDE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d04440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PERINDOPRIL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PERMETHRIN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PERPHENAZINE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PHENAZOPYRIDINE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d03511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PHENAZOPYRIDINE; SULFAMETHOXAZOLE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PHENDIMETRAZINE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d00883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PHENELZINE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PHENIRAMINE; PHENYLPROPANOLAMINE; PHENYLTOLOXAMINE; PYRILAMINE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PHENIRAMINE; PHENYLPROPANOLAMINE; PYRILAMINE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d03906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PHENIRAMINE; PHENYLTOLOXAMINE; PYRILAMINE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PHENOBARBITAL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PHENOXYBENZAMINE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PHENTERMINE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d07881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PHENTERMINE; TOPIRAMATE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PHENYLBUTAZONE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PHENYLEPHRINE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d04186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PHENYLEPHRINE NASAL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PHENYLEPHRINE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PHENYLEPHRINE; PROMETHAZINE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d04446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PHENYLEPHRINE; PYRILAMINE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PHENYLPROPANOLAMINE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PHENYTOIN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h00016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PHLOROGLUCINOL; TRIMETHYLPHLOROGLUCINOL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d03135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PHYTONADIONE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d04031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PILOCARPINE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d01191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PILOCARPINE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PIMECROLIMUS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PIMOZIDE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h00020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PINAVERIUM BROMIDE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PINDOLOL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d04442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PIOGLITAZONE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d03165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PIPERACILLIN; TAZOBACTAM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PIRBUTEROL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PIROXICAM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d07637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PITAVASTATIN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d05350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POLYETHYLENE GLYCOL 3350</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d01023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POLYETHYLENE GLYCOL 3350 WITH ELECTROLYTES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POLYMYXIN B SULFATE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d03529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POLYMYXIN B; TRIMETHOPRIM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POLYTHIAZIDE; PRAZOSIN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POLYTHIAZIDE; RESERPINE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POTASSIUM ACETATE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d01424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POTASSIUM ACID PHOSPHATE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d03600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POTASSIUM BICARBONATE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d03960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POTASSIUM BICARBONATE; POTASSIUM CHLORIDE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d03962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POTASSIUM BICARBONATE; POTASSIUM CITRATE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POTASSIUM CHLORIDE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d01423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POTASSIUM CITRATE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d03789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POTASSIUM GLUCONATE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POTASSIUM IODIDE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POTASSIUM IODIDE; THEOPHYLLINE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POVIDONE IODINE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d04145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PRAMIPEXOLE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d05488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PRAMLINTIDE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d07409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PRASUGREL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PRAVASTATIN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a54760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PRAZEPAM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PRAZOSIN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PREDNICARBATE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PREDNISOLONE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d03221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PREDNISOLONE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PREDNISOLONE; SULFACETAMIDE SODIUM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PREDNISONE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d05508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PREGABALIN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PRIMIDONE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PROBENECID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PROBUCOL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PROCAINAMIDE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d01394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PROCAINE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PROCHLORPERAZINE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d00969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PROCYCLIDINE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d00550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PROGESTERONE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PROGESTERONE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PROMETHAZINE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PROPAFENONE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PROPANTHELINE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PROPOXYPHENE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PROPRANOLOL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d00361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PROPYLTHIOURACIL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PROTRIPTYLINE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PSEUDOEPHEDRINE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PSEUDOEPHEDRINE; TERFENADINE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d03316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PSEUDOEPHEDRINE; TRIPROLIDINE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PYRAZINAMIDE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PYRIDOSTIGMINE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d00412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PYRIDOXINE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d03743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PYRIMETHAMINE; SULFADOXINE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d00917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QUAZEPAM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QUETIAPINE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QUINACRINE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QUINAPRIL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d00545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QUINESTROL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QUINIDINE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QUININE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d04448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RABEPRAZOLE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RALOXIFENE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d07048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RALTEGRAVIR</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d05578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RAMELTEON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RAMIPRIL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RANITIDINE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d04042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RANITIDINE BISMUTH CITRATE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d05719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RANOLAZINE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d05612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RASAGILINE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d03151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RAUWOLFIA SERPENTINA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REPAGLINIDE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RESERPINE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RESPIRATORY AGENTS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c00130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RESPIRATORY INHALANT PRODUCTS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RIBAVIRIN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d01097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RIFABUTIN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RIFAMPIN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d05294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RIFAXIMIN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RIMANTADINE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RIMEXOLONE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d04300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RISEDRONATE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d03180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RISPERIDONE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d03984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RITONAVIR</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d07356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RIVAROXABAN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RIVASTIGMINE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d04328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RIZATRIPTAN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d04433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ROFECOXIB</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ROFLUMILAST</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ROPINIROLE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d04434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ROSIGLITAZONE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ROSUVASTATIN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d05848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ROTIGOTINE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d01307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SALICYLIC ACID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d03759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SALMETEROL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SALSALATE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SAQUINAVIR</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d07467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SAXAGLIPTIN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d00986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SCOPOLAMINE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d00976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SELEGILINE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SELENIUM SULFIDE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d01013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SENNA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a70010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SEROTONIN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SERTRALINE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d04363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SEVELAMER</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SEX HORMONES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SIBUTRAMINE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SILDENAFIL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d07354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SILODOSIN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SILVER SULFADIAZINE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d08182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SIMEPREVIR</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d01027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SIMETHICONE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SIMVASTATIN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d07805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SIMVASTATIN; SITAGLIPTIN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d04453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SIROLIMUS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d05896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SITAGLIPTIN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d00440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SODIUM BICARBONATE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d04160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SODIUM BIPHOSPHATE; SODIUM PHOSPHATE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d00438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SODIUM CHLORIDE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d05651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SODIUM HYALURONATE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SODIUM POLYSTYRENE SULFONATE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d08184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SOFOSBUVIR</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d05413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SOLIFENACIN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d00576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SOMATREM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d00577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SOMATROPIN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d05691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SORAFENIB</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d04159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SORBITOL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SOTALOL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SPIRONOLACTONE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a70987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SQUARIC ACID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a55465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STANNOUS FLUORIDE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d00565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STANOZOLOL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d03773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STAVUDINE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SUCRALFATE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SULCONAZOLE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d01208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SULFACETAMIDE SODIUM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SULFACETAMIDE SODIUM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d04032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SULFACETAMIDE SODIUM; SULFUR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a55548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SULFAMETHAZINE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d01090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SULFAMETHIZOLE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SULFAMETHOXAZOLE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SULFAMETHOXAZOLE; TRIMETHOPRIM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a55570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SULFAPYRIDINE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SULFASALAZINE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SULFINPYRAZONE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SULFISOXAZOLE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d03980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SULFISOXAZOLE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SULINDAC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d03160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SUMATRIPTAN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d05717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SUNITINIB</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d03176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TACRINE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d03752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TACROLIMUS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TACROLIMUS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d04896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TADALAFIL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TAMOXIFEN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d04121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TAMSULOSIN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d07453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TAPENTADOL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d04138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TAZAROTENE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h00021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TEGAFUR; URACIL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TEGASEROD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d04933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TELITHROMYCIN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d04364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TELMISARTAN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TEMAZEPAM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TENOFOVIR</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TERAZOSIN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TERBINAFINE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d03191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TERBINAFINE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TERBUTALINE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TERCONAZOLE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TERFENADINE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TERIPARATIDE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d00558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TESTOSTERONE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TESTOSTERONE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d04597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TETRABENAZINE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d03981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TETRACAINE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TETRACYCLINE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d03738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TETRACYCLINE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TETRAHYDROZOLINE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THEOPHYLLINE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c00156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THIAZIDE AND THIAZIDE-LIKE DIURETICS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THIORIDAZINE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THIOTHIXENE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a55820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THYROGLOBULIN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d00655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THYROID DESICCATED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THYROID HORMONES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TIAGABINE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h00022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TIAPROFENIC ACID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d07721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TICAGRELOR</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d00514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TICLOPIDINE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d00139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TIMOLOL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d04037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TIMOLOL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TIOTROPIUM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d04102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TIZANIDINE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TOBRAMYCIN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TOBRAMYCIN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TOCAINIDE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TOLAZAMIDE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TOLBUTAMIDE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TOLMETIN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TOLTERODINE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c00138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STEROIDS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TOPIRAMATE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TORSEMIDE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TRAMADOL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d04008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TRANDOLAPRIL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d04065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TRANDOLAPRIL; VERAPAMIL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d00529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TRANEXAMIC ACID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TRANYLCYPROMINE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d04357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TRASTUZUMAB</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TRAVOPROST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TRAZODONE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TREPROSTINIL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TRETINOIN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TRETINOIN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d00620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TRIAMCINOLONE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TRIAMCINOLONE NASAL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TRIAMCINOLONE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TRIAMTERENE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d00397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TRIAZOLAM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d00646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TRICHLORMETHIAZIDE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d03735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TRIETHANOLAMINE POLYPEPTIDE OLEATE OTIC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TRIFLUOPERAZINE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d00970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TRIHEXYPHENIDYL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TRIMETHOBENZAMIDE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d00123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TRIMETHOPRIM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d00873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TRIMIPRAMINE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TRIPELENNAMINE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d03231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TRIPLE SULFA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d00786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TRIPROLIDINE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TROGLITAZONE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TROPICAMIDE OPHTHALMIC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d04929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TROSPIUM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d01171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TUBERCULIN PURIFIED PROTEIN DERIVATIVE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d04523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UBIQUINONE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d00651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UREA TOPICAL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c00017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URINARY ANTI-INFECTIVES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c00264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URINARY ANTISPASMODICS - UNSPECIFIED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d01005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URSODIOL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d07396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USTEKINUMAB</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d03838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VALACYCLOVIR</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VALDECOXIB</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VALGANCICLOVIR</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d00083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VALPROIC ACID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VALSARTAN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VANCOMYCIN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d04893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VARDENAFIL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d05807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VARENICLINE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d03181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VENLAFAXINE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VERAPAMIL</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d07740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VILAZODONE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d00405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VITAMIN 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WARFARIN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d01386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YOHIMBINE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d04053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ZAFIRLUKAST</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ZALCITABINE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d04452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ZALEPLON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d00034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ZIDOVUDINE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ZIPRASIDONE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ZOLEDRONIC ACID</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d04253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ZOLMITRIPTAN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d00910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ZOLPIDEM</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d04527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ZONISAMIDE</w:t>
            </w:r>
          </w:p>
        </w:tc>
      </w:tr>
    </w:tbl>
    <w:p w:rsidR="00B515A5" w:rsidRPr="00B515A5" w:rsidRDefault="00B515A5" w:rsidP="00B515A5">
      <w:pPr>
        <w:spacing w:after="240" w:line="319" w:lineRule="atLeast"/>
        <w:ind w:left="720" w:right="720"/>
        <w:rPr>
          <w:rFonts w:ascii="Verdana" w:eastAsia="Times New Roman" w:hAnsi="Verdana" w:cs="Times New Roman"/>
          <w:color w:val="000000"/>
          <w:sz w:val="18"/>
          <w:szCs w:val="18"/>
          <w:lang w:eastAsia="en-AU"/>
        </w:rPr>
      </w:pPr>
      <w:r w:rsidRPr="00B515A5">
        <w:rPr>
          <w:rFonts w:ascii="Verdana" w:eastAsia="Times New Roman" w:hAnsi="Verdana" w:cs="Times New Roman"/>
          <w:color w:val="000000"/>
          <w:sz w:val="18"/>
          <w:szCs w:val="18"/>
          <w:lang w:eastAsia="en-AU"/>
        </w:rPr>
        <w:t> </w:t>
      </w:r>
    </w:p>
    <w:p w:rsidR="00B515A5" w:rsidRPr="00B515A5" w:rsidRDefault="00B515A5" w:rsidP="00B515A5">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515A5">
        <w:rPr>
          <w:rFonts w:ascii="Trebuchet MS" w:eastAsia="Times New Roman" w:hAnsi="Trebuchet MS" w:cs="Times New Roman"/>
          <w:color w:val="0C5205"/>
          <w:sz w:val="29"/>
          <w:szCs w:val="29"/>
          <w:lang w:eastAsia="en-AU"/>
        </w:rPr>
        <w:t>Appendix 3: Multum Lexicon Therapeutic Classification Scheme</w:t>
      </w:r>
    </w:p>
    <w:tbl>
      <w:tblPr>
        <w:tblW w:w="0" w:type="auto"/>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823"/>
        <w:gridCol w:w="1703"/>
        <w:gridCol w:w="824"/>
        <w:gridCol w:w="1999"/>
        <w:gridCol w:w="824"/>
        <w:gridCol w:w="2837"/>
      </w:tblGrid>
      <w:tr w:rsidR="00B515A5" w:rsidRPr="00B515A5" w:rsidTr="00B515A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515A5" w:rsidRPr="00B515A5" w:rsidRDefault="00B515A5" w:rsidP="00B515A5">
            <w:pPr>
              <w:spacing w:after="240" w:line="240" w:lineRule="auto"/>
              <w:jc w:val="center"/>
              <w:rPr>
                <w:rFonts w:ascii="Verdana" w:eastAsia="Times New Roman" w:hAnsi="Verdana" w:cs="Times New Roman"/>
                <w:b/>
                <w:bCs/>
                <w:sz w:val="24"/>
                <w:szCs w:val="24"/>
                <w:lang w:eastAsia="en-AU"/>
              </w:rPr>
            </w:pPr>
            <w:r w:rsidRPr="00B515A5">
              <w:rPr>
                <w:rFonts w:ascii="Verdana" w:eastAsia="Times New Roman" w:hAnsi="Verdana" w:cs="Times New Roman"/>
                <w:b/>
                <w:bCs/>
                <w:sz w:val="24"/>
                <w:szCs w:val="24"/>
                <w:lang w:eastAsia="en-AU"/>
              </w:rPr>
              <w:t>First Level Category ID</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515A5" w:rsidRPr="00B515A5" w:rsidRDefault="00B515A5" w:rsidP="00B515A5">
            <w:pPr>
              <w:spacing w:after="240" w:line="240" w:lineRule="auto"/>
              <w:jc w:val="center"/>
              <w:rPr>
                <w:rFonts w:ascii="Verdana" w:eastAsia="Times New Roman" w:hAnsi="Verdana" w:cs="Times New Roman"/>
                <w:b/>
                <w:bCs/>
                <w:sz w:val="24"/>
                <w:szCs w:val="24"/>
                <w:lang w:eastAsia="en-AU"/>
              </w:rPr>
            </w:pPr>
            <w:r w:rsidRPr="00B515A5">
              <w:rPr>
                <w:rFonts w:ascii="Verdana" w:eastAsia="Times New Roman" w:hAnsi="Verdana" w:cs="Times New Roman"/>
                <w:b/>
                <w:bCs/>
                <w:sz w:val="24"/>
                <w:szCs w:val="24"/>
                <w:lang w:eastAsia="en-AU"/>
              </w:rPr>
              <w:t>First Level Category Name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515A5" w:rsidRPr="00B515A5" w:rsidRDefault="00B515A5" w:rsidP="00B515A5">
            <w:pPr>
              <w:spacing w:after="240" w:line="240" w:lineRule="auto"/>
              <w:jc w:val="center"/>
              <w:rPr>
                <w:rFonts w:ascii="Verdana" w:eastAsia="Times New Roman" w:hAnsi="Verdana" w:cs="Times New Roman"/>
                <w:b/>
                <w:bCs/>
                <w:sz w:val="24"/>
                <w:szCs w:val="24"/>
                <w:lang w:eastAsia="en-AU"/>
              </w:rPr>
            </w:pPr>
            <w:r w:rsidRPr="00B515A5">
              <w:rPr>
                <w:rFonts w:ascii="Verdana" w:eastAsia="Times New Roman" w:hAnsi="Verdana" w:cs="Times New Roman"/>
                <w:b/>
                <w:bCs/>
                <w:sz w:val="24"/>
                <w:szCs w:val="24"/>
                <w:lang w:eastAsia="en-AU"/>
              </w:rPr>
              <w:t>Second Level Category ID</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515A5" w:rsidRPr="00B515A5" w:rsidRDefault="00B515A5" w:rsidP="00B515A5">
            <w:pPr>
              <w:spacing w:after="240" w:line="240" w:lineRule="auto"/>
              <w:jc w:val="center"/>
              <w:rPr>
                <w:rFonts w:ascii="Verdana" w:eastAsia="Times New Roman" w:hAnsi="Verdana" w:cs="Times New Roman"/>
                <w:b/>
                <w:bCs/>
                <w:sz w:val="24"/>
                <w:szCs w:val="24"/>
                <w:lang w:eastAsia="en-AU"/>
              </w:rPr>
            </w:pPr>
            <w:r w:rsidRPr="00B515A5">
              <w:rPr>
                <w:rFonts w:ascii="Verdana" w:eastAsia="Times New Roman" w:hAnsi="Verdana" w:cs="Times New Roman"/>
                <w:b/>
                <w:bCs/>
                <w:sz w:val="24"/>
                <w:szCs w:val="24"/>
                <w:lang w:eastAsia="en-AU"/>
              </w:rPr>
              <w:t>Second Level Category Name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515A5" w:rsidRPr="00B515A5" w:rsidRDefault="00B515A5" w:rsidP="00B515A5">
            <w:pPr>
              <w:spacing w:after="240" w:line="240" w:lineRule="auto"/>
              <w:jc w:val="center"/>
              <w:rPr>
                <w:rFonts w:ascii="Verdana" w:eastAsia="Times New Roman" w:hAnsi="Verdana" w:cs="Times New Roman"/>
                <w:b/>
                <w:bCs/>
                <w:sz w:val="24"/>
                <w:szCs w:val="24"/>
                <w:lang w:eastAsia="en-AU"/>
              </w:rPr>
            </w:pPr>
            <w:r w:rsidRPr="00B515A5">
              <w:rPr>
                <w:rFonts w:ascii="Verdana" w:eastAsia="Times New Roman" w:hAnsi="Verdana" w:cs="Times New Roman"/>
                <w:b/>
                <w:bCs/>
                <w:sz w:val="24"/>
                <w:szCs w:val="24"/>
                <w:lang w:eastAsia="en-AU"/>
              </w:rPr>
              <w:t>Third Level Category ID</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515A5" w:rsidRPr="00B515A5" w:rsidRDefault="00B515A5" w:rsidP="00B515A5">
            <w:pPr>
              <w:spacing w:after="240" w:line="240" w:lineRule="auto"/>
              <w:jc w:val="center"/>
              <w:rPr>
                <w:rFonts w:ascii="Verdana" w:eastAsia="Times New Roman" w:hAnsi="Verdana" w:cs="Times New Roman"/>
                <w:b/>
                <w:bCs/>
                <w:sz w:val="24"/>
                <w:szCs w:val="24"/>
                <w:lang w:eastAsia="en-AU"/>
              </w:rPr>
            </w:pPr>
            <w:r w:rsidRPr="00B515A5">
              <w:rPr>
                <w:rFonts w:ascii="Verdana" w:eastAsia="Times New Roman" w:hAnsi="Verdana" w:cs="Times New Roman"/>
                <w:b/>
                <w:bCs/>
                <w:sz w:val="24"/>
                <w:szCs w:val="24"/>
                <w:lang w:eastAsia="en-AU"/>
              </w:rPr>
              <w:t>Third Level Category Name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AMEBICIDES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ANTHELMINTICS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ANTIFUNGALS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POLYENES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ANTIFUNGALS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AZOLE ANTIFUNGALS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ANTIFUNGALS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ANTIFUNGALS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ANTIMALARIAL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ANTIMALARIAL QUINOLINES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ANTIMALARIAL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ANTIMALARIALS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ANTIMALARIAL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ANTIMALARIAL COMBINATIONS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ANTITUBERCULOSIS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RIFAMYCIN DERIVATIVES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ANTITUBERCULOSIS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ANTITUBERCULOSIS AGENTS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ANTITUBERCULOSIS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ANTITUBERCULOSIS COMBINATIONS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ANTITUBERCULOSIS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HYDRAZIDE DERIVATIVES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ANTIVIRAL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PROTEASE INHIBITORS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ANTIVIRAL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NRTIS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ANTIVIRAL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ANTIVIRALS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ANTIVIRAL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NNRTIS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ANTIVIRAL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ADAMANTANE ANTIVIRALS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ANTIVIRAL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PURINE NUCLEOSIDES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ANTIVIRAL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NEURAMINIDASE INHIBITORS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ANTIVIRAL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ANTIVIRAL COMBINATIONS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ANTIVIRAL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ANTIVIRAL INTERFERONS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ANTIVIRAL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ANTIVIRAL CHEMOKINE RECEPTOR ANTAGONIST</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ANTIVIRAL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INTEGRASE STRAND TRANSFER INHIBITOR</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CEPHALOSPORINS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FIRST GENERATION CEPHALOSPORINS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CEPHALOSPORINS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SECOND GENERATION CEPHALOSPORINS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CEPHALOSPORINS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THIRD GENERATION CEPHALOSPORINS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LEPROSTATICS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MACROLIDE DERIVATIVES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MACROLIDES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MACROLIDE DERIVATIVES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KETOLIDES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ANTIBIOTICS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PENICILLINS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PENICILLINASE RESISTANT PENICILLINS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PENICILLINS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ANTIPSEUDOMONAL PENICILLINS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PENICILLINS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AMINOPENICILLINS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PENICILLINS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BETA-LACTAMASE INHIBITORS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PENICILLINS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NATURAL PENICILLINS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QUINOLONES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SULFONAMIDES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TETRACYCLINES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URINARY 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AMINOGLYCOSIDES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LINCOMYCIN DERIVATIVES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ANTI-INFECTIVES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GLYCOPEPTIDE ANTIBIOTICS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ANTINEOPLASTICS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ALKYLATING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ANTINEOPLASTICS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ANTIMETABOLITES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ANTINEOPLASTICS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ANTINEOPLASTIC HORMONES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ANTINEOPLASTICS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ANTINEOPLASTICS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ANTINEOPLASTICS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MITOTIC INHIBITORS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ANTINEOPLASTICS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ANTINEOPLASTIC INTERFERONS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ANTINEOPLASTICS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ANTINEOPLASTIC DETOXIFYING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ANTINEOPLASTICS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MULTIKINASE INHIBITORS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ANTINEOPLASTICS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BCR-ABL TYROSINE KINASE INHIBITORS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ANTINEOPLASTICS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VEGF/VEGFR INHIBITORS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ANTINEOPLASTICS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EGFR INHIBITORS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ANTINEOPLASTICS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HER2 INHIBITORS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ANTINEOPLASTICS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PROTEASOME INHIBITORS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BIOLOGICALS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 VIVO DIAGNOSTIC BIOLOGICALS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BIOLOGICALS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ERYTHROPOIESIS-STIMULATING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AGENTS FOR HYPERTENSIVE EMERGENCIES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ANGIOTENSIN CONVERTING ENZYME INHIBITORS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ANTIADRENERGIC AGENTS, PERIPHERALLY ACTING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ANTIADRENERGIC AGENTS, CENTRALLY ACTING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ANTIANGINAL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ANTIARRHYTHMIC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ANTIARRHYTHMIC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GROUP I ANTIARRHYTHMICS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ANTIARRHYTHMIC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GROUP II ANTIARRHYTHMICS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ANTIARRHYTHMIC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GROUP III ANTIARRHYTHMICS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ANTIARRHYTHMIC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GROUP IV ANTIARRHYTHMICS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ANTIARRHYTHMIC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GROUP V ANTIARRHYTHMICS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BETA-ADRENERGIC BLOCKING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BETA-ADRENERGIC BLOCKING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BETA BLOCKERS, CARDIOSELECTIVE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BETA-ADRENERGIC BLOCKING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BETA BLOCKERS, NON-CARDIOSELECTIVE</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CALCIUM CHANNEL BLOCKING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DIURETICS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DIURETICS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LOOP DIURETICS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DIURETICS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POTASSIUM-SPARING DIURETICS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DIURETICS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THIAZIDE AND THIAZIDE-LIKE DIURETICS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DIURETICS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CARBONIC ANHYDRASE INHIBITORS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INOTROPIC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PERIPHERAL VASODILATORS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VASODILATORS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VASOPRESSORS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ANTIHYPERTENSIVE COMBINATIONS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ACE INHIBITORS WITH THIAZIDES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ANTIHYPERTENSIVE COMBINATIONS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ANTIADRENERGIC AGENTS (CENTRAL) WITH THIAZIDES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ANTIHYPERTENSIVE COMBINATIONS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ANTIADRENERGIC AGENTS (PERIPHERAL) WITH THIAZIDES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ANTIHYPERTENSIVE COMBINATIONS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ANTIHYPERTENSIVE COMBINATIONS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 xml:space="preserve">ANTIHYPERTENSIVE </w:t>
            </w:r>
            <w:r w:rsidRPr="00B515A5">
              <w:rPr>
                <w:rFonts w:ascii="Verdana" w:eastAsia="Times New Roman" w:hAnsi="Verdana" w:cs="Times New Roman"/>
                <w:sz w:val="24"/>
                <w:szCs w:val="24"/>
                <w:lang w:eastAsia="en-AU"/>
              </w:rPr>
              <w:lastRenderedPageBreak/>
              <w:t>COMBINATIONS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472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ETA BLOCKERS WITH THIAZIDES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ANTIHYPERTENSIVE COMBINATIONS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ANGIOTENSIN II INHIBITORS WITH THIAZIDES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ANTIHYPERTENSIVE COMBINATIONS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POTASSIUM SPARING DIURETICS WITH THIAZIDES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ANTIHYPERTENSIVE COMBINATIONS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ACE INHIBITORS WITH CALCIUM CHANNEL BLOCKING AGENTS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ANTIHYPERTENSIVE COMBINATIONS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ANGIOTENSIN II INHIBITORS WITH CALCIUM CHANNEL BLOCKERS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ANGIOTENSIN II INHIBITORS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AGENTS FOR PULMONARY HYPERTENSION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ALDOSTERONE RECEPTOR ANTAGONISTS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RENIN INHIBITORS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ANTICHOLINERGIC CHRONOTROPIC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CARDIOVASCULAR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CATECHOLAMINES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ANALGESICS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ANALGESICS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ANALGESICS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ANALGESICS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NARCOTIC ANALGESICS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ANALGESICS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NONSTEROIDAL ANTI-INFLAMMATORY AGENTS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 xml:space="preserve">CENTRAL NERVOUS </w:t>
            </w:r>
            <w:r w:rsidRPr="00B515A5">
              <w:rPr>
                <w:rFonts w:ascii="Verdana" w:eastAsia="Times New Roman" w:hAnsi="Verdana" w:cs="Times New Roman"/>
                <w:sz w:val="24"/>
                <w:szCs w:val="24"/>
                <w:lang w:eastAsia="en-AU"/>
              </w:rPr>
              <w:lastRenderedPageBreak/>
              <w:t>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ANALGESICS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SALICYLATES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ANALGESICS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ANALGESIC COMBINATIONS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ANALGESICS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NARCOTIC ANALGESIC COMBINATIONS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ANALGESICS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ANTIMIGRAINE AGENTS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ANALGESICS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COX-2 INHIBITORS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ANTICONVULSANTS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HYDANTOIN ANTICONVULSANTS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ANTICONVULSANTS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SUCCINIMIDE ANTICONVULSANTS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 xml:space="preserve">CENTRAL NERVOUS </w:t>
            </w:r>
            <w:r w:rsidRPr="00B515A5">
              <w:rPr>
                <w:rFonts w:ascii="Verdana" w:eastAsia="Times New Roman" w:hAnsi="Verdana" w:cs="Times New Roman"/>
                <w:sz w:val="24"/>
                <w:szCs w:val="24"/>
                <w:lang w:eastAsia="en-AU"/>
              </w:rPr>
              <w:lastRenderedPageBreak/>
              <w:t>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ANTICONVULSANTS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BARBITURATE ANTICONVULSANTS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ANTICONVULSANTS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BENZODIAZEPINE ANTICONVULSANTS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ANTICONVULSANTS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ANTICONVULSANTS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ANTICONVULSANTS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DIBENZAZEPINE ANTICONVULSANTS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ANTICONVULSANTS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FATTY ACID DERIVATIVE ANTICONVULSANTS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ANTICONVULSANTS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GAMMA-AMINOBUTYRIC ACID REUPTAKE INHIBITORS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ANTICONVULSANTS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GAMMA-AMINOBUTYRIC ACID ANALOGS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 xml:space="preserve">CENTRAL NERVOUS </w:t>
            </w:r>
            <w:r w:rsidRPr="00B515A5">
              <w:rPr>
                <w:rFonts w:ascii="Verdana" w:eastAsia="Times New Roman" w:hAnsi="Verdana" w:cs="Times New Roman"/>
                <w:sz w:val="24"/>
                <w:szCs w:val="24"/>
                <w:lang w:eastAsia="en-AU"/>
              </w:rPr>
              <w:lastRenderedPageBreak/>
              <w:t>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ANTICONVULSANTS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TRIAZINE ANTICONVULSANTS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ANTICONVULSANTS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CARBAMATE ANTICONVULSANTS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ANTICONVULSANTS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PYRROLIDINE ANTICONVULSANTS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ANTICONVULSANTS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CARBONIC ANHYDRASE INHIBITOR ANTICONVULSANTS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ANTIEMETIC/ANTIVERTIGO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5HT3 RECEPTOR ANTAGONISTS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ANTIEMETIC/ANTIVERTIGO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PHENOTHIAZINE ANTIEMETICS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ANTIEMETIC/ANTIVERTIGO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ANTICHOLINERGIC ANTIEMETICS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ANTIEMETIC/ANTIVERTIGO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ANTIEMETICS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ANTIPARKINSON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ANTICHOLINERGIC ANTIPARKINSON AGENTS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ANTIPARKINSON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DOPAMINERGIC ANTIPARKINSONISM AGENTS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ANXIOLYTICS, SEDATIVES, AND HYPNOTICS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ANXIOLYTICS, SEDATIVES, AND HYPNOTICS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BARBITURATES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ANXIOLYTICS, SEDATIVES, AND HYPNOTICS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BENZODIAZEPINES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ANXIOLYTICS, SEDATIVES, AND HYPNOTICS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ANXIOLYTICS, SEDATIVES AND HYPNOTICS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CNS STIMULANTS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MUSCLE RELAXANTS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 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MUSCLE RELAXANTS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SKELETAL MUSCLE RELAXANTS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MUSCLE RELAXANTS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SKELETAL MUSCLE RELAXANT COMBINATIONS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ANOREXIANTS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CHOLINERGIC AGONISTS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CHOLINESTERASE INHIBITORS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CENTRAL NERVOUS SYSTEM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DRUGS USED IN ALCOHOL DEPENDENCE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COAGULATION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ANTICOAGULANTS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HEPARINS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COAGULATION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ANTICOAGULANTS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COUMARINS AND INDANEDIONES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COAGULATION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ANTICOAGULANTS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THROMBIN INHIBITORS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COAGULATION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ANTICOAGULANTS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FACTOR XA INHIBITORS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COAGULATION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ANTIPLATELET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PLATELET AGGREGATION INHIBITORS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COAGULATION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COAGULATION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GASTROINTESTINAL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ANTACIDS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GASTROINTESTINAL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ANTIDIARRHEALS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GASTROINTESTINAL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DIGESTIVE ENZYMES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GASTROINTESTINAL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GALLSTONE SOLUBILIZING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GASTROINTESTINAL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GI STIMULANTS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GASTROINTESTINAL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H2 ANTAGONISTS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GASTROINTESTINAL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LAXATIVES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GASTROINTESTINAL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GI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GASTROINTESTINAL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PROTON PUMP INHIBITORS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GASTROINTESTINAL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5-AMINOSALICYLATES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GASTROINTESTINAL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 PYLORI ERADICATION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GASTROINTESTINAL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FUNCTIONAL BOWEL DISORDER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GASTROINTESTINAL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FUNCTIONAL BOWEL DISORDER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ANTICHOLINERGICS/ANTISPASMODICS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GASTROINTESTINAL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FUNCTIONAL BOWEL DISORDER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SEROTONINERGIC NEUROENTERIC MODULATORS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GASTROINTESTINAL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FUNCTIONAL BOWEL DISORDER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CHLORIDE CHANNEL ACTIVATORS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GASTROINTESTINAL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 xml:space="preserve">FUNCTIONAL BOWEL </w:t>
            </w:r>
            <w:r w:rsidRPr="00B515A5">
              <w:rPr>
                <w:rFonts w:ascii="Verdana" w:eastAsia="Times New Roman" w:hAnsi="Verdana" w:cs="Times New Roman"/>
                <w:sz w:val="24"/>
                <w:szCs w:val="24"/>
                <w:lang w:eastAsia="en-AU"/>
              </w:rPr>
              <w:lastRenderedPageBreak/>
              <w:t>DISORDER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PERIPHERAL OPIOID RECEPTOR ANTAGONISTS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GASTROINTESTINAL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FUNCTIONAL BOWEL DISORDER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OPIOID RECEPTOR ANTAGONISTS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HORMONES/HORMONE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ADRENAL CORTICAL STEROIDS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HORMONES/HORMONE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ADRENAL CORTICAL STEROIDS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CORTICOTROPIN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HORMONES/HORMONE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ADRENAL CORTICAL STEROIDS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GLUCOCORTICOIDS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HORMONES/HORMONE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ADRENAL CORTICAL STEROIDS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MINERALOCORTICOIDS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HORMONES/HORMONE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SEX HORMONES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CONTRACEPTIVES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HORMONES/HORMONE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SEX HORMONES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ANDROGENS AND ANABOLIC STEROIDS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HORMONES/HORMONE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SEX HORMONES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ESTROGENS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HORMONES/HORMONE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SEX HORMONES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GONADOTROPINS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HORMONES/HORMONE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SEX HORMONES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PROGESTINS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HORMONES/HORMONE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SEX HORMONES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SEX HORMONE COMBINATIONS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HORMONES/HORMONE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SEX HORMONES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SEX HORMONES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HORMONES/HORMONE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SEX HORMONES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GONADOTROPIN-RELEASING HORMONE AND ANALOGS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HORMONES/HORMONE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THYROID HORMONES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HORMONES/HORMONE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5-ALPHA-REDUCTASE INHIBITORS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HORMONES/HORMONE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GROWTH HORMONES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HORMONES/HORMONE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PROLACTIN INHIBITORS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HORMONES/HORMONE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CALCITONIN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HORMONES/HORMONE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ANTIGONADOTROPIC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HORMONES/HORMONE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ANTIDIURETIC HORMONES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HORMONES/HORMONE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SOMATOSTATIN AND SOMATOSTATIN ANALOGS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HORMONES/HORMONE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SELECTIVE ESTROGEN RECEPTOR MODULATORS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HORMONES/HORMONE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PARATHYROID HORMONE AND ANALOGS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HORMONES/HORMONE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ANTIANDROGENS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HORMONES/HORMONE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ANTITHYROID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HORMONES/HORMONE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AROMATASE INHIBITORS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HORMONES/HORMONE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SYNTHETIC OVULATION STIMULANTS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ANTIDOTES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CHELATING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CHOLINERGIC MUSCLE STIMULANTS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LOCAL INJECTABLE ANESTHETICS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UNCATEGORIZED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PSORALENS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ILLICIT (STREET) DRUGS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ANTIRHEUMATICS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ANTIPSORIATICS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SMOKING CESSATION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PHOSPHATE BINDERS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GENITOURINARY TRACT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IMPOTENCE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GENITOURINARY TRACT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URINARY ANTISPASMODICS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GENITOURINARY TRACT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URINARY PH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GENITOURINARY TRACT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GENITOURINARY TRACT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GENITOURINARY TRACT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UTEROTONIC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GENITOURINARY TRACT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TOCOLYTIC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NUTRITIONAL PRODUCTS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IRON PRODUCTS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NUTRITIONAL PRODUCTS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MINERALS AND ELECTROLYTES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NUTRITIONAL PRODUCTS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VITAMINS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NUTRITIONAL PRODUCTS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VITAMIN AND MINERAL COMBINATIONS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NUTRITIONAL PRODUCTS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INTRAVENOUS NUTRITIONAL PRODUCTS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RESPIRATORY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ANTIHISTAMINES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RESPIRATORY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ANTITUSSIVES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RESPIRATORY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BRONCHODILATORS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METHYLXANTHINES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RESPIRATORY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BRONCHODILATORS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ADRENERGIC BRONCHODILATORS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RESPIRATORY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BRONCHODILATORS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BRONCHODILATOR COMBINATIONS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RESPIRATORY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BRONCHODILATORS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ANTICHOLINERGIC BRONCHODILATORS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RESPIRATORY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DECONGESTANTS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RESPIRATORY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EXPECTORANTS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RESPIRATORY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RESPIRATORY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RESPIRATORY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RESPIRATORY INHALANT PRODUCTS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RESPIRATORY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RESPIRATORY INHALANT PRODUCTS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INHALED CORTICOSTEROIDS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RESPIRATORY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RESPIRATORY INHALANT PRODUCTS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MUCOLYTICS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RESPIRATORY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RESPIRATORY INHALANT PRODUCTS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MAST CELL STABILIZERS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RESPIRATORY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RESPIRATORY INHALANT PRODUCTS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INHALED ANTI-INFECTIVES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RESPIRATORY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ANTIASTHMATIC COMBINATIONS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RESPIRATORY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UPPER RESPIRATORY COMBINATIONS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RESPIRATORY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LEUKOTRIENE 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RESPIRATORY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SELECTIVE PHOSPHODIESTERASE-4 INHIBITORS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ANORECTAL PREPARATIONS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ANTISEPTIC AND GERMICIDES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DERMATOLOGICAL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DERMATOLOGICAL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ANTI-INFECTIVES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DERMATOLOGICAL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STEROIDS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DERMATOLOGICAL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ANESTHETICS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DERMATOLOGICAL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TOPICAL AGENTS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DERMATOLOGICAL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STEROIDS WITH ANTI-INFECTIVES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DERMATOLOGICAL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ACNE AGENTS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DERMATOLOGICAL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ANTIPSORIATICS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DERMATOLOGICAL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EMOLLIENTS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DERMATOLOGICAL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ANTIBIOTICS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DERMATOLOGICAL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ANTIVIRALS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DERMATOLOGICAL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ANTIFUNGALS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DERMATOLOGICAL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DEBRIDING AGENTS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DERMATOLOGICAL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DEPIGMENTING AGENTS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DERMATOLOGICAL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KERATOLYTICS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DERMATOLOGICAL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NON-STEROIDAL ANTI-INFLAMMATORIES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DERMATOLOGICAL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ANTINEOPLASTICS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DERMATOLOGICAL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RUBEFACIENT</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DERMATOLOGICAL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ANTI-ROSACEA AGENTS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MOUTH AND THROAT PRODUCTS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OPHTHALMIC PREPARATIONS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OPHTHALMIC PREPARATIONS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OPHTHALMIC ANTI-INFECTIVES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OPHTHALMIC PREPARATIONS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OPHTHALMIC GLAUCOMA AGENTS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OPHTHALMIC PREPARATIONS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OPHTHALMIC STEROIDS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OPHTHALMIC PREPARATIONS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OPHTHALMIC STEROIDS WITH ANTI-INFECTIVES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OPHTHALMIC PREPARATIONS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OPHTHALMIC ANTI-INFLAMMATORY AGENTS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OPHTHALMIC PREPARATIONS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OPHTHALMIC LUBRICANTS AND IRRIGATIONS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OPHTHALMIC PREPARATIONS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OPHTHALMIC AGENTS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OPHTHALMIC PREPARATIONS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OPHTHALMIC ANTIHISTAMINES AND DECONGESTANTS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OPHTHALMIC PREPARATIONS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MYDRIATICS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OPHTHALMIC PREPARATIONS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OPHTHALMIC ANESTHETICS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OPHTHALMIC PREPARATIONS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OPHTHALMIC DIAGNOSTIC AGENTS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OPHTHALMIC PREPARATIONS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ANTI-ANGIOGENIC OPHTHALMIC AGENTS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OTIC PREPARATIONS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OTIC PREPARATIONS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OTIC ANTI-INFECTIVES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OTIC PREPARATIONS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OTIC STEROIDS WITH ANTI-INFECTIVES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OTIC PREPARATIONS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OTIC AGENTS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OTIC PREPARATIONS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OTIC STEROIDS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OTIC PREPARATIONS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OTIC ANESTHETICS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OTIC PREPARATIONS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CERUMENOLYTICS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VAGINAL PREPARATIONS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VAGINAL ANTI-INFECTIVES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VAGINAL PREPARATIONS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VAGINAL AGENTS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NASAL PREPARATIONS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NASAL STEROIDS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TOPICAL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NASAL PREPARATIONS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NASAL ANTIHISTAMINES AND DECONGESTANTS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PLASMA EXPANDERS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ALTERNATIVE MEDICINES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NUTRACEUTICAL PRODUCTS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PSYCHOTHERAPEUTIC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ANTIDEPRESSANTS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PSYCHOTHERAPEUTIC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ANTIDEPRESSANTS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ANTIDEPRESSANTS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PSYCHOTHERAPEUTIC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ANTIDEPRESSANTS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SSRI ANTIDEPRESSANTS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PSYCHOTHERAPEUTIC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ANTIDEPRESSANTS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TRICYCLIC ANTIDEPRESSANTS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PSYCHOTHERAPEUTIC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ANTIDEPRESSANTS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MONOAMINE OXIDASE INHIBITORS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PSYCHOTHERAPEUTIC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ANTIDEPRESSANTS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PHENYLPIPERAZINE ANTIDEPRESSANTS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PSYCHOTHERAPEUTIC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ANTIDEPRESSANTS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TETRACYCLIC ANTIDEPRESSANTS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PSYCHOTHERAPEUTIC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ANTIDEPRESSANTS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SSNRI ANTIDEPRESSANTS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PSYCHOTHERAPEUTIC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ANTIPSYCHOTICS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PSYCHOTHERAPEUTIC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ANTIPSYCHOTICS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ANTIPSYCHOTIC AGENTS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PSYCHOTHERAPEUTIC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ANTIPSYCHOTICS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PSYCHOTHERAPEUTIC COMBINATIONS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PSYCHOTHERAPEUTIC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ANTIPSYCHOTICS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PHENOTHIAZINE ANTIPSYCHOTICS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PSYCHOTHERAPEUTIC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ANTIPSYCHOTICS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THIOXANTHENES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PSYCHOTHERAPEUTIC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ANTIPSYCHOTICS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ATYPICAL ANTIPSYCHOTICS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IMMUNOLOGIC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IMMUNE GLOBULINS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IMMUNOLOGIC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BIOLOGICALS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IMMUNOLOGIC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IMMUNOSUPPRESSIVE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CALCINEURIN INHIBITORS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IMMUNOLOGIC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IMMUNOSUPPRESSIVE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TNF ALFA INHIBITORS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IMMUNOLOGIC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IMMUNOSUPPRESSIVE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INTERLEUKIN INHIBITORS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IMMUNOLOGIC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IMMUNOSUPPRESSIVE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SELECTIVE IMMUNOSUPPRESSANTS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IMMUNOLOGIC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IMMUNOSUPPRESSIVE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OTHER IMMUNOSUPPRESSANTS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IMMUNOLOGIC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IMMUNOSTIMULANTS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COLONY STIMULATING FACTORS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IMMUNOLOGIC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IMMUNOSTIMULANTS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INTERFERONS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IMMUNOLOGIC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IMMUNOSTIMULANTS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OTHER IMMUNOSTIMULANTS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RADIOLOGIC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RADIOLOGIC ADJUNCTS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CARDIAC STRESSING AGENTS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METABOLIC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ANTIHYPERLIPIDEMIC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METABOLIC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ANTIHYPERLIPIDEMIC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HMG-COA REDUCTASE INHIBITORS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METABOLIC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ANTIHYPERLIPIDEMIC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ANTIHYPERLIPIDEMIC AGENTS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METABOLIC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ANTIHYPERLIPIDEMIC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FIBRIC ACID DERIVATIVES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METABOLIC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ANTIHYPERLIPIDEMIC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BILE ACID SEQUESTRANTS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METABOLIC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ANTIHYPERLIPIDEMIC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CHOLESTEROL ABSORPTION INHIBITORS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METABOLIC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ANTIHYPERLIPIDEMIC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ANTIHYPERLIPIDEMIC COMBINATIONS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METABOLIC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ANTIDIABETIC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METABOLIC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ANTIDIABETIC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SULFONYLUREAS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METABOLIC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ANTIDIABETIC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BIGUANIDES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METABOLIC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ANTIDIABETIC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INSULIN</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METABOLIC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ANTIDIABETIC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ALPHA-GLUCOSIDASE INHIBITORS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METABOLIC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ANTIDIABETIC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THIAZOLIDINEDIONES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METABOLIC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ANTIDIABETIC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MEGLITINIDES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METABOLIC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ANTIDIABETIC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ANTIDIABETIC COMBINATIONS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METABOLIC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ANTIDIABETIC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DIPEPTIDYL PEPTIDASE 4 INHIBITORS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METABOLIC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ANTIDIABETIC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AMYLIN ANALOGS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METABOLIC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ANTIDIABETIC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INCRETIN MIMETICS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METABOLIC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ANTIDIABETIC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SGLT-2 INHIBITORS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METABOLIC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ANTIGOUT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METABOLIC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ANTIHYPERURICEMIC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METABOLIC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GLUCOSE ELEVATING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METABOLIC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PERIPHERALLY ACTING ANTIOBESITY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METABOLIC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METABOLIC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NA</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METABOLIC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BONE RESORPTION INHIBITORS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217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BISPHOSPHONATES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METABOLIC AGENTS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BONE RESORPTION INHIBITORS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415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MISCELLANEOUS BONE RESORPTION INHIBITORS</w:t>
            </w:r>
          </w:p>
        </w:tc>
      </w:tr>
    </w:tbl>
    <w:p w:rsidR="00B515A5" w:rsidRPr="00B515A5" w:rsidRDefault="00B515A5" w:rsidP="00B515A5">
      <w:pPr>
        <w:spacing w:after="240" w:line="319" w:lineRule="atLeast"/>
        <w:ind w:left="720" w:right="720"/>
        <w:rPr>
          <w:rFonts w:ascii="Verdana" w:eastAsia="Times New Roman" w:hAnsi="Verdana" w:cs="Times New Roman"/>
          <w:color w:val="000000"/>
          <w:sz w:val="18"/>
          <w:szCs w:val="18"/>
          <w:lang w:eastAsia="en-AU"/>
        </w:rPr>
      </w:pPr>
      <w:r w:rsidRPr="00B515A5">
        <w:rPr>
          <w:rFonts w:ascii="Verdana" w:eastAsia="Times New Roman" w:hAnsi="Verdana" w:cs="Times New Roman"/>
          <w:color w:val="000000"/>
          <w:sz w:val="18"/>
          <w:szCs w:val="18"/>
          <w:lang w:eastAsia="en-AU"/>
        </w:rPr>
        <w:t>NA=Not Applicable.</w:t>
      </w:r>
    </w:p>
    <w:p w:rsidR="00B515A5" w:rsidRPr="00B515A5" w:rsidRDefault="00B515A5" w:rsidP="00B515A5">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515A5">
        <w:rPr>
          <w:rFonts w:ascii="Trebuchet MS" w:eastAsia="Times New Roman" w:hAnsi="Trebuchet MS" w:cs="Times New Roman"/>
          <w:color w:val="0C5205"/>
          <w:sz w:val="29"/>
          <w:szCs w:val="29"/>
          <w:lang w:eastAsia="en-AU"/>
        </w:rPr>
        <w:t>Appendix 4: Multum Lexicon Therapeutic Category Variable Names</w:t>
      </w:r>
    </w:p>
    <w:tbl>
      <w:tblPr>
        <w:tblW w:w="0" w:type="auto"/>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1460"/>
        <w:gridCol w:w="1540"/>
        <w:gridCol w:w="1460"/>
        <w:gridCol w:w="1542"/>
        <w:gridCol w:w="1463"/>
        <w:gridCol w:w="1545"/>
      </w:tblGrid>
      <w:tr w:rsidR="00B515A5" w:rsidRPr="00B515A5" w:rsidTr="00B515A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515A5" w:rsidRPr="00B515A5" w:rsidRDefault="00B515A5" w:rsidP="00B515A5">
            <w:pPr>
              <w:spacing w:after="240" w:line="240" w:lineRule="auto"/>
              <w:jc w:val="center"/>
              <w:rPr>
                <w:rFonts w:ascii="Verdana" w:eastAsia="Times New Roman" w:hAnsi="Verdana" w:cs="Times New Roman"/>
                <w:b/>
                <w:bCs/>
                <w:sz w:val="24"/>
                <w:szCs w:val="24"/>
                <w:lang w:eastAsia="en-AU"/>
              </w:rPr>
            </w:pPr>
            <w:r w:rsidRPr="00B515A5">
              <w:rPr>
                <w:rFonts w:ascii="Verdana" w:eastAsia="Times New Roman" w:hAnsi="Verdana" w:cs="Times New Roman"/>
                <w:b/>
                <w:bCs/>
                <w:sz w:val="24"/>
                <w:szCs w:val="24"/>
                <w:lang w:eastAsia="en-AU"/>
              </w:rPr>
              <w:t>1st Level Category ID Variables</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515A5" w:rsidRPr="00B515A5" w:rsidRDefault="00B515A5" w:rsidP="00B515A5">
            <w:pPr>
              <w:spacing w:after="240" w:line="240" w:lineRule="auto"/>
              <w:jc w:val="center"/>
              <w:rPr>
                <w:rFonts w:ascii="Verdana" w:eastAsia="Times New Roman" w:hAnsi="Verdana" w:cs="Times New Roman"/>
                <w:b/>
                <w:bCs/>
                <w:sz w:val="24"/>
                <w:szCs w:val="24"/>
                <w:lang w:eastAsia="en-AU"/>
              </w:rPr>
            </w:pPr>
            <w:r w:rsidRPr="00B515A5">
              <w:rPr>
                <w:rFonts w:ascii="Verdana" w:eastAsia="Times New Roman" w:hAnsi="Verdana" w:cs="Times New Roman"/>
                <w:b/>
                <w:bCs/>
                <w:sz w:val="24"/>
                <w:szCs w:val="24"/>
                <w:lang w:eastAsia="en-AU"/>
              </w:rPr>
              <w:t>1st Level Category Name Variables</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515A5" w:rsidRPr="00B515A5" w:rsidRDefault="00B515A5" w:rsidP="00B515A5">
            <w:pPr>
              <w:spacing w:after="240" w:line="240" w:lineRule="auto"/>
              <w:jc w:val="center"/>
              <w:rPr>
                <w:rFonts w:ascii="Verdana" w:eastAsia="Times New Roman" w:hAnsi="Verdana" w:cs="Times New Roman"/>
                <w:b/>
                <w:bCs/>
                <w:sz w:val="24"/>
                <w:szCs w:val="24"/>
                <w:lang w:eastAsia="en-AU"/>
              </w:rPr>
            </w:pPr>
            <w:r w:rsidRPr="00B515A5">
              <w:rPr>
                <w:rFonts w:ascii="Verdana" w:eastAsia="Times New Roman" w:hAnsi="Verdana" w:cs="Times New Roman"/>
                <w:b/>
                <w:bCs/>
                <w:sz w:val="24"/>
                <w:szCs w:val="24"/>
                <w:lang w:eastAsia="en-AU"/>
              </w:rPr>
              <w:t>2nd Level Category ID Variables</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515A5" w:rsidRPr="00B515A5" w:rsidRDefault="00B515A5" w:rsidP="00B515A5">
            <w:pPr>
              <w:spacing w:after="240" w:line="240" w:lineRule="auto"/>
              <w:jc w:val="center"/>
              <w:rPr>
                <w:rFonts w:ascii="Verdana" w:eastAsia="Times New Roman" w:hAnsi="Verdana" w:cs="Times New Roman"/>
                <w:b/>
                <w:bCs/>
                <w:sz w:val="24"/>
                <w:szCs w:val="24"/>
                <w:lang w:eastAsia="en-AU"/>
              </w:rPr>
            </w:pPr>
            <w:r w:rsidRPr="00B515A5">
              <w:rPr>
                <w:rFonts w:ascii="Verdana" w:eastAsia="Times New Roman" w:hAnsi="Verdana" w:cs="Times New Roman"/>
                <w:b/>
                <w:bCs/>
                <w:sz w:val="24"/>
                <w:szCs w:val="24"/>
                <w:lang w:eastAsia="en-AU"/>
              </w:rPr>
              <w:t>2nd Level Category Name Variables</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515A5" w:rsidRPr="00B515A5" w:rsidRDefault="00B515A5" w:rsidP="00B515A5">
            <w:pPr>
              <w:spacing w:after="240" w:line="240" w:lineRule="auto"/>
              <w:jc w:val="center"/>
              <w:rPr>
                <w:rFonts w:ascii="Verdana" w:eastAsia="Times New Roman" w:hAnsi="Verdana" w:cs="Times New Roman"/>
                <w:b/>
                <w:bCs/>
                <w:sz w:val="24"/>
                <w:szCs w:val="24"/>
                <w:lang w:eastAsia="en-AU"/>
              </w:rPr>
            </w:pPr>
            <w:r w:rsidRPr="00B515A5">
              <w:rPr>
                <w:rFonts w:ascii="Verdana" w:eastAsia="Times New Roman" w:hAnsi="Verdana" w:cs="Times New Roman"/>
                <w:b/>
                <w:bCs/>
                <w:sz w:val="24"/>
                <w:szCs w:val="24"/>
                <w:lang w:eastAsia="en-AU"/>
              </w:rPr>
              <w:t>3rd Level Category ID Variables</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515A5" w:rsidRPr="00B515A5" w:rsidRDefault="00B515A5" w:rsidP="00B515A5">
            <w:pPr>
              <w:spacing w:after="240" w:line="240" w:lineRule="auto"/>
              <w:jc w:val="center"/>
              <w:rPr>
                <w:rFonts w:ascii="Verdana" w:eastAsia="Times New Roman" w:hAnsi="Verdana" w:cs="Times New Roman"/>
                <w:b/>
                <w:bCs/>
                <w:sz w:val="24"/>
                <w:szCs w:val="24"/>
                <w:lang w:eastAsia="en-AU"/>
              </w:rPr>
            </w:pPr>
            <w:r w:rsidRPr="00B515A5">
              <w:rPr>
                <w:rFonts w:ascii="Verdana" w:eastAsia="Times New Roman" w:hAnsi="Verdana" w:cs="Times New Roman"/>
                <w:b/>
                <w:bCs/>
                <w:sz w:val="24"/>
                <w:szCs w:val="24"/>
                <w:lang w:eastAsia="en-AU"/>
              </w:rPr>
              <w:t>3rd Level Category Name Variables</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RXDDCI1A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RXDDCN1A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RXDDCI1B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RXDDCN1B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RXDDCI1C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RXDDCN1C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RXDDCI2A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RXDDCN2A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RXDDCI2B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RXDDCN2B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RXDDCI2C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RXDDCN2C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RXDDCI3A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RXDDCN3A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RXDDCI3B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RXDDCN3B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RXDDCI3C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RXDDCN3C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RXDDCI4A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RXDDCN4A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RXDDCI4B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RXDDCN4B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RXDDCI4C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RXDDCN4C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RXDICI1A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RXDICN1A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RXDICI1B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RXDICN1B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RXDICI1C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RXDICN1C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RXDICI2A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RXDICN2A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RXDICI2B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RXDICN2B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RXDICI2C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RXDICN2C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RXDICI3A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RXDICN3A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RXDICI3B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RXDICN3B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RXDICI3C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RXDICN3C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RXDICI4A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RXDICN4A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RXDICI4B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RXDICN4B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RXDICI4C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RXDICN4C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lastRenderedPageBreak/>
              <w:t>RXDICI5A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RXDICN5A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RXDICI5B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RXDICN5B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RXDICI5C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RXDICN5C</w:t>
            </w:r>
          </w:p>
        </w:tc>
      </w:tr>
      <w:tr w:rsidR="00B515A5" w:rsidRPr="00B515A5" w:rsidTr="00B515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RXDICI6A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RXDICN6A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RXDICI6B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RXDICN6B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RXDICI6C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515A5" w:rsidRPr="00B515A5" w:rsidRDefault="00B515A5" w:rsidP="00B515A5">
            <w:pPr>
              <w:spacing w:after="240" w:line="240" w:lineRule="auto"/>
              <w:rPr>
                <w:rFonts w:ascii="Verdana" w:eastAsia="Times New Roman" w:hAnsi="Verdana" w:cs="Times New Roman"/>
                <w:sz w:val="24"/>
                <w:szCs w:val="24"/>
                <w:lang w:eastAsia="en-AU"/>
              </w:rPr>
            </w:pPr>
            <w:r w:rsidRPr="00B515A5">
              <w:rPr>
                <w:rFonts w:ascii="Verdana" w:eastAsia="Times New Roman" w:hAnsi="Verdana" w:cs="Times New Roman"/>
                <w:sz w:val="24"/>
                <w:szCs w:val="24"/>
                <w:lang w:eastAsia="en-AU"/>
              </w:rPr>
              <w:t>RXDICN6C</w:t>
            </w:r>
          </w:p>
        </w:tc>
      </w:tr>
    </w:tbl>
    <w:p w:rsidR="00DD0476" w:rsidRDefault="00B515A5">
      <w:bookmarkStart w:id="0" w:name="_GoBack"/>
      <w:bookmarkEnd w:id="0"/>
    </w:p>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EAA"/>
    <w:rsid w:val="00085C9D"/>
    <w:rsid w:val="0010184E"/>
    <w:rsid w:val="00354213"/>
    <w:rsid w:val="005E0C92"/>
    <w:rsid w:val="006D06F5"/>
    <w:rsid w:val="009D3EAA"/>
    <w:rsid w:val="00B515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4A5F4C-85E5-4756-A905-7A12F206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B515A5"/>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15A5"/>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B515A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B515A5"/>
    <w:rPr>
      <w:color w:val="0000FF"/>
      <w:u w:val="single"/>
    </w:rPr>
  </w:style>
  <w:style w:type="character" w:styleId="FollowedHyperlink">
    <w:name w:val="FollowedHyperlink"/>
    <w:basedOn w:val="DefaultParagraphFont"/>
    <w:uiPriority w:val="99"/>
    <w:semiHidden/>
    <w:unhideWhenUsed/>
    <w:rsid w:val="00B515A5"/>
    <w:rPr>
      <w:color w:val="800080"/>
      <w:u w:val="single"/>
    </w:rPr>
  </w:style>
  <w:style w:type="character" w:styleId="Strong">
    <w:name w:val="Strong"/>
    <w:basedOn w:val="DefaultParagraphFont"/>
    <w:uiPriority w:val="22"/>
    <w:qFormat/>
    <w:rsid w:val="00B515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378829">
      <w:bodyDiv w:val="1"/>
      <w:marLeft w:val="0"/>
      <w:marRight w:val="0"/>
      <w:marTop w:val="0"/>
      <w:marBottom w:val="0"/>
      <w:divBdr>
        <w:top w:val="none" w:sz="0" w:space="0" w:color="auto"/>
        <w:left w:val="none" w:sz="0" w:space="0" w:color="auto"/>
        <w:bottom w:val="none" w:sz="0" w:space="0" w:color="auto"/>
        <w:right w:val="none" w:sz="0" w:space="0" w:color="auto"/>
      </w:divBdr>
      <w:divsChild>
        <w:div w:id="841548736">
          <w:marLeft w:val="0"/>
          <w:marRight w:val="0"/>
          <w:marTop w:val="0"/>
          <w:marBottom w:val="0"/>
          <w:divBdr>
            <w:top w:val="none" w:sz="0" w:space="0" w:color="auto"/>
            <w:left w:val="none" w:sz="0" w:space="0" w:color="auto"/>
            <w:bottom w:val="none" w:sz="0" w:space="0" w:color="auto"/>
            <w:right w:val="none" w:sz="0" w:space="0" w:color="auto"/>
          </w:divBdr>
        </w:div>
        <w:div w:id="213153629">
          <w:marLeft w:val="0"/>
          <w:marRight w:val="0"/>
          <w:marTop w:val="0"/>
          <w:marBottom w:val="0"/>
          <w:divBdr>
            <w:top w:val="none" w:sz="0" w:space="0" w:color="auto"/>
            <w:left w:val="none" w:sz="0" w:space="0" w:color="auto"/>
            <w:bottom w:val="none" w:sz="0" w:space="0" w:color="auto"/>
            <w:right w:val="none" w:sz="0" w:space="0" w:color="auto"/>
          </w:divBdr>
          <w:divsChild>
            <w:div w:id="1512647757">
              <w:marLeft w:val="0"/>
              <w:marRight w:val="0"/>
              <w:marTop w:val="0"/>
              <w:marBottom w:val="0"/>
              <w:divBdr>
                <w:top w:val="none" w:sz="0" w:space="0" w:color="auto"/>
                <w:left w:val="none" w:sz="0" w:space="0" w:color="auto"/>
                <w:bottom w:val="none" w:sz="0" w:space="0" w:color="auto"/>
                <w:right w:val="none" w:sz="0" w:space="0" w:color="auto"/>
              </w:divBdr>
            </w:div>
            <w:div w:id="1656833228">
              <w:marLeft w:val="0"/>
              <w:marRight w:val="0"/>
              <w:marTop w:val="0"/>
              <w:marBottom w:val="0"/>
              <w:divBdr>
                <w:top w:val="none" w:sz="0" w:space="0" w:color="auto"/>
                <w:left w:val="none" w:sz="0" w:space="0" w:color="auto"/>
                <w:bottom w:val="none" w:sz="0" w:space="0" w:color="auto"/>
                <w:right w:val="none" w:sz="0" w:space="0" w:color="auto"/>
              </w:divBdr>
            </w:div>
            <w:div w:id="501701345">
              <w:marLeft w:val="0"/>
              <w:marRight w:val="0"/>
              <w:marTop w:val="0"/>
              <w:marBottom w:val="0"/>
              <w:divBdr>
                <w:top w:val="none" w:sz="0" w:space="0" w:color="auto"/>
                <w:left w:val="none" w:sz="0" w:space="0" w:color="auto"/>
                <w:bottom w:val="none" w:sz="0" w:space="0" w:color="auto"/>
                <w:right w:val="none" w:sz="0" w:space="0" w:color="auto"/>
              </w:divBdr>
            </w:div>
            <w:div w:id="13461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ult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135</Pages>
  <Words>13220</Words>
  <Characters>75356</Characters>
  <Application>Microsoft Office Word</Application>
  <DocSecurity>0</DocSecurity>
  <Lines>627</Lines>
  <Paragraphs>176</Paragraphs>
  <ScaleCrop>false</ScaleCrop>
  <Company>University of Southern Queensland</Company>
  <LinksUpToDate>false</LinksUpToDate>
  <CharactersWithSpaces>88400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2</cp:revision>
  <dcterms:created xsi:type="dcterms:W3CDTF">2018-01-07T05:44:00Z</dcterms:created>
  <dcterms:modified xsi:type="dcterms:W3CDTF">2018-01-07T05:44:00Z</dcterms:modified>
</cp:coreProperties>
</file>