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15D" w:rsidRPr="0089115D" w:rsidRDefault="0089115D" w:rsidP="0089115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89115D">
        <w:rPr>
          <w:rFonts w:ascii="Trebuchet MS" w:eastAsia="Times New Roman" w:hAnsi="Trebuchet MS" w:cs="Times New Roman"/>
          <w:color w:val="0C5205"/>
          <w:sz w:val="29"/>
          <w:szCs w:val="29"/>
          <w:lang w:eastAsia="en-AU"/>
        </w:rPr>
        <w:t>Component Description</w:t>
      </w:r>
    </w:p>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The smoking - cigarette use (variable name prefix SMQ) data set provides data on history of use, age at initiation, past 30 day use, cigarette brand, sub-brand and other related details. For adults, two new questions on quit attempts have been added in 2013-14. Also cigarette brand name, sub-brand, and other brand descriptors have been updated to reflect U.S. FDA cigarette product naming and packaging requirements.</w:t>
      </w:r>
    </w:p>
    <w:p w:rsidR="0089115D" w:rsidRPr="0089115D" w:rsidRDefault="0089115D" w:rsidP="0089115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89115D">
        <w:rPr>
          <w:rFonts w:ascii="Trebuchet MS" w:eastAsia="Times New Roman" w:hAnsi="Trebuchet MS" w:cs="Times New Roman"/>
          <w:color w:val="0C5205"/>
          <w:sz w:val="29"/>
          <w:szCs w:val="29"/>
          <w:lang w:eastAsia="en-AU"/>
        </w:rPr>
        <w:t>Eligible Sample</w:t>
      </w:r>
    </w:p>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All participants aged 12 years and older were eligible. For participants aged 12-17 years, there were no proxy interviews.</w:t>
      </w:r>
    </w:p>
    <w:p w:rsidR="0089115D" w:rsidRPr="0089115D" w:rsidRDefault="0089115D" w:rsidP="0089115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89115D">
        <w:rPr>
          <w:rFonts w:ascii="Trebuchet MS" w:eastAsia="Times New Roman" w:hAnsi="Trebuchet MS" w:cs="Times New Roman"/>
          <w:color w:val="0C5205"/>
          <w:sz w:val="29"/>
          <w:szCs w:val="29"/>
          <w:lang w:eastAsia="en-AU"/>
        </w:rPr>
        <w:t>Interview Setting and Mode of Administration</w:t>
      </w:r>
    </w:p>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Beginning in 2013-14, the age range changed by collection mode. For adults aged 18 years or older, questions were asked, in the home, by trained interviewers using the Computer-Assisted Personal Interview (CAPI) system. For youths aged 12-17 years, the questions were asked at the Mobile Examination Center (MEC) during the MEC Interview using the Audio Computer-Assisted Self-Interview (ACASI) system, in English and Spanish only. ACASI was the previous data collection mode for youths aged 12-19 years.</w:t>
      </w:r>
    </w:p>
    <w:p w:rsidR="0089115D" w:rsidRPr="0089115D" w:rsidRDefault="0089115D" w:rsidP="0089115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89115D">
        <w:rPr>
          <w:rFonts w:ascii="Trebuchet MS" w:eastAsia="Times New Roman" w:hAnsi="Trebuchet MS" w:cs="Times New Roman"/>
          <w:color w:val="0C5205"/>
          <w:sz w:val="29"/>
          <w:szCs w:val="29"/>
          <w:lang w:eastAsia="en-AU"/>
        </w:rPr>
        <w:t>Quality Assurance &amp; Quality Control</w:t>
      </w:r>
    </w:p>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The CAPI and ACASI systems are programmed with built-in consistency checks to reduce data entry errors. CAPI also uses online help screens to assist interviewers in defining key terms used in the questionnaire.</w:t>
      </w:r>
    </w:p>
    <w:p w:rsidR="0089115D" w:rsidRPr="0089115D" w:rsidRDefault="0089115D" w:rsidP="0089115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89115D">
        <w:rPr>
          <w:rFonts w:ascii="Trebuchet MS" w:eastAsia="Times New Roman" w:hAnsi="Trebuchet MS" w:cs="Times New Roman"/>
          <w:color w:val="0C5205"/>
          <w:sz w:val="29"/>
          <w:szCs w:val="29"/>
          <w:lang w:eastAsia="en-AU"/>
        </w:rPr>
        <w:t>Data Processing and Editing</w:t>
      </w:r>
    </w:p>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Edits were made to ensure completeness, consistency and analytic usefulness of the data. Note that because data are self-reported, certain inconsistencies remain. For example, some adult respondents reported smoking “everyday” in SMQ040, but then reported fewer than 30 days when questioned about the number of days smoked during the past 30 days (SMD641). Analysts should review responses to questions carefully prior to analysis.</w:t>
      </w:r>
    </w:p>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A special variable, SMAQUEX was created as a flag to designate each interview mode.</w:t>
      </w:r>
    </w:p>
    <w:p w:rsidR="0089115D" w:rsidRPr="0089115D" w:rsidRDefault="0089115D" w:rsidP="0089115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89115D">
        <w:rPr>
          <w:rFonts w:ascii="Trebuchet MS" w:eastAsia="Times New Roman" w:hAnsi="Trebuchet MS" w:cs="Times New Roman"/>
          <w:color w:val="0C5205"/>
          <w:sz w:val="29"/>
          <w:szCs w:val="29"/>
          <w:lang w:eastAsia="en-AU"/>
        </w:rPr>
        <w:t>Analytic Notes</w:t>
      </w:r>
    </w:p>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lastRenderedPageBreak/>
        <w:t>Please consult “variable names across cycles,” found at the end of this documentation for further clarification of all changes in 2013-14.</w:t>
      </w:r>
    </w:p>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SMQ078: “How soon after waking do you smoke” has expanded response categories in this data release. Categories can be collapsed in order to analyze the variable SMQ077 in earlier cycles.</w:t>
      </w:r>
    </w:p>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 xml:space="preserve">SMDUPCA: The Universal Product Code (UPC) from the cigarette pack barcode and name was matched to an updated Nielsen data base of domestic and imported cigarettes containing UPC, cigarette name, sub-brand, package color, as well as filter, length and menthol designation. For a select number of brands, the data base also included mean tar, nicotine and CO levels (SMD100TR, SMD100NI, </w:t>
      </w:r>
      <w:proofErr w:type="gramStart"/>
      <w:r w:rsidRPr="0089115D">
        <w:rPr>
          <w:rFonts w:ascii="Verdana" w:eastAsia="Times New Roman" w:hAnsi="Verdana" w:cs="Times New Roman"/>
          <w:color w:val="000000"/>
          <w:sz w:val="18"/>
          <w:szCs w:val="18"/>
          <w:lang w:eastAsia="en-AU"/>
        </w:rPr>
        <w:t>SMD100CO</w:t>
      </w:r>
      <w:proofErr w:type="gramEnd"/>
      <w:r w:rsidRPr="0089115D">
        <w:rPr>
          <w:rFonts w:ascii="Verdana" w:eastAsia="Times New Roman" w:hAnsi="Verdana" w:cs="Times New Roman"/>
          <w:color w:val="000000"/>
          <w:sz w:val="18"/>
          <w:szCs w:val="18"/>
          <w:lang w:eastAsia="en-AU"/>
        </w:rPr>
        <w:t>) obtained from the Federal Trade Commission.</w:t>
      </w:r>
    </w:p>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SMD100BR: The cigarette brand names and sub-brand now reflect the current product naming and packaging. This variable includes the cigarette brand for persons who had their cigarette pack at the interview (SMD093=1) and persons who did not have their pack (SMD093=2), but reported a usual brand. The cigarette brand for 13 respondents who provided a cigarette pack was not identified.</w:t>
      </w:r>
    </w:p>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Data collection questions on cigarette brands for youth aged 12-17 years also were modified in 2013, and are released as SMQ661, SMQ665A—SMQ665D, with new product sub-brand names.</w:t>
      </w:r>
    </w:p>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Additional questions on tobacco use and exposure are located in SMQRTU, SMQFAM and SMQSHS data files. Biologic indicators of tobacco exposure, serum cotinine (metabolite of nicotine) and urinary NNAL measurements can be found in the COTNAL laboratory data file. For adults 20 years and older, a special subset of tobacco-related volatile organic compounds found in urine also are available (UVOCS).</w:t>
      </w:r>
    </w:p>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Note that for three data release cycles (1999-2004), all of the tobacco use data obtained for youths during the MEC ACASI interview was released in the SMQMEC data files, and tobacco use data for adults was released in both the SMQ and SMQMEC data files. However, beginning in 2005-2006, the data release format was altered, combining data collection modes, and dividing the data by topic for all ages between two files: SMQ (cigarette use as reported in the home interview) and SMQRTU (recent tobacco use as reported in the MEC). In addition, in 2013-14, the age range changed by mode; the ACASI in the MEC was used only of youths aged 12-17 years. Therefore, when analysts are combining multiple years of tobacco data it is critical to refer to all tobacco-related codebooks and carefully review the target age for each variable in the relevant data files.</w:t>
      </w:r>
    </w:p>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lastRenderedPageBreak/>
        <w:t>The NHANES full sample 2-Year MEC Exam Weights (</w:t>
      </w:r>
      <w:hyperlink r:id="rId4" w:anchor="wtmec2yr" w:tgtFrame="_blank" w:history="1">
        <w:r w:rsidRPr="0089115D">
          <w:rPr>
            <w:rFonts w:ascii="Verdana" w:eastAsia="Times New Roman" w:hAnsi="Verdana" w:cs="Times New Roman"/>
            <w:color w:val="003399"/>
            <w:sz w:val="18"/>
            <w:szCs w:val="18"/>
            <w:u w:val="single"/>
            <w:lang w:eastAsia="en-AU"/>
          </w:rPr>
          <w:t>WTMEC2YR</w:t>
        </w:r>
      </w:hyperlink>
      <w:r w:rsidRPr="0089115D">
        <w:rPr>
          <w:rFonts w:ascii="Verdana" w:eastAsia="Times New Roman" w:hAnsi="Verdana" w:cs="Times New Roman"/>
          <w:color w:val="000000"/>
          <w:sz w:val="18"/>
          <w:szCs w:val="18"/>
          <w:lang w:eastAsia="en-AU"/>
        </w:rPr>
        <w:t>) should be used to analyze the 2013-14 SMQ variables in conjunction with the laboratory measurements on tobacco exposure or other examination measurements.</w:t>
      </w:r>
    </w:p>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Please refer to the </w:t>
      </w:r>
      <w:hyperlink r:id="rId5" w:tgtFrame="_blank" w:history="1">
        <w:r w:rsidRPr="0089115D">
          <w:rPr>
            <w:rFonts w:ascii="Verdana" w:eastAsia="Times New Roman" w:hAnsi="Verdana" w:cs="Times New Roman"/>
            <w:color w:val="003399"/>
            <w:sz w:val="18"/>
            <w:szCs w:val="18"/>
            <w:u w:val="single"/>
            <w:lang w:eastAsia="en-AU"/>
          </w:rPr>
          <w:t>NHANES Analytic Guidelines</w:t>
        </w:r>
      </w:hyperlink>
      <w:r w:rsidRPr="0089115D">
        <w:rPr>
          <w:rFonts w:ascii="Verdana" w:eastAsia="Times New Roman" w:hAnsi="Verdana" w:cs="Times New Roman"/>
          <w:color w:val="000000"/>
          <w:sz w:val="18"/>
          <w:szCs w:val="18"/>
          <w:lang w:eastAsia="en-AU"/>
        </w:rPr>
        <w:t> and the on-line </w:t>
      </w:r>
      <w:hyperlink r:id="rId6" w:tgtFrame="_blank" w:history="1">
        <w:r w:rsidRPr="0089115D">
          <w:rPr>
            <w:rFonts w:ascii="Verdana" w:eastAsia="Times New Roman" w:hAnsi="Verdana" w:cs="Times New Roman"/>
            <w:color w:val="003399"/>
            <w:sz w:val="18"/>
            <w:szCs w:val="18"/>
            <w:u w:val="single"/>
            <w:lang w:eastAsia="en-AU"/>
          </w:rPr>
          <w:t>NHANES Tutorial</w:t>
        </w:r>
      </w:hyperlink>
      <w:r w:rsidRPr="0089115D">
        <w:rPr>
          <w:rFonts w:ascii="Verdana" w:eastAsia="Times New Roman" w:hAnsi="Verdana" w:cs="Times New Roman"/>
          <w:color w:val="000000"/>
          <w:sz w:val="18"/>
          <w:szCs w:val="18"/>
          <w:lang w:eastAsia="en-AU"/>
        </w:rPr>
        <w:t> for further details on the use of sample weights and other analytic issues.</w:t>
      </w:r>
    </w:p>
    <w:p w:rsidR="0089115D" w:rsidRPr="0089115D" w:rsidRDefault="0089115D" w:rsidP="0089115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89115D">
        <w:rPr>
          <w:rFonts w:ascii="Trebuchet MS" w:eastAsia="Times New Roman" w:hAnsi="Trebuchet MS" w:cs="Times New Roman"/>
          <w:color w:val="0C5205"/>
          <w:sz w:val="29"/>
          <w:szCs w:val="29"/>
          <w:lang w:eastAsia="en-AU"/>
        </w:rPr>
        <w:t>Codebook and Frequencies</w:t>
      </w:r>
    </w:p>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SEQN - Respondent sequence number</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SEQN</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Respondent sequence number</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Respondent sequence number.</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12 YEARS - 150 YEARS</w:t>
      </w:r>
    </w:p>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SMQ020 - Smoked at least 100 cigarettes in life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SMQ020</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Smoked at least 100 cigarettes in life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These next questions are about cigarette smoking and other tobacco use. {Have you/Has SP} smoked at least 100 cigarettes in {your/his/her} entire life?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3532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SMD030 - Age started smoking cigarettes regularly</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SMD030</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lastRenderedPageBreak/>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Age started smoking cigarettes regularly</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How old {were you/was SP} when {you/s/he} first started to smoke cigarettes fairly regularly?</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ENTER AGE IN YEARS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08"/>
        <w:gridCol w:w="3337"/>
        <w:gridCol w:w="940"/>
        <w:gridCol w:w="1669"/>
        <w:gridCol w:w="1446"/>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 to 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2448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2448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Never smoked cigarettes regularly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4589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 xml:space="preserve">SMQ040 - Do you now smoke </w:t>
      </w:r>
      <w:proofErr w:type="gramStart"/>
      <w:r w:rsidRPr="0089115D">
        <w:rPr>
          <w:rFonts w:ascii="Trebuchet MS" w:eastAsia="Times New Roman" w:hAnsi="Trebuchet MS" w:cs="Times New Roman"/>
          <w:color w:val="000000"/>
          <w:sz w:val="27"/>
          <w:szCs w:val="27"/>
          <w:lang w:eastAsia="en-AU"/>
        </w:rPr>
        <w:t>cigarettes</w:t>
      </w:r>
      <w:proofErr w:type="gramEnd"/>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SMQ040</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 xml:space="preserve">Do you now smoke </w:t>
      </w:r>
      <w:proofErr w:type="gramStart"/>
      <w:r w:rsidRPr="0089115D">
        <w:rPr>
          <w:rFonts w:ascii="Verdana" w:eastAsia="Times New Roman" w:hAnsi="Verdana" w:cs="Times New Roman"/>
          <w:color w:val="000000"/>
          <w:sz w:val="18"/>
          <w:szCs w:val="18"/>
          <w:lang w:eastAsia="en-AU"/>
        </w:rPr>
        <w:t>cigarettes</w:t>
      </w:r>
      <w:proofErr w:type="gramEnd"/>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{Do you/Does SP} now smoke cigarettes?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Every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SMQ078</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Some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SMD641</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Not at 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4589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SMQ050Q - How long since quit smoking cigarettes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SMQ050Q</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How long since quit smoking cigarettes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How long has it been since {you/SP} quit smoking cigarettes?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ENTER NUMBER (OF DAYS, WEEKS, MONTHS OR YEARS)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12 YEARS - 150 YEARS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Hard Edits: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1 to 366</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 to 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66666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50 years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5821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SMQ050U - Unit of measure (day/week/month/year)</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SMQ050U</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Unit of measure (day/week/month/year)</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UNIT OF MEASURE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ENTER UNIT</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lastRenderedPageBreak/>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Weeks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1153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SMD055 - Age last smoked cigarettes regularly</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SMD055</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Age last smoked cigarettes regularly</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How old {were you/was SP} when {you/s/he} last smoked cigarettes {fairly regularly}?</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ENTER AGE IN YEARS.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14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5953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lastRenderedPageBreak/>
        <w:t>SMD057 - # cigarettes smoked per day when quit</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SMD057</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 xml:space="preserve"># </w:t>
      </w:r>
      <w:proofErr w:type="gramStart"/>
      <w:r w:rsidRPr="0089115D">
        <w:rPr>
          <w:rFonts w:ascii="Verdana" w:eastAsia="Times New Roman" w:hAnsi="Verdana" w:cs="Times New Roman"/>
          <w:color w:val="000000"/>
          <w:sz w:val="18"/>
          <w:szCs w:val="18"/>
          <w:lang w:eastAsia="en-AU"/>
        </w:rPr>
        <w:t>cigarettes</w:t>
      </w:r>
      <w:proofErr w:type="gramEnd"/>
      <w:r w:rsidRPr="0089115D">
        <w:rPr>
          <w:rFonts w:ascii="Verdana" w:eastAsia="Times New Roman" w:hAnsi="Verdana" w:cs="Times New Roman"/>
          <w:color w:val="000000"/>
          <w:sz w:val="18"/>
          <w:szCs w:val="18"/>
          <w:lang w:eastAsia="en-AU"/>
        </w:rPr>
        <w:t xml:space="preserve"> smoked per day when quit</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At that time, about how many cigarettes did {you/SP} usually smoke per day?</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1 PACK EQUALS 20 CIGARETTES. IF LESS THAN 1 PER DAY, ENTER 1. IF 95 OR MORE PER DAY, ENTER 95. ENTER NUMBER (OF CIGARETTES).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Hard Edits: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1 to 95</w:t>
      </w:r>
    </w:p>
    <w:tbl>
      <w:tblPr>
        <w:tblW w:w="9000" w:type="dxa"/>
        <w:tblCellMar>
          <w:top w:w="30" w:type="dxa"/>
          <w:left w:w="30" w:type="dxa"/>
          <w:bottom w:w="30" w:type="dxa"/>
          <w:right w:w="30" w:type="dxa"/>
        </w:tblCellMar>
        <w:tblLook w:val="04A0" w:firstRow="1" w:lastRow="0" w:firstColumn="1" w:lastColumn="0" w:noHBand="0" w:noVBand="1"/>
      </w:tblPr>
      <w:tblGrid>
        <w:gridCol w:w="1943"/>
        <w:gridCol w:w="2694"/>
        <w:gridCol w:w="940"/>
        <w:gridCol w:w="1669"/>
        <w:gridCol w:w="1754"/>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 to 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 cigarette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95 cigarettes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5821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 xml:space="preserve">SMQ078 - How soon after waking do you </w:t>
      </w:r>
      <w:proofErr w:type="gramStart"/>
      <w:r w:rsidRPr="0089115D">
        <w:rPr>
          <w:rFonts w:ascii="Trebuchet MS" w:eastAsia="Times New Roman" w:hAnsi="Trebuchet MS" w:cs="Times New Roman"/>
          <w:color w:val="000000"/>
          <w:sz w:val="27"/>
          <w:szCs w:val="27"/>
          <w:lang w:eastAsia="en-AU"/>
        </w:rPr>
        <w:t>smoke</w:t>
      </w:r>
      <w:proofErr w:type="gramEnd"/>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SMQ078</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 xml:space="preserve">How soon after waking do you </w:t>
      </w:r>
      <w:proofErr w:type="gramStart"/>
      <w:r w:rsidRPr="0089115D">
        <w:rPr>
          <w:rFonts w:ascii="Verdana" w:eastAsia="Times New Roman" w:hAnsi="Verdana" w:cs="Times New Roman"/>
          <w:color w:val="000000"/>
          <w:sz w:val="18"/>
          <w:szCs w:val="18"/>
          <w:lang w:eastAsia="en-AU"/>
        </w:rPr>
        <w:t>smoke</w:t>
      </w:r>
      <w:proofErr w:type="gramEnd"/>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 xml:space="preserve">How soon after you wake up do you smoke? Would you say . . </w:t>
      </w:r>
      <w:proofErr w:type="gramStart"/>
      <w:r w:rsidRPr="0089115D">
        <w:rPr>
          <w:rFonts w:ascii="Verdana" w:eastAsia="Times New Roman" w:hAnsi="Verdana" w:cs="Times New Roman"/>
          <w:color w:val="000000"/>
          <w:sz w:val="18"/>
          <w:szCs w:val="18"/>
          <w:lang w:eastAsia="en-AU"/>
        </w:rPr>
        <w:t>.</w:t>
      </w:r>
      <w:proofErr w:type="gramEnd"/>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5"/>
        <w:gridCol w:w="3515"/>
        <w:gridCol w:w="940"/>
        <w:gridCol w:w="1669"/>
        <w:gridCol w:w="1361"/>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Within 5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From 6 to 30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From more than 30 minutes to one hour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From more than 1 hour to 2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From more than 2 hours to 3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From more than 3 hours to 4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More than 4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SMD641 - # days smoked cigs during past 30 days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SMD641</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 xml:space="preserve"># </w:t>
      </w:r>
      <w:proofErr w:type="gramStart"/>
      <w:r w:rsidRPr="0089115D">
        <w:rPr>
          <w:rFonts w:ascii="Verdana" w:eastAsia="Times New Roman" w:hAnsi="Verdana" w:cs="Times New Roman"/>
          <w:color w:val="000000"/>
          <w:sz w:val="18"/>
          <w:szCs w:val="18"/>
          <w:lang w:eastAsia="en-AU"/>
        </w:rPr>
        <w:t>days</w:t>
      </w:r>
      <w:proofErr w:type="gramEnd"/>
      <w:r w:rsidRPr="0089115D">
        <w:rPr>
          <w:rFonts w:ascii="Verdana" w:eastAsia="Times New Roman" w:hAnsi="Verdana" w:cs="Times New Roman"/>
          <w:color w:val="000000"/>
          <w:sz w:val="18"/>
          <w:szCs w:val="18"/>
          <w:lang w:eastAsia="en-AU"/>
        </w:rPr>
        <w:t xml:space="preserve"> smoked cigs during past 30 days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On how many of the past 30 days did {you/SP} smoke a cigarette?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ENTER NUMBER (OF DAYS)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12 YEARS - 150 YEARS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Hard Edits: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0 to 30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SMD650 - Avg # cigarettes/day during past 30 days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SMD650</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Avg # cigarettes/day during past 30 days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During the past 30 days, on the days that {you/SP} smoked, about how many cigarettes did {you/s/he} smoke per day?</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1 PACK EQUALS 20 CIGARETTES. IF LESS THAN 1 PER DAY, ENTER 1. IF 95 OR MORE PER DAY, ENTER 95. ENTER NUMBER (OF CIGARETTES) (PER DAY).</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12 YEARS - 150 YEARS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Hard Edits: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1 to 95</w:t>
      </w:r>
    </w:p>
    <w:tbl>
      <w:tblPr>
        <w:tblW w:w="9000" w:type="dxa"/>
        <w:tblCellMar>
          <w:top w:w="30" w:type="dxa"/>
          <w:left w:w="30" w:type="dxa"/>
          <w:bottom w:w="30" w:type="dxa"/>
          <w:right w:w="30" w:type="dxa"/>
        </w:tblCellMar>
        <w:tblLook w:val="04A0" w:firstRow="1" w:lastRow="0" w:firstColumn="1" w:lastColumn="0" w:noHBand="0" w:noVBand="1"/>
      </w:tblPr>
      <w:tblGrid>
        <w:gridCol w:w="1943"/>
        <w:gridCol w:w="2694"/>
        <w:gridCol w:w="940"/>
        <w:gridCol w:w="1669"/>
        <w:gridCol w:w="1754"/>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 to 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 cigarette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95 cigarettes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lastRenderedPageBreak/>
        <w:t>SMD093 - May I please see the pack of cigarettes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SMD093</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 xml:space="preserve">May I please see the pack of </w:t>
      </w:r>
      <w:proofErr w:type="gramStart"/>
      <w:r w:rsidRPr="0089115D">
        <w:rPr>
          <w:rFonts w:ascii="Verdana" w:eastAsia="Times New Roman" w:hAnsi="Verdana" w:cs="Times New Roman"/>
          <w:color w:val="000000"/>
          <w:sz w:val="18"/>
          <w:szCs w:val="18"/>
          <w:lang w:eastAsia="en-AU"/>
        </w:rPr>
        <w:t>cigarettes</w:t>
      </w:r>
      <w:proofErr w:type="gramEnd"/>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May I please see the pack for the brand of cigarettes {you usually smoke/SP usually smokes}</w:t>
      </w:r>
      <w:proofErr w:type="gramStart"/>
      <w:r w:rsidRPr="0089115D">
        <w:rPr>
          <w:rFonts w:ascii="Verdana" w:eastAsia="Times New Roman" w:hAnsi="Verdana" w:cs="Times New Roman"/>
          <w:color w:val="000000"/>
          <w:sz w:val="18"/>
          <w:szCs w:val="18"/>
          <w:lang w:eastAsia="en-AU"/>
        </w:rPr>
        <w:t>.</w:t>
      </w:r>
      <w:proofErr w:type="gramEnd"/>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SMD100BR</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No usual brand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Rolls own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SMD100BR</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SMDUPCA - Cig 12-digit Universal Product Code-UPC</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SMDUPCA</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Cig 12-digit Universal Product Code-UPC</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Cigarette 12-digit Universal Product Code (UPC)</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3031"/>
        <w:gridCol w:w="2080"/>
        <w:gridCol w:w="940"/>
        <w:gridCol w:w="1669"/>
        <w:gridCol w:w="1280"/>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Cig 12-digit Universal Product Code-UPC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6352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 NO MATCH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No match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SMD100BR - Cigarette Brand/sub-brand</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SMD100BR</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Cigarette Brand/sub-brand</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BRAND OF CIGARETTES SMOKED BY SP (SUB-BRAND INCLUDED IF APPLICABLE AND AVAILABLE)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712"/>
        <w:gridCol w:w="2224"/>
        <w:gridCol w:w="940"/>
        <w:gridCol w:w="1669"/>
        <w:gridCol w:w="1455"/>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Cigarette Brand/sub-brand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6076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SMD100FL - Cigarette Filter type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SMD100FL</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Cigarette Filter type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CIGARETTE PRODUCT FILTERED OR NON-FILTERED</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Non-filter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Filter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lastRenderedPageBreak/>
        <w:t>SMD100MN - Cigarette Menthol indicator</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SMD100MN</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Cigarette Menthol indicator</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CIGARETTE PRODUCT MENTHOLATED OR NON-MENTHOLATED</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Non-menthol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Menthol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6076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SMD100LN - Cigarette Length</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SMD100LN</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Cigarette Length</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CIGARETTE PRODUCT LENGTH</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18"/>
        <w:gridCol w:w="2934"/>
        <w:gridCol w:w="940"/>
        <w:gridCol w:w="1669"/>
        <w:gridCol w:w="1639"/>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Regular (68-72 mm)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King (79-88 mm)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Long (94-101 mm)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Ultra long (110-121 mm)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6076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SMD100TR - FTC Tar Content</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lastRenderedPageBreak/>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SMD100TR</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FTC Tar Content</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CIGARETTE TAR CONTENT</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 to 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SMD100NI - FTC Nicotine Content</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SMD100NI</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FTC Nicotine Content</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CIGARETTE NICOTINE CONTENT</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0.1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SMD100CO - FTC Carbon Monoxide Content</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SMD100CO</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FTC Carbon Monoxide Content</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CIGARETTE CARBON MONOXIDE CONTENT</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 to 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lastRenderedPageBreak/>
        <w:t>SMQ621 - Cigarettes smoked in entire life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SMQ621</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Cigarettes smoked in entire life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The following questions are about cigarette smoking and other tobacco use. Do not include cigars or marijuana. About how many cigarettes have you smoked in your entire life?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INSTRUCTIONS TO SP: Please select . . .</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12 YEARS - 17 YEARS</w:t>
      </w:r>
    </w:p>
    <w:tbl>
      <w:tblPr>
        <w:tblW w:w="9000" w:type="dxa"/>
        <w:tblCellMar>
          <w:top w:w="30" w:type="dxa"/>
          <w:left w:w="30" w:type="dxa"/>
          <w:bottom w:w="30" w:type="dxa"/>
          <w:right w:w="30" w:type="dxa"/>
        </w:tblCellMar>
        <w:tblLook w:val="04A0" w:firstRow="1" w:lastRow="0" w:firstColumn="1" w:lastColumn="0" w:noHBand="0" w:noVBand="1"/>
      </w:tblPr>
      <w:tblGrid>
        <w:gridCol w:w="1398"/>
        <w:gridCol w:w="3342"/>
        <w:gridCol w:w="940"/>
        <w:gridCol w:w="1669"/>
        <w:gridCol w:w="1651"/>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I have never smoked, not even a puff</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 or more puffs but never a whole cigarette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 cigarette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 to 5 cigarettes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 to 15 cigarettes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16 to 25 cigarettes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26 to 99 cigarettes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100 or more cigarettes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6161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SMD630 - Age first smoked whole cigarette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lastRenderedPageBreak/>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SMD630</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Age first smoked whole cigarette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How old were you when you smoked a whole cigarette for the first time?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IF R SAYS LESS THAN 6 YEARS, ENTER 6 YEARS. VERBAL INSTRUCTIONS TO SP: Please enter an age. CAPI INSTRUCTION: ACCEPTABLE VALUES: 6-17 YEARS. ENTER AGE.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12 YEARS - 17 YEARS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Hard Edits: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6 to 19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 to 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 years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7085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SMQ661 - Brand of cigarettes smoked past 30 days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SMQ661</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Brand of cigarettes smoked past 30 days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During the past 30 days, on the days that you smoked, which brand of cigarettes did you usually smoke?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INSTRUCTIONS TO SP: Please select one of the following choices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12 YEARS - 17 YEARS</w:t>
      </w:r>
    </w:p>
    <w:tbl>
      <w:tblPr>
        <w:tblW w:w="9000" w:type="dxa"/>
        <w:tblCellMar>
          <w:top w:w="30" w:type="dxa"/>
          <w:left w:w="30" w:type="dxa"/>
          <w:bottom w:w="30" w:type="dxa"/>
          <w:right w:w="30" w:type="dxa"/>
        </w:tblCellMar>
        <w:tblLook w:val="04A0" w:firstRow="1" w:lastRow="0" w:firstColumn="1" w:lastColumn="0" w:noHBand="0" w:noVBand="1"/>
      </w:tblPr>
      <w:tblGrid>
        <w:gridCol w:w="1905"/>
        <w:gridCol w:w="2711"/>
        <w:gridCol w:w="940"/>
        <w:gridCol w:w="1669"/>
        <w:gridCol w:w="1775"/>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Marlboro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Camel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SMQ665B</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Newport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SMQ665C</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Other brand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SMQ665D</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No usual brand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Hand-rolled cigarettes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SMQ665A - Marlboro variety</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SMQ665A</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Marlboro variety</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Please select the Marlboro pack that looks most like the brand that you smoke. If the pack you smoke is not shown, select 'other Marlboro.'</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CAPI INSTRUCTIONS: SHOW IMAGES OF MARLBORO RED, MARLBORO RED 83S, MARLBORO GOLD, MARLBORO GOLD MENTHOL, MARLBORO SILVER, MARLBORO BLACK, MARLBORO MENTHOL AND OTHER MARLBORO.</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12 YEARS - 17 YEARS</w:t>
      </w:r>
    </w:p>
    <w:tbl>
      <w:tblPr>
        <w:tblW w:w="9000" w:type="dxa"/>
        <w:tblCellMar>
          <w:top w:w="30" w:type="dxa"/>
          <w:left w:w="30" w:type="dxa"/>
          <w:bottom w:w="30" w:type="dxa"/>
          <w:right w:w="30" w:type="dxa"/>
        </w:tblCellMar>
        <w:tblLook w:val="04A0" w:firstRow="1" w:lastRow="0" w:firstColumn="1" w:lastColumn="0" w:noHBand="0" w:noVBand="1"/>
      </w:tblPr>
      <w:tblGrid>
        <w:gridCol w:w="1707"/>
        <w:gridCol w:w="3045"/>
        <w:gridCol w:w="940"/>
        <w:gridCol w:w="1669"/>
        <w:gridCol w:w="1639"/>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MARLBORO RED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MARLBORO RED 83S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MARLBORO GOLD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MARLBORO GOLD MENTHOL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MARLBORO SILVER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MARLBORO BLACK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MARLBORO MENTHOL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OTHER MARLBORO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SMQ665B - Camel variety</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SMQ665B</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Camel variety</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Please select the Camel pack that looks most like the brand that you smoke. If the pack you smoke is not shown, select 'other Camel.'</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CAPI INSTRUCTIONS: SHOW IMAGES OF CAMEL, CAMEL BLUE, CAMEL CRUSH, CAMEL CRUSH BOLD, CAMEL MENTHOL, CAMEL MENTHOL SILVER, AND OTHER CAMEL.</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12 YEARS - 17 YEARS</w:t>
      </w:r>
    </w:p>
    <w:tbl>
      <w:tblPr>
        <w:tblW w:w="9000" w:type="dxa"/>
        <w:tblCellMar>
          <w:top w:w="30" w:type="dxa"/>
          <w:left w:w="30" w:type="dxa"/>
          <w:bottom w:w="30" w:type="dxa"/>
          <w:right w:w="30" w:type="dxa"/>
        </w:tblCellMar>
        <w:tblLook w:val="04A0" w:firstRow="1" w:lastRow="0" w:firstColumn="1" w:lastColumn="0" w:noHBand="0" w:noVBand="1"/>
      </w:tblPr>
      <w:tblGrid>
        <w:gridCol w:w="1798"/>
        <w:gridCol w:w="2901"/>
        <w:gridCol w:w="940"/>
        <w:gridCol w:w="1669"/>
        <w:gridCol w:w="1692"/>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CAMEL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CAMEL BLUE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CAMEL CRUSH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CAMEL CRUSH BOLD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CAMEL MENTHOL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CAMEL MENTHOL SILVER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OTHER CAMEL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SMQ665C - Newport variety</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SMQ665C</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Newport variety</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Please select the Newport pack that looks most like the brand that you smoke. If the pack you smoke is not shown, select 'other Newport.'</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CAPI INSTRUCTIONS: SHOW IMAGES OF NEWPORT, NEWPORT MENTHOL GOLD, AND OTHER NEWPORT.</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12 YEARS - 17 YEARS</w:t>
      </w:r>
    </w:p>
    <w:tbl>
      <w:tblPr>
        <w:tblW w:w="9000" w:type="dxa"/>
        <w:tblCellMar>
          <w:top w:w="30" w:type="dxa"/>
          <w:left w:w="30" w:type="dxa"/>
          <w:bottom w:w="30" w:type="dxa"/>
          <w:right w:w="30" w:type="dxa"/>
        </w:tblCellMar>
        <w:tblLook w:val="04A0" w:firstRow="1" w:lastRow="0" w:firstColumn="1" w:lastColumn="0" w:noHBand="0" w:noVBand="1"/>
      </w:tblPr>
      <w:tblGrid>
        <w:gridCol w:w="1744"/>
        <w:gridCol w:w="2987"/>
        <w:gridCol w:w="940"/>
        <w:gridCol w:w="1669"/>
        <w:gridCol w:w="1660"/>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NEWPORT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NEWPORT MENTHOL GOLD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OTHER NEWPORT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SMQ665D - Other brand</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SMQ665D</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Other brand</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Please select the pack that looks most like the brand that you smoke. If the pack you smoke is not shown, select 'other brand of cigarette.'</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CAPI INSTRUCTIONS: SHOW IMAGES OF BASIC FF, DORAL RED 100S, DORAL MENTHOL GOLD BOX 100S, GPC FF, GPC FF MENTHOL, KOOL BLUE MENTHOL 100S, KOOL TRUE MENTHOL, VIRGINIA SLIMS FF, AND OTHER BRAND.</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12 YEARS - 17 YEARS</w:t>
      </w:r>
    </w:p>
    <w:tbl>
      <w:tblPr>
        <w:tblW w:w="9000" w:type="dxa"/>
        <w:tblCellMar>
          <w:top w:w="30" w:type="dxa"/>
          <w:left w:w="30" w:type="dxa"/>
          <w:bottom w:w="30" w:type="dxa"/>
          <w:right w:w="30" w:type="dxa"/>
        </w:tblCellMar>
        <w:tblLook w:val="04A0" w:firstRow="1" w:lastRow="0" w:firstColumn="1" w:lastColumn="0" w:noHBand="0" w:noVBand="1"/>
      </w:tblPr>
      <w:tblGrid>
        <w:gridCol w:w="1602"/>
        <w:gridCol w:w="3348"/>
        <w:gridCol w:w="940"/>
        <w:gridCol w:w="1669"/>
        <w:gridCol w:w="1441"/>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BASIC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DORAL RED 100S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DORAL MENTHOL GOLD BOX 100S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GPC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GPC MENTHOL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KOOL BLUE MENTHOL 100S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KOOL TRUE MENTHOL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VIRGINIA SLIMS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OTHER BRAND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SMQ670 - Tried to quit smoking</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SMQ670</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Tried to quit smoking</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During the past 12 months, have you stopped smoking for one day or longer because you were trying to quit smoking?</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VERBAL INSTRUCTIONS TO SP: Please select Yes, No.</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5907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SMQ848 - # times stopped smoking cigarettes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SMQ848</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 xml:space="preserve"># </w:t>
      </w:r>
      <w:proofErr w:type="gramStart"/>
      <w:r w:rsidRPr="0089115D">
        <w:rPr>
          <w:rFonts w:ascii="Verdana" w:eastAsia="Times New Roman" w:hAnsi="Verdana" w:cs="Times New Roman"/>
          <w:color w:val="000000"/>
          <w:sz w:val="18"/>
          <w:szCs w:val="18"/>
          <w:lang w:eastAsia="en-AU"/>
        </w:rPr>
        <w:t>times</w:t>
      </w:r>
      <w:proofErr w:type="gramEnd"/>
      <w:r w:rsidRPr="0089115D">
        <w:rPr>
          <w:rFonts w:ascii="Verdana" w:eastAsia="Times New Roman" w:hAnsi="Verdana" w:cs="Times New Roman"/>
          <w:color w:val="000000"/>
          <w:sz w:val="18"/>
          <w:szCs w:val="18"/>
          <w:lang w:eastAsia="en-AU"/>
        </w:rPr>
        <w:t xml:space="preserve"> stopped smoking cigarettes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During the past 12 months, how many times {have you/has SP} stopped smoking cigarettes because {you were/he was/she was} trying to quit smoking?</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ENTER NUMBER OF TIMES (1-20 TIMES) CAPI INSTRUCTION: IF MORE THAN 20 TIMES ENTER 20</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 to 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 xml:space="preserve">SMQ852Q - How long were you able to stop </w:t>
      </w:r>
      <w:proofErr w:type="gramStart"/>
      <w:r w:rsidRPr="0089115D">
        <w:rPr>
          <w:rFonts w:ascii="Trebuchet MS" w:eastAsia="Times New Roman" w:hAnsi="Trebuchet MS" w:cs="Times New Roman"/>
          <w:color w:val="000000"/>
          <w:sz w:val="27"/>
          <w:szCs w:val="27"/>
          <w:lang w:eastAsia="en-AU"/>
        </w:rPr>
        <w:t>smoking</w:t>
      </w:r>
      <w:proofErr w:type="gramEnd"/>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SMQ852Q</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 xml:space="preserve">How long were you able to stop </w:t>
      </w:r>
      <w:proofErr w:type="gramStart"/>
      <w:r w:rsidRPr="0089115D">
        <w:rPr>
          <w:rFonts w:ascii="Verdana" w:eastAsia="Times New Roman" w:hAnsi="Verdana" w:cs="Times New Roman"/>
          <w:color w:val="000000"/>
          <w:sz w:val="18"/>
          <w:szCs w:val="18"/>
          <w:lang w:eastAsia="en-AU"/>
        </w:rPr>
        <w:t>smoking</w:t>
      </w:r>
      <w:proofErr w:type="gramEnd"/>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The last time {you/SP} tried to quit, how long {were you/was he/was she} able to stop smoking?</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CAPI INSTRUCTION: SOFT EDIT: SMQ852 CANNOT BE GREATER THAN 364 DAYS, 11 MONTHS OR 51 WEEKS. ENTER NUMBER (OF DAYS, WEEKS OR MONTHS)</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 to 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SMQ852U - Unit of measure (day/week/month/year)</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SMQ852U</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Unit of measure (day/week/month/year)</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The last time {you/SP} tried to quit, how long {were you/was he/was she} able to stop smoking?</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Instructions:</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ENTER UNIT</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Weeks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89115D">
        <w:rPr>
          <w:rFonts w:ascii="Trebuchet MS" w:eastAsia="Times New Roman" w:hAnsi="Trebuchet MS" w:cs="Times New Roman"/>
          <w:color w:val="000000"/>
          <w:sz w:val="27"/>
          <w:szCs w:val="27"/>
          <w:lang w:eastAsia="en-AU"/>
        </w:rPr>
        <w:t>SMAQUEX2 - Questionnaire Mode Flag</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Variable Name:</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SMAQUEX2</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SAS Label:</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Questionnaire Mode Flag</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t>English Text: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Questionnaire Mode Flag</w:t>
      </w:r>
    </w:p>
    <w:p w:rsidR="0089115D" w:rsidRPr="0089115D" w:rsidRDefault="0089115D" w:rsidP="0089115D">
      <w:pPr>
        <w:spacing w:after="0" w:line="240" w:lineRule="auto"/>
        <w:ind w:left="600"/>
        <w:rPr>
          <w:rFonts w:ascii="Verdana" w:eastAsia="Times New Roman" w:hAnsi="Verdana" w:cs="Times New Roman"/>
          <w:b/>
          <w:bCs/>
          <w:color w:val="000000"/>
          <w:sz w:val="18"/>
          <w:szCs w:val="18"/>
          <w:lang w:eastAsia="en-AU"/>
        </w:rPr>
      </w:pPr>
      <w:r w:rsidRPr="0089115D">
        <w:rPr>
          <w:rFonts w:ascii="Verdana" w:eastAsia="Times New Roman" w:hAnsi="Verdana" w:cs="Times New Roman"/>
          <w:b/>
          <w:bCs/>
          <w:color w:val="000000"/>
          <w:sz w:val="18"/>
          <w:szCs w:val="18"/>
          <w:lang w:eastAsia="en-AU"/>
        </w:rPr>
        <w:lastRenderedPageBreak/>
        <w:t>Target:</w:t>
      </w:r>
    </w:p>
    <w:p w:rsidR="0089115D" w:rsidRPr="0089115D" w:rsidRDefault="0089115D" w:rsidP="0089115D">
      <w:pPr>
        <w:spacing w:after="0" w:line="240" w:lineRule="auto"/>
        <w:ind w:lef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86"/>
        <w:gridCol w:w="2995"/>
        <w:gridCol w:w="940"/>
        <w:gridCol w:w="1669"/>
        <w:gridCol w:w="1610"/>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30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Skip to Item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Home Interview (18+ Yrs)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6113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ACASI (12 - 17 Yrs)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1055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300" w:line="240" w:lineRule="auto"/>
              <w:rPr>
                <w:rFonts w:ascii="Verdana" w:eastAsia="Times New Roman" w:hAnsi="Verdana" w:cs="Times New Roman"/>
                <w:sz w:val="24"/>
                <w:szCs w:val="24"/>
                <w:lang w:eastAsia="en-AU"/>
              </w:rPr>
            </w:pPr>
          </w:p>
        </w:tc>
      </w:tr>
    </w:tbl>
    <w:p w:rsidR="0089115D" w:rsidRPr="0089115D" w:rsidRDefault="0089115D" w:rsidP="0089115D">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89115D">
        <w:rPr>
          <w:rFonts w:ascii="Trebuchet MS" w:eastAsia="Times New Roman" w:hAnsi="Trebuchet MS" w:cs="Times New Roman"/>
          <w:color w:val="0C5205"/>
          <w:sz w:val="29"/>
          <w:szCs w:val="29"/>
          <w:lang w:eastAsia="en-AU"/>
        </w:rPr>
        <w:t>Appendix: Variable names across cycles</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134"/>
        <w:gridCol w:w="1134"/>
        <w:gridCol w:w="1133"/>
        <w:gridCol w:w="1133"/>
        <w:gridCol w:w="1133"/>
        <w:gridCol w:w="1133"/>
        <w:gridCol w:w="2210"/>
      </w:tblGrid>
      <w:tr w:rsidR="0089115D" w:rsidRPr="0089115D" w:rsidTr="0089115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24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2003-2004</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24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2005-2006</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24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2007-2008</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24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2009-2010</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24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2011-2012</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24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2013-2014</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89115D" w:rsidRPr="0089115D" w:rsidRDefault="0089115D" w:rsidP="0089115D">
            <w:pPr>
              <w:spacing w:after="240" w:line="240" w:lineRule="auto"/>
              <w:jc w:val="center"/>
              <w:rPr>
                <w:rFonts w:ascii="Verdana" w:eastAsia="Times New Roman" w:hAnsi="Verdana" w:cs="Times New Roman"/>
                <w:b/>
                <w:bCs/>
                <w:sz w:val="24"/>
                <w:szCs w:val="24"/>
                <w:lang w:eastAsia="en-AU"/>
              </w:rPr>
            </w:pPr>
            <w:r w:rsidRPr="0089115D">
              <w:rPr>
                <w:rFonts w:ascii="Verdana" w:eastAsia="Times New Roman" w:hAnsi="Verdana" w:cs="Times New Roman"/>
                <w:b/>
                <w:bCs/>
                <w:sz w:val="24"/>
                <w:szCs w:val="24"/>
                <w:lang w:eastAsia="en-AU"/>
              </w:rPr>
              <w:t>Label</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Smoked at least 100 cigarettes in life</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Age started smoking cigarettes regularly</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 you now smoke cigarettes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SMQ050Q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SMQ050Q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SMQ050Q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SMQ050Q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SMQ050Q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SMQ050Q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How long since quit smoking cigarettes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SMQ050U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SMQ050U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SMQ050U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SMQ050U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SMQ050U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SMQ050U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Unit of measure (day/week/month/year)</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Age last smoked cigarettes regularly</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SMD057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 cigarettes smoked per day when quit</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 cigarettes smoked per day now</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How many years smoked this amount</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How soon after waking do you smoke</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SMQ078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How soon after waking do you smoke</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 days smoked cigs during past 30 days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Avg # cigarettes/day during past 30 days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May I please see the pack of cigarettes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May I please see the pack of cigarettes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SMD100BR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SMD100BR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SMD100BR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SMD100BR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SMD100BR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SMD100BR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Cigarette Brand/sub-brand</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SMD100CO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SMD100CO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SMD100CO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SMD100CO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SMD100CO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SMD100CO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FTC Carbon Monoxide Content</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SMD100FL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SMD100FL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SMD100FL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SMD100FL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SMD100FL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SMD100FL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Cigarette Filter type</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SMD100LN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SMD100LN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SMD100LN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SMD100LN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SMD100LN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SMD100LN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Cigarette Length</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SMD100MN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SMD100MN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SMD100MN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SMD100MN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SMD100MN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SMD100MN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Cigarette Menthol indicator</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SMD100NI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SMD100NI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SMD100NI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SMD100NI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SMD100NI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SMD100NI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FTC Nicotine Content</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SMD100TR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FTC Tar Content</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Smoked a pipe at least 20 times in life</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Age started pipe smoking regularly</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SMQ140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 you now smoke a pipe</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 pipefuls of tobacco smoked per day</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 years smoked this amount of pipes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SMQ150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Smoked cigars at least 20 times in life</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Age started cigar smoking regularly</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 you now smoke cigars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 cigars smokes per day</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 years smoked this amount of cigars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Used snuff at least 20 times in life</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Age started using snuff regularly</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 you now use snuff</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 snuff pinches/dips/rubs per day</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 years used this amount of snuff</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SMQ210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Used chewing tobacco 20 times in life</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Age started chewing tobacco regularly</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Do you now use chewing tobacco</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 chewing plugs/wads/chaws per day</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 years used this chewing tobacco amount</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Ever tried cigarette smoking</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Cigarettes smoked in entire life</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Age first smoked whole cigarette</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 days smoked cigs during past 30 days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Avg # cigarettes/day during past 30 days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Brands of cigarettes smoked/past mo</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Brand of cigarettes smoked past 30 days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Menthol or non-menthol BensonHedges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Menthol or non-menthol Camels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Menthol or non-menthol Marlboro</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Menthol or non-menthol other brand</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SMQ664W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Menthol or non-menthol Winston</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SMQ665A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Marlboro variety</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SMQ665B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Camel variety</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SMQ665C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Newport variety</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SMQ665D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Other brand</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Regular, light or ultralite BensonHedges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Regular, light or ultralite Camels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Regular, light or ultralite Kools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Regular, light or ultralite Marlboro</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Regular, light or ultralite other brand</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Regular, light or ultralite Salem</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SMQ666W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Regular, light or ultralite Winston</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Tried to quit smoking</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 times stopped smoking cigarettes</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SMQ852Q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How long were you able to stop smoking</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SMQ852U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Unit of measure (day/week/month/year)</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lastRenderedPageBreak/>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SMAQUEX2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Questionnaire Mode Flag</w:t>
            </w:r>
          </w:p>
        </w:tc>
      </w:tr>
      <w:tr w:rsidR="0089115D" w:rsidRPr="0089115D" w:rsidTr="0089115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SMDUPCA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SMDUPCA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SMDUPCA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SMDUPCA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SMDUPCA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SMDUPCA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89115D" w:rsidRPr="0089115D" w:rsidRDefault="0089115D" w:rsidP="0089115D">
            <w:pPr>
              <w:spacing w:after="240" w:line="240" w:lineRule="auto"/>
              <w:rPr>
                <w:rFonts w:ascii="Verdana" w:eastAsia="Times New Roman" w:hAnsi="Verdana" w:cs="Times New Roman"/>
                <w:sz w:val="24"/>
                <w:szCs w:val="24"/>
                <w:lang w:eastAsia="en-AU"/>
              </w:rPr>
            </w:pPr>
            <w:r w:rsidRPr="0089115D">
              <w:rPr>
                <w:rFonts w:ascii="Verdana" w:eastAsia="Times New Roman" w:hAnsi="Verdana" w:cs="Times New Roman"/>
                <w:sz w:val="24"/>
                <w:szCs w:val="24"/>
                <w:lang w:eastAsia="en-AU"/>
              </w:rPr>
              <w:t>Cig 12-digit Universal Product Code-UPC</w:t>
            </w:r>
          </w:p>
        </w:tc>
      </w:tr>
    </w:tbl>
    <w:p w:rsidR="0089115D" w:rsidRPr="0089115D" w:rsidRDefault="0089115D" w:rsidP="0089115D">
      <w:pPr>
        <w:spacing w:after="240" w:line="319" w:lineRule="atLeast"/>
        <w:ind w:left="720" w:right="720"/>
        <w:rPr>
          <w:rFonts w:ascii="Verdana" w:eastAsia="Times New Roman" w:hAnsi="Verdana" w:cs="Times New Roman"/>
          <w:color w:val="000000"/>
          <w:sz w:val="18"/>
          <w:szCs w:val="18"/>
          <w:lang w:eastAsia="en-AU"/>
        </w:rPr>
      </w:pPr>
      <w:r w:rsidRPr="0089115D">
        <w:rPr>
          <w:rFonts w:ascii="Verdana" w:eastAsia="Times New Roman" w:hAnsi="Verdana" w:cs="Times New Roman"/>
          <w:color w:val="000000"/>
          <w:sz w:val="18"/>
          <w:szCs w:val="18"/>
          <w:lang w:eastAsia="en-AU"/>
        </w:rPr>
        <w:t> </w:t>
      </w:r>
    </w:p>
    <w:p w:rsidR="00DD0476" w:rsidRDefault="0089115D">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5D"/>
    <w:rsid w:val="00085C9D"/>
    <w:rsid w:val="0010184E"/>
    <w:rsid w:val="00354213"/>
    <w:rsid w:val="005E0C92"/>
    <w:rsid w:val="006D06F5"/>
    <w:rsid w:val="008911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A657E-D113-4186-8726-B05D820E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89115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89115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15D"/>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89115D"/>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89115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89115D"/>
    <w:rPr>
      <w:color w:val="0000FF"/>
      <w:u w:val="single"/>
    </w:rPr>
  </w:style>
  <w:style w:type="character" w:styleId="FollowedHyperlink">
    <w:name w:val="FollowedHyperlink"/>
    <w:basedOn w:val="DefaultParagraphFont"/>
    <w:uiPriority w:val="99"/>
    <w:semiHidden/>
    <w:unhideWhenUsed/>
    <w:rsid w:val="0089115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616488">
      <w:bodyDiv w:val="1"/>
      <w:marLeft w:val="0"/>
      <w:marRight w:val="0"/>
      <w:marTop w:val="0"/>
      <w:marBottom w:val="0"/>
      <w:divBdr>
        <w:top w:val="none" w:sz="0" w:space="0" w:color="auto"/>
        <w:left w:val="none" w:sz="0" w:space="0" w:color="auto"/>
        <w:bottom w:val="none" w:sz="0" w:space="0" w:color="auto"/>
        <w:right w:val="none" w:sz="0" w:space="0" w:color="auto"/>
      </w:divBdr>
      <w:divsChild>
        <w:div w:id="130752672">
          <w:marLeft w:val="0"/>
          <w:marRight w:val="0"/>
          <w:marTop w:val="0"/>
          <w:marBottom w:val="0"/>
          <w:divBdr>
            <w:top w:val="none" w:sz="0" w:space="0" w:color="auto"/>
            <w:left w:val="none" w:sz="0" w:space="0" w:color="auto"/>
            <w:bottom w:val="none" w:sz="0" w:space="0" w:color="auto"/>
            <w:right w:val="none" w:sz="0" w:space="0" w:color="auto"/>
          </w:divBdr>
        </w:div>
        <w:div w:id="1494225801">
          <w:marLeft w:val="0"/>
          <w:marRight w:val="0"/>
          <w:marTop w:val="0"/>
          <w:marBottom w:val="0"/>
          <w:divBdr>
            <w:top w:val="none" w:sz="0" w:space="0" w:color="auto"/>
            <w:left w:val="none" w:sz="0" w:space="0" w:color="auto"/>
            <w:bottom w:val="none" w:sz="0" w:space="0" w:color="auto"/>
            <w:right w:val="none" w:sz="0" w:space="0" w:color="auto"/>
          </w:divBdr>
          <w:divsChild>
            <w:div w:id="956644707">
              <w:marLeft w:val="0"/>
              <w:marRight w:val="0"/>
              <w:marTop w:val="0"/>
              <w:marBottom w:val="0"/>
              <w:divBdr>
                <w:top w:val="none" w:sz="0" w:space="0" w:color="auto"/>
                <w:left w:val="none" w:sz="0" w:space="0" w:color="auto"/>
                <w:bottom w:val="none" w:sz="0" w:space="0" w:color="auto"/>
                <w:right w:val="none" w:sz="0" w:space="0" w:color="auto"/>
              </w:divBdr>
            </w:div>
            <w:div w:id="862785106">
              <w:marLeft w:val="0"/>
              <w:marRight w:val="0"/>
              <w:marTop w:val="0"/>
              <w:marBottom w:val="0"/>
              <w:divBdr>
                <w:top w:val="none" w:sz="0" w:space="0" w:color="auto"/>
                <w:left w:val="none" w:sz="0" w:space="0" w:color="auto"/>
                <w:bottom w:val="none" w:sz="0" w:space="0" w:color="auto"/>
                <w:right w:val="none" w:sz="0" w:space="0" w:color="auto"/>
              </w:divBdr>
            </w:div>
            <w:div w:id="587622440">
              <w:marLeft w:val="0"/>
              <w:marRight w:val="0"/>
              <w:marTop w:val="0"/>
              <w:marBottom w:val="0"/>
              <w:divBdr>
                <w:top w:val="none" w:sz="0" w:space="0" w:color="auto"/>
                <w:left w:val="none" w:sz="0" w:space="0" w:color="auto"/>
                <w:bottom w:val="none" w:sz="0" w:space="0" w:color="auto"/>
                <w:right w:val="none" w:sz="0" w:space="0" w:color="auto"/>
              </w:divBdr>
            </w:div>
            <w:div w:id="1725106773">
              <w:marLeft w:val="0"/>
              <w:marRight w:val="0"/>
              <w:marTop w:val="0"/>
              <w:marBottom w:val="0"/>
              <w:divBdr>
                <w:top w:val="none" w:sz="0" w:space="0" w:color="auto"/>
                <w:left w:val="none" w:sz="0" w:space="0" w:color="auto"/>
                <w:bottom w:val="none" w:sz="0" w:space="0" w:color="auto"/>
                <w:right w:val="none" w:sz="0" w:space="0" w:color="auto"/>
              </w:divBdr>
            </w:div>
            <w:div w:id="745611249">
              <w:marLeft w:val="0"/>
              <w:marRight w:val="0"/>
              <w:marTop w:val="0"/>
              <w:marBottom w:val="0"/>
              <w:divBdr>
                <w:top w:val="none" w:sz="0" w:space="0" w:color="auto"/>
                <w:left w:val="none" w:sz="0" w:space="0" w:color="auto"/>
                <w:bottom w:val="none" w:sz="0" w:space="0" w:color="auto"/>
                <w:right w:val="none" w:sz="0" w:space="0" w:color="auto"/>
              </w:divBdr>
            </w:div>
            <w:div w:id="2018920731">
              <w:marLeft w:val="0"/>
              <w:marRight w:val="0"/>
              <w:marTop w:val="0"/>
              <w:marBottom w:val="0"/>
              <w:divBdr>
                <w:top w:val="none" w:sz="0" w:space="0" w:color="auto"/>
                <w:left w:val="none" w:sz="0" w:space="0" w:color="auto"/>
                <w:bottom w:val="none" w:sz="0" w:space="0" w:color="auto"/>
                <w:right w:val="none" w:sz="0" w:space="0" w:color="auto"/>
              </w:divBdr>
            </w:div>
            <w:div w:id="1175876089">
              <w:marLeft w:val="0"/>
              <w:marRight w:val="0"/>
              <w:marTop w:val="0"/>
              <w:marBottom w:val="0"/>
              <w:divBdr>
                <w:top w:val="none" w:sz="0" w:space="0" w:color="auto"/>
                <w:left w:val="none" w:sz="0" w:space="0" w:color="auto"/>
                <w:bottom w:val="none" w:sz="0" w:space="0" w:color="auto"/>
                <w:right w:val="none" w:sz="0" w:space="0" w:color="auto"/>
              </w:divBdr>
            </w:div>
            <w:div w:id="664479500">
              <w:marLeft w:val="0"/>
              <w:marRight w:val="0"/>
              <w:marTop w:val="0"/>
              <w:marBottom w:val="0"/>
              <w:divBdr>
                <w:top w:val="none" w:sz="0" w:space="0" w:color="auto"/>
                <w:left w:val="none" w:sz="0" w:space="0" w:color="auto"/>
                <w:bottom w:val="none" w:sz="0" w:space="0" w:color="auto"/>
                <w:right w:val="none" w:sz="0" w:space="0" w:color="auto"/>
              </w:divBdr>
            </w:div>
            <w:div w:id="21052834">
              <w:marLeft w:val="0"/>
              <w:marRight w:val="0"/>
              <w:marTop w:val="0"/>
              <w:marBottom w:val="0"/>
              <w:divBdr>
                <w:top w:val="none" w:sz="0" w:space="0" w:color="auto"/>
                <w:left w:val="none" w:sz="0" w:space="0" w:color="auto"/>
                <w:bottom w:val="none" w:sz="0" w:space="0" w:color="auto"/>
                <w:right w:val="none" w:sz="0" w:space="0" w:color="auto"/>
              </w:divBdr>
            </w:div>
            <w:div w:id="1159881625">
              <w:marLeft w:val="0"/>
              <w:marRight w:val="0"/>
              <w:marTop w:val="0"/>
              <w:marBottom w:val="0"/>
              <w:divBdr>
                <w:top w:val="none" w:sz="0" w:space="0" w:color="auto"/>
                <w:left w:val="none" w:sz="0" w:space="0" w:color="auto"/>
                <w:bottom w:val="none" w:sz="0" w:space="0" w:color="auto"/>
                <w:right w:val="none" w:sz="0" w:space="0" w:color="auto"/>
              </w:divBdr>
            </w:div>
            <w:div w:id="1252541867">
              <w:marLeft w:val="0"/>
              <w:marRight w:val="0"/>
              <w:marTop w:val="0"/>
              <w:marBottom w:val="0"/>
              <w:divBdr>
                <w:top w:val="none" w:sz="0" w:space="0" w:color="auto"/>
                <w:left w:val="none" w:sz="0" w:space="0" w:color="auto"/>
                <w:bottom w:val="none" w:sz="0" w:space="0" w:color="auto"/>
                <w:right w:val="none" w:sz="0" w:space="0" w:color="auto"/>
              </w:divBdr>
            </w:div>
            <w:div w:id="226572291">
              <w:marLeft w:val="0"/>
              <w:marRight w:val="0"/>
              <w:marTop w:val="0"/>
              <w:marBottom w:val="0"/>
              <w:divBdr>
                <w:top w:val="none" w:sz="0" w:space="0" w:color="auto"/>
                <w:left w:val="none" w:sz="0" w:space="0" w:color="auto"/>
                <w:bottom w:val="none" w:sz="0" w:space="0" w:color="auto"/>
                <w:right w:val="none" w:sz="0" w:space="0" w:color="auto"/>
              </w:divBdr>
            </w:div>
            <w:div w:id="1205101745">
              <w:marLeft w:val="0"/>
              <w:marRight w:val="0"/>
              <w:marTop w:val="0"/>
              <w:marBottom w:val="0"/>
              <w:divBdr>
                <w:top w:val="none" w:sz="0" w:space="0" w:color="auto"/>
                <w:left w:val="none" w:sz="0" w:space="0" w:color="auto"/>
                <w:bottom w:val="none" w:sz="0" w:space="0" w:color="auto"/>
                <w:right w:val="none" w:sz="0" w:space="0" w:color="auto"/>
              </w:divBdr>
            </w:div>
            <w:div w:id="2108109412">
              <w:marLeft w:val="0"/>
              <w:marRight w:val="0"/>
              <w:marTop w:val="0"/>
              <w:marBottom w:val="0"/>
              <w:divBdr>
                <w:top w:val="none" w:sz="0" w:space="0" w:color="auto"/>
                <w:left w:val="none" w:sz="0" w:space="0" w:color="auto"/>
                <w:bottom w:val="none" w:sz="0" w:space="0" w:color="auto"/>
                <w:right w:val="none" w:sz="0" w:space="0" w:color="auto"/>
              </w:divBdr>
            </w:div>
            <w:div w:id="1053310903">
              <w:marLeft w:val="0"/>
              <w:marRight w:val="0"/>
              <w:marTop w:val="0"/>
              <w:marBottom w:val="0"/>
              <w:divBdr>
                <w:top w:val="none" w:sz="0" w:space="0" w:color="auto"/>
                <w:left w:val="none" w:sz="0" w:space="0" w:color="auto"/>
                <w:bottom w:val="none" w:sz="0" w:space="0" w:color="auto"/>
                <w:right w:val="none" w:sz="0" w:space="0" w:color="auto"/>
              </w:divBdr>
            </w:div>
            <w:div w:id="281763217">
              <w:marLeft w:val="0"/>
              <w:marRight w:val="0"/>
              <w:marTop w:val="0"/>
              <w:marBottom w:val="0"/>
              <w:divBdr>
                <w:top w:val="none" w:sz="0" w:space="0" w:color="auto"/>
                <w:left w:val="none" w:sz="0" w:space="0" w:color="auto"/>
                <w:bottom w:val="none" w:sz="0" w:space="0" w:color="auto"/>
                <w:right w:val="none" w:sz="0" w:space="0" w:color="auto"/>
              </w:divBdr>
            </w:div>
            <w:div w:id="1371607165">
              <w:marLeft w:val="0"/>
              <w:marRight w:val="0"/>
              <w:marTop w:val="0"/>
              <w:marBottom w:val="0"/>
              <w:divBdr>
                <w:top w:val="none" w:sz="0" w:space="0" w:color="auto"/>
                <w:left w:val="none" w:sz="0" w:space="0" w:color="auto"/>
                <w:bottom w:val="none" w:sz="0" w:space="0" w:color="auto"/>
                <w:right w:val="none" w:sz="0" w:space="0" w:color="auto"/>
              </w:divBdr>
            </w:div>
            <w:div w:id="1522237113">
              <w:marLeft w:val="0"/>
              <w:marRight w:val="0"/>
              <w:marTop w:val="0"/>
              <w:marBottom w:val="0"/>
              <w:divBdr>
                <w:top w:val="none" w:sz="0" w:space="0" w:color="auto"/>
                <w:left w:val="none" w:sz="0" w:space="0" w:color="auto"/>
                <w:bottom w:val="none" w:sz="0" w:space="0" w:color="auto"/>
                <w:right w:val="none" w:sz="0" w:space="0" w:color="auto"/>
              </w:divBdr>
            </w:div>
            <w:div w:id="82845145">
              <w:marLeft w:val="0"/>
              <w:marRight w:val="0"/>
              <w:marTop w:val="0"/>
              <w:marBottom w:val="0"/>
              <w:divBdr>
                <w:top w:val="none" w:sz="0" w:space="0" w:color="auto"/>
                <w:left w:val="none" w:sz="0" w:space="0" w:color="auto"/>
                <w:bottom w:val="none" w:sz="0" w:space="0" w:color="auto"/>
                <w:right w:val="none" w:sz="0" w:space="0" w:color="auto"/>
              </w:divBdr>
            </w:div>
            <w:div w:id="1253199425">
              <w:marLeft w:val="0"/>
              <w:marRight w:val="0"/>
              <w:marTop w:val="0"/>
              <w:marBottom w:val="0"/>
              <w:divBdr>
                <w:top w:val="none" w:sz="0" w:space="0" w:color="auto"/>
                <w:left w:val="none" w:sz="0" w:space="0" w:color="auto"/>
                <w:bottom w:val="none" w:sz="0" w:space="0" w:color="auto"/>
                <w:right w:val="none" w:sz="0" w:space="0" w:color="auto"/>
              </w:divBdr>
            </w:div>
            <w:div w:id="615722309">
              <w:marLeft w:val="0"/>
              <w:marRight w:val="0"/>
              <w:marTop w:val="0"/>
              <w:marBottom w:val="0"/>
              <w:divBdr>
                <w:top w:val="none" w:sz="0" w:space="0" w:color="auto"/>
                <w:left w:val="none" w:sz="0" w:space="0" w:color="auto"/>
                <w:bottom w:val="none" w:sz="0" w:space="0" w:color="auto"/>
                <w:right w:val="none" w:sz="0" w:space="0" w:color="auto"/>
              </w:divBdr>
            </w:div>
            <w:div w:id="30425102">
              <w:marLeft w:val="0"/>
              <w:marRight w:val="0"/>
              <w:marTop w:val="0"/>
              <w:marBottom w:val="0"/>
              <w:divBdr>
                <w:top w:val="none" w:sz="0" w:space="0" w:color="auto"/>
                <w:left w:val="none" w:sz="0" w:space="0" w:color="auto"/>
                <w:bottom w:val="none" w:sz="0" w:space="0" w:color="auto"/>
                <w:right w:val="none" w:sz="0" w:space="0" w:color="auto"/>
              </w:divBdr>
            </w:div>
            <w:div w:id="289363653">
              <w:marLeft w:val="0"/>
              <w:marRight w:val="0"/>
              <w:marTop w:val="0"/>
              <w:marBottom w:val="0"/>
              <w:divBdr>
                <w:top w:val="none" w:sz="0" w:space="0" w:color="auto"/>
                <w:left w:val="none" w:sz="0" w:space="0" w:color="auto"/>
                <w:bottom w:val="none" w:sz="0" w:space="0" w:color="auto"/>
                <w:right w:val="none" w:sz="0" w:space="0" w:color="auto"/>
              </w:divBdr>
            </w:div>
            <w:div w:id="1917400274">
              <w:marLeft w:val="0"/>
              <w:marRight w:val="0"/>
              <w:marTop w:val="0"/>
              <w:marBottom w:val="0"/>
              <w:divBdr>
                <w:top w:val="none" w:sz="0" w:space="0" w:color="auto"/>
                <w:left w:val="none" w:sz="0" w:space="0" w:color="auto"/>
                <w:bottom w:val="none" w:sz="0" w:space="0" w:color="auto"/>
                <w:right w:val="none" w:sz="0" w:space="0" w:color="auto"/>
              </w:divBdr>
            </w:div>
            <w:div w:id="931203170">
              <w:marLeft w:val="0"/>
              <w:marRight w:val="0"/>
              <w:marTop w:val="0"/>
              <w:marBottom w:val="0"/>
              <w:divBdr>
                <w:top w:val="none" w:sz="0" w:space="0" w:color="auto"/>
                <w:left w:val="none" w:sz="0" w:space="0" w:color="auto"/>
                <w:bottom w:val="none" w:sz="0" w:space="0" w:color="auto"/>
                <w:right w:val="none" w:sz="0" w:space="0" w:color="auto"/>
              </w:divBdr>
            </w:div>
            <w:div w:id="1663849388">
              <w:marLeft w:val="0"/>
              <w:marRight w:val="0"/>
              <w:marTop w:val="0"/>
              <w:marBottom w:val="0"/>
              <w:divBdr>
                <w:top w:val="none" w:sz="0" w:space="0" w:color="auto"/>
                <w:left w:val="none" w:sz="0" w:space="0" w:color="auto"/>
                <w:bottom w:val="none" w:sz="0" w:space="0" w:color="auto"/>
                <w:right w:val="none" w:sz="0" w:space="0" w:color="auto"/>
              </w:divBdr>
            </w:div>
            <w:div w:id="1706717289">
              <w:marLeft w:val="0"/>
              <w:marRight w:val="0"/>
              <w:marTop w:val="0"/>
              <w:marBottom w:val="0"/>
              <w:divBdr>
                <w:top w:val="none" w:sz="0" w:space="0" w:color="auto"/>
                <w:left w:val="none" w:sz="0" w:space="0" w:color="auto"/>
                <w:bottom w:val="none" w:sz="0" w:space="0" w:color="auto"/>
                <w:right w:val="none" w:sz="0" w:space="0" w:color="auto"/>
              </w:divBdr>
            </w:div>
            <w:div w:id="1740513534">
              <w:marLeft w:val="0"/>
              <w:marRight w:val="0"/>
              <w:marTop w:val="0"/>
              <w:marBottom w:val="0"/>
              <w:divBdr>
                <w:top w:val="none" w:sz="0" w:space="0" w:color="auto"/>
                <w:left w:val="none" w:sz="0" w:space="0" w:color="auto"/>
                <w:bottom w:val="none" w:sz="0" w:space="0" w:color="auto"/>
                <w:right w:val="none" w:sz="0" w:space="0" w:color="auto"/>
              </w:divBdr>
            </w:div>
            <w:div w:id="417217628">
              <w:marLeft w:val="0"/>
              <w:marRight w:val="0"/>
              <w:marTop w:val="0"/>
              <w:marBottom w:val="0"/>
              <w:divBdr>
                <w:top w:val="none" w:sz="0" w:space="0" w:color="auto"/>
                <w:left w:val="none" w:sz="0" w:space="0" w:color="auto"/>
                <w:bottom w:val="none" w:sz="0" w:space="0" w:color="auto"/>
                <w:right w:val="none" w:sz="0" w:space="0" w:color="auto"/>
              </w:divBdr>
            </w:div>
            <w:div w:id="1779762019">
              <w:marLeft w:val="0"/>
              <w:marRight w:val="0"/>
              <w:marTop w:val="0"/>
              <w:marBottom w:val="0"/>
              <w:divBdr>
                <w:top w:val="none" w:sz="0" w:space="0" w:color="auto"/>
                <w:left w:val="none" w:sz="0" w:space="0" w:color="auto"/>
                <w:bottom w:val="none" w:sz="0" w:space="0" w:color="auto"/>
                <w:right w:val="none" w:sz="0" w:space="0" w:color="auto"/>
              </w:divBdr>
            </w:div>
            <w:div w:id="1165240762">
              <w:marLeft w:val="0"/>
              <w:marRight w:val="0"/>
              <w:marTop w:val="0"/>
              <w:marBottom w:val="0"/>
              <w:divBdr>
                <w:top w:val="none" w:sz="0" w:space="0" w:color="auto"/>
                <w:left w:val="none" w:sz="0" w:space="0" w:color="auto"/>
                <w:bottom w:val="none" w:sz="0" w:space="0" w:color="auto"/>
                <w:right w:val="none" w:sz="0" w:space="0" w:color="auto"/>
              </w:divBdr>
            </w:div>
            <w:div w:id="679741423">
              <w:marLeft w:val="0"/>
              <w:marRight w:val="0"/>
              <w:marTop w:val="0"/>
              <w:marBottom w:val="0"/>
              <w:divBdr>
                <w:top w:val="none" w:sz="0" w:space="0" w:color="auto"/>
                <w:left w:val="none" w:sz="0" w:space="0" w:color="auto"/>
                <w:bottom w:val="none" w:sz="0" w:space="0" w:color="auto"/>
                <w:right w:val="none" w:sz="0" w:space="0" w:color="auto"/>
              </w:divBdr>
            </w:div>
          </w:divsChild>
        </w:div>
        <w:div w:id="143939079">
          <w:marLeft w:val="0"/>
          <w:marRight w:val="0"/>
          <w:marTop w:val="0"/>
          <w:marBottom w:val="0"/>
          <w:divBdr>
            <w:top w:val="none" w:sz="0" w:space="0" w:color="auto"/>
            <w:left w:val="none" w:sz="0" w:space="0" w:color="auto"/>
            <w:bottom w:val="none" w:sz="0" w:space="0" w:color="auto"/>
            <w:right w:val="none" w:sz="0" w:space="0" w:color="auto"/>
          </w:divBdr>
          <w:divsChild>
            <w:div w:id="18515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nchs/tutorials/" TargetMode="External"/><Relationship Id="rId5" Type="http://schemas.openxmlformats.org/officeDocument/2006/relationships/hyperlink" Target="https://wwwn.cdc.gov/nchs/nhanes/analyticguidelines.aspx" TargetMode="External"/><Relationship Id="rId4" Type="http://schemas.openxmlformats.org/officeDocument/2006/relationships/hyperlink" Target="https://wwwn.cdc.gov/nchs/nhanes/2013-2014/demo_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3972</Words>
  <Characters>22643</Characters>
  <Application>Microsoft Office Word</Application>
  <DocSecurity>0</DocSecurity>
  <Lines>188</Lines>
  <Paragraphs>53</Paragraphs>
  <ScaleCrop>false</ScaleCrop>
  <Company>University of Southern Queensland</Company>
  <LinksUpToDate>false</LinksUpToDate>
  <CharactersWithSpaces>26562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2018-01-13T06:43:00Z</dcterms:created>
  <dcterms:modified xsi:type="dcterms:W3CDTF">2018-01-13T06:43:00Z</dcterms:modified>
</cp:coreProperties>
</file>