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ABC" w:rsidRPr="002D1ABC" w:rsidRDefault="002D1ABC" w:rsidP="002D1AB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1"/>
          <w:szCs w:val="21"/>
          <w:u w:val="single"/>
        </w:rPr>
      </w:pPr>
      <w:r w:rsidRPr="002D1ABC">
        <w:rPr>
          <w:rFonts w:ascii="Arial" w:hAnsi="Arial" w:cs="Arial"/>
          <w:b/>
          <w:color w:val="252525"/>
          <w:sz w:val="21"/>
          <w:szCs w:val="21"/>
          <w:u w:val="single"/>
        </w:rPr>
        <w:t>Bases</w:t>
      </w:r>
    </w:p>
    <w:p w:rsidR="002D1ABC" w:rsidRDefault="002D1ABC" w:rsidP="002D1AB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Chemist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chemistry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bases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are substances that,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Aqueous solu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aqueous solution</w:t>
        </w:r>
      </w:hyperlink>
      <w:r>
        <w:rPr>
          <w:rFonts w:ascii="Arial" w:hAnsi="Arial" w:cs="Arial"/>
          <w:color w:val="252525"/>
          <w:sz w:val="21"/>
          <w:szCs w:val="21"/>
        </w:rPr>
        <w:t>, are slippery to the touch, taste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Bitternes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bitter</w:t>
        </w:r>
      </w:hyperlink>
      <w:r>
        <w:rPr>
          <w:rFonts w:ascii="Arial" w:hAnsi="Arial" w:cs="Arial"/>
          <w:color w:val="252525"/>
          <w:sz w:val="21"/>
          <w:szCs w:val="21"/>
        </w:rPr>
        <w:t>, change the color of indicators (e.g., turn red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Litmus pap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litmus paper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blue), react with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Aci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acids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to form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Salt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salts</w:t>
        </w:r>
      </w:hyperlink>
      <w:r>
        <w:rPr>
          <w:rFonts w:ascii="Arial" w:hAnsi="Arial" w:cs="Arial"/>
          <w:color w:val="252525"/>
          <w:sz w:val="21"/>
          <w:szCs w:val="21"/>
        </w:rPr>
        <w:t>, and promote certain chemical reactions (</w:t>
      </w:r>
      <w:hyperlink r:id="rId11" w:tooltip="Base catalysi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base catalysis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),accepts protons from any proton donor , contain completely or partially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displceable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OH ion. E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</w:rPr>
        <w:t xml:space="preserve">xamples of bases are the hydroxides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hyperlink r:id="rId12" w:tooltip="Alkali met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alkali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Alkaline earth met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alkaline earth metals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"https://en.wikipedia.org/wiki/Sodium_hydroxide" \o "Sodium hydroxide"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NaOH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"https://en.wikipedia.org/wiki/Calcium_hydroxide" \o "Calcium hydroxide"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Ca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(OH)</w:t>
      </w:r>
      <w:r>
        <w:rPr>
          <w:rStyle w:val="Hyperlink"/>
          <w:rFonts w:ascii="Arial" w:hAnsi="Arial" w:cs="Arial"/>
          <w:color w:val="0B0080"/>
          <w:sz w:val="17"/>
          <w:szCs w:val="17"/>
          <w:u w:val="none"/>
          <w:vertAlign w:val="subscript"/>
        </w:rPr>
        <w:t>2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, etc.).</w:t>
      </w:r>
    </w:p>
    <w:p w:rsidR="000C2F1A" w:rsidRDefault="000C2F1A" w:rsidP="002D1AB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</w:p>
    <w:p w:rsidR="002D1ABC" w:rsidRDefault="000C2F1A" w:rsidP="002D1AB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 </w:t>
      </w:r>
      <w:r w:rsidR="002D1ABC">
        <w:rPr>
          <w:rFonts w:ascii="Arial" w:hAnsi="Arial" w:cs="Arial"/>
          <w:color w:val="252525"/>
          <w:sz w:val="21"/>
          <w:szCs w:val="21"/>
        </w:rPr>
        <w:t>These particular substances produce</w:t>
      </w:r>
      <w:r w:rsidR="002D1ABC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Hydroxide" w:history="1">
        <w:r w:rsidR="002D1ABC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hydroxide</w:t>
        </w:r>
      </w:hyperlink>
      <w:r w:rsidR="002D1ABC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2D1ABC">
        <w:rPr>
          <w:rFonts w:ascii="Arial" w:hAnsi="Arial" w:cs="Arial"/>
          <w:color w:val="252525"/>
          <w:sz w:val="21"/>
          <w:szCs w:val="21"/>
        </w:rPr>
        <w:t>ions (OH</w:t>
      </w:r>
      <w:r w:rsidR="002D1ABC">
        <w:rPr>
          <w:rFonts w:ascii="Arial" w:hAnsi="Arial" w:cs="Arial"/>
          <w:color w:val="252525"/>
          <w:sz w:val="17"/>
          <w:szCs w:val="17"/>
          <w:vertAlign w:val="superscript"/>
        </w:rPr>
        <w:t>−</w:t>
      </w:r>
      <w:r w:rsidR="002D1ABC">
        <w:rPr>
          <w:rFonts w:ascii="Arial" w:hAnsi="Arial" w:cs="Arial"/>
          <w:color w:val="252525"/>
          <w:sz w:val="21"/>
          <w:szCs w:val="21"/>
        </w:rPr>
        <w:t>) in aqueous solutions, and are thus classified as</w:t>
      </w:r>
      <w:r w:rsidR="002D1ABC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Arrhenius base" w:history="1">
        <w:r w:rsidR="002D1ABC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Arrhenius bases</w:t>
        </w:r>
      </w:hyperlink>
      <w:r w:rsidR="002D1ABC">
        <w:rPr>
          <w:rFonts w:ascii="Arial" w:hAnsi="Arial" w:cs="Arial"/>
          <w:color w:val="252525"/>
          <w:sz w:val="21"/>
          <w:szCs w:val="21"/>
        </w:rPr>
        <w:t>. For a substance to be classified as an Arrhenius base, it must produce hydroxide ions in an aqueous solution.</w:t>
      </w:r>
    </w:p>
    <w:p w:rsidR="005F292D" w:rsidRDefault="005F292D"/>
    <w:sectPr w:rsidR="005F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ABC"/>
    <w:rsid w:val="000C2F1A"/>
    <w:rsid w:val="002D1ABC"/>
    <w:rsid w:val="005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ABC"/>
  </w:style>
  <w:style w:type="character" w:styleId="Hyperlink">
    <w:name w:val="Hyperlink"/>
    <w:basedOn w:val="DefaultParagraphFont"/>
    <w:uiPriority w:val="99"/>
    <w:semiHidden/>
    <w:unhideWhenUsed/>
    <w:rsid w:val="002D1A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ABC"/>
  </w:style>
  <w:style w:type="character" w:styleId="Hyperlink">
    <w:name w:val="Hyperlink"/>
    <w:basedOn w:val="DefaultParagraphFont"/>
    <w:uiPriority w:val="99"/>
    <w:semiHidden/>
    <w:unhideWhenUsed/>
    <w:rsid w:val="002D1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tmus_paper" TargetMode="External"/><Relationship Id="rId13" Type="http://schemas.openxmlformats.org/officeDocument/2006/relationships/hyperlink" Target="https://en.wikipedia.org/wiki/Alkaline_earth_met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tterness" TargetMode="External"/><Relationship Id="rId12" Type="http://schemas.openxmlformats.org/officeDocument/2006/relationships/hyperlink" Target="https://en.wikipedia.org/wiki/Alkali_meta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queous_solution" TargetMode="External"/><Relationship Id="rId11" Type="http://schemas.openxmlformats.org/officeDocument/2006/relationships/hyperlink" Target="https://en.wikipedia.org/wiki/Base_catalysis" TargetMode="External"/><Relationship Id="rId5" Type="http://schemas.openxmlformats.org/officeDocument/2006/relationships/hyperlink" Target="https://en.wikipedia.org/wiki/Chemistry" TargetMode="External"/><Relationship Id="rId15" Type="http://schemas.openxmlformats.org/officeDocument/2006/relationships/hyperlink" Target="https://en.wikipedia.org/wiki/Arrhenius_base" TargetMode="External"/><Relationship Id="rId10" Type="http://schemas.openxmlformats.org/officeDocument/2006/relationships/hyperlink" Target="https://en.wikipedia.org/wiki/Sal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cid" TargetMode="External"/><Relationship Id="rId14" Type="http://schemas.openxmlformats.org/officeDocument/2006/relationships/hyperlink" Target="https://en.wikipedia.org/wiki/Hydrox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Ravindra.Choubey</dc:creator>
  <cp:lastModifiedBy>Ravindra.Choubey</cp:lastModifiedBy>
  <cp:revision>2</cp:revision>
  <dcterms:created xsi:type="dcterms:W3CDTF">2015-07-31T16:47:00Z</dcterms:created>
  <dcterms:modified xsi:type="dcterms:W3CDTF">2015-07-31T16:49:00Z</dcterms:modified>
</cp:coreProperties>
</file>