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8528" w14:textId="77777777" w:rsidR="00D840AF" w:rsidRDefault="00D840AF" w:rsidP="00235418">
      <w:pPr>
        <w:autoSpaceDE w:val="0"/>
        <w:autoSpaceDN w:val="0"/>
        <w:adjustRightInd w:val="0"/>
        <w:spacing w:after="0" w:line="240" w:lineRule="auto"/>
        <w:jc w:val="center"/>
        <w:rPr>
          <w:rFonts w:ascii="Times New Roman" w:hAnsi="Times New Roman" w:cs="Times New Roman"/>
          <w:b/>
          <w:bCs/>
          <w:sz w:val="24"/>
        </w:rPr>
      </w:pPr>
      <w:r>
        <w:rPr>
          <w:rFonts w:ascii="Times New Roman" w:hAnsi="Times New Roman" w:cs="Times New Roman"/>
          <w:b/>
          <w:bCs/>
          <w:sz w:val="24"/>
        </w:rPr>
        <w:t>Intramural Project</w:t>
      </w:r>
    </w:p>
    <w:p w14:paraId="21F51F55" w14:textId="77777777" w:rsidR="00235418" w:rsidRPr="00FC12A3" w:rsidRDefault="00235418" w:rsidP="00235418">
      <w:pPr>
        <w:autoSpaceDE w:val="0"/>
        <w:autoSpaceDN w:val="0"/>
        <w:adjustRightInd w:val="0"/>
        <w:spacing w:after="0" w:line="240" w:lineRule="auto"/>
        <w:jc w:val="center"/>
        <w:rPr>
          <w:rFonts w:ascii="Times New Roman" w:hAnsi="Times New Roman" w:cs="Times New Roman"/>
          <w:b/>
          <w:bCs/>
          <w:sz w:val="24"/>
        </w:rPr>
      </w:pPr>
      <w:r w:rsidRPr="00FC12A3">
        <w:rPr>
          <w:rFonts w:ascii="Times New Roman" w:hAnsi="Times New Roman" w:cs="Times New Roman"/>
          <w:b/>
          <w:bCs/>
          <w:sz w:val="24"/>
        </w:rPr>
        <w:t>SANJAY GANDHI POSTGRADUATE INSTITUTE OF MEDICAL SCIENCES, LUCKNOW</w:t>
      </w:r>
    </w:p>
    <w:p w14:paraId="53BFC483" w14:textId="77777777" w:rsidR="00235418" w:rsidRPr="00FC12A3" w:rsidRDefault="00235418" w:rsidP="00235418">
      <w:pPr>
        <w:autoSpaceDE w:val="0"/>
        <w:autoSpaceDN w:val="0"/>
        <w:adjustRightInd w:val="0"/>
        <w:spacing w:after="0" w:line="240" w:lineRule="auto"/>
        <w:rPr>
          <w:rFonts w:ascii="Times New Roman" w:hAnsi="Times New Roman" w:cs="Times New Roman"/>
          <w:b/>
          <w:bCs/>
          <w:sz w:val="24"/>
        </w:rPr>
      </w:pPr>
    </w:p>
    <w:p w14:paraId="7EE2BE1C" w14:textId="77777777" w:rsidR="00235418" w:rsidRPr="00FC12A3" w:rsidRDefault="00235418" w:rsidP="00235418">
      <w:pPr>
        <w:autoSpaceDE w:val="0"/>
        <w:autoSpaceDN w:val="0"/>
        <w:adjustRightInd w:val="0"/>
        <w:spacing w:after="0" w:line="240" w:lineRule="auto"/>
        <w:rPr>
          <w:rFonts w:ascii="Times New Roman" w:hAnsi="Times New Roman" w:cs="Times New Roman"/>
          <w:b/>
          <w:bCs/>
          <w:sz w:val="24"/>
        </w:rPr>
      </w:pPr>
      <w:r w:rsidRPr="00FC12A3">
        <w:rPr>
          <w:rFonts w:ascii="Times New Roman" w:hAnsi="Times New Roman" w:cs="Times New Roman"/>
          <w:b/>
          <w:bCs/>
          <w:sz w:val="24"/>
        </w:rPr>
        <w:t>PART – 1: GENERAL INFORMATION</w:t>
      </w:r>
    </w:p>
    <w:p w14:paraId="5BA44749" w14:textId="77777777" w:rsidR="00235418" w:rsidRDefault="00235418" w:rsidP="00235418">
      <w:pPr>
        <w:autoSpaceDE w:val="0"/>
        <w:autoSpaceDN w:val="0"/>
        <w:adjustRightInd w:val="0"/>
        <w:spacing w:after="0" w:line="240" w:lineRule="auto"/>
        <w:rPr>
          <w:rFonts w:ascii="Times New Roman" w:hAnsi="Times New Roman" w:cs="Times New Roman"/>
          <w:b/>
          <w:sz w:val="24"/>
        </w:rPr>
      </w:pPr>
    </w:p>
    <w:p w14:paraId="484F92F6" w14:textId="77777777" w:rsidR="00235418" w:rsidRPr="00235418" w:rsidRDefault="00235418" w:rsidP="00235418">
      <w:pPr>
        <w:rPr>
          <w:rFonts w:ascii="Times New Roman" w:hAnsi="Times New Roman" w:cs="Times New Roman"/>
          <w:b/>
          <w:bCs/>
          <w:i/>
          <w:iCs/>
          <w:szCs w:val="28"/>
        </w:rPr>
      </w:pPr>
      <w:r w:rsidRPr="00FC12A3">
        <w:rPr>
          <w:rFonts w:ascii="Times New Roman" w:hAnsi="Times New Roman" w:cs="Times New Roman"/>
          <w:b/>
          <w:sz w:val="24"/>
        </w:rPr>
        <w:t>Project Title:</w:t>
      </w:r>
      <w:r>
        <w:rPr>
          <w:rFonts w:ascii="Times New Roman" w:hAnsi="Times New Roman" w:cs="Times New Roman"/>
          <w:b/>
          <w:sz w:val="24"/>
        </w:rPr>
        <w:t xml:space="preserve"> </w:t>
      </w:r>
      <w:r w:rsidRPr="00235418">
        <w:rPr>
          <w:rFonts w:ascii="Times New Roman" w:hAnsi="Times New Roman" w:cs="Times New Roman"/>
          <w:b/>
          <w:bCs/>
          <w:sz w:val="24"/>
          <w:szCs w:val="32"/>
        </w:rPr>
        <w:t>Work-Life Balance (WLB) among Employees in Health Care Sector: A Study of Hospitals in Lucknow</w:t>
      </w:r>
    </w:p>
    <w:p w14:paraId="2FC5C03C" w14:textId="77777777" w:rsidR="00235418" w:rsidRPr="00FC12A3" w:rsidRDefault="00235418" w:rsidP="00235418">
      <w:pPr>
        <w:autoSpaceDE w:val="0"/>
        <w:autoSpaceDN w:val="0"/>
        <w:adjustRightInd w:val="0"/>
        <w:spacing w:after="0" w:line="240" w:lineRule="auto"/>
        <w:rPr>
          <w:rFonts w:ascii="Times New Roman" w:hAnsi="Times New Roman" w:cs="Times New Roman"/>
          <w:b/>
        </w:rPr>
      </w:pPr>
      <w:r w:rsidRPr="00FC12A3">
        <w:rPr>
          <w:rFonts w:ascii="Times New Roman" w:hAnsi="Times New Roman" w:cs="Times New Roman"/>
          <w:b/>
          <w:color w:val="000000"/>
          <w:sz w:val="24"/>
          <w:lang w:bidi="hi-IN"/>
        </w:rPr>
        <w:t xml:space="preserve"> </w:t>
      </w:r>
      <w:r w:rsidRPr="00FC12A3">
        <w:rPr>
          <w:rFonts w:ascii="Times New Roman" w:hAnsi="Times New Roman" w:cs="Times New Roman"/>
          <w:b/>
        </w:rPr>
        <w:t>Investigators:</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0"/>
        <w:gridCol w:w="2778"/>
        <w:gridCol w:w="2808"/>
        <w:gridCol w:w="2011"/>
      </w:tblGrid>
      <w:tr w:rsidR="00235418" w:rsidRPr="009E7560" w14:paraId="6B2A3928" w14:textId="77777777" w:rsidTr="00235418">
        <w:trPr>
          <w:trHeight w:val="35"/>
        </w:trPr>
        <w:tc>
          <w:tcPr>
            <w:tcW w:w="2190" w:type="dxa"/>
          </w:tcPr>
          <w:p w14:paraId="506C819B" w14:textId="77777777" w:rsidR="00235418" w:rsidRPr="00FC12A3" w:rsidRDefault="00235418" w:rsidP="00235418">
            <w:pPr>
              <w:pStyle w:val="BodyText3"/>
              <w:spacing w:line="360" w:lineRule="auto"/>
              <w:rPr>
                <w:b/>
                <w:bCs/>
                <w:sz w:val="22"/>
                <w:szCs w:val="22"/>
              </w:rPr>
            </w:pPr>
          </w:p>
        </w:tc>
        <w:tc>
          <w:tcPr>
            <w:tcW w:w="2778" w:type="dxa"/>
          </w:tcPr>
          <w:p w14:paraId="6DB4FFE8" w14:textId="77777777" w:rsidR="00235418" w:rsidRPr="00FC12A3" w:rsidRDefault="00235418" w:rsidP="00235418">
            <w:pPr>
              <w:pStyle w:val="BodyText3"/>
              <w:spacing w:line="360" w:lineRule="auto"/>
              <w:jc w:val="left"/>
              <w:rPr>
                <w:b/>
                <w:bCs/>
                <w:sz w:val="22"/>
                <w:szCs w:val="22"/>
              </w:rPr>
            </w:pPr>
            <w:r w:rsidRPr="00FC12A3">
              <w:rPr>
                <w:b/>
                <w:bCs/>
                <w:sz w:val="22"/>
                <w:szCs w:val="22"/>
              </w:rPr>
              <w:t>Name, Designation &amp; Qualifications</w:t>
            </w:r>
          </w:p>
        </w:tc>
        <w:tc>
          <w:tcPr>
            <w:tcW w:w="2808" w:type="dxa"/>
          </w:tcPr>
          <w:p w14:paraId="53CA5700" w14:textId="77777777" w:rsidR="00235418" w:rsidRPr="00FC12A3" w:rsidRDefault="00235418" w:rsidP="00235418">
            <w:pPr>
              <w:pStyle w:val="BodyText3"/>
              <w:spacing w:line="360" w:lineRule="auto"/>
              <w:jc w:val="left"/>
              <w:rPr>
                <w:b/>
                <w:bCs/>
                <w:sz w:val="22"/>
                <w:szCs w:val="22"/>
              </w:rPr>
            </w:pPr>
            <w:r w:rsidRPr="00FC12A3">
              <w:rPr>
                <w:b/>
                <w:bCs/>
                <w:sz w:val="22"/>
                <w:szCs w:val="22"/>
              </w:rPr>
              <w:t>Departmental Tel Nos. &amp; Email ID</w:t>
            </w:r>
          </w:p>
        </w:tc>
        <w:tc>
          <w:tcPr>
            <w:tcW w:w="2011" w:type="dxa"/>
          </w:tcPr>
          <w:p w14:paraId="14786E40" w14:textId="77777777" w:rsidR="00235418" w:rsidRPr="00FC12A3" w:rsidRDefault="00235418" w:rsidP="00235418">
            <w:pPr>
              <w:pStyle w:val="BodyText3"/>
              <w:spacing w:line="360" w:lineRule="auto"/>
              <w:rPr>
                <w:b/>
                <w:bCs/>
                <w:sz w:val="22"/>
                <w:szCs w:val="22"/>
              </w:rPr>
            </w:pPr>
            <w:r w:rsidRPr="00FC12A3">
              <w:rPr>
                <w:b/>
                <w:bCs/>
                <w:sz w:val="22"/>
                <w:szCs w:val="22"/>
              </w:rPr>
              <w:t>Signature</w:t>
            </w:r>
          </w:p>
        </w:tc>
      </w:tr>
      <w:tr w:rsidR="00235418" w:rsidRPr="009E7560" w14:paraId="71F338C4" w14:textId="77777777" w:rsidTr="00235418">
        <w:trPr>
          <w:trHeight w:val="31"/>
        </w:trPr>
        <w:tc>
          <w:tcPr>
            <w:tcW w:w="2190" w:type="dxa"/>
          </w:tcPr>
          <w:p w14:paraId="4DDF9E4E" w14:textId="77777777" w:rsidR="00235418" w:rsidRPr="00FC12A3" w:rsidRDefault="00235418" w:rsidP="00A22988">
            <w:pPr>
              <w:pStyle w:val="BodyText3"/>
              <w:spacing w:line="360" w:lineRule="auto"/>
              <w:rPr>
                <w:b/>
                <w:bCs/>
                <w:sz w:val="22"/>
                <w:szCs w:val="22"/>
              </w:rPr>
            </w:pPr>
            <w:r w:rsidRPr="00FC12A3">
              <w:rPr>
                <w:b/>
                <w:bCs/>
                <w:sz w:val="22"/>
                <w:szCs w:val="22"/>
              </w:rPr>
              <w:t>Principal investigator</w:t>
            </w:r>
          </w:p>
          <w:p w14:paraId="16C8EA09" w14:textId="77777777" w:rsidR="00235418" w:rsidRPr="00FC12A3" w:rsidRDefault="00235418" w:rsidP="00A22988">
            <w:pPr>
              <w:pStyle w:val="BodyText3"/>
              <w:spacing w:line="360" w:lineRule="auto"/>
              <w:rPr>
                <w:b/>
                <w:bCs/>
                <w:sz w:val="22"/>
                <w:szCs w:val="22"/>
              </w:rPr>
            </w:pPr>
          </w:p>
        </w:tc>
        <w:tc>
          <w:tcPr>
            <w:tcW w:w="2778" w:type="dxa"/>
          </w:tcPr>
          <w:p w14:paraId="34C70AA0" w14:textId="77777777" w:rsidR="00235418" w:rsidRDefault="00235418" w:rsidP="00A22988">
            <w:pPr>
              <w:spacing w:after="0" w:line="240" w:lineRule="auto"/>
              <w:jc w:val="both"/>
              <w:rPr>
                <w:rFonts w:ascii="Times New Roman" w:hAnsi="Times New Roman" w:cs="Times New Roman"/>
              </w:rPr>
            </w:pPr>
            <w:r>
              <w:rPr>
                <w:rFonts w:ascii="Times New Roman" w:hAnsi="Times New Roman" w:cs="Times New Roman"/>
              </w:rPr>
              <w:t>Dr. Anup Kumar</w:t>
            </w:r>
          </w:p>
          <w:p w14:paraId="52EF6E2C" w14:textId="77777777" w:rsidR="00235418" w:rsidRPr="00FC12A3" w:rsidRDefault="00235418" w:rsidP="00A22988">
            <w:pPr>
              <w:spacing w:line="240" w:lineRule="auto"/>
              <w:jc w:val="both"/>
              <w:rPr>
                <w:rFonts w:ascii="Times New Roman" w:hAnsi="Times New Roman" w:cs="Times New Roman"/>
              </w:rPr>
            </w:pPr>
            <w:proofErr w:type="gramStart"/>
            <w:r w:rsidRPr="00FC12A3">
              <w:rPr>
                <w:color w:val="000000"/>
              </w:rPr>
              <w:t>Assistant  Professor</w:t>
            </w:r>
            <w:proofErr w:type="gramEnd"/>
            <w:r w:rsidRPr="00FC12A3">
              <w:rPr>
                <w:b/>
                <w:color w:val="000000"/>
              </w:rPr>
              <w:t xml:space="preserve">, </w:t>
            </w:r>
            <w:r w:rsidRPr="00FC12A3">
              <w:rPr>
                <w:lang w:bidi="hi-IN"/>
              </w:rPr>
              <w:t xml:space="preserve">Dept of  </w:t>
            </w:r>
            <w:r>
              <w:rPr>
                <w:lang w:bidi="hi-IN"/>
              </w:rPr>
              <w:t>Biostatistics and Health Informatics</w:t>
            </w:r>
            <w:r w:rsidR="00A22988">
              <w:rPr>
                <w:lang w:bidi="hi-IN"/>
              </w:rPr>
              <w:t>,</w:t>
            </w:r>
            <w:r w:rsidR="00423B2C">
              <w:rPr>
                <w:lang w:bidi="hi-IN"/>
              </w:rPr>
              <w:t xml:space="preserve"> </w:t>
            </w:r>
            <w:r w:rsidRPr="00FC12A3">
              <w:rPr>
                <w:rFonts w:ascii="Times New Roman" w:hAnsi="Times New Roman" w:cs="Times New Roman"/>
                <w:lang w:bidi="hi-IN"/>
              </w:rPr>
              <w:t>SGPGIMS</w:t>
            </w:r>
          </w:p>
        </w:tc>
        <w:tc>
          <w:tcPr>
            <w:tcW w:w="2808" w:type="dxa"/>
          </w:tcPr>
          <w:p w14:paraId="466263DA" w14:textId="77777777" w:rsidR="00235418" w:rsidRPr="00FC12A3" w:rsidRDefault="00235418" w:rsidP="00A22988">
            <w:pPr>
              <w:pStyle w:val="BodyText3"/>
              <w:spacing w:line="360" w:lineRule="auto"/>
              <w:rPr>
                <w:sz w:val="22"/>
                <w:szCs w:val="22"/>
              </w:rPr>
            </w:pPr>
            <w:r>
              <w:rPr>
                <w:sz w:val="22"/>
                <w:szCs w:val="22"/>
              </w:rPr>
              <w:t>8004221413</w:t>
            </w:r>
          </w:p>
          <w:p w14:paraId="479D822E" w14:textId="77777777" w:rsidR="00235418" w:rsidRDefault="00921110" w:rsidP="00A22988">
            <w:pPr>
              <w:pStyle w:val="BodyText3"/>
              <w:spacing w:line="360" w:lineRule="auto"/>
              <w:rPr>
                <w:sz w:val="22"/>
                <w:szCs w:val="22"/>
              </w:rPr>
            </w:pPr>
            <w:hyperlink r:id="rId7" w:history="1">
              <w:r w:rsidR="00235418" w:rsidRPr="0043571D">
                <w:rPr>
                  <w:rStyle w:val="Hyperlink"/>
                  <w:sz w:val="22"/>
                  <w:szCs w:val="22"/>
                </w:rPr>
                <w:t>anup.stats@gmail.com</w:t>
              </w:r>
            </w:hyperlink>
          </w:p>
          <w:p w14:paraId="0097EC57" w14:textId="77777777" w:rsidR="00235418" w:rsidRDefault="00921110" w:rsidP="00A22988">
            <w:pPr>
              <w:pStyle w:val="BodyText3"/>
              <w:spacing w:line="360" w:lineRule="auto"/>
              <w:rPr>
                <w:sz w:val="22"/>
                <w:szCs w:val="22"/>
              </w:rPr>
            </w:pPr>
            <w:hyperlink r:id="rId8" w:history="1">
              <w:r w:rsidR="00235418" w:rsidRPr="0043571D">
                <w:rPr>
                  <w:rStyle w:val="Hyperlink"/>
                  <w:sz w:val="22"/>
                  <w:szCs w:val="22"/>
                </w:rPr>
                <w:t>anup@sgpgi.ac.in</w:t>
              </w:r>
            </w:hyperlink>
          </w:p>
          <w:p w14:paraId="5F527FF9" w14:textId="77777777" w:rsidR="00235418" w:rsidRPr="00FC12A3" w:rsidRDefault="00235418" w:rsidP="00A22988">
            <w:pPr>
              <w:pStyle w:val="BodyText3"/>
              <w:spacing w:line="360" w:lineRule="auto"/>
              <w:rPr>
                <w:sz w:val="22"/>
                <w:szCs w:val="22"/>
              </w:rPr>
            </w:pPr>
          </w:p>
        </w:tc>
        <w:tc>
          <w:tcPr>
            <w:tcW w:w="2011" w:type="dxa"/>
          </w:tcPr>
          <w:p w14:paraId="7B046067" w14:textId="77777777" w:rsidR="00235418" w:rsidRPr="00FC12A3" w:rsidRDefault="00235418" w:rsidP="00A22988">
            <w:pPr>
              <w:jc w:val="both"/>
              <w:rPr>
                <w:rFonts w:ascii="Times New Roman" w:hAnsi="Times New Roman" w:cs="Times New Roman"/>
              </w:rPr>
            </w:pPr>
          </w:p>
        </w:tc>
      </w:tr>
      <w:tr w:rsidR="00235418" w:rsidRPr="009E7560" w14:paraId="2CC4CC3A" w14:textId="77777777" w:rsidTr="00235418">
        <w:trPr>
          <w:trHeight w:val="31"/>
        </w:trPr>
        <w:tc>
          <w:tcPr>
            <w:tcW w:w="2190" w:type="dxa"/>
          </w:tcPr>
          <w:p w14:paraId="1AD5A008" w14:textId="77777777" w:rsidR="00235418" w:rsidRPr="00FC12A3" w:rsidRDefault="00235418" w:rsidP="00A22988">
            <w:pPr>
              <w:pStyle w:val="BodyText3"/>
              <w:spacing w:line="360" w:lineRule="auto"/>
              <w:rPr>
                <w:b/>
                <w:bCs/>
                <w:sz w:val="22"/>
                <w:szCs w:val="22"/>
              </w:rPr>
            </w:pPr>
            <w:r w:rsidRPr="00FC12A3">
              <w:rPr>
                <w:b/>
                <w:bCs/>
                <w:sz w:val="22"/>
                <w:szCs w:val="22"/>
              </w:rPr>
              <w:t>1. Co-PI/Co-Guide /Collaborators</w:t>
            </w:r>
          </w:p>
          <w:p w14:paraId="10690AE2" w14:textId="77777777" w:rsidR="00235418" w:rsidRPr="00FC12A3" w:rsidRDefault="00235418" w:rsidP="00A22988">
            <w:pPr>
              <w:pStyle w:val="BodyText3"/>
              <w:spacing w:line="360" w:lineRule="auto"/>
              <w:rPr>
                <w:b/>
                <w:bCs/>
                <w:sz w:val="22"/>
                <w:szCs w:val="22"/>
              </w:rPr>
            </w:pPr>
          </w:p>
        </w:tc>
        <w:tc>
          <w:tcPr>
            <w:tcW w:w="2778" w:type="dxa"/>
          </w:tcPr>
          <w:p w14:paraId="28D32784" w14:textId="77777777" w:rsidR="00235418" w:rsidRPr="00FC12A3" w:rsidRDefault="00235418" w:rsidP="00A22988">
            <w:pPr>
              <w:pStyle w:val="BodyText3"/>
              <w:spacing w:line="360" w:lineRule="auto"/>
              <w:jc w:val="left"/>
              <w:rPr>
                <w:sz w:val="22"/>
                <w:szCs w:val="22"/>
                <w:lang w:bidi="hi-IN"/>
              </w:rPr>
            </w:pPr>
            <w:r w:rsidRPr="00FC12A3">
              <w:rPr>
                <w:sz w:val="22"/>
                <w:szCs w:val="22"/>
                <w:lang w:bidi="hi-IN"/>
              </w:rPr>
              <w:t xml:space="preserve">Prof. </w:t>
            </w:r>
            <w:r>
              <w:rPr>
                <w:sz w:val="22"/>
                <w:szCs w:val="22"/>
                <w:lang w:bidi="hi-IN"/>
              </w:rPr>
              <w:t>C. M. Pandey</w:t>
            </w:r>
          </w:p>
          <w:p w14:paraId="479FBB42" w14:textId="77777777" w:rsidR="00235418" w:rsidRPr="00FC12A3" w:rsidRDefault="00235418" w:rsidP="00A22988">
            <w:pPr>
              <w:pStyle w:val="BodyText3"/>
              <w:spacing w:line="360" w:lineRule="auto"/>
              <w:jc w:val="left"/>
              <w:rPr>
                <w:sz w:val="22"/>
                <w:szCs w:val="22"/>
                <w:lang w:bidi="hi-IN"/>
              </w:rPr>
            </w:pPr>
            <w:r w:rsidRPr="00FC12A3">
              <w:rPr>
                <w:sz w:val="22"/>
                <w:szCs w:val="22"/>
                <w:lang w:bidi="hi-IN"/>
              </w:rPr>
              <w:t>Head</w:t>
            </w:r>
            <w:r w:rsidR="00423B2C">
              <w:rPr>
                <w:sz w:val="22"/>
                <w:szCs w:val="22"/>
                <w:lang w:bidi="hi-IN"/>
              </w:rPr>
              <w:t xml:space="preserve">, </w:t>
            </w:r>
            <w:r w:rsidRPr="00FC12A3">
              <w:rPr>
                <w:sz w:val="22"/>
                <w:szCs w:val="22"/>
                <w:lang w:bidi="hi-IN"/>
              </w:rPr>
              <w:t xml:space="preserve">Dept </w:t>
            </w:r>
            <w:proofErr w:type="gramStart"/>
            <w:r w:rsidRPr="00FC12A3">
              <w:rPr>
                <w:sz w:val="22"/>
                <w:szCs w:val="22"/>
                <w:lang w:bidi="hi-IN"/>
              </w:rPr>
              <w:t xml:space="preserve">of  </w:t>
            </w:r>
            <w:r>
              <w:rPr>
                <w:sz w:val="22"/>
                <w:szCs w:val="22"/>
                <w:lang w:bidi="hi-IN"/>
              </w:rPr>
              <w:t>Biostatistics</w:t>
            </w:r>
            <w:proofErr w:type="gramEnd"/>
            <w:r>
              <w:rPr>
                <w:sz w:val="22"/>
                <w:szCs w:val="22"/>
                <w:lang w:bidi="hi-IN"/>
              </w:rPr>
              <w:t xml:space="preserve"> and Health Informatics</w:t>
            </w:r>
            <w:r w:rsidR="00A22988">
              <w:rPr>
                <w:sz w:val="22"/>
                <w:szCs w:val="22"/>
                <w:lang w:bidi="hi-IN"/>
              </w:rPr>
              <w:t>,</w:t>
            </w:r>
          </w:p>
          <w:p w14:paraId="55DFB7AE" w14:textId="77777777" w:rsidR="00235418" w:rsidRPr="00FC12A3" w:rsidRDefault="00235418" w:rsidP="00A22988">
            <w:pPr>
              <w:pStyle w:val="BodyText3"/>
              <w:spacing w:line="360" w:lineRule="auto"/>
              <w:jc w:val="left"/>
              <w:rPr>
                <w:sz w:val="22"/>
                <w:szCs w:val="22"/>
                <w:lang w:bidi="hi-IN"/>
              </w:rPr>
            </w:pPr>
            <w:r w:rsidRPr="00FC12A3">
              <w:rPr>
                <w:sz w:val="22"/>
                <w:szCs w:val="22"/>
                <w:lang w:bidi="hi-IN"/>
              </w:rPr>
              <w:t>SGPGIMS</w:t>
            </w:r>
          </w:p>
        </w:tc>
        <w:tc>
          <w:tcPr>
            <w:tcW w:w="2808" w:type="dxa"/>
          </w:tcPr>
          <w:p w14:paraId="02966CD9" w14:textId="77777777" w:rsidR="00235418" w:rsidRDefault="00235418" w:rsidP="00A22988">
            <w:pPr>
              <w:pStyle w:val="BodyText3"/>
              <w:spacing w:line="360" w:lineRule="auto"/>
              <w:rPr>
                <w:sz w:val="22"/>
                <w:szCs w:val="22"/>
                <w:lang w:bidi="hi-IN"/>
              </w:rPr>
            </w:pPr>
            <w:r>
              <w:rPr>
                <w:sz w:val="22"/>
                <w:szCs w:val="22"/>
                <w:lang w:bidi="hi-IN"/>
              </w:rPr>
              <w:t>8004904476</w:t>
            </w:r>
          </w:p>
          <w:p w14:paraId="5FDA841E" w14:textId="77777777" w:rsidR="00235418" w:rsidRDefault="00921110" w:rsidP="00A22988">
            <w:pPr>
              <w:pStyle w:val="BodyText3"/>
              <w:spacing w:line="360" w:lineRule="auto"/>
              <w:rPr>
                <w:sz w:val="22"/>
                <w:szCs w:val="22"/>
                <w:lang w:bidi="hi-IN"/>
              </w:rPr>
            </w:pPr>
            <w:hyperlink r:id="rId9" w:history="1">
              <w:r w:rsidR="00235418" w:rsidRPr="0043571D">
                <w:rPr>
                  <w:rStyle w:val="Hyperlink"/>
                  <w:sz w:val="22"/>
                  <w:szCs w:val="22"/>
                  <w:lang w:bidi="hi-IN"/>
                </w:rPr>
                <w:t>cmpandeylko@yahoo.com</w:t>
              </w:r>
            </w:hyperlink>
          </w:p>
          <w:p w14:paraId="5D0B5116" w14:textId="77777777" w:rsidR="00235418" w:rsidRPr="00FC12A3" w:rsidRDefault="00235418" w:rsidP="00A22988">
            <w:pPr>
              <w:pStyle w:val="BodyText3"/>
              <w:spacing w:line="360" w:lineRule="auto"/>
              <w:rPr>
                <w:sz w:val="22"/>
                <w:szCs w:val="22"/>
                <w:lang w:bidi="hi-IN"/>
              </w:rPr>
            </w:pPr>
          </w:p>
        </w:tc>
        <w:tc>
          <w:tcPr>
            <w:tcW w:w="2011" w:type="dxa"/>
          </w:tcPr>
          <w:p w14:paraId="16328FD6" w14:textId="77777777" w:rsidR="00235418" w:rsidRPr="00FC12A3" w:rsidRDefault="00235418" w:rsidP="00A22988">
            <w:pPr>
              <w:pStyle w:val="BodyText3"/>
              <w:spacing w:line="360" w:lineRule="auto"/>
              <w:rPr>
                <w:sz w:val="22"/>
                <w:szCs w:val="22"/>
              </w:rPr>
            </w:pPr>
          </w:p>
        </w:tc>
      </w:tr>
      <w:tr w:rsidR="00235418" w:rsidRPr="009E7560" w14:paraId="4A33CAF4" w14:textId="77777777" w:rsidTr="00235418">
        <w:trPr>
          <w:trHeight w:val="31"/>
        </w:trPr>
        <w:tc>
          <w:tcPr>
            <w:tcW w:w="2190" w:type="dxa"/>
          </w:tcPr>
          <w:p w14:paraId="14DB8B7D" w14:textId="77777777" w:rsidR="00235418" w:rsidRPr="00FC12A3" w:rsidRDefault="00235418" w:rsidP="00A22988">
            <w:pPr>
              <w:pStyle w:val="BodyText3"/>
              <w:spacing w:line="360" w:lineRule="auto"/>
              <w:rPr>
                <w:b/>
                <w:bCs/>
                <w:sz w:val="22"/>
                <w:szCs w:val="22"/>
              </w:rPr>
            </w:pPr>
            <w:r>
              <w:rPr>
                <w:b/>
                <w:bCs/>
                <w:sz w:val="22"/>
                <w:szCs w:val="22"/>
              </w:rPr>
              <w:t>2.Co-PI/ Collaborator</w:t>
            </w:r>
          </w:p>
        </w:tc>
        <w:tc>
          <w:tcPr>
            <w:tcW w:w="2778" w:type="dxa"/>
          </w:tcPr>
          <w:p w14:paraId="4582F9A6" w14:textId="77777777" w:rsidR="00235418" w:rsidRPr="00FC12A3" w:rsidRDefault="00235418" w:rsidP="00A22988">
            <w:pPr>
              <w:pStyle w:val="BodyText3"/>
              <w:spacing w:line="360" w:lineRule="auto"/>
              <w:jc w:val="left"/>
              <w:rPr>
                <w:sz w:val="22"/>
                <w:szCs w:val="22"/>
                <w:lang w:bidi="hi-IN"/>
              </w:rPr>
            </w:pPr>
            <w:r w:rsidRPr="00FC12A3">
              <w:rPr>
                <w:sz w:val="22"/>
                <w:szCs w:val="22"/>
                <w:lang w:bidi="hi-IN"/>
              </w:rPr>
              <w:t xml:space="preserve">Prof. </w:t>
            </w:r>
            <w:proofErr w:type="spellStart"/>
            <w:r>
              <w:rPr>
                <w:sz w:val="22"/>
                <w:szCs w:val="22"/>
                <w:lang w:bidi="hi-IN"/>
              </w:rPr>
              <w:t>Uttam</w:t>
            </w:r>
            <w:proofErr w:type="spellEnd"/>
            <w:r>
              <w:rPr>
                <w:sz w:val="22"/>
                <w:szCs w:val="22"/>
                <w:lang w:bidi="hi-IN"/>
              </w:rPr>
              <w:t xml:space="preserve"> Singh</w:t>
            </w:r>
          </w:p>
          <w:p w14:paraId="4CB03AD5" w14:textId="77777777" w:rsidR="00235418" w:rsidRPr="00FC12A3" w:rsidRDefault="00235418" w:rsidP="00A22988">
            <w:pPr>
              <w:pStyle w:val="BodyText3"/>
              <w:spacing w:line="360" w:lineRule="auto"/>
              <w:rPr>
                <w:sz w:val="22"/>
                <w:szCs w:val="22"/>
                <w:lang w:bidi="hi-IN"/>
              </w:rPr>
            </w:pPr>
            <w:r w:rsidRPr="00FC12A3">
              <w:rPr>
                <w:sz w:val="22"/>
                <w:szCs w:val="22"/>
                <w:lang w:bidi="hi-IN"/>
              </w:rPr>
              <w:t>Dept</w:t>
            </w:r>
            <w:r w:rsidR="00A22988">
              <w:rPr>
                <w:sz w:val="22"/>
                <w:szCs w:val="22"/>
                <w:lang w:bidi="hi-IN"/>
              </w:rPr>
              <w:t>.</w:t>
            </w:r>
            <w:r w:rsidRPr="00FC12A3">
              <w:rPr>
                <w:sz w:val="22"/>
                <w:szCs w:val="22"/>
                <w:lang w:bidi="hi-IN"/>
              </w:rPr>
              <w:t xml:space="preserve"> </w:t>
            </w:r>
            <w:proofErr w:type="gramStart"/>
            <w:r w:rsidRPr="00FC12A3">
              <w:rPr>
                <w:sz w:val="22"/>
                <w:szCs w:val="22"/>
                <w:lang w:bidi="hi-IN"/>
              </w:rPr>
              <w:t xml:space="preserve">of  </w:t>
            </w:r>
            <w:r>
              <w:rPr>
                <w:sz w:val="22"/>
                <w:szCs w:val="22"/>
                <w:lang w:bidi="hi-IN"/>
              </w:rPr>
              <w:t>Biostatistics</w:t>
            </w:r>
            <w:proofErr w:type="gramEnd"/>
            <w:r>
              <w:rPr>
                <w:sz w:val="22"/>
                <w:szCs w:val="22"/>
                <w:lang w:bidi="hi-IN"/>
              </w:rPr>
              <w:t xml:space="preserve"> and Health Informatics</w:t>
            </w:r>
          </w:p>
          <w:p w14:paraId="1FCDDBF1" w14:textId="77777777" w:rsidR="00235418" w:rsidRPr="00FC12A3" w:rsidRDefault="00235418" w:rsidP="00A22988">
            <w:pPr>
              <w:pStyle w:val="BodyText3"/>
              <w:spacing w:line="360" w:lineRule="auto"/>
              <w:jc w:val="left"/>
              <w:rPr>
                <w:sz w:val="22"/>
                <w:szCs w:val="22"/>
                <w:lang w:bidi="hi-IN"/>
              </w:rPr>
            </w:pPr>
            <w:r w:rsidRPr="00FC12A3">
              <w:rPr>
                <w:sz w:val="22"/>
                <w:szCs w:val="22"/>
                <w:lang w:bidi="hi-IN"/>
              </w:rPr>
              <w:t>SGPGIMS</w:t>
            </w:r>
          </w:p>
        </w:tc>
        <w:tc>
          <w:tcPr>
            <w:tcW w:w="2808" w:type="dxa"/>
          </w:tcPr>
          <w:p w14:paraId="377B68DE" w14:textId="77777777" w:rsidR="00235418" w:rsidRDefault="00235418" w:rsidP="00A22988">
            <w:pPr>
              <w:pStyle w:val="BodyText3"/>
              <w:spacing w:line="360" w:lineRule="auto"/>
              <w:rPr>
                <w:sz w:val="22"/>
                <w:szCs w:val="22"/>
                <w:lang w:bidi="hi-IN"/>
              </w:rPr>
            </w:pPr>
            <w:r>
              <w:rPr>
                <w:sz w:val="22"/>
                <w:szCs w:val="22"/>
                <w:lang w:bidi="hi-IN"/>
              </w:rPr>
              <w:t>8004904477</w:t>
            </w:r>
          </w:p>
          <w:p w14:paraId="1472EEF5" w14:textId="77777777" w:rsidR="00235418" w:rsidRDefault="00921110" w:rsidP="00A22988">
            <w:pPr>
              <w:pStyle w:val="BodyText3"/>
              <w:spacing w:line="360" w:lineRule="auto"/>
              <w:rPr>
                <w:sz w:val="22"/>
                <w:szCs w:val="22"/>
                <w:lang w:bidi="hi-IN"/>
              </w:rPr>
            </w:pPr>
            <w:hyperlink r:id="rId10" w:history="1">
              <w:r w:rsidR="00235418" w:rsidRPr="0043571D">
                <w:rPr>
                  <w:rStyle w:val="Hyperlink"/>
                  <w:sz w:val="22"/>
                  <w:szCs w:val="22"/>
                  <w:lang w:bidi="hi-IN"/>
                </w:rPr>
                <w:t>uttam@sgpgi.ac.in</w:t>
              </w:r>
            </w:hyperlink>
          </w:p>
          <w:p w14:paraId="1845EC79" w14:textId="77777777" w:rsidR="00235418" w:rsidRPr="00FC12A3" w:rsidRDefault="00235418" w:rsidP="00A22988">
            <w:pPr>
              <w:pStyle w:val="BodyText3"/>
              <w:spacing w:line="360" w:lineRule="auto"/>
              <w:rPr>
                <w:sz w:val="22"/>
                <w:szCs w:val="22"/>
                <w:lang w:bidi="hi-IN"/>
              </w:rPr>
            </w:pPr>
          </w:p>
        </w:tc>
        <w:tc>
          <w:tcPr>
            <w:tcW w:w="2011" w:type="dxa"/>
          </w:tcPr>
          <w:p w14:paraId="4D8D8BAA" w14:textId="77777777" w:rsidR="00235418" w:rsidRPr="00FC12A3" w:rsidRDefault="00235418" w:rsidP="00A22988">
            <w:pPr>
              <w:pStyle w:val="BodyText3"/>
              <w:spacing w:line="360" w:lineRule="auto"/>
              <w:rPr>
                <w:sz w:val="22"/>
                <w:szCs w:val="22"/>
              </w:rPr>
            </w:pPr>
          </w:p>
        </w:tc>
      </w:tr>
    </w:tbl>
    <w:p w14:paraId="3FFDD672" w14:textId="77777777" w:rsidR="00235418" w:rsidRPr="00FC12A3" w:rsidRDefault="00235418" w:rsidP="00A22988">
      <w:pPr>
        <w:autoSpaceDE w:val="0"/>
        <w:autoSpaceDN w:val="0"/>
        <w:adjustRightInd w:val="0"/>
        <w:spacing w:after="0" w:line="240" w:lineRule="auto"/>
        <w:rPr>
          <w:rFonts w:ascii="Times New Roman" w:hAnsi="Times New Roman" w:cs="Times New Roman"/>
        </w:rPr>
      </w:pPr>
    </w:p>
    <w:p w14:paraId="0818AB29" w14:textId="77777777" w:rsidR="00235418" w:rsidRPr="00FC12A3" w:rsidRDefault="00235418" w:rsidP="00235418">
      <w:pPr>
        <w:autoSpaceDE w:val="0"/>
        <w:autoSpaceDN w:val="0"/>
        <w:adjustRightInd w:val="0"/>
        <w:spacing w:after="0" w:line="240" w:lineRule="auto"/>
        <w:rPr>
          <w:rFonts w:ascii="Times New Roman" w:hAnsi="Times New Roman" w:cs="Times New Roman"/>
        </w:rPr>
      </w:pPr>
    </w:p>
    <w:p w14:paraId="356AEBE8" w14:textId="77777777" w:rsidR="00560013" w:rsidRDefault="00560013" w:rsidP="00235418">
      <w:pPr>
        <w:autoSpaceDE w:val="0"/>
        <w:autoSpaceDN w:val="0"/>
        <w:adjustRightInd w:val="0"/>
        <w:spacing w:after="0" w:line="240" w:lineRule="auto"/>
        <w:rPr>
          <w:rFonts w:ascii="TimesNewRomanPSMT" w:hAnsi="TimesNewRomanPSMT" w:cs="TimesNewRomanPSMT"/>
          <w:sz w:val="20"/>
          <w:szCs w:val="20"/>
          <w:lang w:val="en-IN"/>
        </w:rPr>
      </w:pPr>
      <w:r>
        <w:rPr>
          <w:rFonts w:ascii="TimesNewRomanPSMT" w:hAnsi="TimesNewRomanPSMT" w:cs="TimesNewRomanPSMT"/>
          <w:sz w:val="20"/>
          <w:szCs w:val="20"/>
          <w:lang w:val="en-IN"/>
        </w:rPr>
        <w:t>Total Cost (Rs.</w:t>
      </w:r>
      <w:proofErr w:type="gramStart"/>
      <w:r>
        <w:rPr>
          <w:rFonts w:ascii="TimesNewRomanPSMT" w:hAnsi="TimesNewRomanPSMT" w:cs="TimesNewRomanPSMT"/>
          <w:sz w:val="20"/>
          <w:szCs w:val="20"/>
          <w:lang w:val="en-IN"/>
        </w:rPr>
        <w:t>):Rs</w:t>
      </w:r>
      <w:proofErr w:type="gramEnd"/>
      <w:r>
        <w:rPr>
          <w:rFonts w:ascii="TimesNewRomanPSMT" w:hAnsi="TimesNewRomanPSMT" w:cs="TimesNewRomanPSMT"/>
          <w:sz w:val="20"/>
          <w:szCs w:val="20"/>
          <w:lang w:val="en-IN"/>
        </w:rPr>
        <w:t xml:space="preserve"> </w:t>
      </w:r>
      <w:r w:rsidR="00423B2C">
        <w:rPr>
          <w:rFonts w:ascii="TimesNewRomanPSMT" w:hAnsi="TimesNewRomanPSMT" w:cs="TimesNewRomanPSMT"/>
          <w:sz w:val="20"/>
          <w:szCs w:val="20"/>
          <w:lang w:val="en-IN"/>
        </w:rPr>
        <w:t>268650</w:t>
      </w:r>
    </w:p>
    <w:p w14:paraId="61E8FCF8" w14:textId="77777777" w:rsidR="00560013" w:rsidRDefault="00560013" w:rsidP="00235418">
      <w:pPr>
        <w:autoSpaceDE w:val="0"/>
        <w:autoSpaceDN w:val="0"/>
        <w:adjustRightInd w:val="0"/>
        <w:spacing w:after="0" w:line="240" w:lineRule="auto"/>
        <w:rPr>
          <w:rFonts w:ascii="TimesNewRomanPSMT" w:hAnsi="TimesNewRomanPSMT" w:cs="TimesNewRomanPSMT"/>
          <w:sz w:val="20"/>
          <w:szCs w:val="20"/>
          <w:lang w:val="en-IN"/>
        </w:rPr>
      </w:pPr>
      <w:r>
        <w:rPr>
          <w:rFonts w:ascii="TimesNewRomanPSMT" w:hAnsi="TimesNewRomanPSMT" w:cs="TimesNewRomanPSMT"/>
          <w:sz w:val="20"/>
          <w:szCs w:val="20"/>
          <w:lang w:val="en-IN"/>
        </w:rPr>
        <w:t>Project summary including clearly state objectives (Not Exceed 250 words):</w:t>
      </w:r>
    </w:p>
    <w:p w14:paraId="423DA031" w14:textId="77777777" w:rsidR="00A22988" w:rsidRDefault="00A22988" w:rsidP="00235418">
      <w:pPr>
        <w:autoSpaceDE w:val="0"/>
        <w:autoSpaceDN w:val="0"/>
        <w:adjustRightInd w:val="0"/>
        <w:spacing w:after="0" w:line="240" w:lineRule="auto"/>
        <w:rPr>
          <w:rFonts w:ascii="TimesNewRomanPSMT" w:hAnsi="TimesNewRomanPSMT" w:cs="TimesNewRomanPSMT"/>
          <w:sz w:val="20"/>
          <w:szCs w:val="20"/>
          <w:lang w:val="en-IN"/>
        </w:rPr>
      </w:pPr>
    </w:p>
    <w:p w14:paraId="5137596E" w14:textId="77777777" w:rsidR="00A22988" w:rsidRPr="00A22988" w:rsidRDefault="00A22988" w:rsidP="00A22988">
      <w:pPr>
        <w:autoSpaceDE w:val="0"/>
        <w:autoSpaceDN w:val="0"/>
        <w:adjustRightInd w:val="0"/>
        <w:spacing w:after="0" w:line="360" w:lineRule="auto"/>
        <w:ind w:left="284"/>
        <w:jc w:val="both"/>
        <w:rPr>
          <w:rFonts w:ascii="Times New Roman" w:eastAsia="Times New Roman" w:hAnsi="Times New Roman" w:cs="Times New Roman"/>
          <w:lang w:bidi="hi-IN"/>
        </w:rPr>
      </w:pPr>
      <w:r w:rsidRPr="00A22988">
        <w:rPr>
          <w:rFonts w:ascii="Times New Roman" w:hAnsi="Times New Roman" w:cs="Times New Roman"/>
          <w:lang w:bidi="hi-IN"/>
        </w:rPr>
        <w:t xml:space="preserve">Due to recent developments in society, work-life balance is an issue for many </w:t>
      </w:r>
      <w:r>
        <w:rPr>
          <w:rFonts w:ascii="Times New Roman" w:hAnsi="Times New Roman" w:cs="Times New Roman"/>
          <w:lang w:bidi="hi-IN"/>
        </w:rPr>
        <w:t xml:space="preserve">institutes and its </w:t>
      </w:r>
      <w:r w:rsidR="00B23EC1">
        <w:rPr>
          <w:rFonts w:ascii="Times New Roman" w:hAnsi="Times New Roman" w:cs="Times New Roman"/>
          <w:lang w:bidi="hi-IN"/>
        </w:rPr>
        <w:t>workers</w:t>
      </w:r>
      <w:r w:rsidR="00B23EC1" w:rsidRPr="00A22988">
        <w:rPr>
          <w:rFonts w:ascii="Times New Roman" w:hAnsi="Times New Roman" w:cs="Times New Roman"/>
          <w:lang w:bidi="hi-IN"/>
        </w:rPr>
        <w:t xml:space="preserve">. </w:t>
      </w:r>
      <w:r w:rsidRPr="00A22988">
        <w:rPr>
          <w:rFonts w:ascii="Times New Roman" w:hAnsi="Times New Roman" w:cs="Times New Roman"/>
          <w:lang w:bidi="hi-IN"/>
        </w:rPr>
        <w:t xml:space="preserve">Research on this topic is very recent and many different terms are used to describe and measure this complex phenomenon. Some </w:t>
      </w:r>
      <w:r w:rsidR="00B23EC1" w:rsidRPr="00A22988">
        <w:rPr>
          <w:rFonts w:ascii="Times New Roman" w:hAnsi="Times New Roman" w:cs="Times New Roman"/>
          <w:lang w:bidi="hi-IN"/>
        </w:rPr>
        <w:t>researcher considers</w:t>
      </w:r>
      <w:r w:rsidRPr="00A22988">
        <w:rPr>
          <w:rFonts w:ascii="Times New Roman" w:hAnsi="Times New Roman" w:cs="Times New Roman"/>
          <w:lang w:bidi="hi-IN"/>
        </w:rPr>
        <w:t xml:space="preserve"> a balance as a certain state or moment in time which can be measured in terms of time, energy, and satisfaction with work and family roles</w:t>
      </w:r>
      <w:r>
        <w:rPr>
          <w:rFonts w:ascii="Times New Roman" w:hAnsi="Times New Roman" w:cs="Times New Roman"/>
          <w:lang w:bidi="hi-IN"/>
        </w:rPr>
        <w:t>.</w:t>
      </w:r>
      <w:r w:rsidRPr="00A22988">
        <w:rPr>
          <w:rFonts w:ascii="Times New Roman" w:hAnsi="Times New Roman" w:cs="Times New Roman"/>
          <w:lang w:bidi="hi-IN"/>
        </w:rPr>
        <w:t xml:space="preserve"> The aim of this </w:t>
      </w:r>
      <w:r>
        <w:rPr>
          <w:rFonts w:ascii="Times New Roman" w:hAnsi="Times New Roman" w:cs="Times New Roman"/>
          <w:lang w:bidi="hi-IN"/>
        </w:rPr>
        <w:t>study</w:t>
      </w:r>
      <w:r w:rsidRPr="00A22988">
        <w:rPr>
          <w:rFonts w:ascii="Times New Roman" w:hAnsi="Times New Roman" w:cs="Times New Roman"/>
          <w:lang w:bidi="hi-IN"/>
        </w:rPr>
        <w:t xml:space="preserve">, however, is not to measure a work-life balance but to understand how doctors and nurses </w:t>
      </w:r>
      <w:r>
        <w:rPr>
          <w:rFonts w:ascii="Times New Roman" w:hAnsi="Times New Roman" w:cs="Times New Roman"/>
          <w:lang w:bidi="hi-IN"/>
        </w:rPr>
        <w:t xml:space="preserve">and paramedical staff </w:t>
      </w:r>
      <w:r w:rsidRPr="00A22988">
        <w:rPr>
          <w:rFonts w:ascii="Times New Roman" w:hAnsi="Times New Roman" w:cs="Times New Roman"/>
          <w:lang w:bidi="hi-IN"/>
        </w:rPr>
        <w:t>experience this process.</w:t>
      </w:r>
      <w:r>
        <w:rPr>
          <w:rFonts w:ascii="Times New Roman" w:hAnsi="Times New Roman" w:cs="Times New Roman"/>
          <w:lang w:bidi="hi-IN"/>
        </w:rPr>
        <w:t xml:space="preserve"> </w:t>
      </w:r>
      <w:r w:rsidRPr="00A22988">
        <w:rPr>
          <w:rFonts w:ascii="Times New Roman" w:hAnsi="Times New Roman" w:cs="Times New Roman"/>
        </w:rPr>
        <w:t xml:space="preserve">Based on review of literature, empirical study and analysis of reports of </w:t>
      </w:r>
      <w:proofErr w:type="spellStart"/>
      <w:r w:rsidRPr="00A22988">
        <w:rPr>
          <w:rFonts w:ascii="Times New Roman" w:hAnsi="Times New Roman" w:cs="Times New Roman"/>
        </w:rPr>
        <w:t>news papers</w:t>
      </w:r>
      <w:proofErr w:type="spellEnd"/>
      <w:r w:rsidRPr="00A22988">
        <w:rPr>
          <w:rFonts w:ascii="Times New Roman" w:hAnsi="Times New Roman" w:cs="Times New Roman"/>
        </w:rPr>
        <w:t xml:space="preserve"> and articles, it has been observed there is an increasing trend for organizations to implement more family friendly policies such as </w:t>
      </w:r>
      <w:proofErr w:type="gramStart"/>
      <w:r w:rsidRPr="00A22988">
        <w:rPr>
          <w:rFonts w:ascii="Times New Roman" w:hAnsi="Times New Roman" w:cs="Times New Roman"/>
        </w:rPr>
        <w:t>five day</w:t>
      </w:r>
      <w:proofErr w:type="gramEnd"/>
      <w:r w:rsidRPr="00A22988">
        <w:rPr>
          <w:rFonts w:ascii="Times New Roman" w:hAnsi="Times New Roman" w:cs="Times New Roman"/>
        </w:rPr>
        <w:t xml:space="preserve"> work week, flextime, family leave, and employee assistance programs to improve employee morale and </w:t>
      </w:r>
      <w:r w:rsidRPr="00A22988">
        <w:rPr>
          <w:rFonts w:ascii="Times New Roman" w:hAnsi="Times New Roman" w:cs="Times New Roman"/>
        </w:rPr>
        <w:lastRenderedPageBreak/>
        <w:t xml:space="preserve">productivity by reducing absenteeism and turnover. All these can be classified under policies, </w:t>
      </w:r>
      <w:proofErr w:type="gramStart"/>
      <w:r w:rsidRPr="00A22988">
        <w:rPr>
          <w:rFonts w:ascii="Times New Roman" w:hAnsi="Times New Roman" w:cs="Times New Roman"/>
        </w:rPr>
        <w:t>benefits</w:t>
      </w:r>
      <w:proofErr w:type="gramEnd"/>
      <w:r w:rsidRPr="00A22988">
        <w:rPr>
          <w:rFonts w:ascii="Times New Roman" w:hAnsi="Times New Roman" w:cs="Times New Roman"/>
        </w:rPr>
        <w:t xml:space="preserve"> and services. Policies cover the formal and informal ways that employees’ work and leave schedules are handled, including part-time work, job sharing, </w:t>
      </w:r>
      <w:proofErr w:type="gramStart"/>
      <w:r w:rsidRPr="00A22988">
        <w:rPr>
          <w:rFonts w:ascii="Times New Roman" w:hAnsi="Times New Roman" w:cs="Times New Roman"/>
        </w:rPr>
        <w:t>flexi -time</w:t>
      </w:r>
      <w:proofErr w:type="gramEnd"/>
      <w:r w:rsidRPr="00A22988">
        <w:rPr>
          <w:rFonts w:ascii="Times New Roman" w:hAnsi="Times New Roman" w:cs="Times New Roman"/>
        </w:rPr>
        <w:t xml:space="preserve"> and parental/family leave.</w:t>
      </w:r>
      <w:r>
        <w:rPr>
          <w:rFonts w:ascii="Times New Roman" w:hAnsi="Times New Roman" w:cs="Times New Roman"/>
        </w:rPr>
        <w:t xml:space="preserve"> </w:t>
      </w:r>
    </w:p>
    <w:p w14:paraId="536EC4CD" w14:textId="77777777" w:rsidR="00A22988" w:rsidRPr="00A22988" w:rsidRDefault="00A22988" w:rsidP="00A22988">
      <w:pPr>
        <w:spacing w:after="0" w:line="360" w:lineRule="auto"/>
        <w:jc w:val="both"/>
        <w:rPr>
          <w:rFonts w:ascii="Times New Roman" w:hAnsi="Times New Roman" w:cs="Times New Roman"/>
        </w:rPr>
      </w:pPr>
      <w:r w:rsidRPr="00A22988">
        <w:rPr>
          <w:rFonts w:ascii="Times New Roman" w:hAnsi="Times New Roman" w:cs="Times New Roman"/>
          <w:b/>
        </w:rPr>
        <w:t xml:space="preserve">Objectives: </w:t>
      </w:r>
      <w:r w:rsidRPr="00A22988">
        <w:rPr>
          <w:rFonts w:ascii="Times New Roman" w:hAnsi="Times New Roman" w:cs="Times New Roman"/>
          <w:bCs/>
        </w:rPr>
        <w:t xml:space="preserve">The study has the following </w:t>
      </w:r>
      <w:r w:rsidRPr="00A22988">
        <w:rPr>
          <w:rFonts w:ascii="Times New Roman" w:hAnsi="Times New Roman" w:cs="Times New Roman"/>
        </w:rPr>
        <w:t>objectives which are as follows:</w:t>
      </w:r>
    </w:p>
    <w:p w14:paraId="5B80BF44" w14:textId="77777777" w:rsidR="00A22988" w:rsidRPr="00A22988" w:rsidRDefault="00A22988" w:rsidP="00B23EC1">
      <w:pPr>
        <w:pStyle w:val="ListParagraph"/>
        <w:widowControl w:val="0"/>
        <w:numPr>
          <w:ilvl w:val="0"/>
          <w:numId w:val="19"/>
        </w:numPr>
        <w:suppressAutoHyphens/>
        <w:spacing w:after="0" w:line="360" w:lineRule="auto"/>
        <w:jc w:val="both"/>
        <w:rPr>
          <w:rFonts w:ascii="Times New Roman" w:hAnsi="Times New Roman" w:cs="Times New Roman"/>
          <w:b/>
          <w:bCs/>
          <w:u w:val="single"/>
        </w:rPr>
      </w:pPr>
      <w:r w:rsidRPr="00A22988">
        <w:rPr>
          <w:rFonts w:ascii="Times New Roman" w:hAnsi="Times New Roman" w:cs="Times New Roman"/>
          <w:bCs/>
        </w:rPr>
        <w:t xml:space="preserve">To identify the most critical factors related to work-life balance in </w:t>
      </w:r>
      <w:proofErr w:type="gramStart"/>
      <w:r w:rsidRPr="00A22988">
        <w:rPr>
          <w:rFonts w:ascii="Times New Roman" w:hAnsi="Times New Roman" w:cs="Times New Roman"/>
          <w:bCs/>
        </w:rPr>
        <w:t>hospitals;</w:t>
      </w:r>
      <w:proofErr w:type="gramEnd"/>
    </w:p>
    <w:p w14:paraId="753688E3" w14:textId="77777777" w:rsidR="00A22988" w:rsidRPr="00A22988" w:rsidRDefault="00A22988" w:rsidP="00B23EC1">
      <w:pPr>
        <w:pStyle w:val="ListParagraph"/>
        <w:widowControl w:val="0"/>
        <w:numPr>
          <w:ilvl w:val="0"/>
          <w:numId w:val="19"/>
        </w:numPr>
        <w:suppressAutoHyphens/>
        <w:spacing w:after="0" w:line="360" w:lineRule="auto"/>
        <w:jc w:val="both"/>
        <w:rPr>
          <w:rFonts w:ascii="Times New Roman" w:hAnsi="Times New Roman" w:cs="Times New Roman"/>
          <w:b/>
          <w:bCs/>
        </w:rPr>
      </w:pPr>
      <w:r w:rsidRPr="00A22988">
        <w:rPr>
          <w:rFonts w:ascii="Times New Roman" w:hAnsi="Times New Roman" w:cs="Times New Roman"/>
          <w:bCs/>
        </w:rPr>
        <w:t xml:space="preserve">To assess the impact of work-life balance initiatives on Job satisfaction and employee </w:t>
      </w:r>
      <w:proofErr w:type="gramStart"/>
      <w:r w:rsidRPr="00A22988">
        <w:rPr>
          <w:rFonts w:ascii="Times New Roman" w:hAnsi="Times New Roman" w:cs="Times New Roman"/>
          <w:bCs/>
        </w:rPr>
        <w:t>well-being;</w:t>
      </w:r>
      <w:proofErr w:type="gramEnd"/>
    </w:p>
    <w:p w14:paraId="482E6FF7" w14:textId="77777777" w:rsidR="00A22988" w:rsidRPr="00A22988" w:rsidRDefault="00A22988" w:rsidP="00B23EC1">
      <w:pPr>
        <w:pStyle w:val="ListParagraph"/>
        <w:widowControl w:val="0"/>
        <w:numPr>
          <w:ilvl w:val="0"/>
          <w:numId w:val="19"/>
        </w:numPr>
        <w:suppressAutoHyphens/>
        <w:spacing w:after="0" w:line="360" w:lineRule="auto"/>
        <w:jc w:val="both"/>
        <w:rPr>
          <w:rFonts w:ascii="Times New Roman" w:hAnsi="Times New Roman" w:cs="Times New Roman"/>
          <w:b/>
          <w:bCs/>
        </w:rPr>
      </w:pPr>
      <w:r w:rsidRPr="00A22988">
        <w:rPr>
          <w:rFonts w:ascii="Times New Roman" w:hAnsi="Times New Roman" w:cs="Times New Roman"/>
          <w:bCs/>
        </w:rPr>
        <w:t xml:space="preserve">To determine the WLB scores among doctors and </w:t>
      </w:r>
      <w:r w:rsidRPr="00A22988">
        <w:rPr>
          <w:rFonts w:ascii="Times New Roman" w:hAnsi="Times New Roman" w:cs="Times New Roman"/>
        </w:rPr>
        <w:t>nurses/paramedical staff</w:t>
      </w:r>
      <w:r w:rsidRPr="00A22988">
        <w:rPr>
          <w:rFonts w:ascii="Times New Roman" w:hAnsi="Times New Roman" w:cs="Times New Roman"/>
          <w:bCs/>
        </w:rPr>
        <w:t>.</w:t>
      </w:r>
    </w:p>
    <w:p w14:paraId="388A282E" w14:textId="77777777" w:rsidR="00A22988" w:rsidRDefault="00A22988" w:rsidP="00235418">
      <w:pPr>
        <w:autoSpaceDE w:val="0"/>
        <w:autoSpaceDN w:val="0"/>
        <w:adjustRightInd w:val="0"/>
        <w:spacing w:after="0" w:line="240" w:lineRule="auto"/>
        <w:rPr>
          <w:rFonts w:ascii="Times New Roman" w:hAnsi="Times New Roman" w:cs="Times New Roman"/>
        </w:rPr>
      </w:pPr>
    </w:p>
    <w:p w14:paraId="27343132" w14:textId="77777777" w:rsidR="00235418" w:rsidRPr="00FC12A3" w:rsidRDefault="00235418" w:rsidP="00235418">
      <w:pPr>
        <w:autoSpaceDE w:val="0"/>
        <w:autoSpaceDN w:val="0"/>
        <w:adjustRightInd w:val="0"/>
        <w:spacing w:after="0" w:line="240" w:lineRule="auto"/>
        <w:rPr>
          <w:rFonts w:ascii="Times New Roman" w:hAnsi="Times New Roman" w:cs="Times New Roman"/>
        </w:rPr>
      </w:pPr>
      <w:r w:rsidRPr="00FC12A3">
        <w:rPr>
          <w:rFonts w:ascii="Times New Roman" w:hAnsi="Times New Roman" w:cs="Times New Roman"/>
        </w:rPr>
        <w:t>Copy of the Departmental Research Comm</w:t>
      </w:r>
      <w:r w:rsidR="00A22988">
        <w:rPr>
          <w:rFonts w:ascii="Times New Roman" w:hAnsi="Times New Roman" w:cs="Times New Roman"/>
        </w:rPr>
        <w:t xml:space="preserve">ittee </w:t>
      </w:r>
      <w:proofErr w:type="gramStart"/>
      <w:r w:rsidR="00A22988">
        <w:rPr>
          <w:rFonts w:ascii="Times New Roman" w:hAnsi="Times New Roman" w:cs="Times New Roman"/>
        </w:rPr>
        <w:t>Recommendation :</w:t>
      </w:r>
      <w:proofErr w:type="gramEnd"/>
    </w:p>
    <w:p w14:paraId="185025C1" w14:textId="77777777" w:rsidR="00235418" w:rsidRPr="00FC12A3" w:rsidRDefault="00235418" w:rsidP="00235418">
      <w:pPr>
        <w:autoSpaceDE w:val="0"/>
        <w:autoSpaceDN w:val="0"/>
        <w:adjustRightInd w:val="0"/>
        <w:spacing w:after="0" w:line="240" w:lineRule="auto"/>
        <w:rPr>
          <w:rFonts w:ascii="Times New Roman" w:hAnsi="Times New Roman" w:cs="Times New Roman"/>
        </w:rPr>
      </w:pPr>
    </w:p>
    <w:p w14:paraId="55C527BE" w14:textId="77777777" w:rsidR="00235418" w:rsidRPr="00FC12A3" w:rsidRDefault="00235418" w:rsidP="00235418">
      <w:pPr>
        <w:autoSpaceDE w:val="0"/>
        <w:autoSpaceDN w:val="0"/>
        <w:adjustRightInd w:val="0"/>
        <w:spacing w:after="0" w:line="240" w:lineRule="auto"/>
        <w:rPr>
          <w:rFonts w:ascii="Times New Roman" w:hAnsi="Times New Roman" w:cs="Times New Roman"/>
        </w:rPr>
      </w:pPr>
      <w:r w:rsidRPr="00FC12A3">
        <w:rPr>
          <w:rFonts w:ascii="Times New Roman" w:hAnsi="Times New Roman" w:cs="Times New Roman"/>
        </w:rPr>
        <w:t xml:space="preserve">Copy of the Ethics committee </w:t>
      </w:r>
      <w:r w:rsidR="00A22988">
        <w:rPr>
          <w:rFonts w:ascii="Times New Roman" w:hAnsi="Times New Roman" w:cs="Times New Roman"/>
        </w:rPr>
        <w:t xml:space="preserve">submission certificate: </w:t>
      </w:r>
    </w:p>
    <w:p w14:paraId="07927A92" w14:textId="77777777" w:rsidR="00235418" w:rsidRPr="00FC12A3" w:rsidRDefault="00235418" w:rsidP="00235418">
      <w:pPr>
        <w:autoSpaceDE w:val="0"/>
        <w:autoSpaceDN w:val="0"/>
        <w:adjustRightInd w:val="0"/>
        <w:spacing w:after="0" w:line="240" w:lineRule="auto"/>
        <w:rPr>
          <w:rFonts w:ascii="Times New Roman" w:hAnsi="Times New Roman" w:cs="Times New Roman"/>
        </w:rPr>
      </w:pPr>
      <w:r w:rsidRPr="00FC12A3">
        <w:rPr>
          <w:rFonts w:ascii="Times New Roman" w:hAnsi="Times New Roman" w:cs="Times New Roman"/>
        </w:rPr>
        <w:t>(Head of Department will be responsible for periodic monitoring of the p</w:t>
      </w:r>
      <w:r>
        <w:rPr>
          <w:rFonts w:ascii="Times New Roman" w:hAnsi="Times New Roman" w:cs="Times New Roman"/>
        </w:rPr>
        <w:t>atients)</w:t>
      </w:r>
    </w:p>
    <w:p w14:paraId="1974DEA6" w14:textId="77777777" w:rsidR="00B23EC1" w:rsidRDefault="00B23EC1" w:rsidP="00235418">
      <w:pPr>
        <w:autoSpaceDE w:val="0"/>
        <w:autoSpaceDN w:val="0"/>
        <w:adjustRightInd w:val="0"/>
        <w:spacing w:after="0" w:line="240" w:lineRule="auto"/>
        <w:rPr>
          <w:rFonts w:ascii="Times New Roman" w:hAnsi="Times New Roman" w:cs="Times New Roman"/>
          <w:b/>
          <w:bCs/>
        </w:rPr>
      </w:pPr>
    </w:p>
    <w:p w14:paraId="338E5535" w14:textId="77777777" w:rsidR="00B23EC1" w:rsidRDefault="00B23EC1" w:rsidP="00235418">
      <w:pPr>
        <w:autoSpaceDE w:val="0"/>
        <w:autoSpaceDN w:val="0"/>
        <w:adjustRightInd w:val="0"/>
        <w:spacing w:after="0" w:line="240" w:lineRule="auto"/>
        <w:rPr>
          <w:rFonts w:ascii="Times New Roman" w:hAnsi="Times New Roman" w:cs="Times New Roman"/>
          <w:b/>
          <w:bCs/>
        </w:rPr>
      </w:pPr>
    </w:p>
    <w:p w14:paraId="76678FFE" w14:textId="77777777" w:rsidR="00235418" w:rsidRDefault="00235418" w:rsidP="00235418">
      <w:pPr>
        <w:autoSpaceDE w:val="0"/>
        <w:autoSpaceDN w:val="0"/>
        <w:adjustRightInd w:val="0"/>
        <w:spacing w:after="0" w:line="240" w:lineRule="auto"/>
        <w:rPr>
          <w:rFonts w:ascii="Times New Roman" w:hAnsi="Times New Roman" w:cs="Times New Roman"/>
          <w:b/>
          <w:bCs/>
        </w:rPr>
      </w:pPr>
    </w:p>
    <w:p w14:paraId="7E0BF6E2" w14:textId="77777777" w:rsidR="00235418" w:rsidRPr="00D840AF" w:rsidRDefault="00235418" w:rsidP="00235418">
      <w:pPr>
        <w:autoSpaceDE w:val="0"/>
        <w:autoSpaceDN w:val="0"/>
        <w:adjustRightInd w:val="0"/>
        <w:spacing w:after="0" w:line="240" w:lineRule="auto"/>
        <w:rPr>
          <w:rFonts w:ascii="Times New Roman" w:hAnsi="Times New Roman" w:cs="Times New Roman"/>
          <w:b/>
          <w:bCs/>
          <w:sz w:val="28"/>
        </w:rPr>
      </w:pPr>
      <w:r w:rsidRPr="00D840AF">
        <w:rPr>
          <w:rFonts w:ascii="Times New Roman" w:hAnsi="Times New Roman" w:cs="Times New Roman"/>
          <w:b/>
          <w:bCs/>
          <w:sz w:val="28"/>
        </w:rPr>
        <w:t>PART – 2: TECHNICAL DETAILS</w:t>
      </w:r>
    </w:p>
    <w:p w14:paraId="2C0B46CC" w14:textId="77777777" w:rsidR="00235418" w:rsidRDefault="00235418" w:rsidP="00235418">
      <w:pPr>
        <w:autoSpaceDE w:val="0"/>
        <w:autoSpaceDN w:val="0"/>
        <w:adjustRightInd w:val="0"/>
        <w:spacing w:after="0" w:line="240" w:lineRule="auto"/>
        <w:rPr>
          <w:rFonts w:ascii="Times New Roman" w:hAnsi="Times New Roman" w:cs="Times New Roman"/>
          <w:b/>
          <w:bCs/>
        </w:rPr>
      </w:pPr>
    </w:p>
    <w:p w14:paraId="47A7BBFA" w14:textId="77777777" w:rsidR="0064792C" w:rsidRPr="00A22988" w:rsidRDefault="00235418" w:rsidP="00235418">
      <w:pPr>
        <w:rPr>
          <w:rFonts w:ascii="Times New Roman" w:hAnsi="Times New Roman" w:cs="Times New Roman"/>
          <w:b/>
          <w:bCs/>
          <w:i/>
          <w:iCs/>
          <w:szCs w:val="28"/>
        </w:rPr>
      </w:pPr>
      <w:r w:rsidRPr="00A22988">
        <w:rPr>
          <w:rFonts w:ascii="Times New Roman" w:hAnsi="Times New Roman" w:cs="Times New Roman"/>
          <w:b/>
          <w:bCs/>
          <w:sz w:val="24"/>
          <w:szCs w:val="32"/>
        </w:rPr>
        <w:t xml:space="preserve">Project title: </w:t>
      </w:r>
      <w:r w:rsidR="0064792C" w:rsidRPr="00A22988">
        <w:rPr>
          <w:rFonts w:ascii="Times New Roman" w:hAnsi="Times New Roman" w:cs="Times New Roman"/>
          <w:b/>
          <w:bCs/>
          <w:i/>
          <w:sz w:val="24"/>
          <w:szCs w:val="32"/>
        </w:rPr>
        <w:t>Work-Life Balance</w:t>
      </w:r>
      <w:r w:rsidR="00E7776D" w:rsidRPr="00A22988">
        <w:rPr>
          <w:rFonts w:ascii="Times New Roman" w:hAnsi="Times New Roman" w:cs="Times New Roman"/>
          <w:b/>
          <w:bCs/>
          <w:i/>
          <w:sz w:val="24"/>
          <w:szCs w:val="32"/>
        </w:rPr>
        <w:t xml:space="preserve"> (WLB)</w:t>
      </w:r>
      <w:r w:rsidR="0064792C" w:rsidRPr="00A22988">
        <w:rPr>
          <w:rFonts w:ascii="Times New Roman" w:hAnsi="Times New Roman" w:cs="Times New Roman"/>
          <w:b/>
          <w:bCs/>
          <w:i/>
          <w:sz w:val="24"/>
          <w:szCs w:val="32"/>
        </w:rPr>
        <w:t xml:space="preserve"> among </w:t>
      </w:r>
      <w:r w:rsidR="006F0053" w:rsidRPr="00A22988">
        <w:rPr>
          <w:rFonts w:ascii="Times New Roman" w:hAnsi="Times New Roman" w:cs="Times New Roman"/>
          <w:b/>
          <w:bCs/>
          <w:i/>
          <w:sz w:val="24"/>
          <w:szCs w:val="32"/>
        </w:rPr>
        <w:t>E</w:t>
      </w:r>
      <w:r w:rsidR="0064792C" w:rsidRPr="00A22988">
        <w:rPr>
          <w:rFonts w:ascii="Times New Roman" w:hAnsi="Times New Roman" w:cs="Times New Roman"/>
          <w:b/>
          <w:bCs/>
          <w:i/>
          <w:sz w:val="24"/>
          <w:szCs w:val="32"/>
        </w:rPr>
        <w:t xml:space="preserve">mployees in Health Care Sector: A Study of Hospitals in </w:t>
      </w:r>
      <w:r w:rsidR="006E3CC6" w:rsidRPr="00A22988">
        <w:rPr>
          <w:rFonts w:ascii="Times New Roman" w:hAnsi="Times New Roman" w:cs="Times New Roman"/>
          <w:b/>
          <w:bCs/>
          <w:i/>
          <w:sz w:val="24"/>
          <w:szCs w:val="32"/>
        </w:rPr>
        <w:t>Lucknow</w:t>
      </w:r>
    </w:p>
    <w:p w14:paraId="08E344AF" w14:textId="77777777" w:rsidR="006F0053" w:rsidRPr="00423B2C" w:rsidRDefault="0064792C" w:rsidP="00D32831">
      <w:pPr>
        <w:autoSpaceDE w:val="0"/>
        <w:autoSpaceDN w:val="0"/>
        <w:adjustRightInd w:val="0"/>
        <w:spacing w:after="0" w:line="240" w:lineRule="auto"/>
        <w:rPr>
          <w:rFonts w:ascii="TimesNewRoman" w:hAnsi="TimesNewRoman" w:cs="TimesNewRoman"/>
          <w:sz w:val="20"/>
          <w:szCs w:val="20"/>
          <w:lang w:bidi="hi-IN"/>
        </w:rPr>
      </w:pPr>
      <w:r w:rsidRPr="00423B2C">
        <w:rPr>
          <w:rFonts w:ascii="Times New Roman" w:hAnsi="Times New Roman" w:cs="Times New Roman"/>
          <w:b/>
          <w:bCs/>
          <w:sz w:val="28"/>
          <w:szCs w:val="28"/>
        </w:rPr>
        <w:t>Statement of the Problem</w:t>
      </w:r>
    </w:p>
    <w:p w14:paraId="11CE9F68" w14:textId="77777777" w:rsidR="006F1CD2" w:rsidRPr="00C234ED" w:rsidRDefault="00996B86" w:rsidP="000C6DD5">
      <w:pPr>
        <w:autoSpaceDE w:val="0"/>
        <w:autoSpaceDN w:val="0"/>
        <w:adjustRightInd w:val="0"/>
        <w:spacing w:after="0" w:line="360" w:lineRule="auto"/>
        <w:ind w:left="360" w:firstLine="360"/>
        <w:jc w:val="both"/>
        <w:rPr>
          <w:rFonts w:ascii="Times New Roman" w:hAnsi="Times New Roman" w:cs="Times New Roman"/>
          <w:b/>
          <w:bCs/>
          <w:lang w:bidi="hi-IN"/>
        </w:rPr>
      </w:pPr>
      <w:r w:rsidRPr="00C234ED">
        <w:rPr>
          <w:rFonts w:ascii="Times New Roman" w:hAnsi="Times New Roman" w:cs="Times New Roman"/>
          <w:sz w:val="24"/>
          <w:szCs w:val="24"/>
          <w:lang w:bidi="hi-IN"/>
        </w:rPr>
        <w:t xml:space="preserve">As the saying goes – “Health is Wealth”, health is considered as the most important phenomenon in today’s world which determines the wealth of the country at large. </w:t>
      </w:r>
      <w:r w:rsidR="00C121DA" w:rsidRPr="00C234ED">
        <w:rPr>
          <w:rFonts w:ascii="Times New Roman" w:hAnsi="Times New Roman" w:cs="Times New Roman"/>
          <w:sz w:val="24"/>
          <w:szCs w:val="24"/>
          <w:lang w:bidi="hi-IN"/>
        </w:rPr>
        <w:t>The health care sector</w:t>
      </w:r>
      <w:r w:rsidRPr="00C234ED">
        <w:rPr>
          <w:rFonts w:ascii="Times New Roman" w:hAnsi="Times New Roman" w:cs="Times New Roman"/>
          <w:sz w:val="24"/>
          <w:szCs w:val="24"/>
          <w:lang w:bidi="hi-IN"/>
        </w:rPr>
        <w:t xml:space="preserve"> in India is one of the largest economic and fastest growing professions. </w:t>
      </w:r>
      <w:proofErr w:type="gramStart"/>
      <w:r w:rsidRPr="00C234ED">
        <w:rPr>
          <w:rFonts w:ascii="Times New Roman" w:hAnsi="Times New Roman" w:cs="Times New Roman"/>
          <w:sz w:val="24"/>
          <w:szCs w:val="24"/>
          <w:lang w:bidi="hi-IN"/>
        </w:rPr>
        <w:t>In order to</w:t>
      </w:r>
      <w:proofErr w:type="gramEnd"/>
      <w:r w:rsidRPr="00C234ED">
        <w:rPr>
          <w:rFonts w:ascii="Times New Roman" w:hAnsi="Times New Roman" w:cs="Times New Roman"/>
          <w:sz w:val="24"/>
          <w:szCs w:val="24"/>
          <w:lang w:bidi="hi-IN"/>
        </w:rPr>
        <w:t xml:space="preserve"> create a balance between the provision and reception of health care, various strategies have</w:t>
      </w:r>
      <w:r w:rsidR="00B93F54" w:rsidRPr="00C234ED">
        <w:rPr>
          <w:rFonts w:ascii="Times New Roman" w:hAnsi="Times New Roman" w:cs="Times New Roman"/>
          <w:sz w:val="24"/>
          <w:szCs w:val="24"/>
          <w:lang w:bidi="hi-IN"/>
        </w:rPr>
        <w:t xml:space="preserve"> been worked out which makes this sector</w:t>
      </w:r>
      <w:r w:rsidRPr="00C234ED">
        <w:rPr>
          <w:rFonts w:ascii="Times New Roman" w:hAnsi="Times New Roman" w:cs="Times New Roman"/>
          <w:sz w:val="24"/>
          <w:szCs w:val="24"/>
          <w:lang w:bidi="hi-IN"/>
        </w:rPr>
        <w:t xml:space="preserve"> effectively by health consciousness among people </w:t>
      </w:r>
      <w:r w:rsidR="00E507B5" w:rsidRPr="00C234ED">
        <w:rPr>
          <w:rFonts w:ascii="Times New Roman" w:hAnsi="Times New Roman" w:cs="Times New Roman"/>
          <w:sz w:val="24"/>
          <w:szCs w:val="24"/>
          <w:lang w:bidi="hi-IN"/>
        </w:rPr>
        <w:t>&amp; welfare schemes</w:t>
      </w:r>
      <w:r w:rsidRPr="00C234ED">
        <w:rPr>
          <w:rFonts w:ascii="Times New Roman" w:hAnsi="Times New Roman" w:cs="Times New Roman"/>
          <w:sz w:val="24"/>
          <w:szCs w:val="24"/>
          <w:lang w:bidi="hi-IN"/>
        </w:rPr>
        <w:t xml:space="preserve">. </w:t>
      </w:r>
      <w:r w:rsidR="00725524" w:rsidRPr="00C234ED">
        <w:rPr>
          <w:rFonts w:ascii="Times New Roman" w:hAnsi="Times New Roman" w:cs="Times New Roman"/>
          <w:sz w:val="24"/>
          <w:szCs w:val="24"/>
          <w:lang w:bidi="hi-IN"/>
        </w:rPr>
        <w:t>Doctors and n</w:t>
      </w:r>
      <w:r w:rsidRPr="00C234ED">
        <w:rPr>
          <w:rFonts w:ascii="Times New Roman" w:hAnsi="Times New Roman" w:cs="Times New Roman"/>
          <w:sz w:val="24"/>
          <w:szCs w:val="24"/>
          <w:lang w:bidi="hi-IN"/>
        </w:rPr>
        <w:t xml:space="preserve">urses play the major role in health </w:t>
      </w:r>
      <w:r w:rsidR="00920887" w:rsidRPr="00C234ED">
        <w:rPr>
          <w:rFonts w:ascii="Times New Roman" w:hAnsi="Times New Roman" w:cs="Times New Roman"/>
          <w:sz w:val="24"/>
          <w:szCs w:val="24"/>
          <w:lang w:bidi="hi-IN"/>
        </w:rPr>
        <w:t>care sector</w:t>
      </w:r>
      <w:r w:rsidRPr="00C234ED">
        <w:rPr>
          <w:rFonts w:ascii="Times New Roman" w:hAnsi="Times New Roman" w:cs="Times New Roman"/>
          <w:sz w:val="24"/>
          <w:szCs w:val="24"/>
          <w:lang w:bidi="hi-IN"/>
        </w:rPr>
        <w:t xml:space="preserve"> and are the first ones who are thought about when we talk about health care and thus it is necessary that their needs have to be taken care and a congenial atmosphere is created for them to work with utmost job satisfaction and content, the result of which would be a high </w:t>
      </w:r>
      <w:r w:rsidR="0021489F" w:rsidRPr="00C234ED">
        <w:rPr>
          <w:rFonts w:ascii="Times New Roman" w:hAnsi="Times New Roman" w:cs="Times New Roman"/>
          <w:sz w:val="24"/>
          <w:szCs w:val="24"/>
          <w:lang w:bidi="hi-IN"/>
        </w:rPr>
        <w:t>quality</w:t>
      </w:r>
      <w:r w:rsidRPr="00C234ED">
        <w:rPr>
          <w:rFonts w:ascii="Times New Roman" w:hAnsi="Times New Roman" w:cs="Times New Roman"/>
          <w:sz w:val="24"/>
          <w:szCs w:val="24"/>
          <w:lang w:bidi="hi-IN"/>
        </w:rPr>
        <w:t xml:space="preserve"> care</w:t>
      </w:r>
      <w:r w:rsidR="00081074" w:rsidRPr="00C234ED">
        <w:rPr>
          <w:rFonts w:ascii="Times New Roman" w:hAnsi="Times New Roman" w:cs="Times New Roman"/>
          <w:sz w:val="24"/>
          <w:szCs w:val="24"/>
          <w:lang w:bidi="hi-IN"/>
        </w:rPr>
        <w:t>.</w:t>
      </w:r>
      <w:r w:rsidR="00081074" w:rsidRPr="00C234ED">
        <w:rPr>
          <w:rFonts w:ascii="Times New Roman" w:hAnsi="Times New Roman" w:cs="Times New Roman"/>
          <w:b/>
          <w:bCs/>
          <w:sz w:val="24"/>
          <w:szCs w:val="24"/>
          <w:lang w:bidi="hi-IN"/>
        </w:rPr>
        <w:t>(</w:t>
      </w:r>
      <w:r w:rsidR="00081074" w:rsidRPr="00C234ED">
        <w:rPr>
          <w:rFonts w:ascii="Times New Roman" w:hAnsi="Times New Roman" w:cs="Times New Roman"/>
          <w:b/>
          <w:bCs/>
          <w:lang w:bidi="hi-IN"/>
        </w:rPr>
        <w:t xml:space="preserve">Lakshmi, </w:t>
      </w:r>
      <w:proofErr w:type="spellStart"/>
      <w:r w:rsidR="00081074" w:rsidRPr="00C234ED">
        <w:rPr>
          <w:rFonts w:ascii="Times New Roman" w:hAnsi="Times New Roman" w:cs="Times New Roman"/>
          <w:b/>
          <w:bCs/>
          <w:lang w:bidi="hi-IN"/>
        </w:rPr>
        <w:t>Ramachandran</w:t>
      </w:r>
      <w:r w:rsidR="00EB72DE" w:rsidRPr="00C234ED">
        <w:rPr>
          <w:rFonts w:ascii="Times New Roman" w:hAnsi="Times New Roman" w:cs="Times New Roman"/>
          <w:b/>
          <w:bCs/>
          <w:lang w:bidi="hi-IN"/>
        </w:rPr>
        <w:t>&amp;</w:t>
      </w:r>
      <w:r w:rsidR="00081074" w:rsidRPr="00C234ED">
        <w:rPr>
          <w:rFonts w:ascii="Times New Roman" w:hAnsi="Times New Roman" w:cs="Times New Roman"/>
          <w:b/>
          <w:bCs/>
          <w:lang w:bidi="hi-IN"/>
        </w:rPr>
        <w:t>Boohene</w:t>
      </w:r>
      <w:proofErr w:type="spellEnd"/>
      <w:r w:rsidR="00487610" w:rsidRPr="00C234ED">
        <w:rPr>
          <w:rFonts w:ascii="Times New Roman" w:hAnsi="Times New Roman" w:cs="Times New Roman"/>
          <w:b/>
          <w:bCs/>
          <w:lang w:bidi="hi-IN"/>
        </w:rPr>
        <w:t>, 2012</w:t>
      </w:r>
      <w:r w:rsidR="00081074" w:rsidRPr="00C234ED">
        <w:rPr>
          <w:rFonts w:ascii="Times New Roman" w:hAnsi="Times New Roman" w:cs="Times New Roman"/>
          <w:b/>
          <w:bCs/>
          <w:lang w:bidi="hi-IN"/>
        </w:rPr>
        <w:t>)</w:t>
      </w:r>
    </w:p>
    <w:p w14:paraId="3EC6043D" w14:textId="77777777" w:rsidR="00A023DB" w:rsidRPr="00BD710E" w:rsidRDefault="006F1CD2" w:rsidP="000C6DD5">
      <w:pPr>
        <w:autoSpaceDE w:val="0"/>
        <w:autoSpaceDN w:val="0"/>
        <w:adjustRightInd w:val="0"/>
        <w:spacing w:after="0" w:line="360" w:lineRule="auto"/>
        <w:ind w:left="360" w:firstLine="360"/>
        <w:jc w:val="both"/>
        <w:rPr>
          <w:rFonts w:ascii="Times New Roman" w:hAnsi="Times New Roman" w:cs="Times New Roman"/>
          <w:b/>
          <w:bCs/>
          <w:sz w:val="24"/>
          <w:szCs w:val="24"/>
          <w:lang w:bidi="hi-IN"/>
        </w:rPr>
      </w:pPr>
      <w:r w:rsidRPr="00BD710E">
        <w:rPr>
          <w:rFonts w:ascii="Times New Roman" w:hAnsi="Times New Roman" w:cs="Times New Roman"/>
          <w:sz w:val="24"/>
          <w:szCs w:val="24"/>
        </w:rPr>
        <w:t xml:space="preserve">In terms of Indian context, the concern over work-life </w:t>
      </w:r>
      <w:r w:rsidR="0057670F" w:rsidRPr="00BD710E">
        <w:rPr>
          <w:rFonts w:ascii="Times New Roman" w:hAnsi="Times New Roman" w:cs="Times New Roman"/>
          <w:sz w:val="24"/>
          <w:szCs w:val="24"/>
        </w:rPr>
        <w:t xml:space="preserve">balance is gradually becoming a </w:t>
      </w:r>
      <w:r w:rsidRPr="00BD710E">
        <w:rPr>
          <w:rFonts w:ascii="Times New Roman" w:hAnsi="Times New Roman" w:cs="Times New Roman"/>
          <w:sz w:val="24"/>
          <w:szCs w:val="24"/>
        </w:rPr>
        <w:t xml:space="preserve">common talk. When employees go back to their homes, they should not carry any organizational stress with them. An individual has two roles to play- personal and </w:t>
      </w:r>
      <w:proofErr w:type="gramStart"/>
      <w:r w:rsidRPr="00BD710E">
        <w:rPr>
          <w:rFonts w:ascii="Times New Roman" w:hAnsi="Times New Roman" w:cs="Times New Roman"/>
          <w:sz w:val="24"/>
          <w:szCs w:val="24"/>
        </w:rPr>
        <w:t>professional;</w:t>
      </w:r>
      <w:proofErr w:type="gramEnd"/>
      <w:r w:rsidRPr="00BD710E">
        <w:rPr>
          <w:rFonts w:ascii="Times New Roman" w:hAnsi="Times New Roman" w:cs="Times New Roman"/>
          <w:sz w:val="24"/>
          <w:szCs w:val="24"/>
        </w:rPr>
        <w:t xml:space="preserve"> each role having different set of demands. When such role demands overlap, multiple problems are faced leading to losses for all concerned: the individual, the family, the </w:t>
      </w:r>
      <w:r w:rsidRPr="00BD710E">
        <w:rPr>
          <w:rFonts w:ascii="Times New Roman" w:hAnsi="Times New Roman" w:cs="Times New Roman"/>
          <w:sz w:val="24"/>
          <w:szCs w:val="24"/>
        </w:rPr>
        <w:lastRenderedPageBreak/>
        <w:t xml:space="preserve">organization and the </w:t>
      </w:r>
      <w:proofErr w:type="spellStart"/>
      <w:proofErr w:type="gramStart"/>
      <w:r w:rsidRPr="00BD710E">
        <w:rPr>
          <w:rFonts w:ascii="Times New Roman" w:hAnsi="Times New Roman" w:cs="Times New Roman"/>
          <w:sz w:val="24"/>
          <w:szCs w:val="24"/>
        </w:rPr>
        <w:t>society.</w:t>
      </w:r>
      <w:r w:rsidR="006B306B" w:rsidRPr="00BD710E">
        <w:rPr>
          <w:rFonts w:ascii="Times New Roman" w:hAnsi="Times New Roman" w:cs="Times New Roman"/>
          <w:sz w:val="24"/>
          <w:szCs w:val="24"/>
        </w:rPr>
        <w:t>In</w:t>
      </w:r>
      <w:proofErr w:type="spellEnd"/>
      <w:proofErr w:type="gramEnd"/>
      <w:r w:rsidR="006B306B" w:rsidRPr="00BD710E">
        <w:rPr>
          <w:rFonts w:ascii="Times New Roman" w:hAnsi="Times New Roman" w:cs="Times New Roman"/>
          <w:sz w:val="24"/>
          <w:szCs w:val="24"/>
        </w:rPr>
        <w:t xml:space="preserve"> today’s phase, t</w:t>
      </w:r>
      <w:r w:rsidR="0057670F" w:rsidRPr="00BD710E">
        <w:rPr>
          <w:rFonts w:ascii="Times New Roman" w:hAnsi="Times New Roman" w:cs="Times New Roman"/>
          <w:sz w:val="24"/>
          <w:szCs w:val="24"/>
          <w:lang w:bidi="hi-IN"/>
        </w:rPr>
        <w:t xml:space="preserve">he demand for </w:t>
      </w:r>
      <w:r w:rsidR="006B306B" w:rsidRPr="00BD710E">
        <w:rPr>
          <w:rFonts w:ascii="Times New Roman" w:hAnsi="Times New Roman" w:cs="Times New Roman"/>
          <w:sz w:val="24"/>
          <w:szCs w:val="24"/>
          <w:lang w:bidi="hi-IN"/>
        </w:rPr>
        <w:t xml:space="preserve">doctors and </w:t>
      </w:r>
      <w:r w:rsidR="0057670F" w:rsidRPr="00BD710E">
        <w:rPr>
          <w:rFonts w:ascii="Times New Roman" w:hAnsi="Times New Roman" w:cs="Times New Roman"/>
          <w:sz w:val="24"/>
          <w:szCs w:val="24"/>
          <w:lang w:bidi="hi-IN"/>
        </w:rPr>
        <w:t xml:space="preserve">nurses is also increasing not only because of the attractive salary and job security but also because of the care they provide thus making a difference in </w:t>
      </w:r>
      <w:r w:rsidR="00950A0A" w:rsidRPr="00BD710E">
        <w:rPr>
          <w:rFonts w:ascii="Times New Roman" w:hAnsi="Times New Roman" w:cs="Times New Roman"/>
          <w:sz w:val="24"/>
          <w:szCs w:val="24"/>
          <w:lang w:bidi="hi-IN"/>
        </w:rPr>
        <w:t>others’</w:t>
      </w:r>
      <w:r w:rsidR="0057670F" w:rsidRPr="00BD710E">
        <w:rPr>
          <w:rFonts w:ascii="Times New Roman" w:hAnsi="Times New Roman" w:cs="Times New Roman"/>
          <w:sz w:val="24"/>
          <w:szCs w:val="24"/>
          <w:lang w:bidi="hi-IN"/>
        </w:rPr>
        <w:t xml:space="preserve"> lives which is generally not found in many other careers </w:t>
      </w:r>
      <w:r w:rsidR="00F745B9" w:rsidRPr="00BD710E">
        <w:rPr>
          <w:rFonts w:ascii="Times New Roman" w:hAnsi="Times New Roman" w:cs="Times New Roman"/>
          <w:b/>
          <w:bCs/>
          <w:sz w:val="24"/>
          <w:szCs w:val="24"/>
          <w:lang w:bidi="hi-IN"/>
        </w:rPr>
        <w:t>(</w:t>
      </w:r>
      <w:proofErr w:type="spellStart"/>
      <w:r w:rsidR="00F745B9" w:rsidRPr="00BD710E">
        <w:rPr>
          <w:rFonts w:ascii="Times New Roman" w:hAnsi="Times New Roman" w:cs="Times New Roman"/>
          <w:b/>
          <w:bCs/>
          <w:sz w:val="24"/>
          <w:szCs w:val="24"/>
          <w:lang w:bidi="hi-IN"/>
        </w:rPr>
        <w:t>Neates</w:t>
      </w:r>
      <w:proofErr w:type="spellEnd"/>
      <w:r w:rsidR="00F745B9" w:rsidRPr="00BD710E">
        <w:rPr>
          <w:rFonts w:ascii="Times New Roman" w:hAnsi="Times New Roman" w:cs="Times New Roman"/>
          <w:b/>
          <w:bCs/>
          <w:sz w:val="24"/>
          <w:szCs w:val="24"/>
          <w:lang w:bidi="hi-IN"/>
        </w:rPr>
        <w:t xml:space="preserve"> 2010)</w:t>
      </w:r>
      <w:r w:rsidR="0057670F" w:rsidRPr="00BD710E">
        <w:rPr>
          <w:rFonts w:ascii="Times New Roman" w:hAnsi="Times New Roman" w:cs="Times New Roman"/>
          <w:sz w:val="24"/>
          <w:szCs w:val="24"/>
          <w:lang w:bidi="hi-IN"/>
        </w:rPr>
        <w:t xml:space="preserve">. The role of </w:t>
      </w:r>
      <w:r w:rsidR="00F56806" w:rsidRPr="00BD710E">
        <w:rPr>
          <w:rFonts w:ascii="Times New Roman" w:hAnsi="Times New Roman" w:cs="Times New Roman"/>
          <w:sz w:val="24"/>
          <w:szCs w:val="24"/>
          <w:lang w:bidi="hi-IN"/>
        </w:rPr>
        <w:t xml:space="preserve">doctors and </w:t>
      </w:r>
      <w:r w:rsidR="0057670F" w:rsidRPr="00BD710E">
        <w:rPr>
          <w:rFonts w:ascii="Times New Roman" w:hAnsi="Times New Roman" w:cs="Times New Roman"/>
          <w:sz w:val="24"/>
          <w:szCs w:val="24"/>
          <w:lang w:bidi="hi-IN"/>
        </w:rPr>
        <w:t>nu</w:t>
      </w:r>
      <w:r w:rsidR="00F56806" w:rsidRPr="00BD710E">
        <w:rPr>
          <w:rFonts w:ascii="Times New Roman" w:hAnsi="Times New Roman" w:cs="Times New Roman"/>
          <w:sz w:val="24"/>
          <w:szCs w:val="24"/>
          <w:lang w:bidi="hi-IN"/>
        </w:rPr>
        <w:t>rses have</w:t>
      </w:r>
      <w:r w:rsidR="0057670F" w:rsidRPr="00BD710E">
        <w:rPr>
          <w:rFonts w:ascii="Times New Roman" w:hAnsi="Times New Roman" w:cs="Times New Roman"/>
          <w:sz w:val="24"/>
          <w:szCs w:val="24"/>
          <w:lang w:bidi="hi-IN"/>
        </w:rPr>
        <w:t xml:space="preserve"> expanded from a health care prov</w:t>
      </w:r>
      <w:r w:rsidR="00793E2A" w:rsidRPr="00BD710E">
        <w:rPr>
          <w:rFonts w:ascii="Times New Roman" w:hAnsi="Times New Roman" w:cs="Times New Roman"/>
          <w:sz w:val="24"/>
          <w:szCs w:val="24"/>
          <w:lang w:bidi="hi-IN"/>
        </w:rPr>
        <w:t>ider to Health educator, D</w:t>
      </w:r>
      <w:r w:rsidR="0057670F" w:rsidRPr="00BD710E">
        <w:rPr>
          <w:rFonts w:ascii="Times New Roman" w:hAnsi="Times New Roman" w:cs="Times New Roman"/>
          <w:sz w:val="24"/>
          <w:szCs w:val="24"/>
          <w:lang w:bidi="hi-IN"/>
        </w:rPr>
        <w:t>iagnostic assist</w:t>
      </w:r>
      <w:r w:rsidR="00793E2A" w:rsidRPr="00BD710E">
        <w:rPr>
          <w:rFonts w:ascii="Times New Roman" w:hAnsi="Times New Roman" w:cs="Times New Roman"/>
          <w:sz w:val="24"/>
          <w:szCs w:val="24"/>
          <w:lang w:bidi="hi-IN"/>
        </w:rPr>
        <w:t>ant, P</w:t>
      </w:r>
      <w:r w:rsidR="0057670F" w:rsidRPr="00BD710E">
        <w:rPr>
          <w:rFonts w:ascii="Times New Roman" w:hAnsi="Times New Roman" w:cs="Times New Roman"/>
          <w:sz w:val="24"/>
          <w:szCs w:val="24"/>
          <w:lang w:bidi="hi-IN"/>
        </w:rPr>
        <w:t>ost care supporter, Health advisor, Physicians</w:t>
      </w:r>
      <w:r w:rsidR="00793E2A" w:rsidRPr="00BD710E">
        <w:rPr>
          <w:rFonts w:ascii="Times New Roman" w:hAnsi="Times New Roman" w:cs="Times New Roman"/>
          <w:sz w:val="24"/>
          <w:szCs w:val="24"/>
          <w:lang w:bidi="hi-IN"/>
        </w:rPr>
        <w:t>,</w:t>
      </w:r>
      <w:r w:rsidR="0057670F" w:rsidRPr="00BD710E">
        <w:rPr>
          <w:rFonts w:ascii="Times New Roman" w:hAnsi="Times New Roman" w:cs="Times New Roman"/>
          <w:sz w:val="24"/>
          <w:szCs w:val="24"/>
          <w:lang w:bidi="hi-IN"/>
        </w:rPr>
        <w:t xml:space="preserve"> Assistant, Operation Theatre Assistant, Health Counselor, </w:t>
      </w:r>
      <w:proofErr w:type="gramStart"/>
      <w:r w:rsidR="0057670F" w:rsidRPr="00BD710E">
        <w:rPr>
          <w:rFonts w:ascii="Times New Roman" w:hAnsi="Times New Roman" w:cs="Times New Roman"/>
          <w:sz w:val="24"/>
          <w:szCs w:val="24"/>
          <w:lang w:bidi="hi-IN"/>
        </w:rPr>
        <w:t>Follow</w:t>
      </w:r>
      <w:proofErr w:type="gramEnd"/>
      <w:r w:rsidR="0057670F" w:rsidRPr="00BD710E">
        <w:rPr>
          <w:rFonts w:ascii="Times New Roman" w:hAnsi="Times New Roman" w:cs="Times New Roman"/>
          <w:sz w:val="24"/>
          <w:szCs w:val="24"/>
          <w:lang w:bidi="hi-IN"/>
        </w:rPr>
        <w:t xml:space="preserve"> up, Health promoter, Administrator, Health researcher, Provide appropriate reassurance to patients and family members, Health Supervisor, Maintenance of Health Reports, Records &amp;Documents. Other reasons for slowing down of the </w:t>
      </w:r>
      <w:r w:rsidR="00950A0A" w:rsidRPr="00BD710E">
        <w:rPr>
          <w:rFonts w:ascii="Times New Roman" w:hAnsi="Times New Roman" w:cs="Times New Roman"/>
          <w:sz w:val="24"/>
          <w:szCs w:val="24"/>
          <w:lang w:bidi="hi-IN"/>
        </w:rPr>
        <w:t xml:space="preserve">doctors and </w:t>
      </w:r>
      <w:proofErr w:type="gramStart"/>
      <w:r w:rsidR="0057670F" w:rsidRPr="00BD710E">
        <w:rPr>
          <w:rFonts w:ascii="Times New Roman" w:hAnsi="Times New Roman" w:cs="Times New Roman"/>
          <w:sz w:val="24"/>
          <w:szCs w:val="24"/>
          <w:lang w:bidi="hi-IN"/>
        </w:rPr>
        <w:t>nurses</w:t>
      </w:r>
      <w:proofErr w:type="gramEnd"/>
      <w:r w:rsidR="0057670F" w:rsidRPr="00BD710E">
        <w:rPr>
          <w:rFonts w:ascii="Times New Roman" w:hAnsi="Times New Roman" w:cs="Times New Roman"/>
          <w:sz w:val="24"/>
          <w:szCs w:val="24"/>
          <w:lang w:bidi="hi-IN"/>
        </w:rPr>
        <w:t xml:space="preserve"> population is mental stress and work pressure which leads to dissatisfaction. Factors that lead to mental stress and work pressure are improper work life balance, physical health or fitness, improper working conditions, discrimination, distrust and unlimited </w:t>
      </w:r>
      <w:proofErr w:type="gramStart"/>
      <w:r w:rsidR="0057670F" w:rsidRPr="00BD710E">
        <w:rPr>
          <w:rFonts w:ascii="Times New Roman" w:hAnsi="Times New Roman" w:cs="Times New Roman"/>
          <w:sz w:val="24"/>
          <w:szCs w:val="24"/>
          <w:lang w:bidi="hi-IN"/>
        </w:rPr>
        <w:t>wor</w:t>
      </w:r>
      <w:r w:rsidR="00F745B9" w:rsidRPr="00BD710E">
        <w:rPr>
          <w:rFonts w:ascii="Times New Roman" w:hAnsi="Times New Roman" w:cs="Times New Roman"/>
          <w:sz w:val="24"/>
          <w:szCs w:val="24"/>
          <w:lang w:bidi="hi-IN"/>
        </w:rPr>
        <w:t>k load</w:t>
      </w:r>
      <w:proofErr w:type="gramEnd"/>
      <w:r w:rsidR="00F745B9" w:rsidRPr="00BD710E">
        <w:rPr>
          <w:rFonts w:ascii="Times New Roman" w:hAnsi="Times New Roman" w:cs="Times New Roman"/>
          <w:sz w:val="24"/>
          <w:szCs w:val="24"/>
          <w:lang w:bidi="hi-IN"/>
        </w:rPr>
        <w:t xml:space="preserve"> </w:t>
      </w:r>
      <w:r w:rsidR="00F745B9" w:rsidRPr="00BD710E">
        <w:rPr>
          <w:rFonts w:ascii="Times New Roman" w:hAnsi="Times New Roman" w:cs="Times New Roman"/>
          <w:b/>
          <w:bCs/>
          <w:sz w:val="24"/>
          <w:szCs w:val="24"/>
          <w:lang w:bidi="hi-IN"/>
        </w:rPr>
        <w:t xml:space="preserve">(Lambert, </w:t>
      </w:r>
      <w:proofErr w:type="spellStart"/>
      <w:r w:rsidR="00F745B9" w:rsidRPr="00BD710E">
        <w:rPr>
          <w:rFonts w:ascii="Times New Roman" w:hAnsi="Times New Roman" w:cs="Times New Roman"/>
          <w:b/>
          <w:bCs/>
          <w:sz w:val="24"/>
          <w:szCs w:val="24"/>
          <w:lang w:bidi="hi-IN"/>
        </w:rPr>
        <w:t>Hoga&amp;Altheimer</w:t>
      </w:r>
      <w:proofErr w:type="spellEnd"/>
      <w:r w:rsidR="00F745B9" w:rsidRPr="00BD710E">
        <w:rPr>
          <w:rFonts w:ascii="Times New Roman" w:hAnsi="Times New Roman" w:cs="Times New Roman"/>
          <w:b/>
          <w:bCs/>
          <w:sz w:val="24"/>
          <w:szCs w:val="24"/>
          <w:lang w:bidi="hi-IN"/>
        </w:rPr>
        <w:t>, 2010).</w:t>
      </w:r>
      <w:r w:rsidR="0057670F" w:rsidRPr="00BD710E">
        <w:rPr>
          <w:rFonts w:ascii="Times New Roman" w:hAnsi="Times New Roman" w:cs="Times New Roman"/>
          <w:sz w:val="24"/>
          <w:szCs w:val="24"/>
          <w:lang w:bidi="hi-IN"/>
        </w:rPr>
        <w:t xml:space="preserve"> Emigration is also considered as a contributing factor to the increasing demand </w:t>
      </w:r>
      <w:r w:rsidR="00950A0A" w:rsidRPr="00BD710E">
        <w:rPr>
          <w:rFonts w:ascii="Times New Roman" w:hAnsi="Times New Roman" w:cs="Times New Roman"/>
          <w:sz w:val="24"/>
          <w:szCs w:val="24"/>
          <w:lang w:bidi="hi-IN"/>
        </w:rPr>
        <w:t xml:space="preserve">for this </w:t>
      </w:r>
      <w:proofErr w:type="gramStart"/>
      <w:r w:rsidR="00950A0A" w:rsidRPr="00BD710E">
        <w:rPr>
          <w:rFonts w:ascii="Times New Roman" w:hAnsi="Times New Roman" w:cs="Times New Roman"/>
          <w:sz w:val="24"/>
          <w:szCs w:val="24"/>
          <w:lang w:bidi="hi-IN"/>
        </w:rPr>
        <w:t>profession</w:t>
      </w:r>
      <w:r w:rsidR="00F745B9" w:rsidRPr="00BD710E">
        <w:rPr>
          <w:rFonts w:ascii="Times New Roman" w:hAnsi="Times New Roman" w:cs="Times New Roman"/>
          <w:b/>
          <w:bCs/>
          <w:sz w:val="24"/>
          <w:szCs w:val="24"/>
          <w:lang w:bidi="hi-IN"/>
        </w:rPr>
        <w:t>(</w:t>
      </w:r>
      <w:proofErr w:type="spellStart"/>
      <w:proofErr w:type="gramEnd"/>
      <w:r w:rsidR="00F745B9" w:rsidRPr="00BD710E">
        <w:rPr>
          <w:rFonts w:ascii="Times New Roman" w:hAnsi="Times New Roman" w:cs="Times New Roman"/>
          <w:b/>
          <w:bCs/>
          <w:sz w:val="24"/>
          <w:szCs w:val="24"/>
          <w:lang w:bidi="hi-IN"/>
        </w:rPr>
        <w:t>K.May</w:t>
      </w:r>
      <w:proofErr w:type="spellEnd"/>
      <w:r w:rsidR="00C824DC" w:rsidRPr="00BD710E">
        <w:rPr>
          <w:rFonts w:ascii="Times New Roman" w:hAnsi="Times New Roman" w:cs="Times New Roman"/>
          <w:b/>
          <w:bCs/>
          <w:sz w:val="24"/>
          <w:szCs w:val="24"/>
          <w:lang w:bidi="hi-IN"/>
        </w:rPr>
        <w:t>, 2010</w:t>
      </w:r>
      <w:r w:rsidR="00F745B9" w:rsidRPr="00BD710E">
        <w:rPr>
          <w:rFonts w:ascii="Times New Roman" w:hAnsi="Times New Roman" w:cs="Times New Roman"/>
          <w:b/>
          <w:bCs/>
          <w:sz w:val="24"/>
          <w:szCs w:val="24"/>
          <w:lang w:bidi="hi-IN"/>
        </w:rPr>
        <w:t>)</w:t>
      </w:r>
      <w:r w:rsidR="00A023DB" w:rsidRPr="00BD710E">
        <w:rPr>
          <w:rFonts w:ascii="Times New Roman" w:hAnsi="Times New Roman" w:cs="Times New Roman"/>
          <w:b/>
          <w:bCs/>
          <w:sz w:val="24"/>
          <w:szCs w:val="24"/>
          <w:lang w:bidi="hi-IN"/>
        </w:rPr>
        <w:t>.</w:t>
      </w:r>
    </w:p>
    <w:p w14:paraId="4D9D7F7C" w14:textId="77777777" w:rsidR="00A821B8" w:rsidRPr="00BD710E" w:rsidRDefault="00A023DB" w:rsidP="000C6DD5">
      <w:pPr>
        <w:spacing w:line="360" w:lineRule="auto"/>
        <w:ind w:left="360" w:firstLine="360"/>
        <w:jc w:val="both"/>
        <w:rPr>
          <w:rFonts w:ascii="Times New Roman" w:hAnsi="Times New Roman" w:cs="Times New Roman"/>
          <w:sz w:val="24"/>
          <w:szCs w:val="24"/>
        </w:rPr>
      </w:pPr>
      <w:r w:rsidRPr="00BD710E">
        <w:rPr>
          <w:rFonts w:ascii="Times New Roman" w:hAnsi="Times New Roman" w:cs="Times New Roman"/>
          <w:sz w:val="24"/>
          <w:szCs w:val="24"/>
        </w:rPr>
        <w:t>In this context related to health care sector, there is urgency to investigate</w:t>
      </w:r>
      <w:r w:rsidR="0030009C" w:rsidRPr="00BD710E">
        <w:rPr>
          <w:rFonts w:ascii="Times New Roman" w:hAnsi="Times New Roman" w:cs="Times New Roman"/>
          <w:sz w:val="24"/>
          <w:szCs w:val="24"/>
        </w:rPr>
        <w:t xml:space="preserve"> the causes of work-life imbalance which bring hindrances in </w:t>
      </w:r>
      <w:r w:rsidR="001F33C8" w:rsidRPr="00BD710E">
        <w:rPr>
          <w:rFonts w:ascii="Times New Roman" w:hAnsi="Times New Roman" w:cs="Times New Roman"/>
          <w:sz w:val="24"/>
          <w:szCs w:val="24"/>
        </w:rPr>
        <w:t>one’s</w:t>
      </w:r>
      <w:r w:rsidR="0030009C" w:rsidRPr="00BD710E">
        <w:rPr>
          <w:rFonts w:ascii="Times New Roman" w:hAnsi="Times New Roman" w:cs="Times New Roman"/>
          <w:sz w:val="24"/>
          <w:szCs w:val="24"/>
        </w:rPr>
        <w:t xml:space="preserve"> paid and non-paid domain. There is also </w:t>
      </w:r>
      <w:proofErr w:type="gramStart"/>
      <w:r w:rsidR="0030009C" w:rsidRPr="00BD710E">
        <w:rPr>
          <w:rFonts w:ascii="Times New Roman" w:hAnsi="Times New Roman" w:cs="Times New Roman"/>
          <w:sz w:val="24"/>
          <w:szCs w:val="24"/>
        </w:rPr>
        <w:t>need</w:t>
      </w:r>
      <w:proofErr w:type="gramEnd"/>
      <w:r w:rsidR="0030009C" w:rsidRPr="00BD710E">
        <w:rPr>
          <w:rFonts w:ascii="Times New Roman" w:hAnsi="Times New Roman" w:cs="Times New Roman"/>
          <w:sz w:val="24"/>
          <w:szCs w:val="24"/>
        </w:rPr>
        <w:t xml:space="preserve"> to know the initiatives being provided to doctors and nurses and suggest valuable ways so that there is lesser chance of conflict between the professional and personal life. </w:t>
      </w:r>
    </w:p>
    <w:p w14:paraId="2E30A465" w14:textId="77777777" w:rsidR="00603FB9" w:rsidRPr="00D32831" w:rsidRDefault="00683B9B" w:rsidP="00D32831">
      <w:pPr>
        <w:autoSpaceDE w:val="0"/>
        <w:autoSpaceDN w:val="0"/>
        <w:adjustRightInd w:val="0"/>
        <w:spacing w:after="0" w:line="360" w:lineRule="auto"/>
        <w:jc w:val="both"/>
        <w:rPr>
          <w:rFonts w:ascii="Times New Roman" w:hAnsi="Times New Roman" w:cs="Times New Roman"/>
          <w:b/>
          <w:bCs/>
          <w:sz w:val="28"/>
          <w:szCs w:val="28"/>
        </w:rPr>
      </w:pPr>
      <w:r w:rsidRPr="00D32831">
        <w:rPr>
          <w:rFonts w:ascii="Times New Roman" w:hAnsi="Times New Roman" w:cs="Times New Roman"/>
          <w:b/>
          <w:bCs/>
          <w:sz w:val="28"/>
          <w:szCs w:val="28"/>
        </w:rPr>
        <w:t>Conceptual Framework</w:t>
      </w:r>
    </w:p>
    <w:p w14:paraId="1B1F8332" w14:textId="77777777" w:rsidR="00E936EB" w:rsidRPr="00BD710E" w:rsidRDefault="000E4D94" w:rsidP="00BC5B17">
      <w:pPr>
        <w:autoSpaceDE w:val="0"/>
        <w:autoSpaceDN w:val="0"/>
        <w:adjustRightInd w:val="0"/>
        <w:spacing w:after="0" w:line="360" w:lineRule="auto"/>
        <w:ind w:left="360" w:firstLine="360"/>
        <w:jc w:val="both"/>
        <w:rPr>
          <w:rFonts w:ascii="Times New Roman" w:hAnsi="Times New Roman" w:cs="Times New Roman"/>
          <w:sz w:val="24"/>
          <w:szCs w:val="24"/>
          <w:lang w:bidi="hi-IN"/>
        </w:rPr>
      </w:pPr>
      <w:r w:rsidRPr="00BD710E">
        <w:rPr>
          <w:rFonts w:ascii="Times New Roman" w:hAnsi="Times New Roman" w:cs="Times New Roman"/>
          <w:sz w:val="24"/>
          <w:szCs w:val="24"/>
          <w:lang w:bidi="hi-IN"/>
        </w:rPr>
        <w:t xml:space="preserve">How and why have work-life balance and the encroachment of paid work into employees’ own time become major public issues? This ongoing debate may not be entirely due to, but it has been substantially ignited and shaped by, the publication in </w:t>
      </w:r>
      <w:r w:rsidRPr="00BD710E">
        <w:rPr>
          <w:rFonts w:ascii="Times New Roman" w:hAnsi="Times New Roman" w:cs="Times New Roman"/>
          <w:b/>
          <w:bCs/>
          <w:sz w:val="24"/>
          <w:szCs w:val="24"/>
          <w:lang w:bidi="hi-IN"/>
        </w:rPr>
        <w:t xml:space="preserve">1991 of Juliet Schor’s </w:t>
      </w:r>
      <w:proofErr w:type="gramStart"/>
      <w:r w:rsidRPr="00BD710E">
        <w:rPr>
          <w:rFonts w:ascii="Times New Roman" w:hAnsi="Times New Roman" w:cs="Times New Roman"/>
          <w:b/>
          <w:bCs/>
          <w:sz w:val="24"/>
          <w:szCs w:val="24"/>
          <w:lang w:bidi="hi-IN"/>
        </w:rPr>
        <w:t>The</w:t>
      </w:r>
      <w:proofErr w:type="gramEnd"/>
      <w:r w:rsidRPr="00BD710E">
        <w:rPr>
          <w:rFonts w:ascii="Times New Roman" w:hAnsi="Times New Roman" w:cs="Times New Roman"/>
          <w:b/>
          <w:bCs/>
          <w:sz w:val="24"/>
          <w:szCs w:val="24"/>
          <w:lang w:bidi="hi-IN"/>
        </w:rPr>
        <w:t xml:space="preserve"> Overworked American</w:t>
      </w:r>
      <w:r w:rsidRPr="00BD710E">
        <w:rPr>
          <w:rFonts w:ascii="Times New Roman" w:hAnsi="Times New Roman" w:cs="Times New Roman"/>
          <w:sz w:val="24"/>
          <w:szCs w:val="24"/>
          <w:lang w:bidi="hi-IN"/>
        </w:rPr>
        <w:t xml:space="preserve">. This book became an academic best seller in the USA. It seemed to be telling Americans things that they like to hear – that they are working too long and too hard for their own good, and that they ought to ease up. Rather than </w:t>
      </w:r>
      <w:proofErr w:type="gramStart"/>
      <w:r w:rsidRPr="00BD710E">
        <w:rPr>
          <w:rFonts w:ascii="Times New Roman" w:hAnsi="Times New Roman" w:cs="Times New Roman"/>
          <w:sz w:val="24"/>
          <w:szCs w:val="24"/>
          <w:lang w:bidi="hi-IN"/>
        </w:rPr>
        <w:t>actually easing</w:t>
      </w:r>
      <w:proofErr w:type="gramEnd"/>
      <w:r w:rsidRPr="00BD710E">
        <w:rPr>
          <w:rFonts w:ascii="Times New Roman" w:hAnsi="Times New Roman" w:cs="Times New Roman"/>
          <w:sz w:val="24"/>
          <w:szCs w:val="24"/>
          <w:lang w:bidi="hi-IN"/>
        </w:rPr>
        <w:t xml:space="preserve"> up, it appears that Americans prefer to congratulate themselves on their selfless sacrifice. As Schor’s thesis became known internationally, overwork was identified as a problem throughout t</w:t>
      </w:r>
      <w:r w:rsidR="00603FB9" w:rsidRPr="00BD710E">
        <w:rPr>
          <w:rFonts w:ascii="Times New Roman" w:hAnsi="Times New Roman" w:cs="Times New Roman"/>
          <w:sz w:val="24"/>
          <w:szCs w:val="24"/>
          <w:lang w:bidi="hi-IN"/>
        </w:rPr>
        <w:t xml:space="preserve">he modern world </w:t>
      </w:r>
      <w:r w:rsidR="00603FB9" w:rsidRPr="00BD710E">
        <w:rPr>
          <w:rFonts w:ascii="Times New Roman" w:hAnsi="Times New Roman" w:cs="Times New Roman"/>
          <w:b/>
          <w:bCs/>
          <w:sz w:val="24"/>
          <w:szCs w:val="24"/>
          <w:lang w:bidi="hi-IN"/>
        </w:rPr>
        <w:t>(</w:t>
      </w:r>
      <w:proofErr w:type="spellStart"/>
      <w:r w:rsidRPr="00BD710E">
        <w:rPr>
          <w:rFonts w:ascii="Times New Roman" w:hAnsi="Times New Roman" w:cs="Times New Roman"/>
          <w:b/>
          <w:bCs/>
          <w:sz w:val="24"/>
          <w:szCs w:val="24"/>
          <w:lang w:bidi="hi-IN"/>
        </w:rPr>
        <w:t>Garhammer</w:t>
      </w:r>
      <w:proofErr w:type="spellEnd"/>
      <w:r w:rsidRPr="00BD710E">
        <w:rPr>
          <w:rFonts w:ascii="Times New Roman" w:hAnsi="Times New Roman" w:cs="Times New Roman"/>
          <w:b/>
          <w:bCs/>
          <w:sz w:val="24"/>
          <w:szCs w:val="24"/>
          <w:lang w:bidi="hi-IN"/>
        </w:rPr>
        <w:t xml:space="preserve">, 1998; </w:t>
      </w:r>
      <w:proofErr w:type="spellStart"/>
      <w:r w:rsidRPr="00BD710E">
        <w:rPr>
          <w:rFonts w:ascii="Times New Roman" w:hAnsi="Times New Roman" w:cs="Times New Roman"/>
          <w:b/>
          <w:bCs/>
          <w:sz w:val="24"/>
          <w:szCs w:val="24"/>
          <w:lang w:bidi="hi-IN"/>
        </w:rPr>
        <w:t>Zuzanek</w:t>
      </w:r>
      <w:proofErr w:type="spellEnd"/>
      <w:r w:rsidRPr="00BD710E">
        <w:rPr>
          <w:rFonts w:ascii="Times New Roman" w:hAnsi="Times New Roman" w:cs="Times New Roman"/>
          <w:b/>
          <w:bCs/>
          <w:sz w:val="24"/>
          <w:szCs w:val="24"/>
          <w:lang w:bidi="hi-IN"/>
        </w:rPr>
        <w:t xml:space="preserve"> et al., 1998)</w:t>
      </w:r>
      <w:r w:rsidRPr="00BD710E">
        <w:rPr>
          <w:rFonts w:ascii="Times New Roman" w:hAnsi="Times New Roman" w:cs="Times New Roman"/>
          <w:sz w:val="24"/>
          <w:szCs w:val="24"/>
          <w:lang w:bidi="hi-IN"/>
        </w:rPr>
        <w:t xml:space="preserve">, and overwork has become established as the virtually uncontested source of work-life balance problems. </w:t>
      </w:r>
    </w:p>
    <w:p w14:paraId="22F8DA1A" w14:textId="77777777" w:rsidR="00996B86" w:rsidRPr="00BD710E" w:rsidRDefault="000E4D94" w:rsidP="00D72771">
      <w:pPr>
        <w:autoSpaceDE w:val="0"/>
        <w:autoSpaceDN w:val="0"/>
        <w:adjustRightInd w:val="0"/>
        <w:spacing w:after="0" w:line="360" w:lineRule="auto"/>
        <w:ind w:left="360" w:firstLine="360"/>
        <w:jc w:val="both"/>
        <w:rPr>
          <w:rFonts w:ascii="Times New Roman" w:hAnsi="Times New Roman" w:cs="Times New Roman"/>
          <w:sz w:val="24"/>
          <w:szCs w:val="24"/>
          <w:lang w:bidi="hi-IN"/>
        </w:rPr>
      </w:pPr>
      <w:r w:rsidRPr="00BD710E">
        <w:rPr>
          <w:rFonts w:ascii="Times New Roman" w:hAnsi="Times New Roman" w:cs="Times New Roman"/>
          <w:sz w:val="24"/>
          <w:szCs w:val="24"/>
          <w:lang w:bidi="hi-IN"/>
        </w:rPr>
        <w:lastRenderedPageBreak/>
        <w:t xml:space="preserve">The work-life balance terminology has been adopted only during the last 20 years, but the issue is much older. How married women workers balance their “two roles” has been an issue since their </w:t>
      </w:r>
      <w:proofErr w:type="spellStart"/>
      <w:r w:rsidRPr="00BD710E">
        <w:rPr>
          <w:rFonts w:ascii="Times New Roman" w:hAnsi="Times New Roman" w:cs="Times New Roman"/>
          <w:sz w:val="24"/>
          <w:szCs w:val="24"/>
          <w:lang w:bidi="hi-IN"/>
        </w:rPr>
        <w:t>labour</w:t>
      </w:r>
      <w:proofErr w:type="spellEnd"/>
      <w:r w:rsidRPr="00BD710E">
        <w:rPr>
          <w:rFonts w:ascii="Times New Roman" w:hAnsi="Times New Roman" w:cs="Times New Roman"/>
          <w:sz w:val="24"/>
          <w:szCs w:val="24"/>
          <w:lang w:bidi="hi-IN"/>
        </w:rPr>
        <w:t xml:space="preserve"> market participation began to rise following the Second World War. The problems of workers on shifts, or unsocial hours as these schedules came to be described, have been </w:t>
      </w:r>
      <w:proofErr w:type="spellStart"/>
      <w:r w:rsidRPr="00BD710E">
        <w:rPr>
          <w:rFonts w:ascii="Times New Roman" w:hAnsi="Times New Roman" w:cs="Times New Roman"/>
          <w:sz w:val="24"/>
          <w:szCs w:val="24"/>
          <w:lang w:bidi="hi-IN"/>
        </w:rPr>
        <w:t>recognised</w:t>
      </w:r>
      <w:proofErr w:type="spellEnd"/>
      <w:r w:rsidRPr="00BD710E">
        <w:rPr>
          <w:rFonts w:ascii="Times New Roman" w:hAnsi="Times New Roman" w:cs="Times New Roman"/>
          <w:sz w:val="24"/>
          <w:szCs w:val="24"/>
          <w:lang w:bidi="hi-IN"/>
        </w:rPr>
        <w:t xml:space="preserve"> and investigated since the 1950s. However, since the publication of Schor’s book, work-life balance has been presented as a general problem affecting men as well as women, and irrespective of whether their normal hours </w:t>
      </w:r>
      <w:r w:rsidR="00603FB9" w:rsidRPr="00BD710E">
        <w:rPr>
          <w:rFonts w:ascii="Times New Roman" w:hAnsi="Times New Roman" w:cs="Times New Roman"/>
          <w:sz w:val="24"/>
          <w:szCs w:val="24"/>
          <w:lang w:bidi="hi-IN"/>
        </w:rPr>
        <w:t>of work</w:t>
      </w:r>
      <w:r w:rsidRPr="00BD710E">
        <w:rPr>
          <w:rFonts w:ascii="Times New Roman" w:hAnsi="Times New Roman" w:cs="Times New Roman"/>
          <w:sz w:val="24"/>
          <w:szCs w:val="24"/>
          <w:lang w:bidi="hi-IN"/>
        </w:rPr>
        <w:t xml:space="preserve"> are particularly unsocial. Schor offered two principal explanations of why Americans were overworking. She was critical of how workers had become victims of a work-and-spend culture, but her main strictures were reserved for employers who were accused of abusing their </w:t>
      </w:r>
      <w:proofErr w:type="spellStart"/>
      <w:r w:rsidRPr="00BD710E">
        <w:rPr>
          <w:rFonts w:ascii="Times New Roman" w:hAnsi="Times New Roman" w:cs="Times New Roman"/>
          <w:sz w:val="24"/>
          <w:szCs w:val="24"/>
          <w:lang w:bidi="hi-IN"/>
        </w:rPr>
        <w:t>labour</w:t>
      </w:r>
      <w:proofErr w:type="spellEnd"/>
      <w:r w:rsidRPr="00BD710E">
        <w:rPr>
          <w:rFonts w:ascii="Times New Roman" w:hAnsi="Times New Roman" w:cs="Times New Roman"/>
          <w:sz w:val="24"/>
          <w:szCs w:val="24"/>
          <w:lang w:bidi="hi-IN"/>
        </w:rPr>
        <w:t xml:space="preserve"> market power to over-ride workers’ interests. An implication of Schor’s diagnosis is that workers need protection either through collective bargaining and agreements, or by law – statutory ceilings on working time, as in the EU’</w:t>
      </w:r>
      <w:r w:rsidR="00603FB9" w:rsidRPr="00BD710E">
        <w:rPr>
          <w:rFonts w:ascii="Times New Roman" w:hAnsi="Times New Roman" w:cs="Times New Roman"/>
          <w:sz w:val="24"/>
          <w:szCs w:val="24"/>
          <w:lang w:bidi="hi-IN"/>
        </w:rPr>
        <w:t xml:space="preserve">s 48-hour directive. </w:t>
      </w:r>
      <w:r w:rsidRPr="00BD710E">
        <w:rPr>
          <w:rFonts w:ascii="Times New Roman" w:hAnsi="Times New Roman" w:cs="Times New Roman"/>
          <w:sz w:val="24"/>
          <w:szCs w:val="24"/>
          <w:lang w:bidi="hi-IN"/>
        </w:rPr>
        <w:t>Regulation, it is claimed by some, is the route t</w:t>
      </w:r>
      <w:r w:rsidR="00603FB9" w:rsidRPr="00BD710E">
        <w:rPr>
          <w:rFonts w:ascii="Times New Roman" w:hAnsi="Times New Roman" w:cs="Times New Roman"/>
          <w:sz w:val="24"/>
          <w:szCs w:val="24"/>
          <w:lang w:bidi="hi-IN"/>
        </w:rPr>
        <w:t xml:space="preserve">o an optimal work-life balance. </w:t>
      </w:r>
      <w:r w:rsidRPr="00BD710E">
        <w:rPr>
          <w:rFonts w:ascii="Times New Roman" w:hAnsi="Times New Roman" w:cs="Times New Roman"/>
          <w:sz w:val="24"/>
          <w:szCs w:val="24"/>
          <w:lang w:bidi="hi-IN"/>
        </w:rPr>
        <w:t>This approach seems plausible. It certainly seems to</w:t>
      </w:r>
      <w:r w:rsidR="00603FB9" w:rsidRPr="00BD710E">
        <w:rPr>
          <w:rFonts w:ascii="Times New Roman" w:hAnsi="Times New Roman" w:cs="Times New Roman"/>
          <w:sz w:val="24"/>
          <w:szCs w:val="24"/>
          <w:lang w:bidi="hi-IN"/>
        </w:rPr>
        <w:t xml:space="preserve"> be the case that </w:t>
      </w:r>
      <w:proofErr w:type="spellStart"/>
      <w:r w:rsidR="00603FB9" w:rsidRPr="00BD710E">
        <w:rPr>
          <w:rFonts w:ascii="Times New Roman" w:hAnsi="Times New Roman" w:cs="Times New Roman"/>
          <w:sz w:val="24"/>
          <w:szCs w:val="24"/>
          <w:lang w:bidi="hi-IN"/>
        </w:rPr>
        <w:t>labour</w:t>
      </w:r>
      <w:proofErr w:type="spellEnd"/>
      <w:r w:rsidR="00603FB9" w:rsidRPr="00BD710E">
        <w:rPr>
          <w:rFonts w:ascii="Times New Roman" w:hAnsi="Times New Roman" w:cs="Times New Roman"/>
          <w:sz w:val="24"/>
          <w:szCs w:val="24"/>
          <w:lang w:bidi="hi-IN"/>
        </w:rPr>
        <w:t xml:space="preserve"> market </w:t>
      </w:r>
      <w:r w:rsidRPr="00BD710E">
        <w:rPr>
          <w:rFonts w:ascii="Times New Roman" w:hAnsi="Times New Roman" w:cs="Times New Roman"/>
          <w:sz w:val="24"/>
          <w:szCs w:val="24"/>
          <w:lang w:bidi="hi-IN"/>
        </w:rPr>
        <w:t>regulation leads to aggregate reductions in paid working time. “Less work”</w:t>
      </w:r>
      <w:r w:rsidR="00603FB9" w:rsidRPr="00BD710E">
        <w:rPr>
          <w:rFonts w:ascii="Times New Roman" w:hAnsi="Times New Roman" w:cs="Times New Roman"/>
          <w:sz w:val="24"/>
          <w:szCs w:val="24"/>
          <w:lang w:bidi="hi-IN"/>
        </w:rPr>
        <w:t xml:space="preserve"> has been a </w:t>
      </w:r>
      <w:r w:rsidRPr="00BD710E">
        <w:rPr>
          <w:rFonts w:ascii="Times New Roman" w:hAnsi="Times New Roman" w:cs="Times New Roman"/>
          <w:sz w:val="24"/>
          <w:szCs w:val="24"/>
          <w:lang w:bidi="hi-IN"/>
        </w:rPr>
        <w:t>consistent trade union demand throughout the history of collective bargaining and in</w:t>
      </w:r>
      <w:r w:rsidR="00423B2C">
        <w:rPr>
          <w:rFonts w:ascii="Times New Roman" w:hAnsi="Times New Roman" w:cs="Times New Roman"/>
          <w:sz w:val="24"/>
          <w:szCs w:val="24"/>
          <w:lang w:bidi="hi-IN"/>
        </w:rPr>
        <w:t xml:space="preserve"> </w:t>
      </w:r>
      <w:r w:rsidRPr="00BD710E">
        <w:rPr>
          <w:rFonts w:ascii="Times New Roman" w:hAnsi="Times New Roman" w:cs="Times New Roman"/>
          <w:sz w:val="24"/>
          <w:szCs w:val="24"/>
          <w:lang w:bidi="hi-IN"/>
        </w:rPr>
        <w:t>the enlarged (post-2004) EU mean reported hours of work</w:t>
      </w:r>
      <w:r w:rsidR="00603FB9" w:rsidRPr="00BD710E">
        <w:rPr>
          <w:rFonts w:ascii="Times New Roman" w:hAnsi="Times New Roman" w:cs="Times New Roman"/>
          <w:sz w:val="24"/>
          <w:szCs w:val="24"/>
          <w:lang w:bidi="hi-IN"/>
        </w:rPr>
        <w:t xml:space="preserve"> are longest in those countries </w:t>
      </w:r>
      <w:r w:rsidRPr="00BD710E">
        <w:rPr>
          <w:rFonts w:ascii="Times New Roman" w:hAnsi="Times New Roman" w:cs="Times New Roman"/>
          <w:sz w:val="24"/>
          <w:szCs w:val="24"/>
          <w:lang w:bidi="hi-IN"/>
        </w:rPr>
        <w:t>(the UK plus the new post-2004 member states) wh</w:t>
      </w:r>
      <w:r w:rsidR="00603FB9" w:rsidRPr="00BD710E">
        <w:rPr>
          <w:rFonts w:ascii="Times New Roman" w:hAnsi="Times New Roman" w:cs="Times New Roman"/>
          <w:sz w:val="24"/>
          <w:szCs w:val="24"/>
          <w:lang w:bidi="hi-IN"/>
        </w:rPr>
        <w:t xml:space="preserve">ere </w:t>
      </w:r>
      <w:proofErr w:type="spellStart"/>
      <w:r w:rsidR="00603FB9" w:rsidRPr="00BD710E">
        <w:rPr>
          <w:rFonts w:ascii="Times New Roman" w:hAnsi="Times New Roman" w:cs="Times New Roman"/>
          <w:sz w:val="24"/>
          <w:szCs w:val="24"/>
          <w:lang w:bidi="hi-IN"/>
        </w:rPr>
        <w:t>labour</w:t>
      </w:r>
      <w:proofErr w:type="spellEnd"/>
      <w:r w:rsidR="00603FB9" w:rsidRPr="00BD710E">
        <w:rPr>
          <w:rFonts w:ascii="Times New Roman" w:hAnsi="Times New Roman" w:cs="Times New Roman"/>
          <w:sz w:val="24"/>
          <w:szCs w:val="24"/>
          <w:lang w:bidi="hi-IN"/>
        </w:rPr>
        <w:t xml:space="preserve"> market regulation is </w:t>
      </w:r>
      <w:r w:rsidRPr="00BD710E">
        <w:rPr>
          <w:rFonts w:ascii="Times New Roman" w:hAnsi="Times New Roman" w:cs="Times New Roman"/>
          <w:sz w:val="24"/>
          <w:szCs w:val="24"/>
          <w:lang w:bidi="hi-IN"/>
        </w:rPr>
        <w:t xml:space="preserve">weakest. However, is regulation really </w:t>
      </w:r>
      <w:r w:rsidR="00603FB9" w:rsidRPr="00BD710E">
        <w:rPr>
          <w:rFonts w:ascii="Times New Roman" w:hAnsi="Times New Roman" w:cs="Times New Roman"/>
          <w:sz w:val="24"/>
          <w:szCs w:val="24"/>
          <w:lang w:bidi="hi-IN"/>
        </w:rPr>
        <w:t xml:space="preserve">the key to achieving an optimal </w:t>
      </w:r>
      <w:r w:rsidRPr="00BD710E">
        <w:rPr>
          <w:rFonts w:ascii="Times New Roman" w:hAnsi="Times New Roman" w:cs="Times New Roman"/>
          <w:sz w:val="24"/>
          <w:szCs w:val="24"/>
          <w:lang w:bidi="hi-IN"/>
        </w:rPr>
        <w:t>work-life balance? Or, contrary to the current conventional wisdom, are the least</w:t>
      </w:r>
      <w:r w:rsidR="00423B2C">
        <w:rPr>
          <w:rFonts w:ascii="Times New Roman" w:hAnsi="Times New Roman" w:cs="Times New Roman"/>
          <w:sz w:val="24"/>
          <w:szCs w:val="24"/>
          <w:lang w:bidi="hi-IN"/>
        </w:rPr>
        <w:t xml:space="preserve"> </w:t>
      </w:r>
      <w:r w:rsidRPr="00BD710E">
        <w:rPr>
          <w:rFonts w:ascii="Times New Roman" w:hAnsi="Times New Roman" w:cs="Times New Roman"/>
          <w:sz w:val="24"/>
          <w:szCs w:val="24"/>
          <w:lang w:bidi="hi-IN"/>
        </w:rPr>
        <w:t xml:space="preserve">regulated economies and </w:t>
      </w:r>
      <w:proofErr w:type="spellStart"/>
      <w:r w:rsidRPr="00BD710E">
        <w:rPr>
          <w:rFonts w:ascii="Times New Roman" w:hAnsi="Times New Roman" w:cs="Times New Roman"/>
          <w:sz w:val="24"/>
          <w:szCs w:val="24"/>
          <w:lang w:bidi="hi-IN"/>
        </w:rPr>
        <w:t>labour</w:t>
      </w:r>
      <w:proofErr w:type="spellEnd"/>
      <w:r w:rsidRPr="00BD710E">
        <w:rPr>
          <w:rFonts w:ascii="Times New Roman" w:hAnsi="Times New Roman" w:cs="Times New Roman"/>
          <w:sz w:val="24"/>
          <w:szCs w:val="24"/>
          <w:lang w:bidi="hi-IN"/>
        </w:rPr>
        <w:t xml:space="preserve"> markets (as in</w:t>
      </w:r>
      <w:r w:rsidR="00603FB9" w:rsidRPr="00BD710E">
        <w:rPr>
          <w:rFonts w:ascii="Times New Roman" w:hAnsi="Times New Roman" w:cs="Times New Roman"/>
          <w:sz w:val="24"/>
          <w:szCs w:val="24"/>
          <w:lang w:bidi="hi-IN"/>
        </w:rPr>
        <w:t xml:space="preserve"> the USA) producing the optimal </w:t>
      </w:r>
      <w:r w:rsidRPr="00BD710E">
        <w:rPr>
          <w:rFonts w:ascii="Times New Roman" w:hAnsi="Times New Roman" w:cs="Times New Roman"/>
          <w:sz w:val="24"/>
          <w:szCs w:val="24"/>
          <w:lang w:bidi="hi-IN"/>
        </w:rPr>
        <w:t>outcomes? Certainly, the “knowledge” developed</w:t>
      </w:r>
      <w:r w:rsidR="00603FB9" w:rsidRPr="00BD710E">
        <w:rPr>
          <w:rFonts w:ascii="Times New Roman" w:hAnsi="Times New Roman" w:cs="Times New Roman"/>
          <w:sz w:val="24"/>
          <w:szCs w:val="24"/>
          <w:lang w:bidi="hi-IN"/>
        </w:rPr>
        <w:t xml:space="preserve"> by economists about how market </w:t>
      </w:r>
      <w:r w:rsidRPr="00BD710E">
        <w:rPr>
          <w:rFonts w:ascii="Times New Roman" w:hAnsi="Times New Roman" w:cs="Times New Roman"/>
          <w:sz w:val="24"/>
          <w:szCs w:val="24"/>
          <w:lang w:bidi="hi-IN"/>
        </w:rPr>
        <w:t>forces are the best mechanism for taking different inter</w:t>
      </w:r>
      <w:r w:rsidR="00603FB9" w:rsidRPr="00BD710E">
        <w:rPr>
          <w:rFonts w:ascii="Times New Roman" w:hAnsi="Times New Roman" w:cs="Times New Roman"/>
          <w:sz w:val="24"/>
          <w:szCs w:val="24"/>
          <w:lang w:bidi="hi-IN"/>
        </w:rPr>
        <w:t xml:space="preserve">ests into account and achieving </w:t>
      </w:r>
      <w:r w:rsidRPr="00BD710E">
        <w:rPr>
          <w:rFonts w:ascii="Times New Roman" w:hAnsi="Times New Roman" w:cs="Times New Roman"/>
          <w:sz w:val="24"/>
          <w:szCs w:val="24"/>
          <w:lang w:bidi="hi-IN"/>
        </w:rPr>
        <w:t>optimal outcomes has tended to be disregarded. Anoth</w:t>
      </w:r>
      <w:r w:rsidR="00603FB9" w:rsidRPr="00BD710E">
        <w:rPr>
          <w:rFonts w:ascii="Times New Roman" w:hAnsi="Times New Roman" w:cs="Times New Roman"/>
          <w:sz w:val="24"/>
          <w:szCs w:val="24"/>
          <w:lang w:bidi="hi-IN"/>
        </w:rPr>
        <w:t xml:space="preserve">er possibility, more consistent </w:t>
      </w:r>
      <w:r w:rsidRPr="00BD710E">
        <w:rPr>
          <w:rFonts w:ascii="Times New Roman" w:hAnsi="Times New Roman" w:cs="Times New Roman"/>
          <w:sz w:val="24"/>
          <w:szCs w:val="24"/>
          <w:lang w:bidi="hi-IN"/>
        </w:rPr>
        <w:t>with the evidence and analysis that follow, is that</w:t>
      </w:r>
      <w:r w:rsidR="00603FB9" w:rsidRPr="00BD710E">
        <w:rPr>
          <w:rFonts w:ascii="Times New Roman" w:hAnsi="Times New Roman" w:cs="Times New Roman"/>
          <w:sz w:val="24"/>
          <w:szCs w:val="24"/>
          <w:lang w:bidi="hi-IN"/>
        </w:rPr>
        <w:t xml:space="preserve"> presenting the options along a </w:t>
      </w:r>
      <w:r w:rsidRPr="00BD710E">
        <w:rPr>
          <w:rFonts w:ascii="Times New Roman" w:hAnsi="Times New Roman" w:cs="Times New Roman"/>
          <w:sz w:val="24"/>
          <w:szCs w:val="24"/>
          <w:lang w:bidi="hi-IN"/>
        </w:rPr>
        <w:t>continuum from tight to zero regulation has become out</w:t>
      </w:r>
      <w:r w:rsidR="00603FB9" w:rsidRPr="00BD710E">
        <w:rPr>
          <w:rFonts w:ascii="Times New Roman" w:hAnsi="Times New Roman" w:cs="Times New Roman"/>
          <w:sz w:val="24"/>
          <w:szCs w:val="24"/>
          <w:lang w:bidi="hi-IN"/>
        </w:rPr>
        <w:t xml:space="preserve">dated, and that the issue today </w:t>
      </w:r>
      <w:r w:rsidRPr="00BD710E">
        <w:rPr>
          <w:rFonts w:ascii="Times New Roman" w:hAnsi="Times New Roman" w:cs="Times New Roman"/>
          <w:sz w:val="24"/>
          <w:szCs w:val="24"/>
          <w:lang w:bidi="hi-IN"/>
        </w:rPr>
        <w:t>is not whether to regulate but exactly what the regulations should be</w:t>
      </w:r>
      <w:r w:rsidR="00115B4D" w:rsidRPr="00BD710E">
        <w:rPr>
          <w:rFonts w:ascii="Times New Roman" w:hAnsi="Times New Roman" w:cs="Times New Roman"/>
          <w:sz w:val="24"/>
          <w:szCs w:val="24"/>
          <w:lang w:bidi="hi-IN"/>
        </w:rPr>
        <w:t>.</w:t>
      </w:r>
      <w:r w:rsidR="00115B4D" w:rsidRPr="00BD710E">
        <w:rPr>
          <w:rFonts w:ascii="Times New Roman" w:hAnsi="Times New Roman" w:cs="Times New Roman"/>
          <w:b/>
          <w:bCs/>
          <w:sz w:val="24"/>
          <w:szCs w:val="24"/>
          <w:lang w:bidi="hi-IN"/>
        </w:rPr>
        <w:t xml:space="preserve"> (Roberts, 2007)</w:t>
      </w:r>
    </w:p>
    <w:p w14:paraId="3FD3CF1E" w14:textId="77777777" w:rsidR="00603FB9" w:rsidRPr="00BD710E" w:rsidRDefault="00603FB9" w:rsidP="00D72771">
      <w:pPr>
        <w:autoSpaceDE w:val="0"/>
        <w:autoSpaceDN w:val="0"/>
        <w:adjustRightInd w:val="0"/>
        <w:spacing w:after="0" w:line="360" w:lineRule="auto"/>
        <w:ind w:left="360" w:firstLine="360"/>
        <w:jc w:val="both"/>
        <w:rPr>
          <w:rFonts w:ascii="Times New Roman" w:hAnsi="Times New Roman" w:cs="Times New Roman"/>
          <w:sz w:val="24"/>
          <w:szCs w:val="24"/>
        </w:rPr>
      </w:pPr>
      <w:r w:rsidRPr="00BD710E">
        <w:rPr>
          <w:rFonts w:ascii="Times New Roman" w:hAnsi="Times New Roman" w:cs="Times New Roman"/>
          <w:sz w:val="24"/>
          <w:szCs w:val="24"/>
        </w:rPr>
        <w:t xml:space="preserve">The concept of work-life balance is not new; it can be traced back from the early 1960s. During the 1960s and 1970s, employers considered work-life mainly an issue for working mothers who struggled with the demands of their jobs and raising children. Throughout this period and into the mid-1980s, the US government had the major impact in the field, as </w:t>
      </w:r>
      <w:r w:rsidRPr="00BD710E">
        <w:rPr>
          <w:rFonts w:ascii="Times New Roman" w:hAnsi="Times New Roman" w:cs="Times New Roman"/>
          <w:sz w:val="24"/>
          <w:szCs w:val="24"/>
        </w:rPr>
        <w:lastRenderedPageBreak/>
        <w:t xml:space="preserve">reflected by the Presidential Conference on Families, the Pregnancy Discrimination Act, and the Quality of Employment Survey. </w:t>
      </w:r>
    </w:p>
    <w:p w14:paraId="3BBD8A2A" w14:textId="77777777" w:rsidR="00603FB9" w:rsidRPr="00BD710E" w:rsidRDefault="00603FB9" w:rsidP="00D72771">
      <w:pPr>
        <w:autoSpaceDE w:val="0"/>
        <w:autoSpaceDN w:val="0"/>
        <w:adjustRightInd w:val="0"/>
        <w:spacing w:after="0" w:line="360" w:lineRule="auto"/>
        <w:ind w:left="360" w:firstLine="360"/>
        <w:jc w:val="both"/>
        <w:rPr>
          <w:rFonts w:ascii="Times New Roman" w:hAnsi="Times New Roman" w:cs="Times New Roman"/>
          <w:sz w:val="24"/>
          <w:szCs w:val="24"/>
        </w:rPr>
      </w:pPr>
      <w:r w:rsidRPr="00BD710E">
        <w:rPr>
          <w:rFonts w:ascii="Times New Roman" w:hAnsi="Times New Roman" w:cs="Times New Roman"/>
          <w:sz w:val="24"/>
          <w:szCs w:val="24"/>
        </w:rPr>
        <w:t xml:space="preserve">During the 1980s, recognizing the value and needs of their women contributors, pioneering organizations such as Merck, Deloitte and </w:t>
      </w:r>
      <w:proofErr w:type="spellStart"/>
      <w:r w:rsidRPr="00BD710E">
        <w:rPr>
          <w:rFonts w:ascii="Times New Roman" w:hAnsi="Times New Roman" w:cs="Times New Roman"/>
          <w:sz w:val="24"/>
          <w:szCs w:val="24"/>
        </w:rPr>
        <w:t>Touche</w:t>
      </w:r>
      <w:proofErr w:type="spellEnd"/>
      <w:r w:rsidRPr="00BD710E">
        <w:rPr>
          <w:rFonts w:ascii="Times New Roman" w:hAnsi="Times New Roman" w:cs="Times New Roman"/>
          <w:sz w:val="24"/>
          <w:szCs w:val="24"/>
        </w:rPr>
        <w:t xml:space="preserve">, and IBM began to change their internal workplace policies, </w:t>
      </w:r>
      <w:proofErr w:type="gramStart"/>
      <w:r w:rsidRPr="00BD710E">
        <w:rPr>
          <w:rFonts w:ascii="Times New Roman" w:hAnsi="Times New Roman" w:cs="Times New Roman"/>
          <w:sz w:val="24"/>
          <w:szCs w:val="24"/>
        </w:rPr>
        <w:t>procedures</w:t>
      </w:r>
      <w:proofErr w:type="gramEnd"/>
      <w:r w:rsidRPr="00BD710E">
        <w:rPr>
          <w:rFonts w:ascii="Times New Roman" w:hAnsi="Times New Roman" w:cs="Times New Roman"/>
          <w:sz w:val="24"/>
          <w:szCs w:val="24"/>
        </w:rPr>
        <w:t xml:space="preserve"> and benefits. The change included maternity leave; employee assistance programs (EAPs), flextime, home-based work, and child-care referral. During the 1980s men also began voicing work-life concerns. By the end of the decade, work-life balance was seen as more than just a women’s issue, affecting men, families, </w:t>
      </w:r>
      <w:proofErr w:type="gramStart"/>
      <w:r w:rsidRPr="00BD710E">
        <w:rPr>
          <w:rFonts w:ascii="Times New Roman" w:hAnsi="Times New Roman" w:cs="Times New Roman"/>
          <w:sz w:val="24"/>
          <w:szCs w:val="24"/>
        </w:rPr>
        <w:t>organizations</w:t>
      </w:r>
      <w:proofErr w:type="gramEnd"/>
      <w:r w:rsidRPr="00BD710E">
        <w:rPr>
          <w:rFonts w:ascii="Times New Roman" w:hAnsi="Times New Roman" w:cs="Times New Roman"/>
          <w:sz w:val="24"/>
          <w:szCs w:val="24"/>
        </w:rPr>
        <w:t xml:space="preserve"> and cultures. </w:t>
      </w:r>
      <w:r w:rsidRPr="00BD710E">
        <w:rPr>
          <w:rFonts w:ascii="Times New Roman" w:hAnsi="Times New Roman" w:cs="Times New Roman"/>
          <w:b/>
          <w:sz w:val="24"/>
          <w:szCs w:val="24"/>
        </w:rPr>
        <w:t>(Bird, 2006)</w:t>
      </w:r>
    </w:p>
    <w:p w14:paraId="716A460C" w14:textId="77777777" w:rsidR="00D91A36" w:rsidRPr="00BD710E" w:rsidRDefault="00D91A36" w:rsidP="00603FB9">
      <w:pPr>
        <w:ind w:left="360"/>
        <w:jc w:val="both"/>
        <w:rPr>
          <w:rFonts w:ascii="Times New Roman" w:hAnsi="Times New Roman" w:cs="Times New Roman"/>
          <w:b/>
          <w:bCs/>
          <w:sz w:val="28"/>
          <w:szCs w:val="28"/>
        </w:rPr>
      </w:pPr>
    </w:p>
    <w:p w14:paraId="150E1D91" w14:textId="77777777" w:rsidR="00353FA6" w:rsidRPr="00BD710E" w:rsidRDefault="00683B9B" w:rsidP="00603FB9">
      <w:pPr>
        <w:ind w:left="360"/>
        <w:jc w:val="both"/>
        <w:rPr>
          <w:rFonts w:ascii="Times New Roman" w:hAnsi="Times New Roman" w:cs="Times New Roman"/>
          <w:b/>
          <w:bCs/>
          <w:sz w:val="26"/>
          <w:szCs w:val="26"/>
        </w:rPr>
      </w:pPr>
      <w:r w:rsidRPr="00BD710E">
        <w:rPr>
          <w:rFonts w:ascii="Times New Roman" w:hAnsi="Times New Roman" w:cs="Times New Roman"/>
          <w:b/>
          <w:bCs/>
          <w:sz w:val="26"/>
          <w:szCs w:val="26"/>
        </w:rPr>
        <w:t>Overview of Literature</w:t>
      </w:r>
    </w:p>
    <w:p w14:paraId="59910A08" w14:textId="77777777" w:rsidR="00FB7942" w:rsidRPr="00BD710E" w:rsidRDefault="004231E2" w:rsidP="00B01614">
      <w:pPr>
        <w:spacing w:line="360" w:lineRule="auto"/>
        <w:ind w:left="360" w:firstLine="360"/>
        <w:jc w:val="both"/>
        <w:rPr>
          <w:rFonts w:ascii="Times New Roman" w:eastAsia="Times New Roman" w:hAnsi="Times New Roman" w:cs="Times New Roman"/>
          <w:sz w:val="24"/>
          <w:szCs w:val="24"/>
          <w:lang w:bidi="hi-IN"/>
        </w:rPr>
      </w:pPr>
      <w:r w:rsidRPr="00BD710E">
        <w:rPr>
          <w:rFonts w:ascii="Times New Roman" w:eastAsia="Times New Roman" w:hAnsi="Times New Roman" w:cs="Times New Roman"/>
          <w:sz w:val="24"/>
          <w:szCs w:val="24"/>
          <w:lang w:bidi="hi-IN"/>
        </w:rPr>
        <w:t>The expression work-life balance</w:t>
      </w:r>
      <w:r w:rsidR="00D32831">
        <w:rPr>
          <w:rFonts w:ascii="Times New Roman" w:eastAsia="Times New Roman" w:hAnsi="Times New Roman" w:cs="Times New Roman"/>
          <w:sz w:val="24"/>
          <w:szCs w:val="24"/>
          <w:lang w:bidi="hi-IN"/>
        </w:rPr>
        <w:t xml:space="preserve"> </w:t>
      </w:r>
      <w:r w:rsidRPr="00BD710E">
        <w:rPr>
          <w:rFonts w:ascii="Times New Roman" w:eastAsia="Times New Roman" w:hAnsi="Times New Roman" w:cs="Times New Roman"/>
          <w:sz w:val="24"/>
          <w:szCs w:val="24"/>
          <w:lang w:bidi="hi-IN"/>
        </w:rPr>
        <w:t xml:space="preserve">has been present in academic journals and popular press since the last two decades. Nevertheless, though referring often to work-life balance, the concept has not been closely studied or defined </w:t>
      </w:r>
      <w:r w:rsidRPr="00BD710E">
        <w:rPr>
          <w:rFonts w:ascii="Times New Roman" w:eastAsia="Times New Roman" w:hAnsi="Times New Roman" w:cs="Times New Roman"/>
          <w:b/>
          <w:bCs/>
          <w:sz w:val="24"/>
          <w:szCs w:val="24"/>
          <w:lang w:bidi="hi-IN"/>
        </w:rPr>
        <w:t>(</w:t>
      </w:r>
      <w:proofErr w:type="spellStart"/>
      <w:r w:rsidRPr="00BD710E">
        <w:rPr>
          <w:rFonts w:ascii="Times New Roman" w:eastAsia="Times New Roman" w:hAnsi="Times New Roman" w:cs="Times New Roman"/>
          <w:b/>
          <w:bCs/>
          <w:sz w:val="24"/>
          <w:szCs w:val="24"/>
          <w:lang w:bidi="hi-IN"/>
        </w:rPr>
        <w:t>Greenhaus</w:t>
      </w:r>
      <w:proofErr w:type="spellEnd"/>
      <w:r w:rsidRPr="00BD710E">
        <w:rPr>
          <w:rFonts w:ascii="Times New Roman" w:eastAsia="Times New Roman" w:hAnsi="Times New Roman" w:cs="Times New Roman"/>
          <w:b/>
          <w:bCs/>
          <w:sz w:val="24"/>
          <w:szCs w:val="24"/>
          <w:lang w:bidi="hi-IN"/>
        </w:rPr>
        <w:t>, Collins, &amp; Shaw, 2003)</w:t>
      </w:r>
      <w:r w:rsidRPr="00BD710E">
        <w:rPr>
          <w:rFonts w:ascii="Times New Roman" w:eastAsia="Times New Roman" w:hAnsi="Times New Roman" w:cs="Times New Roman"/>
          <w:sz w:val="24"/>
          <w:szCs w:val="24"/>
          <w:lang w:bidi="hi-IN"/>
        </w:rPr>
        <w:t>. Besides, empirical studies that often mention it,</w:t>
      </w:r>
      <w:r w:rsidR="00423B2C">
        <w:rPr>
          <w:rFonts w:ascii="Times New Roman" w:eastAsia="Times New Roman" w:hAnsi="Times New Roman" w:cs="Times New Roman"/>
          <w:sz w:val="24"/>
          <w:szCs w:val="24"/>
          <w:lang w:bidi="hi-IN"/>
        </w:rPr>
        <w:t xml:space="preserve"> </w:t>
      </w:r>
      <w:r w:rsidRPr="00BD710E">
        <w:rPr>
          <w:rFonts w:ascii="Times New Roman" w:eastAsia="Times New Roman" w:hAnsi="Times New Roman" w:cs="Times New Roman"/>
          <w:sz w:val="24"/>
          <w:szCs w:val="24"/>
          <w:lang w:bidi="hi-IN"/>
        </w:rPr>
        <w:t xml:space="preserve">do not differentiate it from other terms used in the work-life field </w:t>
      </w:r>
      <w:r w:rsidRPr="00BD710E">
        <w:rPr>
          <w:rFonts w:ascii="Times New Roman" w:eastAsia="Times New Roman" w:hAnsi="Times New Roman" w:cs="Times New Roman"/>
          <w:b/>
          <w:bCs/>
          <w:sz w:val="24"/>
          <w:szCs w:val="24"/>
          <w:lang w:bidi="hi-IN"/>
        </w:rPr>
        <w:t>(</w:t>
      </w:r>
      <w:proofErr w:type="spellStart"/>
      <w:r w:rsidRPr="00BD710E">
        <w:rPr>
          <w:rFonts w:ascii="Times New Roman" w:eastAsia="Times New Roman" w:hAnsi="Times New Roman" w:cs="Times New Roman"/>
          <w:b/>
          <w:bCs/>
          <w:sz w:val="24"/>
          <w:szCs w:val="24"/>
          <w:lang w:bidi="hi-IN"/>
        </w:rPr>
        <w:t>Saltzstein</w:t>
      </w:r>
      <w:proofErr w:type="spellEnd"/>
      <w:r w:rsidRPr="00BD710E">
        <w:rPr>
          <w:rFonts w:ascii="Times New Roman" w:eastAsia="Times New Roman" w:hAnsi="Times New Roman" w:cs="Times New Roman"/>
          <w:b/>
          <w:bCs/>
          <w:sz w:val="24"/>
          <w:szCs w:val="24"/>
          <w:lang w:bidi="hi-IN"/>
        </w:rPr>
        <w:t>, Ting, &amp;</w:t>
      </w:r>
      <w:r w:rsidR="00D32831">
        <w:rPr>
          <w:rFonts w:ascii="Times New Roman" w:eastAsia="Times New Roman" w:hAnsi="Times New Roman" w:cs="Times New Roman"/>
          <w:b/>
          <w:bCs/>
          <w:sz w:val="24"/>
          <w:szCs w:val="24"/>
          <w:lang w:bidi="hi-IN"/>
        </w:rPr>
        <w:t xml:space="preserve"> </w:t>
      </w:r>
      <w:proofErr w:type="spellStart"/>
      <w:r w:rsidRPr="00BD710E">
        <w:rPr>
          <w:rFonts w:ascii="Times New Roman" w:eastAsia="Times New Roman" w:hAnsi="Times New Roman" w:cs="Times New Roman"/>
          <w:b/>
          <w:bCs/>
          <w:sz w:val="24"/>
          <w:szCs w:val="24"/>
          <w:lang w:bidi="hi-IN"/>
        </w:rPr>
        <w:t>Saltzstein</w:t>
      </w:r>
      <w:proofErr w:type="spellEnd"/>
      <w:r w:rsidRPr="00BD710E">
        <w:rPr>
          <w:rFonts w:ascii="Times New Roman" w:eastAsia="Times New Roman" w:hAnsi="Times New Roman" w:cs="Times New Roman"/>
          <w:b/>
          <w:bCs/>
          <w:sz w:val="24"/>
          <w:szCs w:val="24"/>
          <w:lang w:bidi="hi-IN"/>
        </w:rPr>
        <w:t>, 2001; Sumer &amp; Knight, 2001; Thompson, Beauvais, &amp;</w:t>
      </w:r>
      <w:r w:rsidR="00D32831">
        <w:rPr>
          <w:rFonts w:ascii="Times New Roman" w:eastAsia="Times New Roman" w:hAnsi="Times New Roman" w:cs="Times New Roman"/>
          <w:b/>
          <w:bCs/>
          <w:sz w:val="24"/>
          <w:szCs w:val="24"/>
          <w:lang w:bidi="hi-IN"/>
        </w:rPr>
        <w:t xml:space="preserve"> </w:t>
      </w:r>
      <w:proofErr w:type="spellStart"/>
      <w:r w:rsidRPr="00BD710E">
        <w:rPr>
          <w:rFonts w:ascii="Times New Roman" w:eastAsia="Times New Roman" w:hAnsi="Times New Roman" w:cs="Times New Roman"/>
          <w:b/>
          <w:bCs/>
          <w:sz w:val="24"/>
          <w:szCs w:val="24"/>
          <w:lang w:bidi="hi-IN"/>
        </w:rPr>
        <w:t>Lyness</w:t>
      </w:r>
      <w:proofErr w:type="spellEnd"/>
      <w:r w:rsidRPr="00BD710E">
        <w:rPr>
          <w:rFonts w:ascii="Times New Roman" w:eastAsia="Times New Roman" w:hAnsi="Times New Roman" w:cs="Times New Roman"/>
          <w:b/>
          <w:bCs/>
          <w:sz w:val="24"/>
          <w:szCs w:val="24"/>
          <w:lang w:bidi="hi-IN"/>
        </w:rPr>
        <w:t>, 1999)</w:t>
      </w:r>
      <w:r w:rsidRPr="00BD710E">
        <w:rPr>
          <w:rFonts w:ascii="Times New Roman" w:eastAsia="Times New Roman" w:hAnsi="Times New Roman" w:cs="Times New Roman"/>
          <w:sz w:val="24"/>
          <w:szCs w:val="24"/>
          <w:lang w:bidi="hi-IN"/>
        </w:rPr>
        <w:t xml:space="preserve"> and there is no unanimity in what it is. Over the past years there was a change in terminology from work-family</w:t>
      </w:r>
      <w:r w:rsidR="00D32831">
        <w:rPr>
          <w:rFonts w:ascii="Times New Roman" w:eastAsia="Times New Roman" w:hAnsi="Times New Roman" w:cs="Times New Roman"/>
          <w:sz w:val="24"/>
          <w:szCs w:val="24"/>
          <w:lang w:bidi="hi-IN"/>
        </w:rPr>
        <w:t xml:space="preserve"> </w:t>
      </w:r>
      <w:r w:rsidRPr="00BD710E">
        <w:rPr>
          <w:rFonts w:ascii="Times New Roman" w:eastAsia="Times New Roman" w:hAnsi="Times New Roman" w:cs="Times New Roman"/>
          <w:sz w:val="24"/>
          <w:szCs w:val="24"/>
          <w:lang w:bidi="hi-IN"/>
        </w:rPr>
        <w:t>to work-life</w:t>
      </w:r>
      <w:r w:rsidR="00D32831">
        <w:rPr>
          <w:rFonts w:ascii="Times New Roman" w:eastAsia="Times New Roman" w:hAnsi="Times New Roman" w:cs="Times New Roman"/>
          <w:sz w:val="24"/>
          <w:szCs w:val="24"/>
          <w:lang w:bidi="hi-IN"/>
        </w:rPr>
        <w:t xml:space="preserve"> </w:t>
      </w:r>
      <w:r w:rsidRPr="00BD710E">
        <w:rPr>
          <w:rFonts w:ascii="Times New Roman" w:eastAsia="Times New Roman" w:hAnsi="Times New Roman" w:cs="Times New Roman"/>
          <w:sz w:val="24"/>
          <w:szCs w:val="24"/>
          <w:lang w:bidi="hi-IN"/>
        </w:rPr>
        <w:t>balance, thus acknowledging the importance of other spheres in life besides family and diversity of the current world, where people occupy a variety of roles and pursue a multitude of goals, which might not inc</w:t>
      </w:r>
      <w:r w:rsidR="00656BF5" w:rsidRPr="00BD710E">
        <w:rPr>
          <w:rFonts w:ascii="Times New Roman" w:eastAsia="Times New Roman" w:hAnsi="Times New Roman" w:cs="Times New Roman"/>
          <w:sz w:val="24"/>
          <w:szCs w:val="24"/>
          <w:lang w:bidi="hi-IN"/>
        </w:rPr>
        <w:t xml:space="preserve">lude that of building a family. Various authors </w:t>
      </w:r>
      <w:r w:rsidR="00656BF5" w:rsidRPr="00BD710E">
        <w:rPr>
          <w:rFonts w:ascii="Times New Roman" w:eastAsia="Times New Roman" w:hAnsi="Times New Roman" w:cs="Times New Roman"/>
          <w:b/>
          <w:bCs/>
          <w:sz w:val="24"/>
          <w:szCs w:val="24"/>
          <w:lang w:bidi="hi-IN"/>
        </w:rPr>
        <w:t>(</w:t>
      </w:r>
      <w:proofErr w:type="spellStart"/>
      <w:r w:rsidR="00656BF5" w:rsidRPr="00BD710E">
        <w:rPr>
          <w:rFonts w:ascii="Times New Roman" w:eastAsia="Times New Roman" w:hAnsi="Times New Roman" w:cs="Times New Roman"/>
          <w:b/>
          <w:bCs/>
          <w:sz w:val="24"/>
          <w:szCs w:val="24"/>
          <w:lang w:bidi="hi-IN"/>
        </w:rPr>
        <w:t>Greenhaus</w:t>
      </w:r>
      <w:proofErr w:type="spellEnd"/>
      <w:r w:rsidR="00656BF5" w:rsidRPr="00BD710E">
        <w:rPr>
          <w:rFonts w:ascii="Times New Roman" w:eastAsia="Times New Roman" w:hAnsi="Times New Roman" w:cs="Times New Roman"/>
          <w:b/>
          <w:bCs/>
          <w:sz w:val="24"/>
          <w:szCs w:val="24"/>
          <w:lang w:bidi="hi-IN"/>
        </w:rPr>
        <w:t xml:space="preserve"> et al., 2003; </w:t>
      </w:r>
      <w:proofErr w:type="spellStart"/>
      <w:r w:rsidR="00656BF5" w:rsidRPr="00BD710E">
        <w:rPr>
          <w:rFonts w:ascii="Times New Roman" w:eastAsia="Times New Roman" w:hAnsi="Times New Roman" w:cs="Times New Roman"/>
          <w:b/>
          <w:bCs/>
          <w:sz w:val="24"/>
          <w:szCs w:val="24"/>
          <w:lang w:bidi="hi-IN"/>
        </w:rPr>
        <w:t>Grzywacz</w:t>
      </w:r>
      <w:proofErr w:type="spellEnd"/>
      <w:r w:rsidR="00D32831">
        <w:rPr>
          <w:rFonts w:ascii="Times New Roman" w:eastAsia="Times New Roman" w:hAnsi="Times New Roman" w:cs="Times New Roman"/>
          <w:b/>
          <w:bCs/>
          <w:sz w:val="24"/>
          <w:szCs w:val="24"/>
          <w:lang w:bidi="hi-IN"/>
        </w:rPr>
        <w:t xml:space="preserve"> </w:t>
      </w:r>
      <w:r w:rsidR="00656BF5" w:rsidRPr="00BD710E">
        <w:rPr>
          <w:rFonts w:ascii="Times New Roman" w:eastAsia="Times New Roman" w:hAnsi="Times New Roman" w:cs="Times New Roman"/>
          <w:b/>
          <w:bCs/>
          <w:sz w:val="24"/>
          <w:szCs w:val="24"/>
          <w:lang w:bidi="hi-IN"/>
        </w:rPr>
        <w:t xml:space="preserve">&amp; Carlson, 2007; </w:t>
      </w:r>
      <w:proofErr w:type="spellStart"/>
      <w:r w:rsidR="00656BF5" w:rsidRPr="00BD710E">
        <w:rPr>
          <w:rFonts w:ascii="Times New Roman" w:eastAsia="Times New Roman" w:hAnsi="Times New Roman" w:cs="Times New Roman"/>
          <w:b/>
          <w:bCs/>
          <w:sz w:val="24"/>
          <w:szCs w:val="24"/>
          <w:lang w:bidi="hi-IN"/>
        </w:rPr>
        <w:t>Kalliath</w:t>
      </w:r>
      <w:proofErr w:type="spellEnd"/>
      <w:r w:rsidR="00D32831">
        <w:rPr>
          <w:rFonts w:ascii="Times New Roman" w:eastAsia="Times New Roman" w:hAnsi="Times New Roman" w:cs="Times New Roman"/>
          <w:b/>
          <w:bCs/>
          <w:sz w:val="24"/>
          <w:szCs w:val="24"/>
          <w:lang w:bidi="hi-IN"/>
        </w:rPr>
        <w:t xml:space="preserve"> </w:t>
      </w:r>
      <w:r w:rsidR="00656BF5" w:rsidRPr="00BD710E">
        <w:rPr>
          <w:rFonts w:ascii="Times New Roman" w:eastAsia="Times New Roman" w:hAnsi="Times New Roman" w:cs="Times New Roman"/>
          <w:b/>
          <w:bCs/>
          <w:sz w:val="24"/>
          <w:szCs w:val="24"/>
          <w:lang w:bidi="hi-IN"/>
        </w:rPr>
        <w:t>&amp;</w:t>
      </w:r>
      <w:r w:rsidR="00D32831">
        <w:rPr>
          <w:rFonts w:ascii="Times New Roman" w:eastAsia="Times New Roman" w:hAnsi="Times New Roman" w:cs="Times New Roman"/>
          <w:b/>
          <w:bCs/>
          <w:sz w:val="24"/>
          <w:szCs w:val="24"/>
          <w:lang w:bidi="hi-IN"/>
        </w:rPr>
        <w:t xml:space="preserve"> </w:t>
      </w:r>
      <w:r w:rsidR="00656BF5" w:rsidRPr="00BD710E">
        <w:rPr>
          <w:rFonts w:ascii="Times New Roman" w:eastAsia="Times New Roman" w:hAnsi="Times New Roman" w:cs="Times New Roman"/>
          <w:b/>
          <w:bCs/>
          <w:sz w:val="24"/>
          <w:szCs w:val="24"/>
          <w:lang w:bidi="hi-IN"/>
        </w:rPr>
        <w:t>Brough, 2008)</w:t>
      </w:r>
      <w:r w:rsidR="00656BF5" w:rsidRPr="00BD710E">
        <w:rPr>
          <w:rFonts w:ascii="Times New Roman" w:eastAsia="Times New Roman" w:hAnsi="Times New Roman" w:cs="Times New Roman"/>
          <w:sz w:val="24"/>
          <w:szCs w:val="24"/>
          <w:lang w:bidi="hi-IN"/>
        </w:rPr>
        <w:t xml:space="preserve"> voice the importance of establishing a specific definition of work-life balance to deepen current research; gain a better understanding of its role as an outcome variable or as means of comparison of the experienced work-life balance among different groups of employees and organizations.</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 xml:space="preserve">Various authors attempted to categorize its different conceptualizations. </w:t>
      </w:r>
      <w:r w:rsidR="00FB7942" w:rsidRPr="00BD710E">
        <w:rPr>
          <w:rFonts w:ascii="Times New Roman" w:eastAsia="Times New Roman" w:hAnsi="Times New Roman" w:cs="Times New Roman"/>
          <w:b/>
          <w:bCs/>
          <w:sz w:val="24"/>
          <w:szCs w:val="24"/>
          <w:lang w:bidi="hi-IN"/>
        </w:rPr>
        <w:t xml:space="preserve">Carlson and </w:t>
      </w:r>
      <w:proofErr w:type="spellStart"/>
      <w:r w:rsidR="00FB7942" w:rsidRPr="00BD710E">
        <w:rPr>
          <w:rFonts w:ascii="Times New Roman" w:eastAsia="Times New Roman" w:hAnsi="Times New Roman" w:cs="Times New Roman"/>
          <w:b/>
          <w:bCs/>
          <w:sz w:val="24"/>
          <w:szCs w:val="24"/>
          <w:lang w:bidi="hi-IN"/>
        </w:rPr>
        <w:t>Grzywacz</w:t>
      </w:r>
      <w:proofErr w:type="spellEnd"/>
      <w:r w:rsidR="00FB7942" w:rsidRPr="00BD710E">
        <w:rPr>
          <w:rFonts w:ascii="Times New Roman" w:eastAsia="Times New Roman" w:hAnsi="Times New Roman" w:cs="Times New Roman"/>
          <w:b/>
          <w:bCs/>
          <w:sz w:val="24"/>
          <w:szCs w:val="24"/>
          <w:lang w:bidi="hi-IN"/>
        </w:rPr>
        <w:t xml:space="preserve"> (2008)</w:t>
      </w:r>
      <w:r w:rsidR="00FB7942" w:rsidRPr="00BD710E">
        <w:rPr>
          <w:rFonts w:ascii="Times New Roman" w:eastAsia="Times New Roman" w:hAnsi="Times New Roman" w:cs="Times New Roman"/>
          <w:sz w:val="24"/>
          <w:szCs w:val="24"/>
          <w:lang w:bidi="hi-IN"/>
        </w:rPr>
        <w:t xml:space="preserve"> classify theorizing of work-life balance into three categories: equality, fit and role performance. The equality perspective</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views both domains as equal and suggest that in order</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to achieve the balance one should distribute his/her resources, like attention, time, psychological involvement equally between the two</w:t>
      </w:r>
      <w:r w:rsidR="00D32831">
        <w:rPr>
          <w:rFonts w:ascii="Times New Roman" w:eastAsia="Times New Roman" w:hAnsi="Times New Roman" w:cs="Times New Roman"/>
          <w:sz w:val="24"/>
          <w:szCs w:val="24"/>
          <w:lang w:bidi="hi-IN"/>
        </w:rPr>
        <w:t xml:space="preserve"> </w:t>
      </w:r>
      <w:proofErr w:type="gramStart"/>
      <w:r w:rsidR="00FB7942" w:rsidRPr="00BD710E">
        <w:rPr>
          <w:rFonts w:ascii="Times New Roman" w:eastAsia="Times New Roman" w:hAnsi="Times New Roman" w:cs="Times New Roman"/>
          <w:sz w:val="24"/>
          <w:szCs w:val="24"/>
          <w:lang w:bidi="hi-IN"/>
        </w:rPr>
        <w:t>spheres</w:t>
      </w:r>
      <w:r w:rsidR="00FB7942" w:rsidRPr="00BD710E">
        <w:rPr>
          <w:rFonts w:ascii="Times New Roman" w:eastAsia="Times New Roman" w:hAnsi="Times New Roman" w:cs="Times New Roman"/>
          <w:b/>
          <w:bCs/>
          <w:sz w:val="24"/>
          <w:szCs w:val="24"/>
          <w:lang w:bidi="hi-IN"/>
        </w:rPr>
        <w:t>(</w:t>
      </w:r>
      <w:proofErr w:type="spellStart"/>
      <w:proofErr w:type="gramEnd"/>
      <w:r w:rsidR="00FB7942" w:rsidRPr="00BD710E">
        <w:rPr>
          <w:rFonts w:ascii="Times New Roman" w:eastAsia="Times New Roman" w:hAnsi="Times New Roman" w:cs="Times New Roman"/>
          <w:b/>
          <w:bCs/>
          <w:sz w:val="24"/>
          <w:szCs w:val="24"/>
          <w:lang w:bidi="hi-IN"/>
        </w:rPr>
        <w:t>Ayree&amp;Luk</w:t>
      </w:r>
      <w:proofErr w:type="spellEnd"/>
      <w:r w:rsidR="00FB7942" w:rsidRPr="00BD710E">
        <w:rPr>
          <w:rFonts w:ascii="Times New Roman" w:eastAsia="Times New Roman" w:hAnsi="Times New Roman" w:cs="Times New Roman"/>
          <w:b/>
          <w:bCs/>
          <w:sz w:val="24"/>
          <w:szCs w:val="24"/>
          <w:lang w:bidi="hi-IN"/>
        </w:rPr>
        <w:t xml:space="preserve">, 1996; </w:t>
      </w:r>
      <w:proofErr w:type="spellStart"/>
      <w:r w:rsidR="00FB7942" w:rsidRPr="00BD710E">
        <w:rPr>
          <w:rFonts w:ascii="Times New Roman" w:eastAsia="Times New Roman" w:hAnsi="Times New Roman" w:cs="Times New Roman"/>
          <w:b/>
          <w:bCs/>
          <w:sz w:val="24"/>
          <w:szCs w:val="24"/>
          <w:lang w:bidi="hi-IN"/>
        </w:rPr>
        <w:lastRenderedPageBreak/>
        <w:t>Greenhaus</w:t>
      </w:r>
      <w:proofErr w:type="spellEnd"/>
      <w:r w:rsidR="00FB7942" w:rsidRPr="00BD710E">
        <w:rPr>
          <w:rFonts w:ascii="Times New Roman" w:eastAsia="Times New Roman" w:hAnsi="Times New Roman" w:cs="Times New Roman"/>
          <w:b/>
          <w:bCs/>
          <w:sz w:val="24"/>
          <w:szCs w:val="24"/>
          <w:lang w:bidi="hi-IN"/>
        </w:rPr>
        <w:t xml:space="preserve">, Collins, &amp; Shaw, 2003; </w:t>
      </w:r>
      <w:proofErr w:type="spellStart"/>
      <w:r w:rsidR="00FB7942" w:rsidRPr="00BD710E">
        <w:rPr>
          <w:rFonts w:ascii="Times New Roman" w:eastAsia="Times New Roman" w:hAnsi="Times New Roman" w:cs="Times New Roman"/>
          <w:b/>
          <w:bCs/>
          <w:sz w:val="24"/>
          <w:szCs w:val="24"/>
          <w:lang w:bidi="hi-IN"/>
        </w:rPr>
        <w:t>Kirshmeyer</w:t>
      </w:r>
      <w:proofErr w:type="spellEnd"/>
      <w:r w:rsidR="00FB7942" w:rsidRPr="00BD710E">
        <w:rPr>
          <w:rFonts w:ascii="Times New Roman" w:eastAsia="Times New Roman" w:hAnsi="Times New Roman" w:cs="Times New Roman"/>
          <w:b/>
          <w:bCs/>
          <w:sz w:val="24"/>
          <w:szCs w:val="24"/>
          <w:lang w:bidi="hi-IN"/>
        </w:rPr>
        <w:t>, 2000; Marks &amp;Mac</w:t>
      </w:r>
      <w:r w:rsidR="00D32831">
        <w:rPr>
          <w:rFonts w:ascii="Times New Roman" w:eastAsia="Times New Roman" w:hAnsi="Times New Roman" w:cs="Times New Roman"/>
          <w:b/>
          <w:bCs/>
          <w:sz w:val="24"/>
          <w:szCs w:val="24"/>
          <w:lang w:bidi="hi-IN"/>
        </w:rPr>
        <w:t xml:space="preserve"> </w:t>
      </w:r>
      <w:proofErr w:type="spellStart"/>
      <w:r w:rsidR="00FB7942" w:rsidRPr="00BD710E">
        <w:rPr>
          <w:rFonts w:ascii="Times New Roman" w:eastAsia="Times New Roman" w:hAnsi="Times New Roman" w:cs="Times New Roman"/>
          <w:b/>
          <w:bCs/>
          <w:sz w:val="24"/>
          <w:szCs w:val="24"/>
          <w:lang w:bidi="hi-IN"/>
        </w:rPr>
        <w:t>Dermid</w:t>
      </w:r>
      <w:proofErr w:type="spellEnd"/>
      <w:r w:rsidR="00FB7942" w:rsidRPr="00BD710E">
        <w:rPr>
          <w:rFonts w:ascii="Times New Roman" w:eastAsia="Times New Roman" w:hAnsi="Times New Roman" w:cs="Times New Roman"/>
          <w:b/>
          <w:bCs/>
          <w:sz w:val="24"/>
          <w:szCs w:val="24"/>
          <w:lang w:bidi="hi-IN"/>
        </w:rPr>
        <w:t>, 1996)</w:t>
      </w:r>
      <w:r w:rsidR="00FB7942" w:rsidRPr="00BD710E">
        <w:rPr>
          <w:rFonts w:ascii="Times New Roman" w:eastAsia="Times New Roman" w:hAnsi="Times New Roman" w:cs="Times New Roman"/>
          <w:sz w:val="24"/>
          <w:szCs w:val="24"/>
          <w:lang w:bidi="hi-IN"/>
        </w:rPr>
        <w:t>. The fit perspective</w:t>
      </w:r>
      <w:r w:rsidR="00D32831">
        <w:rPr>
          <w:rFonts w:ascii="Times New Roman" w:eastAsia="Times New Roman" w:hAnsi="Times New Roman" w:cs="Times New Roman"/>
          <w:sz w:val="24"/>
          <w:szCs w:val="24"/>
          <w:lang w:bidi="hi-IN"/>
        </w:rPr>
        <w:t xml:space="preserve"> is</w:t>
      </w:r>
      <w:r w:rsidR="00FB7942" w:rsidRPr="00BD710E">
        <w:rPr>
          <w:rFonts w:ascii="Times New Roman" w:eastAsia="Times New Roman" w:hAnsi="Times New Roman" w:cs="Times New Roman"/>
          <w:sz w:val="24"/>
          <w:szCs w:val="24"/>
          <w:lang w:bidi="hi-IN"/>
        </w:rPr>
        <w:t xml:space="preserve"> balance </w:t>
      </w:r>
      <w:r w:rsidR="00D32831" w:rsidRPr="00BD710E">
        <w:rPr>
          <w:rFonts w:ascii="Times New Roman" w:eastAsia="Times New Roman" w:hAnsi="Times New Roman" w:cs="Times New Roman"/>
          <w:sz w:val="24"/>
          <w:szCs w:val="24"/>
          <w:lang w:bidi="hi-IN"/>
        </w:rPr>
        <w:t xml:space="preserve">that </w:t>
      </w:r>
      <w:r w:rsidR="00FB7942" w:rsidRPr="00BD710E">
        <w:rPr>
          <w:rFonts w:ascii="Times New Roman" w:eastAsia="Times New Roman" w:hAnsi="Times New Roman" w:cs="Times New Roman"/>
          <w:sz w:val="24"/>
          <w:szCs w:val="24"/>
          <w:lang w:bidi="hi-IN"/>
        </w:rPr>
        <w:t>does</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not only reflect the investments one makes, rather individuals’</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 xml:space="preserve">satisfaction with different roles. </w:t>
      </w:r>
      <w:proofErr w:type="gramStart"/>
      <w:r w:rsidR="00FB7942" w:rsidRPr="00BD710E">
        <w:rPr>
          <w:rFonts w:ascii="Times New Roman" w:eastAsia="Times New Roman" w:hAnsi="Times New Roman" w:cs="Times New Roman"/>
          <w:sz w:val="24"/>
          <w:szCs w:val="24"/>
          <w:lang w:bidi="hi-IN"/>
        </w:rPr>
        <w:t>Therefore</w:t>
      </w:r>
      <w:proofErr w:type="gramEnd"/>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 xml:space="preserve">balance investment in a role is done according to one’s values </w:t>
      </w:r>
      <w:r w:rsidR="00FB7942" w:rsidRPr="00BD710E">
        <w:rPr>
          <w:rFonts w:ascii="Times New Roman" w:eastAsia="Times New Roman" w:hAnsi="Times New Roman" w:cs="Times New Roman"/>
          <w:b/>
          <w:bCs/>
          <w:sz w:val="24"/>
          <w:szCs w:val="24"/>
          <w:lang w:bidi="hi-IN"/>
        </w:rPr>
        <w:t>(</w:t>
      </w:r>
      <w:proofErr w:type="spellStart"/>
      <w:r w:rsidR="00FB7942" w:rsidRPr="00BD710E">
        <w:rPr>
          <w:rFonts w:ascii="Times New Roman" w:eastAsia="Times New Roman" w:hAnsi="Times New Roman" w:cs="Times New Roman"/>
          <w:b/>
          <w:bCs/>
          <w:sz w:val="24"/>
          <w:szCs w:val="24"/>
          <w:lang w:bidi="hi-IN"/>
        </w:rPr>
        <w:t>Kofodimos</w:t>
      </w:r>
      <w:proofErr w:type="spellEnd"/>
      <w:r w:rsidR="00FB7942" w:rsidRPr="00BD710E">
        <w:rPr>
          <w:rFonts w:ascii="Times New Roman" w:eastAsia="Times New Roman" w:hAnsi="Times New Roman" w:cs="Times New Roman"/>
          <w:b/>
          <w:bCs/>
          <w:sz w:val="24"/>
          <w:szCs w:val="24"/>
          <w:lang w:bidi="hi-IN"/>
        </w:rPr>
        <w:t>, 1993; Lambert, 1990)</w:t>
      </w:r>
      <w:r w:rsidR="00FB7942" w:rsidRPr="00BD710E">
        <w:rPr>
          <w:rFonts w:ascii="Times New Roman" w:eastAsia="Times New Roman" w:hAnsi="Times New Roman" w:cs="Times New Roman"/>
          <w:sz w:val="24"/>
          <w:szCs w:val="24"/>
          <w:lang w:bidi="hi-IN"/>
        </w:rPr>
        <w:t xml:space="preserve"> and is evaluated through an individual’s affective appraisal of his role performance across a variety of domains </w:t>
      </w:r>
      <w:r w:rsidR="00FB7942" w:rsidRPr="00BD710E">
        <w:rPr>
          <w:rFonts w:ascii="Times New Roman" w:eastAsia="Times New Roman" w:hAnsi="Times New Roman" w:cs="Times New Roman"/>
          <w:b/>
          <w:bCs/>
          <w:sz w:val="24"/>
          <w:szCs w:val="24"/>
          <w:lang w:bidi="hi-IN"/>
        </w:rPr>
        <w:t>(</w:t>
      </w:r>
      <w:proofErr w:type="spellStart"/>
      <w:r w:rsidR="00FB7942" w:rsidRPr="00BD710E">
        <w:rPr>
          <w:rFonts w:ascii="Times New Roman" w:eastAsia="Times New Roman" w:hAnsi="Times New Roman" w:cs="Times New Roman"/>
          <w:b/>
          <w:bCs/>
          <w:sz w:val="24"/>
          <w:szCs w:val="24"/>
          <w:lang w:bidi="hi-IN"/>
        </w:rPr>
        <w:t>Milkie</w:t>
      </w:r>
      <w:proofErr w:type="spellEnd"/>
      <w:r w:rsidR="00D32831">
        <w:rPr>
          <w:rFonts w:ascii="Times New Roman" w:eastAsia="Times New Roman" w:hAnsi="Times New Roman" w:cs="Times New Roman"/>
          <w:b/>
          <w:bCs/>
          <w:sz w:val="24"/>
          <w:szCs w:val="24"/>
          <w:lang w:bidi="hi-IN"/>
        </w:rPr>
        <w:t xml:space="preserve"> </w:t>
      </w:r>
      <w:r w:rsidR="00FB7942" w:rsidRPr="00BD710E">
        <w:rPr>
          <w:rFonts w:ascii="Times New Roman" w:eastAsia="Times New Roman" w:hAnsi="Times New Roman" w:cs="Times New Roman"/>
          <w:b/>
          <w:bCs/>
          <w:sz w:val="24"/>
          <w:szCs w:val="24"/>
          <w:lang w:bidi="hi-IN"/>
        </w:rPr>
        <w:t>&amp;</w:t>
      </w:r>
      <w:r w:rsidR="00D32831">
        <w:rPr>
          <w:rFonts w:ascii="Times New Roman" w:eastAsia="Times New Roman" w:hAnsi="Times New Roman" w:cs="Times New Roman"/>
          <w:b/>
          <w:bCs/>
          <w:sz w:val="24"/>
          <w:szCs w:val="24"/>
          <w:lang w:bidi="hi-IN"/>
        </w:rPr>
        <w:t xml:space="preserve"> </w:t>
      </w:r>
      <w:proofErr w:type="spellStart"/>
      <w:r w:rsidR="00FB7942" w:rsidRPr="00BD710E">
        <w:rPr>
          <w:rFonts w:ascii="Times New Roman" w:eastAsia="Times New Roman" w:hAnsi="Times New Roman" w:cs="Times New Roman"/>
          <w:b/>
          <w:bCs/>
          <w:sz w:val="24"/>
          <w:szCs w:val="24"/>
          <w:lang w:bidi="hi-IN"/>
        </w:rPr>
        <w:t>Peltola</w:t>
      </w:r>
      <w:proofErr w:type="spellEnd"/>
      <w:r w:rsidR="00FB7942" w:rsidRPr="00BD710E">
        <w:rPr>
          <w:rFonts w:ascii="Times New Roman" w:eastAsia="Times New Roman" w:hAnsi="Times New Roman" w:cs="Times New Roman"/>
          <w:b/>
          <w:bCs/>
          <w:sz w:val="24"/>
          <w:szCs w:val="24"/>
          <w:lang w:bidi="hi-IN"/>
        </w:rPr>
        <w:t>, 1999; Sheldon &amp;</w:t>
      </w:r>
      <w:r w:rsidR="00D32831">
        <w:rPr>
          <w:rFonts w:ascii="Times New Roman" w:eastAsia="Times New Roman" w:hAnsi="Times New Roman" w:cs="Times New Roman"/>
          <w:b/>
          <w:bCs/>
          <w:sz w:val="24"/>
          <w:szCs w:val="24"/>
          <w:lang w:bidi="hi-IN"/>
        </w:rPr>
        <w:t xml:space="preserve"> </w:t>
      </w:r>
      <w:proofErr w:type="spellStart"/>
      <w:r w:rsidR="00FB7942" w:rsidRPr="00BD710E">
        <w:rPr>
          <w:rFonts w:ascii="Times New Roman" w:eastAsia="Times New Roman" w:hAnsi="Times New Roman" w:cs="Times New Roman"/>
          <w:b/>
          <w:bCs/>
          <w:sz w:val="24"/>
          <w:szCs w:val="24"/>
          <w:lang w:bidi="hi-IN"/>
        </w:rPr>
        <w:t>Niemiec</w:t>
      </w:r>
      <w:proofErr w:type="spellEnd"/>
      <w:r w:rsidR="00FB7942" w:rsidRPr="00BD710E">
        <w:rPr>
          <w:rFonts w:ascii="Times New Roman" w:eastAsia="Times New Roman" w:hAnsi="Times New Roman" w:cs="Times New Roman"/>
          <w:b/>
          <w:bCs/>
          <w:sz w:val="24"/>
          <w:szCs w:val="24"/>
          <w:lang w:bidi="hi-IN"/>
        </w:rPr>
        <w:t>, 2006)</w:t>
      </w:r>
      <w:r w:rsidR="00FB7942" w:rsidRPr="00BD710E">
        <w:rPr>
          <w:rFonts w:ascii="Times New Roman" w:eastAsia="Times New Roman" w:hAnsi="Times New Roman" w:cs="Times New Roman"/>
          <w:sz w:val="24"/>
          <w:szCs w:val="24"/>
          <w:lang w:bidi="hi-IN"/>
        </w:rPr>
        <w:t>. Finally, the role performance</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 xml:space="preserve">perspective puts emphasis on the social basis of work-life balance </w:t>
      </w:r>
      <w:r w:rsidR="00FB7942" w:rsidRPr="00BD710E">
        <w:rPr>
          <w:rFonts w:ascii="Times New Roman" w:eastAsia="Times New Roman" w:hAnsi="Times New Roman" w:cs="Times New Roman"/>
          <w:b/>
          <w:bCs/>
          <w:sz w:val="24"/>
          <w:szCs w:val="24"/>
          <w:lang w:bidi="hi-IN"/>
        </w:rPr>
        <w:t>(</w:t>
      </w:r>
      <w:proofErr w:type="spellStart"/>
      <w:r w:rsidR="00FB7942" w:rsidRPr="00BD710E">
        <w:rPr>
          <w:rFonts w:ascii="Times New Roman" w:eastAsia="Times New Roman" w:hAnsi="Times New Roman" w:cs="Times New Roman"/>
          <w:b/>
          <w:bCs/>
          <w:sz w:val="24"/>
          <w:szCs w:val="24"/>
          <w:lang w:bidi="hi-IN"/>
        </w:rPr>
        <w:t>Grzywacz</w:t>
      </w:r>
      <w:proofErr w:type="spellEnd"/>
      <w:r w:rsidR="00D32831">
        <w:rPr>
          <w:rFonts w:ascii="Times New Roman" w:eastAsia="Times New Roman" w:hAnsi="Times New Roman" w:cs="Times New Roman"/>
          <w:b/>
          <w:bCs/>
          <w:sz w:val="24"/>
          <w:szCs w:val="24"/>
          <w:lang w:bidi="hi-IN"/>
        </w:rPr>
        <w:t xml:space="preserve"> </w:t>
      </w:r>
      <w:r w:rsidR="00FB7942" w:rsidRPr="00BD710E">
        <w:rPr>
          <w:rFonts w:ascii="Times New Roman" w:eastAsia="Times New Roman" w:hAnsi="Times New Roman" w:cs="Times New Roman"/>
          <w:b/>
          <w:bCs/>
          <w:sz w:val="24"/>
          <w:szCs w:val="24"/>
          <w:lang w:bidi="hi-IN"/>
        </w:rPr>
        <w:t>&amp; Carlson, 2007)</w:t>
      </w:r>
      <w:r w:rsidR="00FB7942" w:rsidRPr="00BD710E">
        <w:rPr>
          <w:rFonts w:ascii="Times New Roman" w:eastAsia="Times New Roman" w:hAnsi="Times New Roman" w:cs="Times New Roman"/>
          <w:sz w:val="24"/>
          <w:szCs w:val="24"/>
          <w:lang w:bidi="hi-IN"/>
        </w:rPr>
        <w:t xml:space="preserve">. It suggests that an individual reaches work-life balance through the negotiation and agreement on expectations with both the work and home partner. Thus, they extend the concept beyond the individual and allow for better assessment, beyond self-report, of observable </w:t>
      </w:r>
      <w:r w:rsidR="00D32831" w:rsidRPr="00BD710E">
        <w:rPr>
          <w:rFonts w:ascii="Times New Roman" w:eastAsia="Times New Roman" w:hAnsi="Times New Roman" w:cs="Times New Roman"/>
          <w:sz w:val="24"/>
          <w:szCs w:val="24"/>
          <w:lang w:bidi="hi-IN"/>
        </w:rPr>
        <w:t>behaviors</w:t>
      </w:r>
      <w:r w:rsidR="00FB7942" w:rsidRPr="00BD710E">
        <w:rPr>
          <w:rFonts w:ascii="Times New Roman" w:eastAsia="Times New Roman" w:hAnsi="Times New Roman" w:cs="Times New Roman"/>
          <w:sz w:val="24"/>
          <w:szCs w:val="24"/>
          <w:lang w:bidi="hi-IN"/>
        </w:rPr>
        <w:t xml:space="preserve">. In a recent publication </w:t>
      </w:r>
      <w:proofErr w:type="spellStart"/>
      <w:r w:rsidR="00FB7942" w:rsidRPr="00BD710E">
        <w:rPr>
          <w:rFonts w:ascii="Times New Roman" w:eastAsia="Times New Roman" w:hAnsi="Times New Roman" w:cs="Times New Roman"/>
          <w:b/>
          <w:bCs/>
          <w:sz w:val="24"/>
          <w:szCs w:val="24"/>
          <w:lang w:bidi="hi-IN"/>
        </w:rPr>
        <w:t>Kalliath</w:t>
      </w:r>
      <w:proofErr w:type="spellEnd"/>
      <w:r w:rsidR="00FB7942" w:rsidRPr="00BD710E">
        <w:rPr>
          <w:rFonts w:ascii="Times New Roman" w:eastAsia="Times New Roman" w:hAnsi="Times New Roman" w:cs="Times New Roman"/>
          <w:b/>
          <w:bCs/>
          <w:sz w:val="24"/>
          <w:szCs w:val="24"/>
          <w:lang w:bidi="hi-IN"/>
        </w:rPr>
        <w:t xml:space="preserve"> </w:t>
      </w:r>
      <w:r w:rsidR="00D32831">
        <w:rPr>
          <w:rFonts w:ascii="Times New Roman" w:eastAsia="Times New Roman" w:hAnsi="Times New Roman" w:cs="Times New Roman"/>
          <w:b/>
          <w:bCs/>
          <w:sz w:val="24"/>
          <w:szCs w:val="24"/>
          <w:lang w:bidi="hi-IN"/>
        </w:rPr>
        <w:t>&amp;</w:t>
      </w:r>
      <w:r w:rsidR="00FB7942" w:rsidRPr="00BD710E">
        <w:rPr>
          <w:rFonts w:ascii="Times New Roman" w:eastAsia="Times New Roman" w:hAnsi="Times New Roman" w:cs="Times New Roman"/>
          <w:b/>
          <w:bCs/>
          <w:sz w:val="24"/>
          <w:szCs w:val="24"/>
          <w:lang w:bidi="hi-IN"/>
        </w:rPr>
        <w:t xml:space="preserve"> Brough (2008)</w:t>
      </w:r>
      <w:r w:rsidR="00FB7942" w:rsidRPr="00BD710E">
        <w:rPr>
          <w:rFonts w:ascii="Times New Roman" w:eastAsia="Times New Roman" w:hAnsi="Times New Roman" w:cs="Times New Roman"/>
          <w:sz w:val="24"/>
          <w:szCs w:val="24"/>
          <w:lang w:bidi="hi-IN"/>
        </w:rPr>
        <w:t xml:space="preserve"> took a different approach in their attempt</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 xml:space="preserve">to understand the conceptualizations of work-life balance. They reviewed the six more common conceptualizations of work-life balance that according to them focus on : 1. multiple roles </w:t>
      </w:r>
      <w:r w:rsidR="00FB7942" w:rsidRPr="00BD710E">
        <w:rPr>
          <w:rFonts w:ascii="Times New Roman" w:eastAsia="Times New Roman" w:hAnsi="Times New Roman" w:cs="Times New Roman"/>
          <w:b/>
          <w:bCs/>
          <w:sz w:val="24"/>
          <w:szCs w:val="24"/>
          <w:lang w:bidi="hi-IN"/>
        </w:rPr>
        <w:t>(</w:t>
      </w:r>
      <w:proofErr w:type="spellStart"/>
      <w:r w:rsidR="00FB7942" w:rsidRPr="00BD710E">
        <w:rPr>
          <w:rFonts w:ascii="Times New Roman" w:eastAsia="Times New Roman" w:hAnsi="Times New Roman" w:cs="Times New Roman"/>
          <w:b/>
          <w:bCs/>
          <w:sz w:val="24"/>
          <w:szCs w:val="24"/>
          <w:lang w:bidi="hi-IN"/>
        </w:rPr>
        <w:t>Greenhaus</w:t>
      </w:r>
      <w:proofErr w:type="spellEnd"/>
      <w:r w:rsidR="00FB7942" w:rsidRPr="00BD710E">
        <w:rPr>
          <w:rFonts w:ascii="Times New Roman" w:eastAsia="Times New Roman" w:hAnsi="Times New Roman" w:cs="Times New Roman"/>
          <w:b/>
          <w:bCs/>
          <w:sz w:val="24"/>
          <w:szCs w:val="24"/>
          <w:lang w:bidi="hi-IN"/>
        </w:rPr>
        <w:t>, Collins, &amp; Shaw, 2003)</w:t>
      </w:r>
      <w:r w:rsidR="00FB7942" w:rsidRPr="00BD710E">
        <w:rPr>
          <w:rFonts w:ascii="Times New Roman" w:eastAsia="Times New Roman" w:hAnsi="Times New Roman" w:cs="Times New Roman"/>
          <w:sz w:val="24"/>
          <w:szCs w:val="24"/>
          <w:lang w:bidi="hi-IN"/>
        </w:rPr>
        <w:t xml:space="preserve">; 2. equity across multiple roles (ibid); 3.between multiple roles </w:t>
      </w:r>
      <w:r w:rsidR="00FB7942" w:rsidRPr="00BD710E">
        <w:rPr>
          <w:rFonts w:ascii="Times New Roman" w:eastAsia="Times New Roman" w:hAnsi="Times New Roman" w:cs="Times New Roman"/>
          <w:b/>
          <w:bCs/>
          <w:sz w:val="24"/>
          <w:szCs w:val="24"/>
          <w:lang w:bidi="hi-IN"/>
        </w:rPr>
        <w:t xml:space="preserve">(Clark, 2000; </w:t>
      </w:r>
      <w:proofErr w:type="spellStart"/>
      <w:r w:rsidR="00FB7942" w:rsidRPr="00BD710E">
        <w:rPr>
          <w:rFonts w:ascii="Times New Roman" w:eastAsia="Times New Roman" w:hAnsi="Times New Roman" w:cs="Times New Roman"/>
          <w:b/>
          <w:bCs/>
          <w:sz w:val="24"/>
          <w:szCs w:val="24"/>
          <w:lang w:bidi="hi-IN"/>
        </w:rPr>
        <w:t>Kirshmeyer</w:t>
      </w:r>
      <w:proofErr w:type="spellEnd"/>
      <w:r w:rsidR="00FB7942" w:rsidRPr="00BD710E">
        <w:rPr>
          <w:rFonts w:ascii="Times New Roman" w:eastAsia="Times New Roman" w:hAnsi="Times New Roman" w:cs="Times New Roman"/>
          <w:b/>
          <w:bCs/>
          <w:sz w:val="24"/>
          <w:szCs w:val="24"/>
          <w:lang w:bidi="hi-IN"/>
        </w:rPr>
        <w:t>, 2000)</w:t>
      </w:r>
      <w:r w:rsidR="00FB7942" w:rsidRPr="00BD710E">
        <w:rPr>
          <w:rFonts w:ascii="Times New Roman" w:eastAsia="Times New Roman" w:hAnsi="Times New Roman" w:cs="Times New Roman"/>
          <w:sz w:val="24"/>
          <w:szCs w:val="24"/>
          <w:lang w:bidi="hi-IN"/>
        </w:rPr>
        <w:t>;4. Fulfillment</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of role salience between</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multiple roles (</w:t>
      </w:r>
      <w:proofErr w:type="spellStart"/>
      <w:r w:rsidR="00FB7942" w:rsidRPr="00BD710E">
        <w:rPr>
          <w:rFonts w:ascii="Times New Roman" w:eastAsia="Times New Roman" w:hAnsi="Times New Roman" w:cs="Times New Roman"/>
          <w:sz w:val="24"/>
          <w:szCs w:val="24"/>
          <w:lang w:bidi="hi-IN"/>
        </w:rPr>
        <w:t>Greenhaus&amp;Allen</w:t>
      </w:r>
      <w:proofErr w:type="spellEnd"/>
      <w:r w:rsidR="00FB7942" w:rsidRPr="00BD710E">
        <w:rPr>
          <w:rFonts w:ascii="Times New Roman" w:eastAsia="Times New Roman" w:hAnsi="Times New Roman" w:cs="Times New Roman"/>
          <w:sz w:val="24"/>
          <w:szCs w:val="24"/>
          <w:lang w:bidi="hi-IN"/>
        </w:rPr>
        <w:t>, in press); 5.</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 xml:space="preserve">A relationship between conflict and facilitation </w:t>
      </w:r>
      <w:r w:rsidR="00FB7942" w:rsidRPr="00BD710E">
        <w:rPr>
          <w:rFonts w:ascii="Times New Roman" w:eastAsia="Times New Roman" w:hAnsi="Times New Roman" w:cs="Times New Roman"/>
          <w:b/>
          <w:bCs/>
          <w:sz w:val="24"/>
          <w:szCs w:val="24"/>
          <w:lang w:bidi="hi-IN"/>
        </w:rPr>
        <w:t>(</w:t>
      </w:r>
      <w:proofErr w:type="spellStart"/>
      <w:r w:rsidR="00FB7942" w:rsidRPr="00BD710E">
        <w:rPr>
          <w:rFonts w:ascii="Times New Roman" w:eastAsia="Times New Roman" w:hAnsi="Times New Roman" w:cs="Times New Roman"/>
          <w:b/>
          <w:bCs/>
          <w:sz w:val="24"/>
          <w:szCs w:val="24"/>
          <w:lang w:bidi="hi-IN"/>
        </w:rPr>
        <w:t>Grzywacz</w:t>
      </w:r>
      <w:proofErr w:type="spellEnd"/>
      <w:r w:rsidR="00FB7942" w:rsidRPr="00BD710E">
        <w:rPr>
          <w:rFonts w:ascii="Times New Roman" w:eastAsia="Times New Roman" w:hAnsi="Times New Roman" w:cs="Times New Roman"/>
          <w:b/>
          <w:bCs/>
          <w:sz w:val="24"/>
          <w:szCs w:val="24"/>
          <w:lang w:bidi="hi-IN"/>
        </w:rPr>
        <w:t>&amp; Bass, 2003)</w:t>
      </w:r>
      <w:r w:rsidR="00FB7942" w:rsidRPr="00BD710E">
        <w:rPr>
          <w:rFonts w:ascii="Times New Roman" w:eastAsia="Times New Roman" w:hAnsi="Times New Roman" w:cs="Times New Roman"/>
          <w:sz w:val="24"/>
          <w:szCs w:val="24"/>
          <w:lang w:bidi="hi-IN"/>
        </w:rPr>
        <w:t>; and 6.</w:t>
      </w:r>
      <w:r w:rsidR="00D32831">
        <w:rPr>
          <w:rFonts w:ascii="Times New Roman" w:eastAsia="Times New Roman" w:hAnsi="Times New Roman" w:cs="Times New Roman"/>
          <w:sz w:val="24"/>
          <w:szCs w:val="24"/>
          <w:lang w:bidi="hi-IN"/>
        </w:rPr>
        <w:t xml:space="preserve"> </w:t>
      </w:r>
      <w:r w:rsidR="00FB7942" w:rsidRPr="00BD710E">
        <w:rPr>
          <w:rFonts w:ascii="Times New Roman" w:eastAsia="Times New Roman" w:hAnsi="Times New Roman" w:cs="Times New Roman"/>
          <w:sz w:val="24"/>
          <w:szCs w:val="24"/>
          <w:lang w:bidi="hi-IN"/>
        </w:rPr>
        <w:t xml:space="preserve">perceived control between multiple levels </w:t>
      </w:r>
      <w:r w:rsidR="00FB7942" w:rsidRPr="00BD710E">
        <w:rPr>
          <w:rFonts w:ascii="Times New Roman" w:eastAsia="Times New Roman" w:hAnsi="Times New Roman" w:cs="Times New Roman"/>
          <w:b/>
          <w:bCs/>
          <w:sz w:val="24"/>
          <w:szCs w:val="24"/>
          <w:lang w:bidi="hi-IN"/>
        </w:rPr>
        <w:t>(Fleetwood, 2007)</w:t>
      </w:r>
      <w:r w:rsidR="00FB7942" w:rsidRPr="00BD710E">
        <w:rPr>
          <w:rFonts w:ascii="Times New Roman" w:eastAsia="Times New Roman" w:hAnsi="Times New Roman" w:cs="Times New Roman"/>
          <w:sz w:val="24"/>
          <w:szCs w:val="24"/>
          <w:lang w:bidi="hi-IN"/>
        </w:rPr>
        <w:t xml:space="preserve">. They emphasize the positive meaning of “good balance” mentioned in the definitions, the change of level of balance over time, depending on the life stage one is in and the demands that are faced. </w:t>
      </w:r>
      <w:r w:rsidR="00A40065" w:rsidRPr="00BD710E">
        <w:rPr>
          <w:rFonts w:ascii="Times New Roman" w:eastAsia="Times New Roman" w:hAnsi="Times New Roman" w:cs="Times New Roman"/>
          <w:sz w:val="24"/>
          <w:szCs w:val="24"/>
          <w:lang w:bidi="hi-IN"/>
        </w:rPr>
        <w:t>The overview of the definitions brings</w:t>
      </w:r>
      <w:r w:rsidR="00D32831">
        <w:rPr>
          <w:rFonts w:ascii="Times New Roman" w:eastAsia="Times New Roman" w:hAnsi="Times New Roman" w:cs="Times New Roman"/>
          <w:sz w:val="24"/>
          <w:szCs w:val="24"/>
          <w:lang w:bidi="hi-IN"/>
        </w:rPr>
        <w:t xml:space="preserve"> </w:t>
      </w:r>
      <w:r w:rsidR="00A40065" w:rsidRPr="00BD710E">
        <w:rPr>
          <w:rFonts w:ascii="Times New Roman" w:eastAsia="Times New Roman" w:hAnsi="Times New Roman" w:cs="Times New Roman"/>
          <w:sz w:val="24"/>
          <w:szCs w:val="24"/>
          <w:lang w:bidi="hi-IN"/>
        </w:rPr>
        <w:t xml:space="preserve">us to the conclusion that besides the mentioned above characteristics, the following is important: good performance in a role; not only time, but also energy and commitment are essential, together with reaching an agreement over role expectations with the significant others. Besides, personal freedom to decide where and how to work and the importance of following own priorities in doing </w:t>
      </w:r>
      <w:proofErr w:type="spellStart"/>
      <w:r w:rsidR="00A40065" w:rsidRPr="00BD710E">
        <w:rPr>
          <w:rFonts w:ascii="Times New Roman" w:eastAsia="Times New Roman" w:hAnsi="Times New Roman" w:cs="Times New Roman"/>
          <w:sz w:val="24"/>
          <w:szCs w:val="24"/>
          <w:lang w:bidi="hi-IN"/>
        </w:rPr>
        <w:t>soare</w:t>
      </w:r>
      <w:proofErr w:type="spellEnd"/>
      <w:r w:rsidR="00A40065" w:rsidRPr="00BD710E">
        <w:rPr>
          <w:rFonts w:ascii="Times New Roman" w:eastAsia="Times New Roman" w:hAnsi="Times New Roman" w:cs="Times New Roman"/>
          <w:sz w:val="24"/>
          <w:szCs w:val="24"/>
          <w:lang w:bidi="hi-IN"/>
        </w:rPr>
        <w:t xml:space="preserve"> emphasized. </w:t>
      </w:r>
      <w:proofErr w:type="spellStart"/>
      <w:r w:rsidR="00A40065" w:rsidRPr="00BD710E">
        <w:rPr>
          <w:rFonts w:ascii="Times New Roman" w:eastAsia="Times New Roman" w:hAnsi="Times New Roman" w:cs="Times New Roman"/>
          <w:b/>
          <w:bCs/>
          <w:sz w:val="24"/>
          <w:szCs w:val="24"/>
          <w:lang w:bidi="hi-IN"/>
        </w:rPr>
        <w:t>Greenhaus</w:t>
      </w:r>
      <w:proofErr w:type="spellEnd"/>
      <w:r w:rsidR="00A40065" w:rsidRPr="00BD710E">
        <w:rPr>
          <w:rFonts w:ascii="Times New Roman" w:eastAsia="Times New Roman" w:hAnsi="Times New Roman" w:cs="Times New Roman"/>
          <w:b/>
          <w:bCs/>
          <w:sz w:val="24"/>
          <w:szCs w:val="24"/>
          <w:lang w:bidi="hi-IN"/>
        </w:rPr>
        <w:t xml:space="preserve">, </w:t>
      </w:r>
      <w:proofErr w:type="gramStart"/>
      <w:r w:rsidR="00A40065" w:rsidRPr="00BD710E">
        <w:rPr>
          <w:rFonts w:ascii="Times New Roman" w:eastAsia="Times New Roman" w:hAnsi="Times New Roman" w:cs="Times New Roman"/>
          <w:b/>
          <w:bCs/>
          <w:sz w:val="24"/>
          <w:szCs w:val="24"/>
          <w:lang w:bidi="hi-IN"/>
        </w:rPr>
        <w:t>Collins</w:t>
      </w:r>
      <w:proofErr w:type="gramEnd"/>
      <w:r w:rsidR="00A40065" w:rsidRPr="00BD710E">
        <w:rPr>
          <w:rFonts w:ascii="Times New Roman" w:eastAsia="Times New Roman" w:hAnsi="Times New Roman" w:cs="Times New Roman"/>
          <w:b/>
          <w:bCs/>
          <w:sz w:val="24"/>
          <w:szCs w:val="24"/>
          <w:lang w:bidi="hi-IN"/>
        </w:rPr>
        <w:t xml:space="preserve"> and Shaw (2003) </w:t>
      </w:r>
      <w:r w:rsidR="00A40065" w:rsidRPr="00BD710E">
        <w:rPr>
          <w:rFonts w:ascii="Times New Roman" w:eastAsia="Times New Roman" w:hAnsi="Times New Roman" w:cs="Times New Roman"/>
          <w:sz w:val="24"/>
          <w:szCs w:val="24"/>
          <w:lang w:bidi="hi-IN"/>
        </w:rPr>
        <w:t xml:space="preserve">found that employees spending more time on family (from the total time available) experienced a higher level of quality of life, followed by those who spent equal amount of time on both domain and finally those who spent more time on work. Therefore, the perception of balance as an equal distribution of resources between the two domains does not seem to reflect well the </w:t>
      </w:r>
      <w:proofErr w:type="spellStart"/>
      <w:proofErr w:type="gramStart"/>
      <w:r w:rsidR="00A40065" w:rsidRPr="00BD710E">
        <w:rPr>
          <w:rFonts w:ascii="Times New Roman" w:eastAsia="Times New Roman" w:hAnsi="Times New Roman" w:cs="Times New Roman"/>
          <w:sz w:val="24"/>
          <w:szCs w:val="24"/>
          <w:lang w:bidi="hi-IN"/>
        </w:rPr>
        <w:t>reality.</w:t>
      </w:r>
      <w:r w:rsidR="00A40065" w:rsidRPr="00BD710E">
        <w:rPr>
          <w:rFonts w:ascii="Times New Roman" w:eastAsia="Times New Roman" w:hAnsi="Times New Roman" w:cs="Times New Roman"/>
          <w:b/>
          <w:bCs/>
          <w:sz w:val="24"/>
          <w:szCs w:val="24"/>
          <w:lang w:bidi="hi-IN"/>
        </w:rPr>
        <w:t>Rapoport</w:t>
      </w:r>
      <w:proofErr w:type="spellEnd"/>
      <w:proofErr w:type="gramEnd"/>
      <w:r w:rsidR="00A40065" w:rsidRPr="00BD710E">
        <w:rPr>
          <w:rFonts w:ascii="Times New Roman" w:eastAsia="Times New Roman" w:hAnsi="Times New Roman" w:cs="Times New Roman"/>
          <w:b/>
          <w:bCs/>
          <w:sz w:val="24"/>
          <w:szCs w:val="24"/>
          <w:lang w:bidi="hi-IN"/>
        </w:rPr>
        <w:t xml:space="preserve"> et al. (2002)</w:t>
      </w:r>
      <w:r w:rsidR="00A40065" w:rsidRPr="00BD710E">
        <w:rPr>
          <w:rFonts w:ascii="Times New Roman" w:eastAsia="Times New Roman" w:hAnsi="Times New Roman" w:cs="Times New Roman"/>
          <w:sz w:val="24"/>
          <w:szCs w:val="24"/>
          <w:lang w:bidi="hi-IN"/>
        </w:rPr>
        <w:t xml:space="preserve"> propose to use the term work-life integration instead of balance to encompass different parts of life and their integration depends on one's priorities, </w:t>
      </w:r>
      <w:r w:rsidR="00A40065" w:rsidRPr="00BD710E">
        <w:rPr>
          <w:rFonts w:ascii="Times New Roman" w:eastAsia="Times New Roman" w:hAnsi="Times New Roman" w:cs="Times New Roman"/>
          <w:sz w:val="24"/>
          <w:szCs w:val="24"/>
          <w:lang w:bidi="hi-IN"/>
        </w:rPr>
        <w:lastRenderedPageBreak/>
        <w:t xml:space="preserve">which not necessarily need to demand equal amount of personal resources, as time and energy. </w:t>
      </w:r>
      <w:proofErr w:type="gramStart"/>
      <w:r w:rsidR="00A40065" w:rsidRPr="00BD710E">
        <w:rPr>
          <w:rFonts w:ascii="Times New Roman" w:eastAsia="Times New Roman" w:hAnsi="Times New Roman" w:cs="Times New Roman"/>
          <w:sz w:val="24"/>
          <w:szCs w:val="24"/>
          <w:lang w:bidi="hi-IN"/>
        </w:rPr>
        <w:t>Therefore</w:t>
      </w:r>
      <w:proofErr w:type="gramEnd"/>
      <w:r w:rsidR="00A40065" w:rsidRPr="00BD710E">
        <w:rPr>
          <w:rFonts w:ascii="Times New Roman" w:eastAsia="Times New Roman" w:hAnsi="Times New Roman" w:cs="Times New Roman"/>
          <w:sz w:val="24"/>
          <w:szCs w:val="24"/>
          <w:lang w:bidi="hi-IN"/>
        </w:rPr>
        <w:t xml:space="preserve"> by integrating different parts of life independent of the time allocated to them, both men and women should be able finding satisfaction about their respective lives. </w:t>
      </w:r>
    </w:p>
    <w:p w14:paraId="2C3AC440" w14:textId="77777777" w:rsidR="00655C90" w:rsidRPr="00BD710E" w:rsidRDefault="00655C90" w:rsidP="00D32831">
      <w:pPr>
        <w:ind w:left="284"/>
        <w:jc w:val="both"/>
        <w:rPr>
          <w:rFonts w:ascii="Times New Roman" w:hAnsi="Times New Roman" w:cs="Times New Roman"/>
          <w:b/>
          <w:bCs/>
          <w:sz w:val="26"/>
          <w:szCs w:val="26"/>
        </w:rPr>
      </w:pPr>
      <w:r w:rsidRPr="00BD710E">
        <w:rPr>
          <w:rFonts w:ascii="Times New Roman" w:hAnsi="Times New Roman" w:cs="Times New Roman"/>
          <w:b/>
          <w:bCs/>
          <w:sz w:val="26"/>
          <w:szCs w:val="26"/>
        </w:rPr>
        <w:t xml:space="preserve">Relevance of the Study </w:t>
      </w:r>
    </w:p>
    <w:p w14:paraId="6587A1F1" w14:textId="77777777" w:rsidR="006B497A" w:rsidRPr="00BD710E" w:rsidRDefault="00655C90" w:rsidP="00D32831">
      <w:pPr>
        <w:autoSpaceDE w:val="0"/>
        <w:autoSpaceDN w:val="0"/>
        <w:adjustRightInd w:val="0"/>
        <w:spacing w:after="0" w:line="360" w:lineRule="auto"/>
        <w:ind w:left="284"/>
        <w:jc w:val="both"/>
        <w:rPr>
          <w:rFonts w:ascii="Times New Roman" w:hAnsi="Times New Roman" w:cs="Times New Roman"/>
          <w:sz w:val="24"/>
          <w:szCs w:val="24"/>
          <w:lang w:bidi="hi-IN"/>
        </w:rPr>
      </w:pPr>
      <w:r w:rsidRPr="00BD710E">
        <w:rPr>
          <w:rFonts w:ascii="Times New Roman" w:hAnsi="Times New Roman" w:cs="Times New Roman"/>
          <w:sz w:val="24"/>
          <w:szCs w:val="24"/>
          <w:lang w:bidi="hi-IN"/>
        </w:rPr>
        <w:t xml:space="preserve">Due to recent developments in society, work-life balance is an issue for many workers </w:t>
      </w:r>
    </w:p>
    <w:p w14:paraId="1F5C7A76" w14:textId="77777777" w:rsidR="006B497A" w:rsidRPr="00BD710E" w:rsidRDefault="00655C90" w:rsidP="00D32831">
      <w:pPr>
        <w:autoSpaceDE w:val="0"/>
        <w:autoSpaceDN w:val="0"/>
        <w:adjustRightInd w:val="0"/>
        <w:spacing w:after="0" w:line="360" w:lineRule="auto"/>
        <w:ind w:left="284"/>
        <w:jc w:val="both"/>
        <w:rPr>
          <w:rFonts w:ascii="Times New Roman" w:hAnsi="Times New Roman" w:cs="Times New Roman"/>
          <w:sz w:val="24"/>
          <w:szCs w:val="24"/>
          <w:lang w:bidi="hi-IN"/>
        </w:rPr>
      </w:pPr>
      <w:r w:rsidRPr="00BD710E">
        <w:rPr>
          <w:rFonts w:ascii="Times New Roman" w:hAnsi="Times New Roman" w:cs="Times New Roman"/>
          <w:b/>
          <w:bCs/>
          <w:sz w:val="24"/>
          <w:szCs w:val="24"/>
          <w:lang w:bidi="hi-IN"/>
        </w:rPr>
        <w:t>(</w:t>
      </w:r>
      <w:proofErr w:type="spellStart"/>
      <w:r w:rsidRPr="00BD710E">
        <w:rPr>
          <w:rFonts w:ascii="Times New Roman" w:hAnsi="Times New Roman" w:cs="Times New Roman"/>
          <w:b/>
          <w:bCs/>
          <w:sz w:val="24"/>
          <w:szCs w:val="24"/>
          <w:lang w:bidi="hi-IN"/>
        </w:rPr>
        <w:t>Kossek</w:t>
      </w:r>
      <w:proofErr w:type="spellEnd"/>
      <w:r w:rsidRPr="00BD710E">
        <w:rPr>
          <w:rFonts w:ascii="Times New Roman" w:hAnsi="Times New Roman" w:cs="Times New Roman"/>
          <w:b/>
          <w:bCs/>
          <w:sz w:val="24"/>
          <w:szCs w:val="24"/>
          <w:lang w:bidi="hi-IN"/>
        </w:rPr>
        <w:t>, Lewis, Hammer, 2010)</w:t>
      </w:r>
      <w:r w:rsidRPr="00BD710E">
        <w:rPr>
          <w:rFonts w:ascii="Times New Roman" w:hAnsi="Times New Roman" w:cs="Times New Roman"/>
          <w:sz w:val="24"/>
          <w:szCs w:val="24"/>
          <w:lang w:bidi="hi-IN"/>
        </w:rPr>
        <w:t xml:space="preserve">. Research on this topic is very recent and many different </w:t>
      </w:r>
    </w:p>
    <w:p w14:paraId="39D2C786" w14:textId="77777777" w:rsidR="00655C90" w:rsidRPr="00BD710E" w:rsidRDefault="00655C90" w:rsidP="00D32831">
      <w:pPr>
        <w:autoSpaceDE w:val="0"/>
        <w:autoSpaceDN w:val="0"/>
        <w:adjustRightInd w:val="0"/>
        <w:spacing w:after="0" w:line="360" w:lineRule="auto"/>
        <w:ind w:left="284"/>
        <w:jc w:val="both"/>
        <w:rPr>
          <w:rFonts w:ascii="Times New Roman" w:hAnsi="Times New Roman" w:cs="Times New Roman"/>
          <w:sz w:val="24"/>
          <w:szCs w:val="24"/>
          <w:lang w:bidi="hi-IN"/>
        </w:rPr>
      </w:pPr>
      <w:r w:rsidRPr="00BD710E">
        <w:rPr>
          <w:rFonts w:ascii="Times New Roman" w:hAnsi="Times New Roman" w:cs="Times New Roman"/>
          <w:sz w:val="24"/>
          <w:szCs w:val="24"/>
          <w:lang w:bidi="hi-IN"/>
        </w:rPr>
        <w:t xml:space="preserve">terms are used to describe and measure this complex phenomenon. Some </w:t>
      </w:r>
      <w:proofErr w:type="gramStart"/>
      <w:r w:rsidRPr="00BD710E">
        <w:rPr>
          <w:rFonts w:ascii="Times New Roman" w:hAnsi="Times New Roman" w:cs="Times New Roman"/>
          <w:sz w:val="24"/>
          <w:szCs w:val="24"/>
          <w:lang w:bidi="hi-IN"/>
        </w:rPr>
        <w:t>researcher</w:t>
      </w:r>
      <w:proofErr w:type="gramEnd"/>
      <w:r w:rsidRPr="00BD710E">
        <w:rPr>
          <w:rFonts w:ascii="Times New Roman" w:hAnsi="Times New Roman" w:cs="Times New Roman"/>
          <w:sz w:val="24"/>
          <w:szCs w:val="24"/>
          <w:lang w:bidi="hi-IN"/>
        </w:rPr>
        <w:t xml:space="preserve"> consider a balance as a certain state or moment in time which can be meas</w:t>
      </w:r>
      <w:r w:rsidR="00D32831">
        <w:rPr>
          <w:rFonts w:ascii="Times New Roman" w:hAnsi="Times New Roman" w:cs="Times New Roman"/>
          <w:sz w:val="24"/>
          <w:szCs w:val="24"/>
          <w:lang w:bidi="hi-IN"/>
        </w:rPr>
        <w:t xml:space="preserve">ured in terms of time, energy, </w:t>
      </w:r>
      <w:r w:rsidRPr="00BD710E">
        <w:rPr>
          <w:rFonts w:ascii="Times New Roman" w:hAnsi="Times New Roman" w:cs="Times New Roman"/>
          <w:sz w:val="24"/>
          <w:szCs w:val="24"/>
          <w:lang w:bidi="hi-IN"/>
        </w:rPr>
        <w:t xml:space="preserve">and satisfaction with work and family roles </w:t>
      </w:r>
      <w:r w:rsidRPr="00BD710E">
        <w:rPr>
          <w:rFonts w:ascii="Times New Roman" w:hAnsi="Times New Roman" w:cs="Times New Roman"/>
          <w:b/>
          <w:bCs/>
          <w:sz w:val="24"/>
          <w:szCs w:val="24"/>
          <w:lang w:bidi="hi-IN"/>
        </w:rPr>
        <w:t xml:space="preserve">(Marks and </w:t>
      </w:r>
      <w:proofErr w:type="spellStart"/>
      <w:r w:rsidRPr="00BD710E">
        <w:rPr>
          <w:rFonts w:ascii="Times New Roman" w:hAnsi="Times New Roman" w:cs="Times New Roman"/>
          <w:b/>
          <w:bCs/>
          <w:sz w:val="24"/>
          <w:szCs w:val="24"/>
          <w:lang w:bidi="hi-IN"/>
        </w:rPr>
        <w:t>MacDermid’s</w:t>
      </w:r>
      <w:proofErr w:type="spellEnd"/>
      <w:r w:rsidRPr="00BD710E">
        <w:rPr>
          <w:rFonts w:ascii="Times New Roman" w:hAnsi="Times New Roman" w:cs="Times New Roman"/>
          <w:b/>
          <w:bCs/>
          <w:sz w:val="24"/>
          <w:szCs w:val="24"/>
          <w:lang w:bidi="hi-IN"/>
        </w:rPr>
        <w:t xml:space="preserve">, 1996; </w:t>
      </w:r>
      <w:proofErr w:type="spellStart"/>
      <w:r w:rsidRPr="00BD710E">
        <w:rPr>
          <w:rFonts w:ascii="Times New Roman" w:hAnsi="Times New Roman" w:cs="Times New Roman"/>
          <w:b/>
          <w:bCs/>
          <w:sz w:val="24"/>
          <w:szCs w:val="24"/>
          <w:lang w:bidi="hi-IN"/>
        </w:rPr>
        <w:t>Kirchmeyer</w:t>
      </w:r>
      <w:proofErr w:type="spellEnd"/>
      <w:r w:rsidRPr="00BD710E">
        <w:rPr>
          <w:rFonts w:ascii="Times New Roman" w:hAnsi="Times New Roman" w:cs="Times New Roman"/>
          <w:b/>
          <w:bCs/>
          <w:sz w:val="24"/>
          <w:szCs w:val="24"/>
          <w:lang w:bidi="hi-IN"/>
        </w:rPr>
        <w:t xml:space="preserve">, 2000; </w:t>
      </w:r>
      <w:proofErr w:type="spellStart"/>
      <w:r w:rsidRPr="00BD710E">
        <w:rPr>
          <w:rFonts w:ascii="Times New Roman" w:hAnsi="Times New Roman" w:cs="Times New Roman"/>
          <w:b/>
          <w:bCs/>
          <w:sz w:val="24"/>
          <w:szCs w:val="24"/>
          <w:lang w:bidi="hi-IN"/>
        </w:rPr>
        <w:t>Greenhaus</w:t>
      </w:r>
      <w:proofErr w:type="spellEnd"/>
      <w:r w:rsidRPr="00BD710E">
        <w:rPr>
          <w:rFonts w:ascii="Times New Roman" w:hAnsi="Times New Roman" w:cs="Times New Roman"/>
          <w:b/>
          <w:bCs/>
          <w:sz w:val="24"/>
          <w:szCs w:val="24"/>
          <w:lang w:bidi="hi-IN"/>
        </w:rPr>
        <w:t>, Collins, Shaw, 2003)</w:t>
      </w:r>
      <w:r w:rsidRPr="00BD710E">
        <w:rPr>
          <w:rFonts w:ascii="Times New Roman" w:hAnsi="Times New Roman" w:cs="Times New Roman"/>
          <w:sz w:val="24"/>
          <w:szCs w:val="24"/>
          <w:lang w:bidi="hi-IN"/>
        </w:rPr>
        <w:t>. The aim of this research, however, is not to measure a work-life balance but to understand how doctors and nurses experience this process.</w:t>
      </w:r>
    </w:p>
    <w:p w14:paraId="663D4488" w14:textId="77777777" w:rsidR="00A8578A" w:rsidRPr="00BD710E" w:rsidRDefault="00A8578A" w:rsidP="00A8578A">
      <w:pPr>
        <w:spacing w:after="0" w:line="360" w:lineRule="auto"/>
        <w:jc w:val="both"/>
        <w:rPr>
          <w:rFonts w:ascii="Times New Roman" w:eastAsia="Times New Roman" w:hAnsi="Times New Roman" w:cs="Times New Roman"/>
          <w:sz w:val="24"/>
          <w:szCs w:val="24"/>
          <w:lang w:bidi="hi-IN"/>
        </w:rPr>
      </w:pPr>
    </w:p>
    <w:p w14:paraId="577B01FA" w14:textId="77777777" w:rsidR="00A4575A" w:rsidRPr="00BD710E" w:rsidRDefault="00A8578A" w:rsidP="00A22988">
      <w:pPr>
        <w:spacing w:after="0" w:line="360" w:lineRule="auto"/>
        <w:ind w:left="284"/>
        <w:jc w:val="both"/>
        <w:rPr>
          <w:rFonts w:ascii="Times New Roman" w:hAnsi="Times New Roman" w:cs="Times New Roman"/>
          <w:b/>
          <w:bCs/>
          <w:sz w:val="26"/>
          <w:szCs w:val="26"/>
        </w:rPr>
      </w:pPr>
      <w:r w:rsidRPr="00BD710E">
        <w:rPr>
          <w:rFonts w:ascii="Times New Roman" w:hAnsi="Times New Roman" w:cs="Times New Roman"/>
          <w:b/>
          <w:bCs/>
          <w:sz w:val="26"/>
          <w:szCs w:val="26"/>
        </w:rPr>
        <w:t>Applicability of the Study</w:t>
      </w:r>
    </w:p>
    <w:p w14:paraId="2507B53B" w14:textId="77777777" w:rsidR="00A8578A" w:rsidRPr="00BD710E" w:rsidRDefault="00A8578A" w:rsidP="00A22988">
      <w:pPr>
        <w:spacing w:after="0" w:line="360" w:lineRule="auto"/>
        <w:ind w:left="284"/>
        <w:jc w:val="both"/>
        <w:rPr>
          <w:rFonts w:ascii="Times New Roman" w:eastAsia="Times New Roman" w:hAnsi="Times New Roman" w:cs="Times New Roman"/>
          <w:sz w:val="26"/>
          <w:szCs w:val="26"/>
          <w:lang w:bidi="hi-IN"/>
        </w:rPr>
      </w:pPr>
      <w:r w:rsidRPr="00BD710E">
        <w:rPr>
          <w:rFonts w:ascii="Times New Roman" w:hAnsi="Times New Roman" w:cs="Times New Roman"/>
          <w:sz w:val="24"/>
          <w:szCs w:val="24"/>
        </w:rPr>
        <w:t xml:space="preserve">Based on review of literature, empirical study and analysis of reports of </w:t>
      </w:r>
      <w:proofErr w:type="spellStart"/>
      <w:r w:rsidRPr="00BD710E">
        <w:rPr>
          <w:rFonts w:ascii="Times New Roman" w:hAnsi="Times New Roman" w:cs="Times New Roman"/>
          <w:sz w:val="24"/>
          <w:szCs w:val="24"/>
        </w:rPr>
        <w:t>news papers</w:t>
      </w:r>
      <w:proofErr w:type="spellEnd"/>
      <w:r w:rsidRPr="00BD710E">
        <w:rPr>
          <w:rFonts w:ascii="Times New Roman" w:hAnsi="Times New Roman" w:cs="Times New Roman"/>
          <w:sz w:val="24"/>
          <w:szCs w:val="24"/>
        </w:rPr>
        <w:t xml:space="preserve"> and articles, it has been observed there is an increasing trend for organizations to implement more family friendly policies such as </w:t>
      </w:r>
      <w:proofErr w:type="gramStart"/>
      <w:r w:rsidRPr="00BD710E">
        <w:rPr>
          <w:rFonts w:ascii="Times New Roman" w:hAnsi="Times New Roman" w:cs="Times New Roman"/>
          <w:sz w:val="24"/>
          <w:szCs w:val="24"/>
        </w:rPr>
        <w:t>five day</w:t>
      </w:r>
      <w:proofErr w:type="gramEnd"/>
      <w:r w:rsidRPr="00BD710E">
        <w:rPr>
          <w:rFonts w:ascii="Times New Roman" w:hAnsi="Times New Roman" w:cs="Times New Roman"/>
          <w:sz w:val="24"/>
          <w:szCs w:val="24"/>
        </w:rPr>
        <w:t xml:space="preserve"> work week, flextime, family leave, and employee assistance programs to improve employee morale and productivity by reducing absenteeism and turnover. All these can be classified under policies, </w:t>
      </w:r>
      <w:proofErr w:type="gramStart"/>
      <w:r w:rsidRPr="00BD710E">
        <w:rPr>
          <w:rFonts w:ascii="Times New Roman" w:hAnsi="Times New Roman" w:cs="Times New Roman"/>
          <w:sz w:val="24"/>
          <w:szCs w:val="24"/>
        </w:rPr>
        <w:t>benefits</w:t>
      </w:r>
      <w:proofErr w:type="gramEnd"/>
      <w:r w:rsidRPr="00BD710E">
        <w:rPr>
          <w:rFonts w:ascii="Times New Roman" w:hAnsi="Times New Roman" w:cs="Times New Roman"/>
          <w:sz w:val="24"/>
          <w:szCs w:val="24"/>
        </w:rPr>
        <w:t xml:space="preserve"> and services. Policies cover the formal and informal ways that employees’ work and leave schedules are handled, including part-time work, job sharing, </w:t>
      </w:r>
      <w:proofErr w:type="gramStart"/>
      <w:r w:rsidRPr="00BD710E">
        <w:rPr>
          <w:rFonts w:ascii="Times New Roman" w:hAnsi="Times New Roman" w:cs="Times New Roman"/>
          <w:sz w:val="24"/>
          <w:szCs w:val="24"/>
        </w:rPr>
        <w:t>flexi -time</w:t>
      </w:r>
      <w:proofErr w:type="gramEnd"/>
      <w:r w:rsidRPr="00BD710E">
        <w:rPr>
          <w:rFonts w:ascii="Times New Roman" w:hAnsi="Times New Roman" w:cs="Times New Roman"/>
          <w:sz w:val="24"/>
          <w:szCs w:val="24"/>
        </w:rPr>
        <w:t xml:space="preserve"> and parental/family leave.</w:t>
      </w:r>
    </w:p>
    <w:p w14:paraId="33C05101" w14:textId="77777777" w:rsidR="00A8578A" w:rsidRPr="00BD710E" w:rsidRDefault="00A8578A" w:rsidP="00A22988">
      <w:pPr>
        <w:spacing w:line="360" w:lineRule="auto"/>
        <w:ind w:left="284"/>
        <w:jc w:val="both"/>
        <w:rPr>
          <w:rFonts w:ascii="Times New Roman" w:eastAsia="Times New Roman" w:hAnsi="Times New Roman" w:cs="Times New Roman"/>
          <w:sz w:val="24"/>
          <w:szCs w:val="24"/>
          <w:lang w:bidi="hi-IN"/>
        </w:rPr>
      </w:pPr>
    </w:p>
    <w:p w14:paraId="73F07285" w14:textId="77777777" w:rsidR="007B199C" w:rsidRPr="00D32831" w:rsidRDefault="007B199C" w:rsidP="00A22988">
      <w:pPr>
        <w:spacing w:line="360" w:lineRule="auto"/>
        <w:ind w:left="284"/>
        <w:jc w:val="both"/>
        <w:rPr>
          <w:rFonts w:ascii="Times New Roman" w:hAnsi="Times New Roman" w:cs="Times New Roman"/>
          <w:sz w:val="24"/>
          <w:szCs w:val="24"/>
        </w:rPr>
      </w:pPr>
      <w:r w:rsidRPr="00D32831">
        <w:rPr>
          <w:rFonts w:ascii="Times New Roman" w:eastAsia="Times New Roman" w:hAnsi="Times New Roman" w:cs="Times New Roman"/>
          <w:b/>
          <w:bCs/>
          <w:sz w:val="28"/>
          <w:szCs w:val="28"/>
          <w:lang w:bidi="hi-IN"/>
        </w:rPr>
        <w:t>Research Questions:</w:t>
      </w:r>
      <w:r w:rsidR="00D30F91" w:rsidRPr="00D32831">
        <w:rPr>
          <w:rFonts w:ascii="Times New Roman" w:eastAsia="Times New Roman" w:hAnsi="Times New Roman" w:cs="Times New Roman"/>
          <w:b/>
          <w:bCs/>
          <w:sz w:val="28"/>
          <w:szCs w:val="28"/>
          <w:lang w:bidi="hi-IN"/>
        </w:rPr>
        <w:t xml:space="preserve"> </w:t>
      </w:r>
      <w:r w:rsidRPr="00D32831">
        <w:rPr>
          <w:rFonts w:ascii="Times New Roman" w:hAnsi="Times New Roman" w:cs="Times New Roman"/>
          <w:sz w:val="24"/>
          <w:szCs w:val="24"/>
        </w:rPr>
        <w:t>Based on the significant research gap in the literature carried out on work-life balance in health care sector, following research questions has been formulated:</w:t>
      </w:r>
    </w:p>
    <w:p w14:paraId="6A664C61" w14:textId="77777777" w:rsidR="00616508" w:rsidRPr="00BD710E" w:rsidRDefault="00616508" w:rsidP="00616508">
      <w:pPr>
        <w:pStyle w:val="ListParagraph"/>
        <w:numPr>
          <w:ilvl w:val="0"/>
          <w:numId w:val="3"/>
        </w:numPr>
        <w:spacing w:after="0" w:line="360" w:lineRule="auto"/>
        <w:jc w:val="both"/>
        <w:rPr>
          <w:rFonts w:ascii="Times New Roman" w:hAnsi="Times New Roman" w:cs="Times New Roman"/>
          <w:sz w:val="24"/>
          <w:szCs w:val="24"/>
        </w:rPr>
      </w:pPr>
      <w:r w:rsidRPr="00BD710E">
        <w:rPr>
          <w:rFonts w:ascii="Times New Roman" w:hAnsi="Times New Roman" w:cs="Times New Roman"/>
          <w:sz w:val="24"/>
          <w:szCs w:val="24"/>
        </w:rPr>
        <w:t>What are the major factors that influence work-life balance of doctors and nurses</w:t>
      </w:r>
      <w:r w:rsidR="00AE1BCC">
        <w:rPr>
          <w:rFonts w:ascii="Times New Roman" w:hAnsi="Times New Roman" w:cs="Times New Roman"/>
          <w:sz w:val="24"/>
          <w:szCs w:val="24"/>
        </w:rPr>
        <w:t>/paramedical staff</w:t>
      </w:r>
      <w:r w:rsidRPr="00BD710E">
        <w:rPr>
          <w:rFonts w:ascii="Times New Roman" w:hAnsi="Times New Roman" w:cs="Times New Roman"/>
          <w:sz w:val="24"/>
          <w:szCs w:val="24"/>
        </w:rPr>
        <w:t xml:space="preserve"> working in the hospital? </w:t>
      </w:r>
    </w:p>
    <w:p w14:paraId="718D0D03" w14:textId="77777777" w:rsidR="008C7860" w:rsidRPr="00BD710E" w:rsidRDefault="00616508" w:rsidP="008C7860">
      <w:pPr>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BD710E">
        <w:rPr>
          <w:rFonts w:ascii="Times New Roman" w:hAnsi="Times New Roman" w:cs="Times New Roman"/>
          <w:bCs/>
          <w:sz w:val="24"/>
          <w:szCs w:val="24"/>
        </w:rPr>
        <w:t>What are the</w:t>
      </w:r>
      <w:r w:rsidR="007B199C" w:rsidRPr="00BD710E">
        <w:rPr>
          <w:rFonts w:ascii="Times New Roman" w:hAnsi="Times New Roman" w:cs="Times New Roman"/>
          <w:bCs/>
          <w:sz w:val="24"/>
          <w:szCs w:val="24"/>
        </w:rPr>
        <w:t xml:space="preserve"> var</w:t>
      </w:r>
      <w:r w:rsidR="00355451" w:rsidRPr="00BD710E">
        <w:rPr>
          <w:rFonts w:ascii="Times New Roman" w:hAnsi="Times New Roman" w:cs="Times New Roman"/>
          <w:bCs/>
          <w:sz w:val="24"/>
          <w:szCs w:val="24"/>
        </w:rPr>
        <w:t>ious work life balance policies</w:t>
      </w:r>
      <w:r w:rsidR="007B199C" w:rsidRPr="00BD710E">
        <w:rPr>
          <w:rFonts w:ascii="Times New Roman" w:hAnsi="Times New Roman" w:cs="Times New Roman"/>
          <w:bCs/>
          <w:sz w:val="24"/>
          <w:szCs w:val="24"/>
        </w:rPr>
        <w:t xml:space="preserve"> being provided for doctors and </w:t>
      </w:r>
      <w:r w:rsidR="00AE1BCC" w:rsidRPr="00BD710E">
        <w:rPr>
          <w:rFonts w:ascii="Times New Roman" w:hAnsi="Times New Roman" w:cs="Times New Roman"/>
          <w:sz w:val="24"/>
          <w:szCs w:val="24"/>
        </w:rPr>
        <w:t>nurses</w:t>
      </w:r>
      <w:r w:rsidR="00AE1BCC">
        <w:rPr>
          <w:rFonts w:ascii="Times New Roman" w:hAnsi="Times New Roman" w:cs="Times New Roman"/>
          <w:sz w:val="24"/>
          <w:szCs w:val="24"/>
        </w:rPr>
        <w:t>/paramedical staff</w:t>
      </w:r>
      <w:r w:rsidR="007B199C" w:rsidRPr="00BD710E">
        <w:rPr>
          <w:rFonts w:ascii="Times New Roman" w:hAnsi="Times New Roman" w:cs="Times New Roman"/>
          <w:bCs/>
          <w:sz w:val="24"/>
          <w:szCs w:val="24"/>
        </w:rPr>
        <w:t>?</w:t>
      </w:r>
    </w:p>
    <w:p w14:paraId="4B391BE2" w14:textId="77777777" w:rsidR="007B199C" w:rsidRPr="00BD710E" w:rsidRDefault="007B199C" w:rsidP="008C7860">
      <w:pPr>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BD710E">
        <w:rPr>
          <w:rFonts w:ascii="Times New Roman" w:hAnsi="Times New Roman" w:cs="Times New Roman"/>
          <w:sz w:val="24"/>
          <w:szCs w:val="24"/>
        </w:rPr>
        <w:lastRenderedPageBreak/>
        <w:t xml:space="preserve">Is there any significant </w:t>
      </w:r>
      <w:r w:rsidR="008C7860" w:rsidRPr="00BD710E">
        <w:rPr>
          <w:rFonts w:ascii="Times New Roman" w:hAnsi="Times New Roman" w:cs="Times New Roman"/>
          <w:sz w:val="24"/>
          <w:szCs w:val="24"/>
        </w:rPr>
        <w:t>i</w:t>
      </w:r>
      <w:r w:rsidR="00616508" w:rsidRPr="00BD710E">
        <w:rPr>
          <w:rFonts w:ascii="Times New Roman" w:hAnsi="Times New Roman" w:cs="Times New Roman"/>
          <w:sz w:val="24"/>
          <w:szCs w:val="24"/>
        </w:rPr>
        <w:t>mpact</w:t>
      </w:r>
      <w:r w:rsidR="00D30F91">
        <w:rPr>
          <w:rFonts w:ascii="Times New Roman" w:hAnsi="Times New Roman" w:cs="Times New Roman"/>
          <w:sz w:val="24"/>
          <w:szCs w:val="24"/>
        </w:rPr>
        <w:t xml:space="preserve"> </w:t>
      </w:r>
      <w:r w:rsidR="00616508" w:rsidRPr="00BD710E">
        <w:rPr>
          <w:rFonts w:ascii="Times New Roman" w:hAnsi="Times New Roman" w:cs="Times New Roman"/>
          <w:sz w:val="24"/>
          <w:szCs w:val="24"/>
        </w:rPr>
        <w:t xml:space="preserve">of work-life balance </w:t>
      </w:r>
      <w:r w:rsidR="00616508" w:rsidRPr="00BD710E">
        <w:rPr>
          <w:rFonts w:ascii="Times New Roman" w:hAnsi="Times New Roman" w:cs="Times New Roman"/>
          <w:bCs/>
          <w:sz w:val="24"/>
          <w:szCs w:val="24"/>
        </w:rPr>
        <w:t>initiatives on Job satisfaction and employee well-</w:t>
      </w:r>
      <w:r w:rsidR="00F51F7F" w:rsidRPr="00BD710E">
        <w:rPr>
          <w:rFonts w:ascii="Times New Roman" w:hAnsi="Times New Roman" w:cs="Times New Roman"/>
          <w:bCs/>
          <w:sz w:val="24"/>
          <w:szCs w:val="24"/>
        </w:rPr>
        <w:t>being?</w:t>
      </w:r>
    </w:p>
    <w:p w14:paraId="68EF873D" w14:textId="77777777" w:rsidR="007B199C" w:rsidRPr="00BD710E" w:rsidRDefault="007B199C" w:rsidP="007B199C">
      <w:pPr>
        <w:pStyle w:val="ListParagraph"/>
        <w:jc w:val="both"/>
        <w:rPr>
          <w:rFonts w:ascii="Times New Roman" w:hAnsi="Times New Roman" w:cs="Times New Roman"/>
          <w:sz w:val="24"/>
          <w:szCs w:val="24"/>
        </w:rPr>
      </w:pPr>
    </w:p>
    <w:p w14:paraId="48241CB5" w14:textId="77777777" w:rsidR="00656BF5" w:rsidRPr="00D32831" w:rsidRDefault="007B199C" w:rsidP="00D32831">
      <w:pPr>
        <w:spacing w:after="0" w:line="360" w:lineRule="auto"/>
        <w:jc w:val="both"/>
        <w:rPr>
          <w:rFonts w:ascii="Times New Roman" w:hAnsi="Times New Roman" w:cs="Times New Roman"/>
          <w:sz w:val="24"/>
          <w:szCs w:val="24"/>
        </w:rPr>
      </w:pPr>
      <w:r w:rsidRPr="00D32831">
        <w:rPr>
          <w:rFonts w:ascii="Times New Roman" w:hAnsi="Times New Roman" w:cs="Times New Roman"/>
          <w:b/>
          <w:sz w:val="28"/>
          <w:szCs w:val="28"/>
        </w:rPr>
        <w:t xml:space="preserve">Objectives of the Study: </w:t>
      </w:r>
      <w:r w:rsidR="006324B9" w:rsidRPr="00D32831">
        <w:rPr>
          <w:rFonts w:ascii="Times New Roman" w:hAnsi="Times New Roman" w:cs="Times New Roman"/>
          <w:bCs/>
          <w:sz w:val="24"/>
          <w:szCs w:val="24"/>
        </w:rPr>
        <w:t xml:space="preserve">The study has the following </w:t>
      </w:r>
      <w:r w:rsidRPr="00D32831">
        <w:rPr>
          <w:rFonts w:ascii="Times New Roman" w:hAnsi="Times New Roman" w:cs="Times New Roman"/>
          <w:sz w:val="24"/>
          <w:szCs w:val="24"/>
        </w:rPr>
        <w:t xml:space="preserve">objectives </w:t>
      </w:r>
      <w:r w:rsidR="006324B9" w:rsidRPr="00D32831">
        <w:rPr>
          <w:rFonts w:ascii="Times New Roman" w:hAnsi="Times New Roman" w:cs="Times New Roman"/>
          <w:sz w:val="24"/>
          <w:szCs w:val="24"/>
        </w:rPr>
        <w:t xml:space="preserve">which </w:t>
      </w:r>
      <w:r w:rsidRPr="00D32831">
        <w:rPr>
          <w:rFonts w:ascii="Times New Roman" w:hAnsi="Times New Roman" w:cs="Times New Roman"/>
          <w:sz w:val="24"/>
          <w:szCs w:val="24"/>
        </w:rPr>
        <w:t>are as follows:</w:t>
      </w:r>
    </w:p>
    <w:p w14:paraId="2C6E14A9" w14:textId="77777777" w:rsidR="007B199C" w:rsidRPr="00BD710E" w:rsidRDefault="007B199C" w:rsidP="00B01614">
      <w:pPr>
        <w:pStyle w:val="ListParagraph"/>
        <w:widowControl w:val="0"/>
        <w:numPr>
          <w:ilvl w:val="0"/>
          <w:numId w:val="4"/>
        </w:numPr>
        <w:suppressAutoHyphens/>
        <w:spacing w:after="0" w:line="360" w:lineRule="auto"/>
        <w:jc w:val="both"/>
        <w:rPr>
          <w:rFonts w:ascii="Times New Roman" w:hAnsi="Times New Roman" w:cs="Times New Roman"/>
          <w:b/>
          <w:bCs/>
          <w:sz w:val="24"/>
          <w:szCs w:val="24"/>
          <w:u w:val="single"/>
        </w:rPr>
      </w:pPr>
      <w:r w:rsidRPr="00BD710E">
        <w:rPr>
          <w:rFonts w:ascii="Times New Roman" w:hAnsi="Times New Roman" w:cs="Times New Roman"/>
          <w:bCs/>
          <w:sz w:val="24"/>
          <w:szCs w:val="24"/>
        </w:rPr>
        <w:t>To identify the most critical factors related to work-life balance</w:t>
      </w:r>
      <w:r w:rsidR="00D30F91">
        <w:rPr>
          <w:rFonts w:ascii="Times New Roman" w:hAnsi="Times New Roman" w:cs="Times New Roman"/>
          <w:bCs/>
          <w:sz w:val="24"/>
          <w:szCs w:val="24"/>
        </w:rPr>
        <w:t xml:space="preserve"> </w:t>
      </w:r>
      <w:r w:rsidR="000A0452" w:rsidRPr="00BD710E">
        <w:rPr>
          <w:rFonts w:ascii="Times New Roman" w:hAnsi="Times New Roman" w:cs="Times New Roman"/>
          <w:bCs/>
          <w:sz w:val="24"/>
          <w:szCs w:val="24"/>
        </w:rPr>
        <w:t xml:space="preserve">in </w:t>
      </w:r>
      <w:proofErr w:type="gramStart"/>
      <w:r w:rsidR="000A0452" w:rsidRPr="00BD710E">
        <w:rPr>
          <w:rFonts w:ascii="Times New Roman" w:hAnsi="Times New Roman" w:cs="Times New Roman"/>
          <w:bCs/>
          <w:sz w:val="24"/>
          <w:szCs w:val="24"/>
        </w:rPr>
        <w:t>hospitals;</w:t>
      </w:r>
      <w:proofErr w:type="gramEnd"/>
    </w:p>
    <w:p w14:paraId="161B671F" w14:textId="77777777" w:rsidR="000A0452" w:rsidRPr="00BD710E" w:rsidRDefault="007B199C" w:rsidP="0073195C">
      <w:pPr>
        <w:pStyle w:val="ListParagraph"/>
        <w:widowControl w:val="0"/>
        <w:numPr>
          <w:ilvl w:val="0"/>
          <w:numId w:val="4"/>
        </w:numPr>
        <w:suppressAutoHyphens/>
        <w:spacing w:after="0" w:line="360" w:lineRule="auto"/>
        <w:jc w:val="both"/>
        <w:rPr>
          <w:rFonts w:ascii="Times New Roman" w:hAnsi="Times New Roman" w:cs="Times New Roman"/>
          <w:b/>
          <w:bCs/>
          <w:sz w:val="24"/>
          <w:szCs w:val="24"/>
        </w:rPr>
      </w:pPr>
      <w:r w:rsidRPr="00BD710E">
        <w:rPr>
          <w:rFonts w:ascii="Times New Roman" w:hAnsi="Times New Roman" w:cs="Times New Roman"/>
          <w:bCs/>
          <w:sz w:val="24"/>
          <w:szCs w:val="24"/>
        </w:rPr>
        <w:t xml:space="preserve">To assess the impact of work-life balance initiatives </w:t>
      </w:r>
      <w:r w:rsidR="000A0452" w:rsidRPr="00BD710E">
        <w:rPr>
          <w:rFonts w:ascii="Times New Roman" w:hAnsi="Times New Roman" w:cs="Times New Roman"/>
          <w:bCs/>
          <w:sz w:val="24"/>
          <w:szCs w:val="24"/>
        </w:rPr>
        <w:t xml:space="preserve">on Job satisfaction and employee </w:t>
      </w:r>
      <w:proofErr w:type="gramStart"/>
      <w:r w:rsidR="000A0452" w:rsidRPr="00BD710E">
        <w:rPr>
          <w:rFonts w:ascii="Times New Roman" w:hAnsi="Times New Roman" w:cs="Times New Roman"/>
          <w:bCs/>
          <w:sz w:val="24"/>
          <w:szCs w:val="24"/>
        </w:rPr>
        <w:t>well-being;</w:t>
      </w:r>
      <w:proofErr w:type="gramEnd"/>
    </w:p>
    <w:p w14:paraId="344FCDEE" w14:textId="77777777" w:rsidR="007B199C" w:rsidRPr="00BD710E" w:rsidRDefault="007B199C" w:rsidP="0073195C">
      <w:pPr>
        <w:pStyle w:val="ListParagraph"/>
        <w:widowControl w:val="0"/>
        <w:numPr>
          <w:ilvl w:val="0"/>
          <w:numId w:val="4"/>
        </w:numPr>
        <w:suppressAutoHyphens/>
        <w:spacing w:after="0" w:line="360" w:lineRule="auto"/>
        <w:jc w:val="both"/>
        <w:rPr>
          <w:rFonts w:ascii="Times New Roman" w:hAnsi="Times New Roman" w:cs="Times New Roman"/>
          <w:b/>
          <w:bCs/>
          <w:sz w:val="24"/>
          <w:szCs w:val="24"/>
        </w:rPr>
      </w:pPr>
      <w:r w:rsidRPr="00BD710E">
        <w:rPr>
          <w:rFonts w:ascii="Times New Roman" w:hAnsi="Times New Roman" w:cs="Times New Roman"/>
          <w:bCs/>
          <w:sz w:val="24"/>
          <w:szCs w:val="24"/>
        </w:rPr>
        <w:t xml:space="preserve">To </w:t>
      </w:r>
      <w:r w:rsidR="000A0452" w:rsidRPr="00BD710E">
        <w:rPr>
          <w:rFonts w:ascii="Times New Roman" w:hAnsi="Times New Roman" w:cs="Times New Roman"/>
          <w:bCs/>
          <w:sz w:val="24"/>
          <w:szCs w:val="24"/>
        </w:rPr>
        <w:t xml:space="preserve">determine the WLB scores among doctors and </w:t>
      </w:r>
      <w:r w:rsidR="00AE1BCC" w:rsidRPr="00BD710E">
        <w:rPr>
          <w:rFonts w:ascii="Times New Roman" w:hAnsi="Times New Roman" w:cs="Times New Roman"/>
          <w:sz w:val="24"/>
          <w:szCs w:val="24"/>
        </w:rPr>
        <w:t>nurses</w:t>
      </w:r>
      <w:r w:rsidR="00AE1BCC">
        <w:rPr>
          <w:rFonts w:ascii="Times New Roman" w:hAnsi="Times New Roman" w:cs="Times New Roman"/>
          <w:sz w:val="24"/>
          <w:szCs w:val="24"/>
        </w:rPr>
        <w:t>/paramedical staff</w:t>
      </w:r>
      <w:r w:rsidR="000A0452" w:rsidRPr="00BD710E">
        <w:rPr>
          <w:rFonts w:ascii="Times New Roman" w:hAnsi="Times New Roman" w:cs="Times New Roman"/>
          <w:bCs/>
          <w:sz w:val="24"/>
          <w:szCs w:val="24"/>
        </w:rPr>
        <w:t>.</w:t>
      </w:r>
    </w:p>
    <w:p w14:paraId="749BE9BE" w14:textId="77777777" w:rsidR="007300DB" w:rsidRPr="00BD710E" w:rsidRDefault="007300DB" w:rsidP="00D32831">
      <w:pPr>
        <w:pStyle w:val="ListParagraph"/>
        <w:spacing w:line="360" w:lineRule="auto"/>
        <w:jc w:val="both"/>
        <w:rPr>
          <w:rFonts w:ascii="Times New Roman" w:hAnsi="Times New Roman" w:cs="Times New Roman"/>
          <w:b/>
          <w:sz w:val="26"/>
          <w:szCs w:val="26"/>
        </w:rPr>
      </w:pPr>
      <w:r w:rsidRPr="00BD710E">
        <w:rPr>
          <w:rFonts w:ascii="Times New Roman" w:hAnsi="Times New Roman" w:cs="Times New Roman"/>
          <w:b/>
          <w:sz w:val="26"/>
          <w:szCs w:val="26"/>
        </w:rPr>
        <w:t>Research Design:</w:t>
      </w:r>
      <w:r w:rsidR="00D30F91">
        <w:rPr>
          <w:rFonts w:ascii="Times New Roman" w:hAnsi="Times New Roman" w:cs="Times New Roman"/>
          <w:b/>
          <w:sz w:val="26"/>
          <w:szCs w:val="26"/>
        </w:rPr>
        <w:t xml:space="preserve"> </w:t>
      </w:r>
      <w:r w:rsidRPr="00BD710E">
        <w:rPr>
          <w:rFonts w:ascii="Times New Roman" w:hAnsi="Times New Roman" w:cs="Times New Roman"/>
          <w:sz w:val="24"/>
          <w:szCs w:val="24"/>
        </w:rPr>
        <w:t>Research Design for</w:t>
      </w:r>
      <w:r w:rsidR="00AE1BCC">
        <w:rPr>
          <w:rFonts w:ascii="Times New Roman" w:hAnsi="Times New Roman" w:cs="Times New Roman"/>
          <w:sz w:val="24"/>
          <w:szCs w:val="24"/>
        </w:rPr>
        <w:t xml:space="preserve"> </w:t>
      </w:r>
      <w:r w:rsidRPr="00BD710E">
        <w:rPr>
          <w:rFonts w:ascii="Times New Roman" w:hAnsi="Times New Roman" w:cs="Times New Roman"/>
          <w:sz w:val="24"/>
          <w:szCs w:val="24"/>
        </w:rPr>
        <w:t>the study is divided into the following parts:</w:t>
      </w:r>
    </w:p>
    <w:p w14:paraId="1C630667" w14:textId="77777777" w:rsidR="007300DB" w:rsidRPr="00BD710E" w:rsidRDefault="007300DB" w:rsidP="007D77A7">
      <w:pPr>
        <w:spacing w:after="0" w:line="360" w:lineRule="auto"/>
        <w:ind w:left="360" w:firstLine="360"/>
        <w:jc w:val="both"/>
        <w:rPr>
          <w:rFonts w:ascii="Times New Roman" w:hAnsi="Times New Roman" w:cs="Times New Roman"/>
          <w:sz w:val="24"/>
          <w:szCs w:val="24"/>
        </w:rPr>
      </w:pPr>
      <w:r w:rsidRPr="00BD710E">
        <w:rPr>
          <w:rFonts w:ascii="Times New Roman" w:hAnsi="Times New Roman" w:cs="Times New Roman"/>
          <w:b/>
          <w:sz w:val="24"/>
          <w:szCs w:val="24"/>
        </w:rPr>
        <w:t xml:space="preserve">Scope of the Study: </w:t>
      </w:r>
      <w:r w:rsidRPr="00BD710E">
        <w:rPr>
          <w:rFonts w:ascii="Times New Roman" w:hAnsi="Times New Roman" w:cs="Times New Roman"/>
          <w:sz w:val="24"/>
          <w:szCs w:val="24"/>
        </w:rPr>
        <w:t xml:space="preserve">The present study reflects the existing </w:t>
      </w:r>
      <w:r w:rsidR="00F875F8" w:rsidRPr="00BD710E">
        <w:rPr>
          <w:rFonts w:ascii="Times New Roman" w:hAnsi="Times New Roman" w:cs="Times New Roman"/>
          <w:sz w:val="24"/>
          <w:szCs w:val="24"/>
        </w:rPr>
        <w:t>work-life balance policie</w:t>
      </w:r>
      <w:r w:rsidR="00D63E02" w:rsidRPr="00BD710E">
        <w:rPr>
          <w:rFonts w:ascii="Times New Roman" w:hAnsi="Times New Roman" w:cs="Times New Roman"/>
          <w:sz w:val="24"/>
          <w:szCs w:val="24"/>
        </w:rPr>
        <w:t xml:space="preserve">s and its impact on personal and professional life of doctors and nurses working in hospitals </w:t>
      </w:r>
      <w:r w:rsidRPr="00BD710E">
        <w:rPr>
          <w:rFonts w:ascii="Times New Roman" w:hAnsi="Times New Roman" w:cs="Times New Roman"/>
          <w:sz w:val="24"/>
          <w:szCs w:val="24"/>
        </w:rPr>
        <w:t xml:space="preserve">in </w:t>
      </w:r>
      <w:r w:rsidR="00D30F91">
        <w:rPr>
          <w:rFonts w:ascii="Times New Roman" w:hAnsi="Times New Roman" w:cs="Times New Roman"/>
          <w:sz w:val="24"/>
          <w:szCs w:val="24"/>
        </w:rPr>
        <w:t>Lucknow</w:t>
      </w:r>
      <w:r w:rsidRPr="00BD710E">
        <w:rPr>
          <w:rFonts w:ascii="Times New Roman" w:hAnsi="Times New Roman" w:cs="Times New Roman"/>
          <w:sz w:val="24"/>
          <w:szCs w:val="24"/>
        </w:rPr>
        <w:t xml:space="preserve"> District.</w:t>
      </w:r>
    </w:p>
    <w:p w14:paraId="1DF951F2" w14:textId="77777777" w:rsidR="007300DB" w:rsidRPr="00BD710E" w:rsidRDefault="007300DB" w:rsidP="007D77A7">
      <w:pPr>
        <w:pStyle w:val="ListParagraph"/>
        <w:spacing w:after="0" w:line="360" w:lineRule="auto"/>
        <w:ind w:left="1260"/>
        <w:jc w:val="both"/>
        <w:rPr>
          <w:rFonts w:ascii="Times New Roman" w:hAnsi="Times New Roman" w:cs="Times New Roman"/>
          <w:sz w:val="24"/>
          <w:szCs w:val="24"/>
        </w:rPr>
      </w:pPr>
      <w:r w:rsidRPr="00BD710E">
        <w:rPr>
          <w:rFonts w:ascii="Times New Roman" w:hAnsi="Times New Roman" w:cs="Times New Roman"/>
          <w:b/>
          <w:sz w:val="24"/>
          <w:szCs w:val="24"/>
        </w:rPr>
        <w:t>Type of Study:</w:t>
      </w:r>
      <w:r w:rsidR="00D30F91">
        <w:rPr>
          <w:rFonts w:ascii="Times New Roman" w:hAnsi="Times New Roman" w:cs="Times New Roman"/>
          <w:b/>
          <w:sz w:val="24"/>
          <w:szCs w:val="24"/>
        </w:rPr>
        <w:t xml:space="preserve"> </w:t>
      </w:r>
      <w:r w:rsidRPr="00BD710E">
        <w:rPr>
          <w:rFonts w:ascii="Times New Roman" w:hAnsi="Times New Roman" w:cs="Times New Roman"/>
          <w:sz w:val="24"/>
          <w:szCs w:val="24"/>
        </w:rPr>
        <w:t>The</w:t>
      </w:r>
      <w:r w:rsidR="00AE1BCC">
        <w:rPr>
          <w:rFonts w:ascii="Times New Roman" w:hAnsi="Times New Roman" w:cs="Times New Roman"/>
          <w:sz w:val="24"/>
          <w:szCs w:val="24"/>
        </w:rPr>
        <w:t xml:space="preserve"> </w:t>
      </w:r>
      <w:r w:rsidRPr="00BD710E">
        <w:rPr>
          <w:rFonts w:ascii="Times New Roman" w:hAnsi="Times New Roman" w:cs="Times New Roman"/>
          <w:sz w:val="24"/>
          <w:szCs w:val="24"/>
        </w:rPr>
        <w:t xml:space="preserve">present study falls under the category of causal research in which the researcher wants to </w:t>
      </w:r>
      <w:r w:rsidR="004A00D2" w:rsidRPr="00BD710E">
        <w:rPr>
          <w:rFonts w:ascii="Times New Roman" w:hAnsi="Times New Roman" w:cs="Times New Roman"/>
          <w:sz w:val="24"/>
          <w:szCs w:val="24"/>
        </w:rPr>
        <w:t>explore the</w:t>
      </w:r>
      <w:r w:rsidRPr="00BD710E">
        <w:rPr>
          <w:rFonts w:ascii="Times New Roman" w:hAnsi="Times New Roman" w:cs="Times New Roman"/>
          <w:sz w:val="24"/>
          <w:szCs w:val="24"/>
        </w:rPr>
        <w:t xml:space="preserve"> impact of </w:t>
      </w:r>
      <w:r w:rsidR="00AA261C" w:rsidRPr="00BD710E">
        <w:rPr>
          <w:rFonts w:ascii="Times New Roman" w:hAnsi="Times New Roman" w:cs="Times New Roman"/>
          <w:sz w:val="24"/>
          <w:szCs w:val="24"/>
        </w:rPr>
        <w:t>work-life balance initiatives on doctors and nurses</w:t>
      </w:r>
      <w:r w:rsidR="00D30F91">
        <w:rPr>
          <w:rFonts w:ascii="Times New Roman" w:hAnsi="Times New Roman" w:cs="Times New Roman"/>
          <w:sz w:val="24"/>
          <w:szCs w:val="24"/>
        </w:rPr>
        <w:t xml:space="preserve">/paramedical </w:t>
      </w:r>
      <w:r w:rsidR="003B7F92">
        <w:rPr>
          <w:rFonts w:ascii="Times New Roman" w:hAnsi="Times New Roman" w:cs="Times New Roman"/>
          <w:sz w:val="24"/>
          <w:szCs w:val="24"/>
        </w:rPr>
        <w:t xml:space="preserve">staff </w:t>
      </w:r>
      <w:r w:rsidR="003B7F92" w:rsidRPr="00BD710E">
        <w:rPr>
          <w:rFonts w:ascii="Times New Roman" w:hAnsi="Times New Roman" w:cs="Times New Roman"/>
          <w:sz w:val="24"/>
          <w:szCs w:val="24"/>
        </w:rPr>
        <w:t>paid</w:t>
      </w:r>
      <w:r w:rsidR="00AA261C" w:rsidRPr="00BD710E">
        <w:rPr>
          <w:rFonts w:ascii="Times New Roman" w:hAnsi="Times New Roman" w:cs="Times New Roman"/>
          <w:sz w:val="24"/>
          <w:szCs w:val="24"/>
        </w:rPr>
        <w:t xml:space="preserve"> and non-paid domain.</w:t>
      </w:r>
    </w:p>
    <w:p w14:paraId="00C9710F" w14:textId="77777777" w:rsidR="007300DB" w:rsidRPr="00BD710E" w:rsidRDefault="007300DB" w:rsidP="007D77A7">
      <w:pPr>
        <w:pStyle w:val="ListParagraph"/>
        <w:spacing w:line="360" w:lineRule="auto"/>
        <w:ind w:left="1260"/>
        <w:jc w:val="both"/>
        <w:rPr>
          <w:rFonts w:ascii="Times New Roman" w:hAnsi="Times New Roman" w:cs="Times New Roman"/>
          <w:b/>
          <w:sz w:val="24"/>
          <w:szCs w:val="24"/>
        </w:rPr>
      </w:pPr>
      <w:r w:rsidRPr="00BD710E">
        <w:rPr>
          <w:rFonts w:ascii="Times New Roman" w:hAnsi="Times New Roman" w:cs="Times New Roman"/>
          <w:b/>
          <w:sz w:val="24"/>
          <w:szCs w:val="24"/>
        </w:rPr>
        <w:t>Place of Study:</w:t>
      </w:r>
      <w:r w:rsidR="00AE1BCC">
        <w:rPr>
          <w:rFonts w:ascii="Times New Roman" w:hAnsi="Times New Roman" w:cs="Times New Roman"/>
          <w:b/>
          <w:sz w:val="24"/>
          <w:szCs w:val="24"/>
        </w:rPr>
        <w:t xml:space="preserve"> </w:t>
      </w:r>
      <w:r w:rsidRPr="00BD710E">
        <w:rPr>
          <w:rFonts w:ascii="Times New Roman" w:hAnsi="Times New Roman" w:cs="Times New Roman"/>
          <w:sz w:val="24"/>
          <w:szCs w:val="24"/>
        </w:rPr>
        <w:t xml:space="preserve">The study confined to </w:t>
      </w:r>
      <w:r w:rsidR="00AE1BCC">
        <w:rPr>
          <w:rFonts w:ascii="Times New Roman" w:hAnsi="Times New Roman" w:cs="Times New Roman"/>
          <w:sz w:val="24"/>
          <w:szCs w:val="24"/>
        </w:rPr>
        <w:t>Lucknow</w:t>
      </w:r>
      <w:r w:rsidRPr="00BD710E">
        <w:rPr>
          <w:rFonts w:ascii="Times New Roman" w:hAnsi="Times New Roman" w:cs="Times New Roman"/>
          <w:sz w:val="24"/>
          <w:szCs w:val="24"/>
        </w:rPr>
        <w:t xml:space="preserve"> District only.</w:t>
      </w:r>
    </w:p>
    <w:p w14:paraId="4B02EC25" w14:textId="77777777" w:rsidR="00902504" w:rsidRDefault="007300DB" w:rsidP="003B7F92">
      <w:pPr>
        <w:pStyle w:val="ListParagraph"/>
        <w:spacing w:line="360" w:lineRule="auto"/>
        <w:ind w:left="1260"/>
        <w:jc w:val="both"/>
        <w:rPr>
          <w:rFonts w:ascii="Times New Roman" w:hAnsi="Times New Roman" w:cs="Times New Roman"/>
          <w:sz w:val="24"/>
          <w:szCs w:val="24"/>
        </w:rPr>
      </w:pPr>
      <w:r w:rsidRPr="00BD710E">
        <w:rPr>
          <w:rFonts w:ascii="Times New Roman" w:hAnsi="Times New Roman" w:cs="Times New Roman"/>
          <w:b/>
          <w:sz w:val="24"/>
          <w:szCs w:val="24"/>
        </w:rPr>
        <w:t>Population:</w:t>
      </w:r>
      <w:r w:rsidRPr="00BD710E">
        <w:rPr>
          <w:rFonts w:ascii="Times New Roman" w:hAnsi="Times New Roman" w:cs="Times New Roman"/>
          <w:sz w:val="24"/>
          <w:szCs w:val="24"/>
        </w:rPr>
        <w:t xml:space="preserve"> The total population of this study shall comprise all t</w:t>
      </w:r>
      <w:r w:rsidR="00AA261C" w:rsidRPr="00BD710E">
        <w:rPr>
          <w:rFonts w:ascii="Times New Roman" w:hAnsi="Times New Roman" w:cs="Times New Roman"/>
          <w:sz w:val="24"/>
          <w:szCs w:val="24"/>
        </w:rPr>
        <w:t>hose doctors and nurses</w:t>
      </w:r>
      <w:r w:rsidR="00AE1BCC">
        <w:rPr>
          <w:rFonts w:ascii="Times New Roman" w:hAnsi="Times New Roman" w:cs="Times New Roman"/>
          <w:sz w:val="24"/>
          <w:szCs w:val="24"/>
        </w:rPr>
        <w:t>/paramedical staff</w:t>
      </w:r>
      <w:r w:rsidR="00AA261C" w:rsidRPr="00BD710E">
        <w:rPr>
          <w:rFonts w:ascii="Times New Roman" w:hAnsi="Times New Roman" w:cs="Times New Roman"/>
          <w:sz w:val="24"/>
          <w:szCs w:val="24"/>
        </w:rPr>
        <w:t xml:space="preserve"> of </w:t>
      </w:r>
      <w:r w:rsidR="00AE1BCC">
        <w:rPr>
          <w:rFonts w:ascii="Times New Roman" w:hAnsi="Times New Roman" w:cs="Times New Roman"/>
          <w:sz w:val="24"/>
          <w:szCs w:val="24"/>
        </w:rPr>
        <w:t>SGPGIMS</w:t>
      </w:r>
      <w:r w:rsidR="002633D1" w:rsidRPr="00BD710E">
        <w:rPr>
          <w:rFonts w:ascii="Times New Roman" w:hAnsi="Times New Roman" w:cs="Times New Roman"/>
          <w:sz w:val="24"/>
          <w:szCs w:val="24"/>
        </w:rPr>
        <w:t xml:space="preserve">, </w:t>
      </w:r>
      <w:r w:rsidR="00AE1BCC">
        <w:rPr>
          <w:rFonts w:ascii="Times New Roman" w:hAnsi="Times New Roman" w:cs="Times New Roman"/>
          <w:sz w:val="24"/>
          <w:szCs w:val="24"/>
        </w:rPr>
        <w:t xml:space="preserve">KGMU, RMLU </w:t>
      </w:r>
      <w:r w:rsidR="00AA261C" w:rsidRPr="00BD710E">
        <w:rPr>
          <w:rFonts w:ascii="Times New Roman" w:hAnsi="Times New Roman" w:cs="Times New Roman"/>
          <w:sz w:val="24"/>
          <w:szCs w:val="24"/>
        </w:rPr>
        <w:t xml:space="preserve">and </w:t>
      </w:r>
      <w:r w:rsidR="00655F38" w:rsidRPr="00BD710E">
        <w:rPr>
          <w:rFonts w:ascii="Times New Roman" w:hAnsi="Times New Roman" w:cs="Times New Roman"/>
          <w:sz w:val="24"/>
          <w:szCs w:val="24"/>
        </w:rPr>
        <w:t>select</w:t>
      </w:r>
      <w:r w:rsidR="00D30F91">
        <w:rPr>
          <w:rFonts w:ascii="Times New Roman" w:hAnsi="Times New Roman" w:cs="Times New Roman"/>
          <w:sz w:val="24"/>
          <w:szCs w:val="24"/>
        </w:rPr>
        <w:t>ed</w:t>
      </w:r>
      <w:r w:rsidR="00655F38" w:rsidRPr="00BD710E">
        <w:rPr>
          <w:rFonts w:ascii="Times New Roman" w:hAnsi="Times New Roman" w:cs="Times New Roman"/>
          <w:sz w:val="24"/>
          <w:szCs w:val="24"/>
        </w:rPr>
        <w:t xml:space="preserve"> </w:t>
      </w:r>
      <w:r w:rsidR="00AE1BCC">
        <w:rPr>
          <w:rFonts w:ascii="Times New Roman" w:hAnsi="Times New Roman" w:cs="Times New Roman"/>
          <w:sz w:val="24"/>
          <w:szCs w:val="24"/>
        </w:rPr>
        <w:t>Private h</w:t>
      </w:r>
      <w:r w:rsidR="00AA261C" w:rsidRPr="00BD710E">
        <w:rPr>
          <w:rFonts w:ascii="Times New Roman" w:hAnsi="Times New Roman" w:cs="Times New Roman"/>
          <w:sz w:val="24"/>
          <w:szCs w:val="24"/>
        </w:rPr>
        <w:t>ospitals</w:t>
      </w:r>
      <w:r w:rsidR="003B7F92">
        <w:rPr>
          <w:rFonts w:ascii="Times New Roman" w:hAnsi="Times New Roman" w:cs="Times New Roman"/>
          <w:sz w:val="24"/>
          <w:szCs w:val="24"/>
        </w:rPr>
        <w:t xml:space="preserve"> </w:t>
      </w:r>
      <w:r w:rsidRPr="00BD710E">
        <w:rPr>
          <w:rFonts w:ascii="Times New Roman" w:hAnsi="Times New Roman" w:cs="Times New Roman"/>
          <w:sz w:val="24"/>
          <w:szCs w:val="24"/>
        </w:rPr>
        <w:t xml:space="preserve">who are working in </w:t>
      </w:r>
      <w:r w:rsidR="00AE1BCC">
        <w:rPr>
          <w:rFonts w:ascii="Times New Roman" w:hAnsi="Times New Roman" w:cs="Times New Roman"/>
          <w:sz w:val="24"/>
          <w:szCs w:val="24"/>
        </w:rPr>
        <w:t xml:space="preserve">Lucknow </w:t>
      </w:r>
      <w:r w:rsidRPr="00BD710E">
        <w:rPr>
          <w:rFonts w:ascii="Times New Roman" w:hAnsi="Times New Roman" w:cs="Times New Roman"/>
          <w:sz w:val="24"/>
          <w:szCs w:val="24"/>
        </w:rPr>
        <w:t xml:space="preserve">District. </w:t>
      </w:r>
      <w:r w:rsidR="003B7F92">
        <w:rPr>
          <w:rFonts w:ascii="Times New Roman" w:hAnsi="Times New Roman" w:cs="Times New Roman"/>
          <w:sz w:val="24"/>
          <w:szCs w:val="24"/>
        </w:rPr>
        <w:t xml:space="preserve">The selected private institutions </w:t>
      </w:r>
      <w:r w:rsidR="00902504">
        <w:rPr>
          <w:rFonts w:ascii="Times New Roman" w:hAnsi="Times New Roman" w:cs="Times New Roman"/>
          <w:sz w:val="24"/>
          <w:szCs w:val="24"/>
        </w:rPr>
        <w:t>would be among following eight institutes</w:t>
      </w:r>
      <w:r w:rsidR="00C74DEC">
        <w:rPr>
          <w:rFonts w:ascii="Times New Roman" w:hAnsi="Times New Roman" w:cs="Times New Roman"/>
          <w:sz w:val="24"/>
          <w:szCs w:val="24"/>
        </w:rPr>
        <w:t xml:space="preserve"> wherever we get permission from their </w:t>
      </w:r>
      <w:proofErr w:type="gramStart"/>
      <w:r w:rsidR="00C74DEC">
        <w:rPr>
          <w:rFonts w:ascii="Times New Roman" w:hAnsi="Times New Roman" w:cs="Times New Roman"/>
          <w:sz w:val="24"/>
          <w:szCs w:val="24"/>
        </w:rPr>
        <w:t xml:space="preserve">administration </w:t>
      </w:r>
      <w:r w:rsidR="00902504">
        <w:rPr>
          <w:rFonts w:ascii="Times New Roman" w:hAnsi="Times New Roman" w:cs="Times New Roman"/>
          <w:sz w:val="24"/>
          <w:szCs w:val="24"/>
        </w:rPr>
        <w:t>.</w:t>
      </w:r>
      <w:proofErr w:type="gramEnd"/>
    </w:p>
    <w:p w14:paraId="4A2A1AEA" w14:textId="77777777" w:rsidR="003B7F92" w:rsidRPr="003B7F92" w:rsidRDefault="003B7F92" w:rsidP="003B7F92">
      <w:pPr>
        <w:pStyle w:val="ListParagraph"/>
        <w:spacing w:line="360" w:lineRule="auto"/>
        <w:ind w:left="1260"/>
        <w:jc w:val="both"/>
        <w:rPr>
          <w:rFonts w:ascii="Times New Roman" w:hAnsi="Times New Roman" w:cs="Times New Roman"/>
          <w:bCs/>
          <w:sz w:val="24"/>
          <w:szCs w:val="24"/>
          <w:lang w:val="en-IN"/>
        </w:rPr>
      </w:pPr>
      <w:r>
        <w:rPr>
          <w:rFonts w:ascii="Times New Roman" w:hAnsi="Times New Roman" w:cs="Times New Roman"/>
          <w:sz w:val="24"/>
          <w:szCs w:val="24"/>
        </w:rPr>
        <w:t xml:space="preserve">1. Sahara </w:t>
      </w:r>
      <w:proofErr w:type="gramStart"/>
      <w:r>
        <w:rPr>
          <w:rFonts w:ascii="Times New Roman" w:hAnsi="Times New Roman" w:cs="Times New Roman"/>
          <w:sz w:val="24"/>
          <w:szCs w:val="24"/>
        </w:rPr>
        <w:t>Hospitals  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Saraswati</w:t>
      </w:r>
      <w:proofErr w:type="spellEnd"/>
      <w:r>
        <w:rPr>
          <w:rFonts w:ascii="Times New Roman" w:hAnsi="Times New Roman" w:cs="Times New Roman"/>
          <w:sz w:val="24"/>
          <w:szCs w:val="24"/>
        </w:rPr>
        <w:t xml:space="preserve"> Medical college, 3. Era University, 4. </w:t>
      </w:r>
      <w:proofErr w:type="spellStart"/>
      <w:r>
        <w:rPr>
          <w:rFonts w:ascii="Times New Roman" w:hAnsi="Times New Roman" w:cs="Times New Roman"/>
          <w:sz w:val="24"/>
          <w:szCs w:val="24"/>
        </w:rPr>
        <w:t>Intergral</w:t>
      </w:r>
      <w:proofErr w:type="spellEnd"/>
      <w:r>
        <w:rPr>
          <w:rFonts w:ascii="Times New Roman" w:hAnsi="Times New Roman" w:cs="Times New Roman"/>
          <w:sz w:val="24"/>
          <w:szCs w:val="24"/>
        </w:rPr>
        <w:t xml:space="preserve"> University, 5. Career Institute of Medical Sciences, 6. </w:t>
      </w:r>
      <w:r w:rsidRPr="003B7F92">
        <w:rPr>
          <w:rFonts w:ascii="Times New Roman" w:hAnsi="Times New Roman" w:cs="Times New Roman"/>
          <w:bCs/>
          <w:sz w:val="24"/>
          <w:szCs w:val="24"/>
          <w:lang w:val="en-IN"/>
        </w:rPr>
        <w:t>Sri Ramakrishna Math &amp;</w:t>
      </w:r>
      <w:r w:rsidRPr="003B7F92">
        <w:rPr>
          <w:rFonts w:ascii="Times New Roman" w:hAnsi="Times New Roman" w:cs="Times New Roman"/>
          <w:bCs/>
          <w:sz w:val="24"/>
          <w:szCs w:val="24"/>
          <w:lang w:val="en-IN"/>
        </w:rPr>
        <w:br/>
        <w:t xml:space="preserve">Ramakrishna Mission </w:t>
      </w:r>
      <w:proofErr w:type="spellStart"/>
      <w:r w:rsidRPr="003B7F92">
        <w:rPr>
          <w:rFonts w:ascii="Times New Roman" w:hAnsi="Times New Roman" w:cs="Times New Roman"/>
          <w:bCs/>
          <w:sz w:val="24"/>
          <w:szCs w:val="24"/>
          <w:lang w:val="en-IN"/>
        </w:rPr>
        <w:t>Sevashrama</w:t>
      </w:r>
      <w:proofErr w:type="spellEnd"/>
      <w:r>
        <w:rPr>
          <w:rFonts w:ascii="Times New Roman" w:hAnsi="Times New Roman" w:cs="Times New Roman"/>
          <w:bCs/>
          <w:sz w:val="24"/>
          <w:szCs w:val="24"/>
          <w:lang w:val="en-IN"/>
        </w:rPr>
        <w:t xml:space="preserve">, </w:t>
      </w:r>
      <w:r w:rsidR="00902504">
        <w:rPr>
          <w:rFonts w:ascii="Times New Roman" w:hAnsi="Times New Roman" w:cs="Times New Roman"/>
          <w:bCs/>
          <w:sz w:val="24"/>
          <w:szCs w:val="24"/>
          <w:lang w:val="en-IN"/>
        </w:rPr>
        <w:t xml:space="preserve">7. </w:t>
      </w:r>
      <w:r>
        <w:rPr>
          <w:rFonts w:ascii="Times New Roman" w:hAnsi="Times New Roman" w:cs="Times New Roman"/>
          <w:bCs/>
          <w:sz w:val="24"/>
          <w:szCs w:val="24"/>
          <w:lang w:val="en-IN"/>
        </w:rPr>
        <w:t xml:space="preserve">Career </w:t>
      </w:r>
      <w:proofErr w:type="spellStart"/>
      <w:r>
        <w:rPr>
          <w:rFonts w:ascii="Times New Roman" w:hAnsi="Times New Roman" w:cs="Times New Roman"/>
          <w:bCs/>
          <w:sz w:val="24"/>
          <w:szCs w:val="24"/>
          <w:lang w:val="en-IN"/>
        </w:rPr>
        <w:t>Institue</w:t>
      </w:r>
      <w:proofErr w:type="spellEnd"/>
      <w:r>
        <w:rPr>
          <w:rFonts w:ascii="Times New Roman" w:hAnsi="Times New Roman" w:cs="Times New Roman"/>
          <w:bCs/>
          <w:sz w:val="24"/>
          <w:szCs w:val="24"/>
          <w:lang w:val="en-IN"/>
        </w:rPr>
        <w:t xml:space="preserve"> of Medical Sciences</w:t>
      </w:r>
      <w:r w:rsidR="00902504">
        <w:rPr>
          <w:rFonts w:ascii="Times New Roman" w:hAnsi="Times New Roman" w:cs="Times New Roman"/>
          <w:bCs/>
          <w:sz w:val="24"/>
          <w:szCs w:val="24"/>
          <w:lang w:val="en-IN"/>
        </w:rPr>
        <w:t xml:space="preserve"> and Hospital and 8. TS Mishra Medical College and Hospital.</w:t>
      </w:r>
    </w:p>
    <w:p w14:paraId="4C574F49" w14:textId="77777777" w:rsidR="007300DB" w:rsidRPr="00BD710E" w:rsidRDefault="003B7F92" w:rsidP="003B7F92">
      <w:pPr>
        <w:pStyle w:val="ListParagraph"/>
        <w:spacing w:after="0" w:line="360" w:lineRule="auto"/>
        <w:ind w:left="1260"/>
        <w:jc w:val="both"/>
        <w:rPr>
          <w:rFonts w:ascii="Times New Roman" w:hAnsi="Times New Roman" w:cs="Times New Roman"/>
          <w:sz w:val="26"/>
          <w:szCs w:val="26"/>
        </w:rPr>
      </w:pPr>
      <w:r w:rsidRPr="003B7F92">
        <w:rPr>
          <w:rFonts w:ascii="Times New Roman" w:hAnsi="Times New Roman" w:cs="Times New Roman"/>
          <w:sz w:val="24"/>
          <w:szCs w:val="24"/>
        </w:rPr>
        <w:t xml:space="preserve"> </w:t>
      </w:r>
      <w:r w:rsidR="007300DB" w:rsidRPr="00BD710E">
        <w:rPr>
          <w:rFonts w:ascii="Times New Roman" w:hAnsi="Times New Roman" w:cs="Times New Roman"/>
          <w:sz w:val="24"/>
          <w:szCs w:val="24"/>
        </w:rPr>
        <w:t xml:space="preserve">(As </w:t>
      </w:r>
      <w:proofErr w:type="gramStart"/>
      <w:r w:rsidR="007300DB" w:rsidRPr="00BD710E">
        <w:rPr>
          <w:rFonts w:ascii="Times New Roman" w:hAnsi="Times New Roman" w:cs="Times New Roman"/>
          <w:sz w:val="24"/>
          <w:szCs w:val="24"/>
        </w:rPr>
        <w:t>on</w:t>
      </w:r>
      <w:proofErr w:type="gramEnd"/>
      <w:r w:rsidR="007300DB" w:rsidRPr="00BD710E">
        <w:rPr>
          <w:rFonts w:ascii="Times New Roman" w:hAnsi="Times New Roman" w:cs="Times New Roman"/>
          <w:sz w:val="24"/>
          <w:szCs w:val="24"/>
        </w:rPr>
        <w:t xml:space="preserve"> </w:t>
      </w:r>
      <w:r w:rsidR="00AE1BCC">
        <w:rPr>
          <w:rFonts w:ascii="Times New Roman" w:hAnsi="Times New Roman" w:cs="Times New Roman"/>
          <w:sz w:val="24"/>
          <w:szCs w:val="24"/>
        </w:rPr>
        <w:t>August 2018</w:t>
      </w:r>
      <w:r w:rsidR="007300DB" w:rsidRPr="00BD710E">
        <w:rPr>
          <w:rFonts w:ascii="Times New Roman" w:hAnsi="Times New Roman" w:cs="Times New Roman"/>
          <w:sz w:val="24"/>
          <w:szCs w:val="24"/>
        </w:rPr>
        <w:t>).</w:t>
      </w:r>
      <w:r>
        <w:rPr>
          <w:rFonts w:ascii="Times New Roman" w:hAnsi="Times New Roman" w:cs="Times New Roman"/>
          <w:sz w:val="24"/>
          <w:szCs w:val="24"/>
        </w:rPr>
        <w:t xml:space="preserve"> </w:t>
      </w:r>
    </w:p>
    <w:p w14:paraId="4C8979E9" w14:textId="77777777" w:rsidR="007300DB" w:rsidRPr="00BD710E" w:rsidRDefault="007300DB" w:rsidP="007D77A7">
      <w:pPr>
        <w:pStyle w:val="ListParagraph"/>
        <w:spacing w:after="0" w:line="360" w:lineRule="auto"/>
        <w:ind w:left="1260"/>
        <w:jc w:val="both"/>
        <w:rPr>
          <w:rFonts w:ascii="Times New Roman" w:hAnsi="Times New Roman" w:cs="Times New Roman"/>
          <w:sz w:val="24"/>
          <w:szCs w:val="24"/>
        </w:rPr>
      </w:pPr>
    </w:p>
    <w:p w14:paraId="5116CA0B" w14:textId="77777777" w:rsidR="007300DB" w:rsidRPr="00BD710E" w:rsidRDefault="007300DB" w:rsidP="007D77A7">
      <w:pPr>
        <w:tabs>
          <w:tab w:val="left" w:pos="3615"/>
        </w:tabs>
        <w:spacing w:after="0" w:line="360" w:lineRule="auto"/>
        <w:jc w:val="both"/>
        <w:rPr>
          <w:rFonts w:ascii="Times New Roman" w:hAnsi="Times New Roman" w:cs="Times New Roman"/>
          <w:b/>
          <w:sz w:val="24"/>
          <w:szCs w:val="24"/>
        </w:rPr>
      </w:pPr>
      <w:r w:rsidRPr="00BD710E">
        <w:rPr>
          <w:rFonts w:ascii="Times New Roman" w:hAnsi="Times New Roman" w:cs="Times New Roman"/>
          <w:b/>
          <w:sz w:val="24"/>
          <w:szCs w:val="24"/>
        </w:rPr>
        <w:t xml:space="preserve">Method Design: </w:t>
      </w:r>
    </w:p>
    <w:p w14:paraId="7251DF23" w14:textId="77777777" w:rsidR="007300DB" w:rsidRPr="00BD710E" w:rsidRDefault="007300DB" w:rsidP="007D77A7">
      <w:pPr>
        <w:pStyle w:val="ListParagraph"/>
        <w:tabs>
          <w:tab w:val="left" w:pos="3615"/>
        </w:tabs>
        <w:spacing w:after="0" w:line="360" w:lineRule="auto"/>
        <w:ind w:left="1260"/>
        <w:jc w:val="both"/>
        <w:rPr>
          <w:rFonts w:ascii="Times New Roman" w:hAnsi="Times New Roman" w:cs="Times New Roman"/>
          <w:sz w:val="24"/>
          <w:szCs w:val="24"/>
        </w:rPr>
      </w:pPr>
      <w:r w:rsidRPr="00BD710E">
        <w:rPr>
          <w:rFonts w:ascii="Times New Roman" w:hAnsi="Times New Roman" w:cs="Times New Roman"/>
          <w:b/>
          <w:sz w:val="24"/>
          <w:szCs w:val="24"/>
        </w:rPr>
        <w:t>Type of Data:</w:t>
      </w:r>
      <w:r w:rsidR="00AE1BCC">
        <w:rPr>
          <w:rFonts w:ascii="Times New Roman" w:hAnsi="Times New Roman" w:cs="Times New Roman"/>
          <w:b/>
          <w:sz w:val="24"/>
          <w:szCs w:val="24"/>
        </w:rPr>
        <w:t xml:space="preserve"> </w:t>
      </w:r>
      <w:r w:rsidRPr="00BD710E">
        <w:rPr>
          <w:rFonts w:ascii="Times New Roman" w:hAnsi="Times New Roman" w:cs="Times New Roman"/>
          <w:sz w:val="24"/>
          <w:szCs w:val="24"/>
        </w:rPr>
        <w:t>Primary and Secondary data would be used in the present study.</w:t>
      </w:r>
    </w:p>
    <w:p w14:paraId="49EA2512" w14:textId="77777777" w:rsidR="007300DB" w:rsidRPr="00BD710E" w:rsidRDefault="007300DB" w:rsidP="007D77A7">
      <w:pPr>
        <w:pStyle w:val="ListParagraph"/>
        <w:tabs>
          <w:tab w:val="left" w:pos="3615"/>
        </w:tabs>
        <w:spacing w:line="360" w:lineRule="auto"/>
        <w:ind w:left="1260"/>
        <w:jc w:val="both"/>
        <w:rPr>
          <w:rFonts w:ascii="Times New Roman" w:hAnsi="Times New Roman" w:cs="Times New Roman"/>
          <w:b/>
          <w:sz w:val="24"/>
          <w:szCs w:val="24"/>
        </w:rPr>
      </w:pPr>
      <w:r w:rsidRPr="00BD710E">
        <w:rPr>
          <w:rFonts w:ascii="Times New Roman" w:hAnsi="Times New Roman" w:cs="Times New Roman"/>
          <w:b/>
          <w:sz w:val="24"/>
          <w:szCs w:val="24"/>
        </w:rPr>
        <w:lastRenderedPageBreak/>
        <w:t>Sources of Data Collection:</w:t>
      </w:r>
      <w:r w:rsidR="00AE1BCC">
        <w:rPr>
          <w:rFonts w:ascii="Times New Roman" w:hAnsi="Times New Roman" w:cs="Times New Roman"/>
          <w:b/>
          <w:sz w:val="24"/>
          <w:szCs w:val="24"/>
        </w:rPr>
        <w:t xml:space="preserve"> </w:t>
      </w:r>
      <w:r w:rsidRPr="00BD710E">
        <w:rPr>
          <w:rFonts w:ascii="Times New Roman" w:hAnsi="Times New Roman" w:cs="Times New Roman"/>
          <w:sz w:val="24"/>
          <w:szCs w:val="24"/>
        </w:rPr>
        <w:t xml:space="preserve">The relevant data would be collected from two sources </w:t>
      </w:r>
      <w:proofErr w:type="gramStart"/>
      <w:r w:rsidRPr="00BD710E">
        <w:rPr>
          <w:rFonts w:ascii="Times New Roman" w:hAnsi="Times New Roman" w:cs="Times New Roman"/>
          <w:sz w:val="24"/>
          <w:szCs w:val="24"/>
        </w:rPr>
        <w:t>i.e.</w:t>
      </w:r>
      <w:proofErr w:type="gramEnd"/>
      <w:r w:rsidRPr="00BD710E">
        <w:rPr>
          <w:rFonts w:ascii="Times New Roman" w:hAnsi="Times New Roman" w:cs="Times New Roman"/>
          <w:sz w:val="24"/>
          <w:szCs w:val="24"/>
        </w:rPr>
        <w:t xml:space="preserve"> primary and secondary sources.</w:t>
      </w:r>
    </w:p>
    <w:p w14:paraId="369CF7FC" w14:textId="77777777" w:rsidR="007300DB" w:rsidRPr="00BD710E" w:rsidRDefault="007300DB" w:rsidP="007D77A7">
      <w:pPr>
        <w:pStyle w:val="ListParagraph"/>
        <w:tabs>
          <w:tab w:val="left" w:pos="3615"/>
        </w:tabs>
        <w:spacing w:line="360" w:lineRule="auto"/>
        <w:ind w:left="1260"/>
        <w:jc w:val="both"/>
        <w:rPr>
          <w:rFonts w:ascii="Times New Roman" w:hAnsi="Times New Roman" w:cs="Times New Roman"/>
          <w:b/>
          <w:sz w:val="24"/>
          <w:szCs w:val="24"/>
        </w:rPr>
      </w:pPr>
      <w:r w:rsidRPr="00BD710E">
        <w:rPr>
          <w:rFonts w:ascii="Times New Roman" w:hAnsi="Times New Roman" w:cs="Times New Roman"/>
          <w:b/>
          <w:sz w:val="24"/>
          <w:szCs w:val="24"/>
        </w:rPr>
        <w:t xml:space="preserve">Methods of data collection: </w:t>
      </w:r>
      <w:r w:rsidRPr="00BD710E">
        <w:rPr>
          <w:rFonts w:ascii="Times New Roman" w:hAnsi="Times New Roman" w:cs="Times New Roman"/>
          <w:sz w:val="24"/>
          <w:szCs w:val="24"/>
        </w:rPr>
        <w:t xml:space="preserve">Since the study is qualitative in nature and mainly based on primary sources for specific purpose of addressing the problem. Primary Data would be collected by visiting the </w:t>
      </w:r>
      <w:r w:rsidR="00AA261C" w:rsidRPr="00BD710E">
        <w:rPr>
          <w:rFonts w:ascii="Times New Roman" w:hAnsi="Times New Roman" w:cs="Times New Roman"/>
          <w:sz w:val="24"/>
          <w:szCs w:val="24"/>
        </w:rPr>
        <w:t>hospitals</w:t>
      </w:r>
      <w:r w:rsidRPr="00BD710E">
        <w:rPr>
          <w:rFonts w:ascii="Times New Roman" w:hAnsi="Times New Roman" w:cs="Times New Roman"/>
          <w:sz w:val="24"/>
          <w:szCs w:val="24"/>
        </w:rPr>
        <w:t xml:space="preserve"> of select public and private banks in </w:t>
      </w:r>
      <w:r w:rsidR="00AE1BCC">
        <w:rPr>
          <w:rFonts w:ascii="Times New Roman" w:hAnsi="Times New Roman" w:cs="Times New Roman"/>
          <w:sz w:val="24"/>
          <w:szCs w:val="24"/>
        </w:rPr>
        <w:t>Lucknow</w:t>
      </w:r>
      <w:r w:rsidRPr="00BD710E">
        <w:rPr>
          <w:rFonts w:ascii="Times New Roman" w:hAnsi="Times New Roman" w:cs="Times New Roman"/>
          <w:sz w:val="24"/>
          <w:szCs w:val="24"/>
        </w:rPr>
        <w:t xml:space="preserve"> District.  </w:t>
      </w:r>
    </w:p>
    <w:p w14:paraId="3EE24D39" w14:textId="77777777" w:rsidR="003F1D34" w:rsidRPr="00BD710E" w:rsidRDefault="007300DB" w:rsidP="007D77A7">
      <w:pPr>
        <w:pStyle w:val="ListParagraph"/>
        <w:tabs>
          <w:tab w:val="left" w:pos="3615"/>
        </w:tabs>
        <w:spacing w:line="360" w:lineRule="auto"/>
        <w:ind w:left="1260"/>
        <w:jc w:val="both"/>
        <w:rPr>
          <w:rFonts w:ascii="Times New Roman" w:hAnsi="Times New Roman" w:cs="Times New Roman"/>
          <w:sz w:val="24"/>
          <w:szCs w:val="24"/>
        </w:rPr>
      </w:pPr>
      <w:r w:rsidRPr="00BD710E">
        <w:rPr>
          <w:rFonts w:ascii="Times New Roman" w:hAnsi="Times New Roman" w:cs="Times New Roman"/>
          <w:b/>
          <w:sz w:val="24"/>
          <w:szCs w:val="24"/>
        </w:rPr>
        <w:t>Questionnaire:</w:t>
      </w:r>
      <w:r w:rsidR="00AE1BCC">
        <w:rPr>
          <w:rFonts w:ascii="Times New Roman" w:hAnsi="Times New Roman" w:cs="Times New Roman"/>
          <w:b/>
          <w:sz w:val="24"/>
          <w:szCs w:val="24"/>
        </w:rPr>
        <w:t xml:space="preserve"> </w:t>
      </w:r>
      <w:r w:rsidR="00921D5E" w:rsidRPr="00BD710E">
        <w:rPr>
          <w:rFonts w:ascii="Times New Roman" w:hAnsi="Times New Roman" w:cs="Times New Roman"/>
          <w:sz w:val="24"/>
          <w:szCs w:val="24"/>
        </w:rPr>
        <w:t xml:space="preserve">An integrated </w:t>
      </w:r>
      <w:r w:rsidR="00AE1BCC">
        <w:rPr>
          <w:rFonts w:ascii="Times New Roman" w:hAnsi="Times New Roman" w:cs="Times New Roman"/>
          <w:sz w:val="24"/>
          <w:szCs w:val="24"/>
        </w:rPr>
        <w:t xml:space="preserve">digital </w:t>
      </w:r>
      <w:r w:rsidR="00AA261C" w:rsidRPr="00BD710E">
        <w:rPr>
          <w:rFonts w:ascii="Times New Roman" w:hAnsi="Times New Roman" w:cs="Times New Roman"/>
          <w:sz w:val="24"/>
          <w:szCs w:val="24"/>
        </w:rPr>
        <w:t>questionnaire is</w:t>
      </w:r>
      <w:r w:rsidRPr="00BD710E">
        <w:rPr>
          <w:rFonts w:ascii="Times New Roman" w:hAnsi="Times New Roman" w:cs="Times New Roman"/>
          <w:sz w:val="24"/>
          <w:szCs w:val="24"/>
        </w:rPr>
        <w:t xml:space="preserve"> prepared compiling the </w:t>
      </w:r>
      <w:r w:rsidR="00AA261C" w:rsidRPr="00BD710E">
        <w:rPr>
          <w:rFonts w:ascii="Times New Roman" w:hAnsi="Times New Roman" w:cs="Times New Roman"/>
          <w:sz w:val="24"/>
          <w:szCs w:val="24"/>
        </w:rPr>
        <w:t>work-life balance</w:t>
      </w:r>
      <w:r w:rsidRPr="00BD710E">
        <w:rPr>
          <w:rFonts w:ascii="Times New Roman" w:hAnsi="Times New Roman" w:cs="Times New Roman"/>
          <w:sz w:val="24"/>
          <w:szCs w:val="24"/>
        </w:rPr>
        <w:t xml:space="preserve"> questionnaire contents with demographic </w:t>
      </w:r>
      <w:r w:rsidR="00AA261C" w:rsidRPr="00BD710E">
        <w:rPr>
          <w:rFonts w:ascii="Times New Roman" w:hAnsi="Times New Roman" w:cs="Times New Roman"/>
          <w:sz w:val="24"/>
          <w:szCs w:val="24"/>
        </w:rPr>
        <w:t>information of doctors and nurses</w:t>
      </w:r>
      <w:r w:rsidR="00AE1BCC">
        <w:rPr>
          <w:rFonts w:ascii="Times New Roman" w:hAnsi="Times New Roman" w:cs="Times New Roman"/>
          <w:sz w:val="24"/>
          <w:szCs w:val="24"/>
        </w:rPr>
        <w:t>/paramedical staff</w:t>
      </w:r>
      <w:r w:rsidR="00AA261C" w:rsidRPr="00BD710E">
        <w:rPr>
          <w:rFonts w:ascii="Times New Roman" w:hAnsi="Times New Roman" w:cs="Times New Roman"/>
          <w:sz w:val="24"/>
          <w:szCs w:val="24"/>
        </w:rPr>
        <w:t xml:space="preserve"> working in hospital</w:t>
      </w:r>
      <w:r w:rsidRPr="00BD710E">
        <w:rPr>
          <w:rFonts w:ascii="Times New Roman" w:hAnsi="Times New Roman" w:cs="Times New Roman"/>
          <w:sz w:val="24"/>
          <w:szCs w:val="24"/>
        </w:rPr>
        <w:t xml:space="preserve">. </w:t>
      </w:r>
    </w:p>
    <w:p w14:paraId="0AB952E9" w14:textId="77777777" w:rsidR="00D37F73" w:rsidRPr="00BD710E" w:rsidRDefault="003F1D34" w:rsidP="007D77A7">
      <w:pPr>
        <w:pStyle w:val="ListParagraph"/>
        <w:tabs>
          <w:tab w:val="left" w:pos="3615"/>
        </w:tabs>
        <w:spacing w:line="360" w:lineRule="auto"/>
        <w:ind w:left="1260"/>
        <w:jc w:val="both"/>
        <w:rPr>
          <w:rFonts w:ascii="Times New Roman" w:hAnsi="Times New Roman" w:cs="Times New Roman"/>
          <w:b/>
          <w:sz w:val="24"/>
          <w:szCs w:val="24"/>
        </w:rPr>
      </w:pPr>
      <w:r w:rsidRPr="00BD710E">
        <w:rPr>
          <w:rFonts w:ascii="Times New Roman" w:hAnsi="Times New Roman" w:cs="Times New Roman"/>
          <w:b/>
          <w:sz w:val="24"/>
          <w:szCs w:val="24"/>
        </w:rPr>
        <w:t>Personal Interviews:</w:t>
      </w:r>
      <w:r w:rsidR="00AE1BCC">
        <w:rPr>
          <w:rFonts w:ascii="Times New Roman" w:hAnsi="Times New Roman" w:cs="Times New Roman"/>
          <w:b/>
          <w:sz w:val="24"/>
          <w:szCs w:val="24"/>
        </w:rPr>
        <w:t xml:space="preserve"> </w:t>
      </w:r>
      <w:r w:rsidRPr="00BD710E">
        <w:rPr>
          <w:rFonts w:ascii="Times New Roman" w:hAnsi="Times New Roman" w:cs="Times New Roman"/>
          <w:sz w:val="24"/>
          <w:szCs w:val="24"/>
        </w:rPr>
        <w:t>For in depth study, personal interviews would also be arranged with doctors and nurses</w:t>
      </w:r>
      <w:r w:rsidR="00AE1BCC">
        <w:rPr>
          <w:rFonts w:ascii="Times New Roman" w:hAnsi="Times New Roman" w:cs="Times New Roman"/>
          <w:sz w:val="24"/>
          <w:szCs w:val="24"/>
        </w:rPr>
        <w:t>/paramedical staff</w:t>
      </w:r>
      <w:r w:rsidRPr="00BD710E">
        <w:rPr>
          <w:rFonts w:ascii="Times New Roman" w:hAnsi="Times New Roman" w:cs="Times New Roman"/>
          <w:sz w:val="24"/>
          <w:szCs w:val="24"/>
        </w:rPr>
        <w:t xml:space="preserve"> working in hospital</w:t>
      </w:r>
      <w:r w:rsidRPr="00BD710E">
        <w:rPr>
          <w:rFonts w:ascii="Times New Roman" w:hAnsi="Times New Roman" w:cs="Times New Roman"/>
          <w:b/>
          <w:sz w:val="24"/>
          <w:szCs w:val="24"/>
        </w:rPr>
        <w:t>.</w:t>
      </w:r>
    </w:p>
    <w:p w14:paraId="02AE67E6" w14:textId="77777777" w:rsidR="00D37F73" w:rsidRPr="00BD710E" w:rsidRDefault="003F1D34" w:rsidP="007D77A7">
      <w:pPr>
        <w:pStyle w:val="ListParagraph"/>
        <w:tabs>
          <w:tab w:val="left" w:pos="3615"/>
        </w:tabs>
        <w:spacing w:line="360" w:lineRule="auto"/>
        <w:ind w:left="1260"/>
        <w:jc w:val="both"/>
        <w:rPr>
          <w:rFonts w:ascii="Times New Roman" w:hAnsi="Times New Roman" w:cs="Times New Roman"/>
          <w:sz w:val="24"/>
          <w:szCs w:val="24"/>
        </w:rPr>
      </w:pPr>
      <w:r w:rsidRPr="00BD710E">
        <w:rPr>
          <w:rFonts w:ascii="Times New Roman" w:hAnsi="Times New Roman" w:cs="Times New Roman"/>
          <w:b/>
          <w:sz w:val="24"/>
          <w:szCs w:val="24"/>
        </w:rPr>
        <w:t>Observation:</w:t>
      </w:r>
      <w:r w:rsidR="00AE1BCC">
        <w:rPr>
          <w:rFonts w:ascii="Times New Roman" w:hAnsi="Times New Roman" w:cs="Times New Roman"/>
          <w:b/>
          <w:sz w:val="24"/>
          <w:szCs w:val="24"/>
        </w:rPr>
        <w:t xml:space="preserve"> </w:t>
      </w:r>
      <w:r w:rsidRPr="00BD710E">
        <w:rPr>
          <w:rFonts w:ascii="Times New Roman" w:hAnsi="Times New Roman" w:cs="Times New Roman"/>
          <w:sz w:val="24"/>
          <w:szCs w:val="24"/>
        </w:rPr>
        <w:t>For cross checking of facts the spot observation method would also be introduce in the study.</w:t>
      </w:r>
    </w:p>
    <w:p w14:paraId="77D49F52" w14:textId="77777777" w:rsidR="004F2D7F" w:rsidRPr="00BD710E" w:rsidRDefault="003F1D34" w:rsidP="007D77A7">
      <w:pPr>
        <w:pStyle w:val="ListParagraph"/>
        <w:tabs>
          <w:tab w:val="left" w:pos="3615"/>
        </w:tabs>
        <w:spacing w:line="360" w:lineRule="auto"/>
        <w:ind w:left="1260"/>
        <w:jc w:val="both"/>
        <w:rPr>
          <w:rFonts w:ascii="Times New Roman" w:hAnsi="Times New Roman" w:cs="Times New Roman"/>
          <w:sz w:val="24"/>
          <w:szCs w:val="24"/>
        </w:rPr>
      </w:pPr>
      <w:r w:rsidRPr="00BD710E">
        <w:rPr>
          <w:rFonts w:ascii="Times New Roman" w:hAnsi="Times New Roman" w:cs="Times New Roman"/>
          <w:b/>
          <w:sz w:val="24"/>
          <w:szCs w:val="24"/>
        </w:rPr>
        <w:t xml:space="preserve">Secondary Information: </w:t>
      </w:r>
      <w:r w:rsidRPr="00BD710E">
        <w:rPr>
          <w:rFonts w:ascii="Times New Roman" w:hAnsi="Times New Roman" w:cs="Times New Roman"/>
          <w:sz w:val="24"/>
          <w:szCs w:val="24"/>
        </w:rPr>
        <w:t>Secondary Data</w:t>
      </w:r>
      <w:r w:rsidR="00AE1BCC">
        <w:rPr>
          <w:rFonts w:ascii="Times New Roman" w:hAnsi="Times New Roman" w:cs="Times New Roman"/>
          <w:sz w:val="24"/>
          <w:szCs w:val="24"/>
        </w:rPr>
        <w:t xml:space="preserve"> </w:t>
      </w:r>
      <w:r w:rsidRPr="00BD710E">
        <w:rPr>
          <w:rFonts w:ascii="Times New Roman" w:hAnsi="Times New Roman" w:cs="Times New Roman"/>
          <w:sz w:val="24"/>
          <w:szCs w:val="24"/>
        </w:rPr>
        <w:t xml:space="preserve">would be collected from published data and </w:t>
      </w:r>
      <w:r w:rsidR="00D37F73" w:rsidRPr="00BD710E">
        <w:rPr>
          <w:rFonts w:ascii="Times New Roman" w:hAnsi="Times New Roman" w:cs="Times New Roman"/>
          <w:sz w:val="24"/>
          <w:szCs w:val="24"/>
        </w:rPr>
        <w:t xml:space="preserve">various </w:t>
      </w:r>
      <w:r w:rsidRPr="00BD710E">
        <w:rPr>
          <w:rFonts w:ascii="Times New Roman" w:hAnsi="Times New Roman" w:cs="Times New Roman"/>
          <w:sz w:val="24"/>
          <w:szCs w:val="24"/>
        </w:rPr>
        <w:t>journals, Reports Official Statistics, Different books, Magazines, Research Papers, Reports, Articles, publications. Internet and electronic data would also be concerned as the source of secondary information.</w:t>
      </w:r>
    </w:p>
    <w:p w14:paraId="32F0F28C" w14:textId="77777777" w:rsidR="00391D8E" w:rsidRPr="00BD710E" w:rsidRDefault="004F2D7F" w:rsidP="00FC40E0">
      <w:pPr>
        <w:tabs>
          <w:tab w:val="left" w:pos="3615"/>
        </w:tabs>
        <w:spacing w:after="0" w:line="360" w:lineRule="auto"/>
        <w:jc w:val="both"/>
        <w:rPr>
          <w:rFonts w:ascii="Times New Roman" w:hAnsi="Times New Roman" w:cs="Times New Roman"/>
          <w:sz w:val="24"/>
          <w:szCs w:val="24"/>
        </w:rPr>
      </w:pPr>
      <w:r w:rsidRPr="00BD710E">
        <w:rPr>
          <w:rFonts w:ascii="Times New Roman" w:hAnsi="Times New Roman" w:cs="Times New Roman"/>
          <w:b/>
          <w:sz w:val="24"/>
          <w:szCs w:val="24"/>
        </w:rPr>
        <w:t>Development of Measurement and Scaling Technique:</w:t>
      </w:r>
      <w:r w:rsidR="00D32831">
        <w:rPr>
          <w:rFonts w:ascii="Times New Roman" w:hAnsi="Times New Roman" w:cs="Times New Roman"/>
          <w:b/>
          <w:sz w:val="24"/>
          <w:szCs w:val="24"/>
        </w:rPr>
        <w:t xml:space="preserve"> </w:t>
      </w:r>
      <w:r w:rsidRPr="00BD710E">
        <w:rPr>
          <w:rFonts w:ascii="Times New Roman" w:hAnsi="Times New Roman" w:cs="Times New Roman"/>
          <w:sz w:val="24"/>
          <w:szCs w:val="24"/>
        </w:rPr>
        <w:t xml:space="preserve">The study uses the three </w:t>
      </w:r>
      <w:r w:rsidR="008F3690" w:rsidRPr="00BD710E">
        <w:rPr>
          <w:rFonts w:ascii="Times New Roman" w:hAnsi="Times New Roman" w:cs="Times New Roman"/>
          <w:sz w:val="24"/>
          <w:szCs w:val="24"/>
        </w:rPr>
        <w:t xml:space="preserve">Levels of </w:t>
      </w:r>
      <w:r w:rsidRPr="00BD710E">
        <w:rPr>
          <w:rFonts w:ascii="Times New Roman" w:hAnsi="Times New Roman" w:cs="Times New Roman"/>
          <w:sz w:val="24"/>
          <w:szCs w:val="24"/>
        </w:rPr>
        <w:t xml:space="preserve">measurement namely nominal, ordinal and interval scale. The study mainly concerned with identification of </w:t>
      </w:r>
      <w:r w:rsidR="00C75320" w:rsidRPr="00BD710E">
        <w:rPr>
          <w:rFonts w:ascii="Times New Roman" w:hAnsi="Times New Roman" w:cs="Times New Roman"/>
          <w:sz w:val="24"/>
          <w:szCs w:val="24"/>
        </w:rPr>
        <w:t>exi</w:t>
      </w:r>
      <w:r w:rsidR="00A35EBE" w:rsidRPr="00BD710E">
        <w:rPr>
          <w:rFonts w:ascii="Times New Roman" w:hAnsi="Times New Roman" w:cs="Times New Roman"/>
          <w:sz w:val="24"/>
          <w:szCs w:val="24"/>
        </w:rPr>
        <w:t>sting work-life balance policies</w:t>
      </w:r>
      <w:r w:rsidR="00C75320" w:rsidRPr="00BD710E">
        <w:rPr>
          <w:rFonts w:ascii="Times New Roman" w:hAnsi="Times New Roman" w:cs="Times New Roman"/>
          <w:sz w:val="24"/>
          <w:szCs w:val="24"/>
        </w:rPr>
        <w:t xml:space="preserve"> in hospitals.</w:t>
      </w:r>
      <w:r w:rsidRPr="00BD710E">
        <w:rPr>
          <w:rFonts w:ascii="Times New Roman" w:hAnsi="Times New Roman" w:cs="Times New Roman"/>
          <w:sz w:val="24"/>
          <w:szCs w:val="24"/>
        </w:rPr>
        <w:t xml:space="preserve"> Hence, the scholar planned to use </w:t>
      </w:r>
      <w:r w:rsidR="00D32831" w:rsidRPr="00BD710E">
        <w:rPr>
          <w:rFonts w:ascii="Times New Roman" w:hAnsi="Times New Roman" w:cs="Times New Roman"/>
          <w:sz w:val="24"/>
          <w:szCs w:val="24"/>
        </w:rPr>
        <w:t>Itemized</w:t>
      </w:r>
      <w:r w:rsidRPr="00BD710E">
        <w:rPr>
          <w:rFonts w:ascii="Times New Roman" w:hAnsi="Times New Roman" w:cs="Times New Roman"/>
          <w:sz w:val="24"/>
          <w:szCs w:val="24"/>
        </w:rPr>
        <w:t xml:space="preserve"> Scale (Likert Scale) to indicate </w:t>
      </w:r>
      <w:r w:rsidR="00C75320" w:rsidRPr="00BD710E">
        <w:rPr>
          <w:rFonts w:ascii="Times New Roman" w:hAnsi="Times New Roman" w:cs="Times New Roman"/>
          <w:sz w:val="24"/>
          <w:szCs w:val="24"/>
        </w:rPr>
        <w:t>work-life balance</w:t>
      </w:r>
      <w:r w:rsidR="00423B2C">
        <w:rPr>
          <w:rFonts w:ascii="Times New Roman" w:hAnsi="Times New Roman" w:cs="Times New Roman"/>
          <w:sz w:val="24"/>
          <w:szCs w:val="24"/>
        </w:rPr>
        <w:t xml:space="preserve"> </w:t>
      </w:r>
      <w:r w:rsidRPr="00BD710E">
        <w:rPr>
          <w:rFonts w:ascii="Times New Roman" w:hAnsi="Times New Roman" w:cs="Times New Roman"/>
          <w:sz w:val="24"/>
          <w:szCs w:val="24"/>
        </w:rPr>
        <w:t>and a degree of satisfaction or dissatisfaction with each of the statement of series about the stimulus objects.</w:t>
      </w:r>
    </w:p>
    <w:p w14:paraId="6095A2AC" w14:textId="77777777" w:rsidR="00FC40E0" w:rsidRPr="00BD710E" w:rsidRDefault="00FC40E0" w:rsidP="00FC40E0">
      <w:pPr>
        <w:tabs>
          <w:tab w:val="left" w:pos="3615"/>
        </w:tabs>
        <w:spacing w:after="0" w:line="360" w:lineRule="auto"/>
        <w:jc w:val="both"/>
        <w:rPr>
          <w:rFonts w:ascii="Times New Roman" w:hAnsi="Times New Roman" w:cs="Times New Roman"/>
          <w:sz w:val="24"/>
          <w:szCs w:val="24"/>
        </w:rPr>
      </w:pPr>
    </w:p>
    <w:p w14:paraId="678E9B11" w14:textId="77777777" w:rsidR="004F2D7F" w:rsidRPr="00BD710E" w:rsidRDefault="004F2D7F" w:rsidP="00391D8E">
      <w:pPr>
        <w:tabs>
          <w:tab w:val="left" w:pos="3615"/>
        </w:tabs>
        <w:spacing w:after="0" w:line="360" w:lineRule="auto"/>
        <w:jc w:val="both"/>
        <w:rPr>
          <w:rFonts w:ascii="Times New Roman" w:hAnsi="Times New Roman" w:cs="Times New Roman"/>
          <w:b/>
          <w:sz w:val="26"/>
          <w:szCs w:val="26"/>
        </w:rPr>
      </w:pPr>
      <w:r w:rsidRPr="00BD710E">
        <w:rPr>
          <w:rFonts w:ascii="Times New Roman" w:hAnsi="Times New Roman" w:cs="Times New Roman"/>
          <w:b/>
          <w:sz w:val="26"/>
          <w:szCs w:val="26"/>
        </w:rPr>
        <w:t>Sampling Strategy:</w:t>
      </w:r>
    </w:p>
    <w:p w14:paraId="64DFBB4F" w14:textId="77777777" w:rsidR="00AE1BCC" w:rsidRDefault="00AE1BCC" w:rsidP="00AE1BCC">
      <w:pPr>
        <w:spacing w:after="0" w:line="360" w:lineRule="auto"/>
        <w:ind w:left="720"/>
        <w:jc w:val="both"/>
        <w:rPr>
          <w:rFonts w:ascii="Times New Roman" w:hAnsi="Times New Roman" w:cs="Times New Roman"/>
          <w:b/>
          <w:sz w:val="26"/>
          <w:szCs w:val="26"/>
        </w:rPr>
      </w:pPr>
      <w:r>
        <w:rPr>
          <w:rFonts w:ascii="Times New Roman" w:hAnsi="Times New Roman" w:cs="Times New Roman"/>
          <w:b/>
          <w:sz w:val="26"/>
          <w:szCs w:val="26"/>
        </w:rPr>
        <w:t>Sampling Frame</w:t>
      </w:r>
      <w:r w:rsidR="004F2D7F" w:rsidRPr="00BD710E">
        <w:rPr>
          <w:rFonts w:ascii="Times New Roman" w:hAnsi="Times New Roman" w:cs="Times New Roman"/>
          <w:b/>
          <w:sz w:val="26"/>
          <w:szCs w:val="26"/>
        </w:rPr>
        <w:t>:</w:t>
      </w:r>
      <w:r w:rsidRPr="00AE1BCC">
        <w:rPr>
          <w:rFonts w:ascii="Times New Roman" w:hAnsi="Times New Roman" w:cs="Times New Roman"/>
          <w:sz w:val="24"/>
          <w:szCs w:val="24"/>
        </w:rPr>
        <w:t xml:space="preserve"> </w:t>
      </w:r>
      <w:r w:rsidRPr="00BD710E">
        <w:rPr>
          <w:rFonts w:ascii="Times New Roman" w:hAnsi="Times New Roman" w:cs="Times New Roman"/>
          <w:sz w:val="24"/>
          <w:szCs w:val="24"/>
        </w:rPr>
        <w:t>The total population of this study shall comprise all those doctors and nurses</w:t>
      </w:r>
      <w:r>
        <w:rPr>
          <w:rFonts w:ascii="Times New Roman" w:hAnsi="Times New Roman" w:cs="Times New Roman"/>
          <w:sz w:val="24"/>
          <w:szCs w:val="24"/>
        </w:rPr>
        <w:t>/paramedical staff</w:t>
      </w:r>
      <w:r w:rsidRPr="00BD710E">
        <w:rPr>
          <w:rFonts w:ascii="Times New Roman" w:hAnsi="Times New Roman" w:cs="Times New Roman"/>
          <w:sz w:val="24"/>
          <w:szCs w:val="24"/>
        </w:rPr>
        <w:t xml:space="preserve"> of </w:t>
      </w:r>
      <w:r>
        <w:rPr>
          <w:rFonts w:ascii="Times New Roman" w:hAnsi="Times New Roman" w:cs="Times New Roman"/>
          <w:sz w:val="24"/>
          <w:szCs w:val="24"/>
        </w:rPr>
        <w:t>SGPGIMS</w:t>
      </w:r>
      <w:r w:rsidRPr="00BD710E">
        <w:rPr>
          <w:rFonts w:ascii="Times New Roman" w:hAnsi="Times New Roman" w:cs="Times New Roman"/>
          <w:sz w:val="24"/>
          <w:szCs w:val="24"/>
        </w:rPr>
        <w:t xml:space="preserve">, </w:t>
      </w:r>
      <w:r>
        <w:rPr>
          <w:rFonts w:ascii="Times New Roman" w:hAnsi="Times New Roman" w:cs="Times New Roman"/>
          <w:sz w:val="24"/>
          <w:szCs w:val="24"/>
        </w:rPr>
        <w:t xml:space="preserve">KGMU, RMLU </w:t>
      </w:r>
      <w:r w:rsidRPr="00BD710E">
        <w:rPr>
          <w:rFonts w:ascii="Times New Roman" w:hAnsi="Times New Roman" w:cs="Times New Roman"/>
          <w:sz w:val="24"/>
          <w:szCs w:val="24"/>
        </w:rPr>
        <w:t xml:space="preserve">and select </w:t>
      </w:r>
      <w:r>
        <w:rPr>
          <w:rFonts w:ascii="Times New Roman" w:hAnsi="Times New Roman" w:cs="Times New Roman"/>
          <w:sz w:val="24"/>
          <w:szCs w:val="24"/>
        </w:rPr>
        <w:t xml:space="preserve">Private </w:t>
      </w:r>
      <w:r w:rsidR="00D5302F">
        <w:rPr>
          <w:rFonts w:ascii="Times New Roman" w:hAnsi="Times New Roman" w:cs="Times New Roman"/>
          <w:sz w:val="24"/>
          <w:szCs w:val="24"/>
        </w:rPr>
        <w:t>Institution/</w:t>
      </w:r>
      <w:r>
        <w:rPr>
          <w:rFonts w:ascii="Times New Roman" w:hAnsi="Times New Roman" w:cs="Times New Roman"/>
          <w:sz w:val="24"/>
          <w:szCs w:val="24"/>
        </w:rPr>
        <w:t>h</w:t>
      </w:r>
      <w:r w:rsidRPr="00BD710E">
        <w:rPr>
          <w:rFonts w:ascii="Times New Roman" w:hAnsi="Times New Roman" w:cs="Times New Roman"/>
          <w:sz w:val="24"/>
          <w:szCs w:val="24"/>
        </w:rPr>
        <w:t xml:space="preserve">ospitals who are working in </w:t>
      </w:r>
      <w:r>
        <w:rPr>
          <w:rFonts w:ascii="Times New Roman" w:hAnsi="Times New Roman" w:cs="Times New Roman"/>
          <w:sz w:val="24"/>
          <w:szCs w:val="24"/>
        </w:rPr>
        <w:t>Lucknow</w:t>
      </w:r>
      <w:r w:rsidR="00D30F91">
        <w:rPr>
          <w:rFonts w:ascii="Times New Roman" w:hAnsi="Times New Roman" w:cs="Times New Roman"/>
          <w:sz w:val="24"/>
          <w:szCs w:val="24"/>
        </w:rPr>
        <w:t xml:space="preserve"> </w:t>
      </w:r>
      <w:r w:rsidRPr="00BD710E">
        <w:rPr>
          <w:rFonts w:ascii="Times New Roman" w:hAnsi="Times New Roman" w:cs="Times New Roman"/>
          <w:sz w:val="24"/>
          <w:szCs w:val="24"/>
        </w:rPr>
        <w:t>District</w:t>
      </w:r>
      <w:r w:rsidR="00D30F91">
        <w:rPr>
          <w:rFonts w:ascii="Times New Roman" w:hAnsi="Times New Roman" w:cs="Times New Roman"/>
          <w:sz w:val="24"/>
          <w:szCs w:val="24"/>
        </w:rPr>
        <w:t>.</w:t>
      </w:r>
      <w:r w:rsidRPr="00BD710E">
        <w:rPr>
          <w:rFonts w:ascii="Times New Roman" w:hAnsi="Times New Roman" w:cs="Times New Roman"/>
          <w:b/>
          <w:sz w:val="26"/>
          <w:szCs w:val="26"/>
        </w:rPr>
        <w:t xml:space="preserve"> </w:t>
      </w:r>
    </w:p>
    <w:p w14:paraId="7621A142" w14:textId="77777777" w:rsidR="00D32831" w:rsidRDefault="004F2D7F" w:rsidP="00D32831">
      <w:pPr>
        <w:tabs>
          <w:tab w:val="left" w:pos="3615"/>
        </w:tabs>
        <w:spacing w:line="360" w:lineRule="auto"/>
        <w:ind w:left="720"/>
        <w:jc w:val="both"/>
        <w:rPr>
          <w:rFonts w:ascii="Times New Roman" w:hAnsi="Times New Roman" w:cs="Times New Roman"/>
          <w:sz w:val="24"/>
          <w:szCs w:val="24"/>
        </w:rPr>
      </w:pPr>
      <w:r w:rsidRPr="00BD710E">
        <w:rPr>
          <w:rFonts w:ascii="Times New Roman" w:hAnsi="Times New Roman" w:cs="Times New Roman"/>
          <w:b/>
          <w:sz w:val="26"/>
          <w:szCs w:val="26"/>
        </w:rPr>
        <w:t>Sampling Unit:</w:t>
      </w:r>
      <w:r w:rsidR="00AE1BCC">
        <w:rPr>
          <w:rFonts w:ascii="Times New Roman" w:hAnsi="Times New Roman" w:cs="Times New Roman"/>
          <w:b/>
          <w:sz w:val="26"/>
          <w:szCs w:val="26"/>
        </w:rPr>
        <w:t xml:space="preserve"> </w:t>
      </w:r>
      <w:r w:rsidRPr="00BD710E">
        <w:rPr>
          <w:rFonts w:ascii="Times New Roman" w:hAnsi="Times New Roman" w:cs="Times New Roman"/>
          <w:sz w:val="24"/>
          <w:szCs w:val="24"/>
        </w:rPr>
        <w:t xml:space="preserve">The sampling unit shall consist of </w:t>
      </w:r>
      <w:r w:rsidR="006E3CC6">
        <w:rPr>
          <w:rFonts w:ascii="Times New Roman" w:hAnsi="Times New Roman" w:cs="Times New Roman"/>
          <w:b/>
          <w:sz w:val="24"/>
          <w:szCs w:val="24"/>
        </w:rPr>
        <w:t>03</w:t>
      </w:r>
      <w:r w:rsidRPr="00BD710E">
        <w:rPr>
          <w:rFonts w:ascii="Times New Roman" w:hAnsi="Times New Roman" w:cs="Times New Roman"/>
          <w:sz w:val="24"/>
          <w:szCs w:val="24"/>
        </w:rPr>
        <w:t xml:space="preserve"> public and </w:t>
      </w:r>
      <w:r w:rsidR="006E3CC6">
        <w:rPr>
          <w:rFonts w:ascii="Times New Roman" w:hAnsi="Times New Roman" w:cs="Times New Roman"/>
          <w:b/>
          <w:sz w:val="24"/>
          <w:szCs w:val="24"/>
        </w:rPr>
        <w:t>0</w:t>
      </w:r>
      <w:r w:rsidR="00D5302F">
        <w:rPr>
          <w:rFonts w:ascii="Times New Roman" w:hAnsi="Times New Roman" w:cs="Times New Roman"/>
          <w:b/>
          <w:sz w:val="24"/>
          <w:szCs w:val="24"/>
        </w:rPr>
        <w:t>4</w:t>
      </w:r>
      <w:r w:rsidR="0079000A" w:rsidRPr="00BD710E">
        <w:rPr>
          <w:rFonts w:ascii="Times New Roman" w:hAnsi="Times New Roman" w:cs="Times New Roman"/>
          <w:sz w:val="24"/>
          <w:szCs w:val="24"/>
        </w:rPr>
        <w:t xml:space="preserve"> private </w:t>
      </w:r>
      <w:r w:rsidR="00D5302F">
        <w:rPr>
          <w:rFonts w:ascii="Times New Roman" w:hAnsi="Times New Roman" w:cs="Times New Roman"/>
          <w:sz w:val="24"/>
          <w:szCs w:val="24"/>
        </w:rPr>
        <w:t>institution/</w:t>
      </w:r>
      <w:r w:rsidR="0079000A" w:rsidRPr="00BD710E">
        <w:rPr>
          <w:rFonts w:ascii="Times New Roman" w:hAnsi="Times New Roman" w:cs="Times New Roman"/>
          <w:sz w:val="24"/>
          <w:szCs w:val="24"/>
        </w:rPr>
        <w:t>hospitals</w:t>
      </w:r>
      <w:r w:rsidRPr="00BD710E">
        <w:rPr>
          <w:rFonts w:ascii="Times New Roman" w:hAnsi="Times New Roman" w:cs="Times New Roman"/>
          <w:sz w:val="24"/>
          <w:szCs w:val="24"/>
        </w:rPr>
        <w:t xml:space="preserve"> (Total </w:t>
      </w:r>
      <w:proofErr w:type="gramStart"/>
      <w:r w:rsidR="00D5302F">
        <w:rPr>
          <w:rFonts w:ascii="Times New Roman" w:hAnsi="Times New Roman" w:cs="Times New Roman"/>
          <w:b/>
          <w:sz w:val="24"/>
          <w:szCs w:val="24"/>
        </w:rPr>
        <w:t>07</w:t>
      </w:r>
      <w:r w:rsidR="00D5302F">
        <w:rPr>
          <w:rFonts w:ascii="Times New Roman" w:hAnsi="Times New Roman" w:cs="Times New Roman"/>
          <w:sz w:val="24"/>
          <w:szCs w:val="24"/>
        </w:rPr>
        <w:t xml:space="preserve"> </w:t>
      </w:r>
      <w:r w:rsidRPr="00BD710E">
        <w:rPr>
          <w:rFonts w:ascii="Times New Roman" w:hAnsi="Times New Roman" w:cs="Times New Roman"/>
          <w:sz w:val="24"/>
          <w:szCs w:val="24"/>
        </w:rPr>
        <w:t>)</w:t>
      </w:r>
      <w:proofErr w:type="gramEnd"/>
      <w:r w:rsidRPr="00BD710E">
        <w:rPr>
          <w:rFonts w:ascii="Times New Roman" w:hAnsi="Times New Roman" w:cs="Times New Roman"/>
          <w:sz w:val="24"/>
          <w:szCs w:val="24"/>
        </w:rPr>
        <w:t xml:space="preserve"> in </w:t>
      </w:r>
      <w:r w:rsidR="006E3CC6">
        <w:rPr>
          <w:rFonts w:ascii="Times New Roman" w:hAnsi="Times New Roman" w:cs="Times New Roman"/>
          <w:sz w:val="24"/>
          <w:szCs w:val="24"/>
        </w:rPr>
        <w:t>Lucknow</w:t>
      </w:r>
      <w:r w:rsidR="00BD4120">
        <w:rPr>
          <w:rFonts w:ascii="Times New Roman" w:hAnsi="Times New Roman" w:cs="Times New Roman"/>
          <w:sz w:val="24"/>
          <w:szCs w:val="24"/>
        </w:rPr>
        <w:t xml:space="preserve"> District. </w:t>
      </w:r>
    </w:p>
    <w:p w14:paraId="03345FD6" w14:textId="77777777" w:rsidR="006E3CC6" w:rsidRDefault="00AA7660" w:rsidP="00D32831">
      <w:pPr>
        <w:tabs>
          <w:tab w:val="left" w:pos="3615"/>
        </w:tabs>
        <w:spacing w:line="360" w:lineRule="auto"/>
        <w:ind w:left="720"/>
        <w:jc w:val="both"/>
        <w:rPr>
          <w:rFonts w:ascii="Times New Roman" w:hAnsi="Times New Roman" w:cs="Times New Roman"/>
          <w:b/>
          <w:sz w:val="24"/>
          <w:szCs w:val="24"/>
          <w:u w:val="single"/>
        </w:rPr>
      </w:pPr>
      <w:r w:rsidRPr="00BD710E">
        <w:rPr>
          <w:rFonts w:ascii="Times New Roman" w:hAnsi="Times New Roman" w:cs="Times New Roman"/>
          <w:b/>
          <w:sz w:val="26"/>
          <w:szCs w:val="26"/>
        </w:rPr>
        <w:lastRenderedPageBreak/>
        <w:t>Sample size determination:</w:t>
      </w:r>
      <w:r w:rsidR="00AE1BCC">
        <w:rPr>
          <w:rFonts w:ascii="Times New Roman" w:hAnsi="Times New Roman" w:cs="Times New Roman"/>
          <w:b/>
          <w:sz w:val="26"/>
          <w:szCs w:val="26"/>
        </w:rPr>
        <w:t xml:space="preserve"> </w:t>
      </w:r>
      <w:r w:rsidRPr="00BD710E">
        <w:rPr>
          <w:rFonts w:ascii="Times New Roman" w:hAnsi="Times New Roman" w:cs="Times New Roman"/>
          <w:sz w:val="24"/>
          <w:szCs w:val="24"/>
        </w:rPr>
        <w:t>For determining the sample size</w:t>
      </w:r>
      <w:r w:rsidR="001E74A3" w:rsidRPr="00BD710E">
        <w:rPr>
          <w:rFonts w:ascii="Times New Roman" w:hAnsi="Times New Roman" w:cs="Times New Roman"/>
          <w:sz w:val="24"/>
          <w:szCs w:val="24"/>
        </w:rPr>
        <w:t xml:space="preserve"> </w:t>
      </w:r>
      <w:r w:rsidR="00863A82">
        <w:rPr>
          <w:rFonts w:ascii="Times New Roman" w:hAnsi="Times New Roman" w:cs="Times New Roman"/>
          <w:sz w:val="24"/>
          <w:szCs w:val="24"/>
        </w:rPr>
        <w:t>of 303</w:t>
      </w:r>
      <w:r w:rsidRPr="00BD710E">
        <w:rPr>
          <w:rFonts w:ascii="Times New Roman" w:hAnsi="Times New Roman" w:cs="Times New Roman"/>
          <w:sz w:val="24"/>
          <w:szCs w:val="24"/>
        </w:rPr>
        <w:t xml:space="preserve"> for the study following formulas have been adopted:</w:t>
      </w:r>
    </w:p>
    <w:p w14:paraId="0B4D35CA" w14:textId="77777777" w:rsidR="00AA7660" w:rsidRPr="00BD710E" w:rsidRDefault="00B2725E" w:rsidP="00B2725E">
      <w:pPr>
        <w:tabs>
          <w:tab w:val="left" w:pos="3615"/>
        </w:tabs>
        <w:ind w:left="720"/>
        <w:jc w:val="center"/>
        <w:rPr>
          <w:rFonts w:ascii="Times New Roman" w:hAnsi="Times New Roman" w:cs="Times New Roman"/>
          <w:sz w:val="24"/>
          <w:szCs w:val="24"/>
          <w:u w:val="single"/>
        </w:rPr>
      </w:pPr>
      <w:r w:rsidRPr="00BD710E">
        <w:rPr>
          <w:rFonts w:ascii="Times New Roman" w:hAnsi="Times New Roman" w:cs="Times New Roman"/>
          <w:b/>
          <w:sz w:val="24"/>
          <w:szCs w:val="24"/>
          <w:u w:val="single"/>
        </w:rPr>
        <w:t>Ta</w:t>
      </w:r>
      <w:r w:rsidR="00286CC1" w:rsidRPr="00BD710E">
        <w:rPr>
          <w:rFonts w:ascii="Times New Roman" w:hAnsi="Times New Roman" w:cs="Times New Roman"/>
          <w:b/>
          <w:sz w:val="24"/>
          <w:szCs w:val="24"/>
          <w:u w:val="single"/>
        </w:rPr>
        <w:t>b</w:t>
      </w:r>
      <w:r w:rsidRPr="00BD710E">
        <w:rPr>
          <w:rFonts w:ascii="Times New Roman" w:hAnsi="Times New Roman" w:cs="Times New Roman"/>
          <w:b/>
          <w:sz w:val="24"/>
          <w:szCs w:val="24"/>
          <w:u w:val="single"/>
        </w:rPr>
        <w:t>le for determining Sample Size when the characteristic of Interest is a proportion</w:t>
      </w:r>
    </w:p>
    <w:p w14:paraId="2C153DD5" w14:textId="77777777" w:rsidR="006E3CC6" w:rsidRPr="00BD710E" w:rsidRDefault="00F254B9" w:rsidP="00863A82">
      <w:pPr>
        <w:autoSpaceDE w:val="0"/>
        <w:autoSpaceDN w:val="0"/>
        <w:adjustRightInd w:val="0"/>
        <w:spacing w:after="0" w:line="240" w:lineRule="auto"/>
        <w:ind w:firstLine="720"/>
        <w:rPr>
          <w:rFonts w:ascii="MyriadPro-Black" w:hAnsi="MyriadPro-Black" w:cs="MyriadPro-Black"/>
          <w:b/>
          <w:bCs/>
          <w:sz w:val="17"/>
          <w:szCs w:val="17"/>
          <w:lang w:bidi="hi-IN"/>
        </w:rPr>
      </w:pPr>
      <w:r w:rsidRPr="00BD710E">
        <w:rPr>
          <w:rFonts w:ascii="MyriadPro-Black" w:hAnsi="MyriadPro-Black" w:cs="MyriadPro-Black"/>
          <w:b/>
          <w:bCs/>
          <w:sz w:val="17"/>
          <w:szCs w:val="17"/>
          <w:lang w:bidi="hi-IN"/>
        </w:rPr>
        <w:t>Sample Size for a 95 Percent Confidence Level when Parameter in Population</w:t>
      </w:r>
    </w:p>
    <w:tbl>
      <w:tblPr>
        <w:tblStyle w:val="TableGrid"/>
        <w:tblpPr w:leftFromText="180" w:rightFromText="180" w:vertAnchor="text" w:horzAnchor="margin" w:tblpXSpec="right" w:tblpY="24"/>
        <w:tblW w:w="0" w:type="auto"/>
        <w:tblLook w:val="04A0" w:firstRow="1" w:lastRow="0" w:firstColumn="1" w:lastColumn="0" w:noHBand="0" w:noVBand="1"/>
      </w:tblPr>
      <w:tblGrid>
        <w:gridCol w:w="1473"/>
        <w:gridCol w:w="1841"/>
        <w:gridCol w:w="1841"/>
        <w:gridCol w:w="1841"/>
        <w:gridCol w:w="1842"/>
      </w:tblGrid>
      <w:tr w:rsidR="00BD710E" w:rsidRPr="00BD710E" w14:paraId="6D606F22" w14:textId="77777777" w:rsidTr="00520DE6">
        <w:tc>
          <w:tcPr>
            <w:tcW w:w="8838" w:type="dxa"/>
            <w:gridSpan w:val="5"/>
          </w:tcPr>
          <w:p w14:paraId="45F1EEBC" w14:textId="77777777" w:rsidR="00520DE6" w:rsidRPr="00BD710E" w:rsidRDefault="00520DE6" w:rsidP="00520DE6">
            <w:pPr>
              <w:jc w:val="center"/>
              <w:rPr>
                <w:rFonts w:ascii="Times New Roman" w:hAnsi="Times New Roman" w:cs="Times New Roman"/>
                <w:b/>
                <w:bCs/>
                <w:sz w:val="24"/>
                <w:szCs w:val="24"/>
              </w:rPr>
            </w:pPr>
            <w:r w:rsidRPr="00BD710E">
              <w:rPr>
                <w:rFonts w:ascii="Times New Roman" w:hAnsi="Times New Roman" w:cs="Times New Roman"/>
                <w:b/>
                <w:bCs/>
                <w:sz w:val="24"/>
                <w:szCs w:val="24"/>
              </w:rPr>
              <w:t>Sample Size for a 95% confidence level when parameter in population is assumed to be over 70% and under 30%</w:t>
            </w:r>
          </w:p>
        </w:tc>
      </w:tr>
      <w:tr w:rsidR="00BD710E" w:rsidRPr="00BD710E" w14:paraId="233B6273" w14:textId="77777777" w:rsidTr="00520DE6">
        <w:tc>
          <w:tcPr>
            <w:tcW w:w="1473" w:type="dxa"/>
          </w:tcPr>
          <w:p w14:paraId="279462CA" w14:textId="77777777" w:rsidR="00520DE6" w:rsidRPr="00BD710E" w:rsidRDefault="00005A09" w:rsidP="00005A09">
            <w:pPr>
              <w:jc w:val="center"/>
              <w:rPr>
                <w:rFonts w:ascii="Times New Roman" w:hAnsi="Times New Roman" w:cs="Times New Roman"/>
                <w:sz w:val="24"/>
                <w:szCs w:val="24"/>
              </w:rPr>
            </w:pPr>
            <w:r w:rsidRPr="00BD710E">
              <w:rPr>
                <w:rFonts w:ascii="Times New Roman" w:hAnsi="Times New Roman" w:cs="Times New Roman"/>
                <w:sz w:val="24"/>
                <w:szCs w:val="24"/>
              </w:rPr>
              <w:t>Size of Population</w:t>
            </w:r>
          </w:p>
        </w:tc>
        <w:tc>
          <w:tcPr>
            <w:tcW w:w="1841" w:type="dxa"/>
          </w:tcPr>
          <w:p w14:paraId="029EA78B" w14:textId="77777777" w:rsidR="00520DE6" w:rsidRPr="00BD710E" w:rsidRDefault="00005A09" w:rsidP="00005A09">
            <w:pPr>
              <w:jc w:val="center"/>
              <w:rPr>
                <w:rFonts w:ascii="Times New Roman" w:hAnsi="Times New Roman" w:cs="Times New Roman"/>
                <w:sz w:val="24"/>
                <w:szCs w:val="24"/>
              </w:rPr>
            </w:pPr>
            <w:r w:rsidRPr="00BD710E">
              <w:rPr>
                <w:rFonts w:ascii="Times New Roman" w:hAnsi="Times New Roman" w:cs="Times New Roman"/>
                <w:sz w:val="24"/>
                <w:szCs w:val="24"/>
              </w:rPr>
              <w:t>+1%Point</w:t>
            </w:r>
          </w:p>
        </w:tc>
        <w:tc>
          <w:tcPr>
            <w:tcW w:w="1841" w:type="dxa"/>
          </w:tcPr>
          <w:p w14:paraId="1B8E2FE7" w14:textId="77777777" w:rsidR="00520DE6" w:rsidRPr="00BD710E" w:rsidRDefault="00005A09" w:rsidP="00005A09">
            <w:pPr>
              <w:jc w:val="center"/>
              <w:rPr>
                <w:rFonts w:ascii="Times New Roman" w:hAnsi="Times New Roman" w:cs="Times New Roman"/>
                <w:sz w:val="24"/>
                <w:szCs w:val="24"/>
              </w:rPr>
            </w:pPr>
            <w:r w:rsidRPr="00BD710E">
              <w:rPr>
                <w:rFonts w:ascii="Times New Roman" w:hAnsi="Times New Roman" w:cs="Times New Roman"/>
                <w:sz w:val="24"/>
                <w:szCs w:val="24"/>
              </w:rPr>
              <w:t>+2%Point</w:t>
            </w:r>
          </w:p>
        </w:tc>
        <w:tc>
          <w:tcPr>
            <w:tcW w:w="1841" w:type="dxa"/>
          </w:tcPr>
          <w:p w14:paraId="38D0716F" w14:textId="77777777" w:rsidR="00520DE6" w:rsidRPr="00BD710E" w:rsidRDefault="00005A09" w:rsidP="00005A09">
            <w:pPr>
              <w:jc w:val="center"/>
              <w:rPr>
                <w:rFonts w:ascii="Times New Roman" w:hAnsi="Times New Roman" w:cs="Times New Roman"/>
                <w:sz w:val="24"/>
                <w:szCs w:val="24"/>
              </w:rPr>
            </w:pPr>
            <w:r w:rsidRPr="00BD710E">
              <w:rPr>
                <w:rFonts w:ascii="Times New Roman" w:hAnsi="Times New Roman" w:cs="Times New Roman"/>
                <w:sz w:val="24"/>
                <w:szCs w:val="24"/>
              </w:rPr>
              <w:t>+3%Point</w:t>
            </w:r>
          </w:p>
        </w:tc>
        <w:tc>
          <w:tcPr>
            <w:tcW w:w="1842" w:type="dxa"/>
          </w:tcPr>
          <w:p w14:paraId="2F9C88DD" w14:textId="77777777" w:rsidR="00520DE6" w:rsidRPr="00BD710E" w:rsidRDefault="00005A09" w:rsidP="00005A09">
            <w:pPr>
              <w:jc w:val="center"/>
              <w:rPr>
                <w:rFonts w:ascii="Times New Roman" w:hAnsi="Times New Roman" w:cs="Times New Roman"/>
                <w:sz w:val="24"/>
                <w:szCs w:val="24"/>
              </w:rPr>
            </w:pPr>
            <w:r w:rsidRPr="00BD710E">
              <w:rPr>
                <w:rFonts w:ascii="Times New Roman" w:hAnsi="Times New Roman" w:cs="Times New Roman"/>
                <w:sz w:val="24"/>
                <w:szCs w:val="24"/>
              </w:rPr>
              <w:t>+5%Point</w:t>
            </w:r>
          </w:p>
        </w:tc>
      </w:tr>
      <w:tr w:rsidR="00BD710E" w:rsidRPr="00BD710E" w14:paraId="32DCB029" w14:textId="77777777" w:rsidTr="00520DE6">
        <w:tc>
          <w:tcPr>
            <w:tcW w:w="1473" w:type="dxa"/>
          </w:tcPr>
          <w:p w14:paraId="383C994A"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1000</w:t>
            </w:r>
          </w:p>
        </w:tc>
        <w:tc>
          <w:tcPr>
            <w:tcW w:w="1841" w:type="dxa"/>
          </w:tcPr>
          <w:p w14:paraId="07D1789D"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a</w:t>
            </w:r>
          </w:p>
        </w:tc>
        <w:tc>
          <w:tcPr>
            <w:tcW w:w="1841" w:type="dxa"/>
          </w:tcPr>
          <w:p w14:paraId="0A0CD284"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a</w:t>
            </w:r>
          </w:p>
        </w:tc>
        <w:tc>
          <w:tcPr>
            <w:tcW w:w="1841" w:type="dxa"/>
          </w:tcPr>
          <w:p w14:paraId="28F4BD43"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473</w:t>
            </w:r>
          </w:p>
        </w:tc>
        <w:tc>
          <w:tcPr>
            <w:tcW w:w="1842" w:type="dxa"/>
          </w:tcPr>
          <w:p w14:paraId="500D8CBB"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244</w:t>
            </w:r>
          </w:p>
        </w:tc>
      </w:tr>
      <w:tr w:rsidR="00BD710E" w:rsidRPr="00BD710E" w14:paraId="3A865088" w14:textId="77777777" w:rsidTr="00520DE6">
        <w:tc>
          <w:tcPr>
            <w:tcW w:w="1473" w:type="dxa"/>
          </w:tcPr>
          <w:p w14:paraId="575EE0A5" w14:textId="77777777" w:rsidR="00520DE6" w:rsidRPr="00863A82" w:rsidRDefault="00005A09" w:rsidP="00005A09">
            <w:pPr>
              <w:jc w:val="center"/>
              <w:rPr>
                <w:rFonts w:ascii="Times New Roman" w:hAnsi="Times New Roman" w:cs="Times New Roman"/>
                <w:bCs/>
                <w:sz w:val="28"/>
                <w:szCs w:val="28"/>
              </w:rPr>
            </w:pPr>
            <w:r w:rsidRPr="00863A82">
              <w:rPr>
                <w:rFonts w:ascii="Times New Roman" w:hAnsi="Times New Roman" w:cs="Times New Roman"/>
                <w:bCs/>
                <w:sz w:val="28"/>
                <w:szCs w:val="28"/>
              </w:rPr>
              <w:t>2000</w:t>
            </w:r>
          </w:p>
        </w:tc>
        <w:tc>
          <w:tcPr>
            <w:tcW w:w="1841" w:type="dxa"/>
          </w:tcPr>
          <w:p w14:paraId="6DDD0C48" w14:textId="77777777" w:rsidR="00520DE6" w:rsidRPr="00863A82" w:rsidRDefault="002A18C7" w:rsidP="002A18C7">
            <w:pPr>
              <w:tabs>
                <w:tab w:val="left" w:pos="398"/>
                <w:tab w:val="center" w:pos="812"/>
              </w:tabs>
              <w:rPr>
                <w:rFonts w:ascii="Times New Roman" w:hAnsi="Times New Roman" w:cs="Times New Roman"/>
                <w:sz w:val="28"/>
                <w:szCs w:val="28"/>
              </w:rPr>
            </w:pPr>
            <w:r w:rsidRPr="00863A82">
              <w:rPr>
                <w:rFonts w:ascii="Times New Roman" w:hAnsi="Times New Roman" w:cs="Times New Roman"/>
                <w:sz w:val="28"/>
                <w:szCs w:val="28"/>
              </w:rPr>
              <w:tab/>
            </w:r>
            <w:r w:rsidRPr="00863A82">
              <w:rPr>
                <w:rFonts w:ascii="Times New Roman" w:hAnsi="Times New Roman" w:cs="Times New Roman"/>
                <w:sz w:val="28"/>
                <w:szCs w:val="28"/>
              </w:rPr>
              <w:tab/>
            </w:r>
            <w:r w:rsidR="00005A09" w:rsidRPr="00863A82">
              <w:rPr>
                <w:rFonts w:ascii="Times New Roman" w:hAnsi="Times New Roman" w:cs="Times New Roman"/>
                <w:sz w:val="28"/>
                <w:szCs w:val="28"/>
              </w:rPr>
              <w:t>a</w:t>
            </w:r>
          </w:p>
        </w:tc>
        <w:tc>
          <w:tcPr>
            <w:tcW w:w="1841" w:type="dxa"/>
          </w:tcPr>
          <w:p w14:paraId="542D070A" w14:textId="77777777" w:rsidR="00520DE6" w:rsidRPr="00863A82" w:rsidRDefault="00005A09" w:rsidP="00005A09">
            <w:pPr>
              <w:jc w:val="center"/>
              <w:rPr>
                <w:rFonts w:ascii="Times New Roman" w:hAnsi="Times New Roman" w:cs="Times New Roman"/>
                <w:sz w:val="28"/>
                <w:szCs w:val="28"/>
              </w:rPr>
            </w:pPr>
            <w:r w:rsidRPr="00863A82">
              <w:rPr>
                <w:rFonts w:ascii="Times New Roman" w:hAnsi="Times New Roman" w:cs="Times New Roman"/>
                <w:sz w:val="28"/>
                <w:szCs w:val="28"/>
              </w:rPr>
              <w:t>a</w:t>
            </w:r>
          </w:p>
        </w:tc>
        <w:tc>
          <w:tcPr>
            <w:tcW w:w="1841" w:type="dxa"/>
          </w:tcPr>
          <w:p w14:paraId="5E73DF3A" w14:textId="77777777" w:rsidR="00520DE6" w:rsidRPr="00863A82" w:rsidRDefault="00005A09" w:rsidP="00005A09">
            <w:pPr>
              <w:jc w:val="center"/>
              <w:rPr>
                <w:rFonts w:ascii="Times New Roman" w:hAnsi="Times New Roman" w:cs="Times New Roman"/>
                <w:sz w:val="28"/>
                <w:szCs w:val="28"/>
              </w:rPr>
            </w:pPr>
            <w:r w:rsidRPr="00863A82">
              <w:rPr>
                <w:rFonts w:ascii="Times New Roman" w:hAnsi="Times New Roman" w:cs="Times New Roman"/>
                <w:sz w:val="28"/>
                <w:szCs w:val="28"/>
              </w:rPr>
              <w:t>619</w:t>
            </w:r>
          </w:p>
        </w:tc>
        <w:tc>
          <w:tcPr>
            <w:tcW w:w="1842" w:type="dxa"/>
          </w:tcPr>
          <w:p w14:paraId="1E4790AF" w14:textId="77777777" w:rsidR="00520DE6" w:rsidRPr="00863A82" w:rsidRDefault="00005A09" w:rsidP="00005A09">
            <w:pPr>
              <w:jc w:val="center"/>
              <w:rPr>
                <w:rFonts w:ascii="Times New Roman" w:hAnsi="Times New Roman" w:cs="Times New Roman"/>
                <w:bCs/>
                <w:sz w:val="28"/>
                <w:szCs w:val="28"/>
              </w:rPr>
            </w:pPr>
            <w:r w:rsidRPr="00863A82">
              <w:rPr>
                <w:rFonts w:ascii="Times New Roman" w:hAnsi="Times New Roman" w:cs="Times New Roman"/>
                <w:bCs/>
                <w:sz w:val="28"/>
                <w:szCs w:val="28"/>
              </w:rPr>
              <w:t>278</w:t>
            </w:r>
          </w:p>
        </w:tc>
      </w:tr>
      <w:tr w:rsidR="00BD710E" w:rsidRPr="00BD710E" w14:paraId="095DB6AD" w14:textId="77777777" w:rsidTr="00520DE6">
        <w:tc>
          <w:tcPr>
            <w:tcW w:w="1473" w:type="dxa"/>
          </w:tcPr>
          <w:p w14:paraId="4DCC4BC5"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3000</w:t>
            </w:r>
          </w:p>
        </w:tc>
        <w:tc>
          <w:tcPr>
            <w:tcW w:w="1841" w:type="dxa"/>
          </w:tcPr>
          <w:p w14:paraId="3183A0A8"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a</w:t>
            </w:r>
          </w:p>
        </w:tc>
        <w:tc>
          <w:tcPr>
            <w:tcW w:w="1841" w:type="dxa"/>
          </w:tcPr>
          <w:p w14:paraId="21B70993"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1206</w:t>
            </w:r>
          </w:p>
        </w:tc>
        <w:tc>
          <w:tcPr>
            <w:tcW w:w="1841" w:type="dxa"/>
          </w:tcPr>
          <w:p w14:paraId="05F71D41"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690</w:t>
            </w:r>
          </w:p>
        </w:tc>
        <w:tc>
          <w:tcPr>
            <w:tcW w:w="1842" w:type="dxa"/>
          </w:tcPr>
          <w:p w14:paraId="7429F9B6"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291</w:t>
            </w:r>
          </w:p>
        </w:tc>
      </w:tr>
      <w:tr w:rsidR="00BD710E" w:rsidRPr="00BD710E" w14:paraId="6126AC95" w14:textId="77777777" w:rsidTr="00520DE6">
        <w:tc>
          <w:tcPr>
            <w:tcW w:w="1473" w:type="dxa"/>
          </w:tcPr>
          <w:p w14:paraId="6B35D28D"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4000</w:t>
            </w:r>
          </w:p>
        </w:tc>
        <w:tc>
          <w:tcPr>
            <w:tcW w:w="1841" w:type="dxa"/>
          </w:tcPr>
          <w:p w14:paraId="0ADB64E9"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a</w:t>
            </w:r>
          </w:p>
        </w:tc>
        <w:tc>
          <w:tcPr>
            <w:tcW w:w="1841" w:type="dxa"/>
          </w:tcPr>
          <w:p w14:paraId="1DBAF186"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1341</w:t>
            </w:r>
          </w:p>
        </w:tc>
        <w:tc>
          <w:tcPr>
            <w:tcW w:w="1841" w:type="dxa"/>
          </w:tcPr>
          <w:p w14:paraId="27D061F8"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732</w:t>
            </w:r>
          </w:p>
        </w:tc>
        <w:tc>
          <w:tcPr>
            <w:tcW w:w="1842" w:type="dxa"/>
          </w:tcPr>
          <w:p w14:paraId="004B3B18" w14:textId="77777777" w:rsidR="00520DE6" w:rsidRPr="00BD710E" w:rsidRDefault="00005A09" w:rsidP="00005A09">
            <w:pPr>
              <w:jc w:val="center"/>
              <w:rPr>
                <w:rFonts w:ascii="Times New Roman" w:hAnsi="Times New Roman" w:cs="Times New Roman"/>
              </w:rPr>
            </w:pPr>
            <w:r w:rsidRPr="00BD710E">
              <w:rPr>
                <w:rFonts w:ascii="Times New Roman" w:hAnsi="Times New Roman" w:cs="Times New Roman"/>
              </w:rPr>
              <w:t>299</w:t>
            </w:r>
          </w:p>
        </w:tc>
      </w:tr>
      <w:tr w:rsidR="00BD710E" w:rsidRPr="00BD710E" w14:paraId="718118DB" w14:textId="77777777" w:rsidTr="00520DE6">
        <w:tc>
          <w:tcPr>
            <w:tcW w:w="1473" w:type="dxa"/>
          </w:tcPr>
          <w:p w14:paraId="23B7B80F" w14:textId="77777777" w:rsidR="00005A09" w:rsidRPr="00863A82" w:rsidRDefault="00005A09" w:rsidP="00005A09">
            <w:pPr>
              <w:jc w:val="center"/>
              <w:rPr>
                <w:rFonts w:ascii="Times New Roman" w:hAnsi="Times New Roman" w:cs="Times New Roman"/>
                <w:b/>
              </w:rPr>
            </w:pPr>
            <w:r w:rsidRPr="00863A82">
              <w:rPr>
                <w:rFonts w:ascii="Times New Roman" w:hAnsi="Times New Roman" w:cs="Times New Roman"/>
                <w:b/>
              </w:rPr>
              <w:t>5000</w:t>
            </w:r>
          </w:p>
        </w:tc>
        <w:tc>
          <w:tcPr>
            <w:tcW w:w="1841" w:type="dxa"/>
          </w:tcPr>
          <w:p w14:paraId="5A1CD6D6" w14:textId="77777777" w:rsidR="00005A09" w:rsidRPr="00863A82" w:rsidRDefault="00863A82" w:rsidP="00005A09">
            <w:pPr>
              <w:jc w:val="center"/>
              <w:rPr>
                <w:rFonts w:ascii="Times New Roman" w:hAnsi="Times New Roman" w:cs="Times New Roman"/>
                <w:b/>
              </w:rPr>
            </w:pPr>
            <w:r w:rsidRPr="00863A82">
              <w:rPr>
                <w:rFonts w:ascii="Times New Roman" w:hAnsi="Times New Roman" w:cs="Times New Roman"/>
                <w:b/>
              </w:rPr>
              <w:t>a</w:t>
            </w:r>
          </w:p>
        </w:tc>
        <w:tc>
          <w:tcPr>
            <w:tcW w:w="1841" w:type="dxa"/>
          </w:tcPr>
          <w:p w14:paraId="1F6AC336" w14:textId="77777777" w:rsidR="00005A09" w:rsidRPr="00863A82" w:rsidRDefault="00005A09" w:rsidP="00005A09">
            <w:pPr>
              <w:jc w:val="center"/>
              <w:rPr>
                <w:rFonts w:ascii="Times New Roman" w:hAnsi="Times New Roman" w:cs="Times New Roman"/>
                <w:b/>
              </w:rPr>
            </w:pPr>
            <w:r w:rsidRPr="00863A82">
              <w:rPr>
                <w:rFonts w:ascii="Times New Roman" w:hAnsi="Times New Roman" w:cs="Times New Roman"/>
                <w:b/>
              </w:rPr>
              <w:t>1437</w:t>
            </w:r>
          </w:p>
        </w:tc>
        <w:tc>
          <w:tcPr>
            <w:tcW w:w="1841" w:type="dxa"/>
          </w:tcPr>
          <w:p w14:paraId="5DCF9E92" w14:textId="77777777" w:rsidR="00005A09" w:rsidRPr="00863A82" w:rsidRDefault="00005A09" w:rsidP="00005A09">
            <w:pPr>
              <w:jc w:val="center"/>
              <w:rPr>
                <w:rFonts w:ascii="Times New Roman" w:hAnsi="Times New Roman" w:cs="Times New Roman"/>
                <w:b/>
              </w:rPr>
            </w:pPr>
            <w:r w:rsidRPr="00863A82">
              <w:rPr>
                <w:rFonts w:ascii="Times New Roman" w:hAnsi="Times New Roman" w:cs="Times New Roman"/>
                <w:b/>
              </w:rPr>
              <w:t>760</w:t>
            </w:r>
          </w:p>
        </w:tc>
        <w:tc>
          <w:tcPr>
            <w:tcW w:w="1842" w:type="dxa"/>
          </w:tcPr>
          <w:p w14:paraId="01032A79" w14:textId="77777777" w:rsidR="00005A09" w:rsidRPr="00863A82" w:rsidRDefault="00005A09" w:rsidP="00005A09">
            <w:pPr>
              <w:jc w:val="center"/>
              <w:rPr>
                <w:rFonts w:ascii="Times New Roman" w:hAnsi="Times New Roman" w:cs="Times New Roman"/>
                <w:b/>
              </w:rPr>
            </w:pPr>
            <w:r w:rsidRPr="00863A82">
              <w:rPr>
                <w:rFonts w:ascii="Times New Roman" w:hAnsi="Times New Roman" w:cs="Times New Roman"/>
                <w:b/>
              </w:rPr>
              <w:t>303</w:t>
            </w:r>
          </w:p>
        </w:tc>
      </w:tr>
      <w:tr w:rsidR="00BD710E" w:rsidRPr="00BD710E" w14:paraId="0A48A96F" w14:textId="77777777" w:rsidTr="00520DE6">
        <w:tc>
          <w:tcPr>
            <w:tcW w:w="1473" w:type="dxa"/>
          </w:tcPr>
          <w:p w14:paraId="00A36C8B"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10,000</w:t>
            </w:r>
          </w:p>
        </w:tc>
        <w:tc>
          <w:tcPr>
            <w:tcW w:w="1841" w:type="dxa"/>
          </w:tcPr>
          <w:p w14:paraId="1887CD91"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4465</w:t>
            </w:r>
          </w:p>
        </w:tc>
        <w:tc>
          <w:tcPr>
            <w:tcW w:w="1841" w:type="dxa"/>
          </w:tcPr>
          <w:p w14:paraId="2CE5E894"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1678</w:t>
            </w:r>
          </w:p>
        </w:tc>
        <w:tc>
          <w:tcPr>
            <w:tcW w:w="1841" w:type="dxa"/>
          </w:tcPr>
          <w:p w14:paraId="0B183DE3"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823</w:t>
            </w:r>
          </w:p>
        </w:tc>
        <w:tc>
          <w:tcPr>
            <w:tcW w:w="1842" w:type="dxa"/>
          </w:tcPr>
          <w:p w14:paraId="3C0AED91"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313</w:t>
            </w:r>
          </w:p>
        </w:tc>
      </w:tr>
      <w:tr w:rsidR="00BD710E" w:rsidRPr="00BD710E" w14:paraId="7FC37351" w14:textId="77777777" w:rsidTr="00520DE6">
        <w:tc>
          <w:tcPr>
            <w:tcW w:w="1473" w:type="dxa"/>
          </w:tcPr>
          <w:p w14:paraId="2098C9B7"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20,000</w:t>
            </w:r>
          </w:p>
        </w:tc>
        <w:tc>
          <w:tcPr>
            <w:tcW w:w="1841" w:type="dxa"/>
          </w:tcPr>
          <w:p w14:paraId="207F2269"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5749</w:t>
            </w:r>
          </w:p>
        </w:tc>
        <w:tc>
          <w:tcPr>
            <w:tcW w:w="1841" w:type="dxa"/>
          </w:tcPr>
          <w:p w14:paraId="4857E113"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1832</w:t>
            </w:r>
          </w:p>
        </w:tc>
        <w:tc>
          <w:tcPr>
            <w:tcW w:w="1841" w:type="dxa"/>
          </w:tcPr>
          <w:p w14:paraId="6E6261F4"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858</w:t>
            </w:r>
          </w:p>
        </w:tc>
        <w:tc>
          <w:tcPr>
            <w:tcW w:w="1842" w:type="dxa"/>
          </w:tcPr>
          <w:p w14:paraId="4F54B57E"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318</w:t>
            </w:r>
          </w:p>
        </w:tc>
      </w:tr>
      <w:tr w:rsidR="00BD710E" w:rsidRPr="00BD710E" w14:paraId="43EF5F2A" w14:textId="77777777" w:rsidTr="00520DE6">
        <w:tc>
          <w:tcPr>
            <w:tcW w:w="1473" w:type="dxa"/>
          </w:tcPr>
          <w:p w14:paraId="082BF4BF"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50,000</w:t>
            </w:r>
          </w:p>
        </w:tc>
        <w:tc>
          <w:tcPr>
            <w:tcW w:w="1841" w:type="dxa"/>
          </w:tcPr>
          <w:p w14:paraId="195902DB"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6946</w:t>
            </w:r>
          </w:p>
        </w:tc>
        <w:tc>
          <w:tcPr>
            <w:tcW w:w="1841" w:type="dxa"/>
          </w:tcPr>
          <w:p w14:paraId="06CF3945"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1939</w:t>
            </w:r>
          </w:p>
        </w:tc>
        <w:tc>
          <w:tcPr>
            <w:tcW w:w="1841" w:type="dxa"/>
          </w:tcPr>
          <w:p w14:paraId="56D4B7E6"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881</w:t>
            </w:r>
          </w:p>
        </w:tc>
        <w:tc>
          <w:tcPr>
            <w:tcW w:w="1842" w:type="dxa"/>
          </w:tcPr>
          <w:p w14:paraId="399FD65C"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321</w:t>
            </w:r>
          </w:p>
        </w:tc>
      </w:tr>
      <w:tr w:rsidR="00BD710E" w:rsidRPr="00BD710E" w14:paraId="42C3F377" w14:textId="77777777" w:rsidTr="00520DE6">
        <w:tc>
          <w:tcPr>
            <w:tcW w:w="1473" w:type="dxa"/>
          </w:tcPr>
          <w:p w14:paraId="51229CA2"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1,00,000</w:t>
            </w:r>
          </w:p>
        </w:tc>
        <w:tc>
          <w:tcPr>
            <w:tcW w:w="1841" w:type="dxa"/>
          </w:tcPr>
          <w:p w14:paraId="37DFCC8B"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7465</w:t>
            </w:r>
          </w:p>
        </w:tc>
        <w:tc>
          <w:tcPr>
            <w:tcW w:w="1841" w:type="dxa"/>
          </w:tcPr>
          <w:p w14:paraId="1FB6B43C"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1977</w:t>
            </w:r>
          </w:p>
        </w:tc>
        <w:tc>
          <w:tcPr>
            <w:tcW w:w="1841" w:type="dxa"/>
          </w:tcPr>
          <w:p w14:paraId="3F2D1D11"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888</w:t>
            </w:r>
          </w:p>
        </w:tc>
        <w:tc>
          <w:tcPr>
            <w:tcW w:w="1842" w:type="dxa"/>
          </w:tcPr>
          <w:p w14:paraId="40C0E2A7"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321</w:t>
            </w:r>
          </w:p>
        </w:tc>
      </w:tr>
      <w:tr w:rsidR="00BD710E" w:rsidRPr="00BD710E" w14:paraId="7BB7E09F" w14:textId="77777777" w:rsidTr="00520DE6">
        <w:tc>
          <w:tcPr>
            <w:tcW w:w="1473" w:type="dxa"/>
          </w:tcPr>
          <w:p w14:paraId="725FEB0D"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5,00000 to ∞</w:t>
            </w:r>
          </w:p>
        </w:tc>
        <w:tc>
          <w:tcPr>
            <w:tcW w:w="1841" w:type="dxa"/>
          </w:tcPr>
          <w:p w14:paraId="64C95538"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7939</w:t>
            </w:r>
          </w:p>
        </w:tc>
        <w:tc>
          <w:tcPr>
            <w:tcW w:w="1841" w:type="dxa"/>
          </w:tcPr>
          <w:p w14:paraId="1AD73D28"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2009</w:t>
            </w:r>
          </w:p>
        </w:tc>
        <w:tc>
          <w:tcPr>
            <w:tcW w:w="1841" w:type="dxa"/>
          </w:tcPr>
          <w:p w14:paraId="4E51EC04"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895</w:t>
            </w:r>
          </w:p>
        </w:tc>
        <w:tc>
          <w:tcPr>
            <w:tcW w:w="1842" w:type="dxa"/>
          </w:tcPr>
          <w:p w14:paraId="37D8300B" w14:textId="77777777" w:rsidR="00005A09" w:rsidRPr="00BD710E" w:rsidRDefault="00005A09" w:rsidP="00005A09">
            <w:pPr>
              <w:jc w:val="center"/>
              <w:rPr>
                <w:rFonts w:ascii="Times New Roman" w:hAnsi="Times New Roman" w:cs="Times New Roman"/>
              </w:rPr>
            </w:pPr>
            <w:r w:rsidRPr="00BD710E">
              <w:rPr>
                <w:rFonts w:ascii="Times New Roman" w:hAnsi="Times New Roman" w:cs="Times New Roman"/>
              </w:rPr>
              <w:t>322</w:t>
            </w:r>
          </w:p>
        </w:tc>
      </w:tr>
    </w:tbl>
    <w:p w14:paraId="583130AB"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7224E22A"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0C05617E"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4579D88B"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6E75280E"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1F8E9FF1"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3D9AA7F5"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712A3FD0"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7CDEF848"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10E7EDC0"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2C98A183"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7678F25B"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18F6901C"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4603502C"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08278533"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6F2DA781"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457FDF9F"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55B2B5FF"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43FCCC4E"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5436AFEA" w14:textId="77777777" w:rsidR="006E3CC6" w:rsidRDefault="006E3CC6" w:rsidP="00F254B9">
      <w:pPr>
        <w:autoSpaceDE w:val="0"/>
        <w:autoSpaceDN w:val="0"/>
        <w:adjustRightInd w:val="0"/>
        <w:spacing w:after="0" w:line="240" w:lineRule="auto"/>
        <w:rPr>
          <w:rFonts w:ascii="MyriadPro-Black" w:hAnsi="MyriadPro-Black" w:cs="MyriadPro-Black"/>
          <w:b/>
          <w:bCs/>
          <w:sz w:val="17"/>
          <w:szCs w:val="17"/>
          <w:lang w:bidi="hi-IN"/>
        </w:rPr>
      </w:pPr>
    </w:p>
    <w:p w14:paraId="51078D35" w14:textId="77777777" w:rsidR="00B160BA" w:rsidRPr="00BD710E" w:rsidRDefault="00520DE6" w:rsidP="006E3CC6">
      <w:pPr>
        <w:autoSpaceDE w:val="0"/>
        <w:autoSpaceDN w:val="0"/>
        <w:adjustRightInd w:val="0"/>
        <w:spacing w:after="0" w:line="240" w:lineRule="auto"/>
        <w:ind w:firstLine="720"/>
        <w:rPr>
          <w:rFonts w:ascii="Times New Roman" w:hAnsi="Times New Roman" w:cs="Times New Roman"/>
          <w:b/>
          <w:bCs/>
          <w:sz w:val="24"/>
          <w:szCs w:val="24"/>
        </w:rPr>
      </w:pPr>
      <w:r w:rsidRPr="00BD710E">
        <w:rPr>
          <w:rFonts w:ascii="MyriadPro-Black" w:hAnsi="MyriadPro-Black" w:cs="MyriadPro-Black"/>
          <w:b/>
          <w:bCs/>
          <w:sz w:val="17"/>
          <w:szCs w:val="17"/>
          <w:lang w:bidi="hi-IN"/>
        </w:rPr>
        <w:t xml:space="preserve">Is </w:t>
      </w:r>
      <w:proofErr w:type="spellStart"/>
      <w:r w:rsidRPr="00BD710E">
        <w:rPr>
          <w:rFonts w:ascii="MyriadPro-Black" w:hAnsi="MyriadPro-Black" w:cs="MyriadPro-Black"/>
          <w:b/>
          <w:bCs/>
          <w:sz w:val="17"/>
          <w:szCs w:val="17"/>
          <w:lang w:bidi="hi-IN"/>
        </w:rPr>
        <w:t>Assum</w:t>
      </w:r>
      <w:proofErr w:type="spellEnd"/>
      <w:r w:rsidR="006E3CC6">
        <w:rPr>
          <w:rFonts w:ascii="MyriadPro-Black" w:hAnsi="MyriadPro-Black" w:cs="MyriadPro-Black"/>
          <w:b/>
          <w:bCs/>
          <w:sz w:val="17"/>
          <w:szCs w:val="17"/>
          <w:lang w:bidi="hi-IN"/>
        </w:rPr>
        <w:t xml:space="preserve"> </w:t>
      </w:r>
      <w:r w:rsidR="00F254B9" w:rsidRPr="00BD710E">
        <w:rPr>
          <w:rFonts w:ascii="MyriadPro-Bold" w:hAnsi="MyriadPro-Bold" w:cs="MyriadPro-Bold"/>
          <w:b/>
          <w:bCs/>
          <w:sz w:val="17"/>
          <w:szCs w:val="17"/>
          <w:lang w:bidi="hi-IN"/>
        </w:rPr>
        <w:t>Size of</w:t>
      </w:r>
      <w:r w:rsidR="006E3CC6">
        <w:rPr>
          <w:rFonts w:ascii="MyriadPro-Bold" w:hAnsi="MyriadPro-Bold" w:cs="MyriadPro-Bold"/>
          <w:b/>
          <w:bCs/>
          <w:sz w:val="17"/>
          <w:szCs w:val="17"/>
          <w:lang w:bidi="hi-IN"/>
        </w:rPr>
        <w:t xml:space="preserve"> </w:t>
      </w:r>
      <w:r w:rsidR="00F254B9" w:rsidRPr="00BD710E">
        <w:rPr>
          <w:rFonts w:ascii="MyriadPro-Bold" w:hAnsi="MyriadPro-Bold" w:cs="MyriadPro-Bold"/>
          <w:b/>
          <w:bCs/>
          <w:sz w:val="17"/>
          <w:szCs w:val="17"/>
          <w:lang w:bidi="hi-IN"/>
        </w:rPr>
        <w:t xml:space="preserve">Population </w:t>
      </w:r>
      <w:r w:rsidR="00F254B9" w:rsidRPr="00BD710E">
        <w:rPr>
          <w:rFonts w:ascii="MathematicalPi-Four" w:hAnsi="MathematicalPi-Four" w:cs="MathematicalPi-Four"/>
          <w:sz w:val="17"/>
          <w:szCs w:val="17"/>
          <w:lang w:bidi="hi-IN"/>
        </w:rPr>
        <w:t>_</w:t>
      </w:r>
      <w:r w:rsidR="00F254B9" w:rsidRPr="00BD710E">
        <w:rPr>
          <w:rFonts w:ascii="MyriadPro-Bold" w:hAnsi="MyriadPro-Bold" w:cs="MyriadPro-Bold"/>
          <w:b/>
          <w:bCs/>
          <w:sz w:val="17"/>
          <w:szCs w:val="17"/>
          <w:lang w:bidi="hi-IN"/>
        </w:rPr>
        <w:t xml:space="preserve">1% Point </w:t>
      </w:r>
      <w:r w:rsidR="00F254B9" w:rsidRPr="00BD710E">
        <w:rPr>
          <w:rFonts w:ascii="MathematicalPi-Four" w:hAnsi="MathematicalPi-Four" w:cs="MathematicalPi-Four"/>
          <w:sz w:val="17"/>
          <w:szCs w:val="17"/>
          <w:lang w:bidi="hi-IN"/>
        </w:rPr>
        <w:t>_</w:t>
      </w:r>
      <w:r w:rsidR="00F254B9" w:rsidRPr="00BD710E">
        <w:rPr>
          <w:rFonts w:ascii="MyriadPro-Bold" w:hAnsi="MyriadPro-Bold" w:cs="MyriadPro-Bold"/>
          <w:b/>
          <w:bCs/>
          <w:sz w:val="17"/>
          <w:szCs w:val="17"/>
          <w:lang w:bidi="hi-IN"/>
        </w:rPr>
        <w:t xml:space="preserve">2% Points </w:t>
      </w:r>
      <w:r w:rsidR="00F254B9" w:rsidRPr="00BD710E">
        <w:rPr>
          <w:rFonts w:ascii="MathematicalPi-Four" w:hAnsi="MathematicalPi-Four" w:cs="MathematicalPi-Four"/>
          <w:sz w:val="17"/>
          <w:szCs w:val="17"/>
          <w:lang w:bidi="hi-IN"/>
        </w:rPr>
        <w:t>_</w:t>
      </w:r>
      <w:r w:rsidR="00F254B9" w:rsidRPr="00BD710E">
        <w:rPr>
          <w:rFonts w:ascii="MyriadPro-Bold" w:hAnsi="MyriadPro-Bold" w:cs="MyriadPro-Bold"/>
          <w:b/>
          <w:bCs/>
          <w:sz w:val="17"/>
          <w:szCs w:val="17"/>
          <w:lang w:bidi="hi-IN"/>
        </w:rPr>
        <w:t xml:space="preserve">3% Points </w:t>
      </w:r>
      <w:r w:rsidR="00F254B9" w:rsidRPr="00BD710E">
        <w:rPr>
          <w:rFonts w:ascii="MathematicalPi-Four" w:hAnsi="MathematicalPi-Four" w:cs="MathematicalPi-Four"/>
          <w:sz w:val="17"/>
          <w:szCs w:val="17"/>
          <w:lang w:bidi="hi-IN"/>
        </w:rPr>
        <w:t>_</w:t>
      </w:r>
      <w:r w:rsidR="00F254B9" w:rsidRPr="00BD710E">
        <w:rPr>
          <w:rFonts w:ascii="MyriadPro-Bold" w:hAnsi="MyriadPro-Bold" w:cs="MyriadPro-Bold"/>
          <w:b/>
          <w:bCs/>
          <w:sz w:val="17"/>
          <w:szCs w:val="17"/>
          <w:lang w:bidi="hi-IN"/>
        </w:rPr>
        <w:t>5% Points</w:t>
      </w:r>
    </w:p>
    <w:p w14:paraId="29C104FE" w14:textId="77777777" w:rsidR="006B2AA7" w:rsidRPr="00BD710E" w:rsidRDefault="00E73C53" w:rsidP="006B2AA7">
      <w:pPr>
        <w:spacing w:after="0"/>
        <w:jc w:val="both"/>
        <w:rPr>
          <w:rFonts w:ascii="Times New Roman" w:hAnsi="Times New Roman" w:cs="Times New Roman"/>
          <w:sz w:val="20"/>
          <w:szCs w:val="20"/>
        </w:rPr>
      </w:pPr>
      <w:r w:rsidRPr="00BD710E">
        <w:rPr>
          <w:rFonts w:ascii="Times New Roman" w:hAnsi="Times New Roman" w:cs="Times New Roman"/>
          <w:b/>
          <w:bCs/>
          <w:sz w:val="24"/>
          <w:szCs w:val="24"/>
        </w:rPr>
        <w:tab/>
      </w:r>
      <w:r w:rsidRPr="00BD710E">
        <w:rPr>
          <w:rFonts w:ascii="Times New Roman" w:hAnsi="Times New Roman" w:cs="Times New Roman"/>
          <w:b/>
          <w:bCs/>
          <w:sz w:val="20"/>
          <w:szCs w:val="20"/>
        </w:rPr>
        <w:t xml:space="preserve">*a </w:t>
      </w:r>
      <w:r w:rsidRPr="00BD710E">
        <w:rPr>
          <w:rFonts w:ascii="Times New Roman" w:hAnsi="Times New Roman" w:cs="Times New Roman"/>
          <w:sz w:val="20"/>
          <w:szCs w:val="20"/>
        </w:rPr>
        <w:t xml:space="preserve">in these cases, more than 50% of the population is required in the sample, since the normal </w:t>
      </w:r>
    </w:p>
    <w:p w14:paraId="6CE95CD6" w14:textId="77777777" w:rsidR="006B2AA7" w:rsidRDefault="00282C68" w:rsidP="006B2AA7">
      <w:pPr>
        <w:spacing w:after="0"/>
        <w:ind w:left="720"/>
        <w:jc w:val="both"/>
        <w:rPr>
          <w:rFonts w:ascii="Times New Roman" w:hAnsi="Times New Roman" w:cs="Times New Roman"/>
          <w:sz w:val="20"/>
          <w:szCs w:val="20"/>
        </w:rPr>
      </w:pPr>
      <w:r w:rsidRPr="00BD710E">
        <w:rPr>
          <w:rFonts w:ascii="Times New Roman" w:hAnsi="Times New Roman" w:cs="Times New Roman"/>
          <w:sz w:val="20"/>
          <w:szCs w:val="20"/>
        </w:rPr>
        <w:t>A</w:t>
      </w:r>
      <w:r w:rsidR="00E73C53" w:rsidRPr="00BD710E">
        <w:rPr>
          <w:rFonts w:ascii="Times New Roman" w:hAnsi="Times New Roman" w:cs="Times New Roman"/>
          <w:sz w:val="20"/>
          <w:szCs w:val="20"/>
        </w:rPr>
        <w:t>pproximation</w:t>
      </w:r>
      <w:r w:rsidR="00863A82">
        <w:rPr>
          <w:rFonts w:ascii="Times New Roman" w:hAnsi="Times New Roman" w:cs="Times New Roman"/>
          <w:sz w:val="20"/>
          <w:szCs w:val="20"/>
        </w:rPr>
        <w:t xml:space="preserve"> </w:t>
      </w:r>
      <w:r w:rsidR="006B2AA7" w:rsidRPr="00BD710E">
        <w:rPr>
          <w:rFonts w:ascii="Times New Roman" w:hAnsi="Times New Roman" w:cs="Times New Roman"/>
          <w:sz w:val="20"/>
          <w:szCs w:val="20"/>
        </w:rPr>
        <w:t>of the hypergeometric distribution is poor approximation in such instances, no sample value is given.</w:t>
      </w:r>
      <w:r w:rsidR="006E3CC6">
        <w:rPr>
          <w:rFonts w:ascii="Times New Roman" w:hAnsi="Times New Roman" w:cs="Times New Roman"/>
          <w:sz w:val="20"/>
          <w:szCs w:val="20"/>
        </w:rPr>
        <w:t xml:space="preserve"> </w:t>
      </w:r>
      <w:r w:rsidR="00B6415E" w:rsidRPr="00BD710E">
        <w:rPr>
          <w:rFonts w:ascii="Times New Roman" w:hAnsi="Times New Roman" w:cs="Times New Roman"/>
          <w:sz w:val="20"/>
          <w:szCs w:val="20"/>
        </w:rPr>
        <w:t>Source: Lin, Nan, Foundations of Social Research (New York: McGraw-Hill, 1976),</w:t>
      </w:r>
    </w:p>
    <w:p w14:paraId="4F9B7268" w14:textId="77777777" w:rsidR="00D840AF" w:rsidRPr="00BD710E" w:rsidRDefault="00D840AF" w:rsidP="006B2AA7">
      <w:pPr>
        <w:spacing w:after="0"/>
        <w:ind w:left="720"/>
        <w:jc w:val="both"/>
        <w:rPr>
          <w:rFonts w:ascii="Times New Roman" w:hAnsi="Times New Roman" w:cs="Times New Roman"/>
          <w:sz w:val="20"/>
          <w:szCs w:val="20"/>
        </w:rPr>
      </w:pPr>
    </w:p>
    <w:p w14:paraId="1980D294" w14:textId="77777777" w:rsidR="00863A82" w:rsidRPr="00863A82" w:rsidRDefault="00863A82" w:rsidP="00C87025">
      <w:pPr>
        <w:jc w:val="both"/>
        <w:rPr>
          <w:rFonts w:ascii="Times New Roman" w:hAnsi="Times New Roman" w:cs="Times New Roman"/>
          <w:bCs/>
          <w:sz w:val="24"/>
          <w:szCs w:val="24"/>
        </w:rPr>
      </w:pPr>
      <w:r w:rsidRPr="00D840AF">
        <w:rPr>
          <w:rFonts w:ascii="Times New Roman" w:hAnsi="Times New Roman" w:cs="Times New Roman"/>
          <w:b/>
          <w:bCs/>
          <w:sz w:val="24"/>
          <w:szCs w:val="24"/>
        </w:rPr>
        <w:t>Design Effect</w:t>
      </w:r>
      <w:r w:rsidRPr="00863A82">
        <w:rPr>
          <w:rFonts w:ascii="Times New Roman" w:hAnsi="Times New Roman" w:cs="Times New Roman"/>
          <w:bCs/>
          <w:sz w:val="24"/>
          <w:szCs w:val="24"/>
        </w:rPr>
        <w:t xml:space="preserve">: 303*1.5 = </w:t>
      </w:r>
      <w:r w:rsidRPr="00D840AF">
        <w:rPr>
          <w:rFonts w:ascii="Times New Roman" w:hAnsi="Times New Roman" w:cs="Times New Roman"/>
          <w:b/>
          <w:bCs/>
          <w:sz w:val="24"/>
          <w:szCs w:val="24"/>
        </w:rPr>
        <w:t>455</w:t>
      </w:r>
      <w:proofErr w:type="gramStart"/>
      <w:r w:rsidRPr="00863A82">
        <w:rPr>
          <w:rFonts w:ascii="Times New Roman" w:hAnsi="Times New Roman" w:cs="Times New Roman"/>
          <w:bCs/>
          <w:sz w:val="24"/>
          <w:szCs w:val="24"/>
        </w:rPr>
        <w:t xml:space="preserve">. </w:t>
      </w:r>
      <w:r w:rsidR="00D840AF">
        <w:rPr>
          <w:rFonts w:ascii="Times New Roman" w:hAnsi="Times New Roman" w:cs="Times New Roman"/>
          <w:bCs/>
          <w:sz w:val="24"/>
          <w:szCs w:val="24"/>
        </w:rPr>
        <w:t>;</w:t>
      </w:r>
      <w:proofErr w:type="gramEnd"/>
      <w:r w:rsidR="00D840AF">
        <w:rPr>
          <w:rFonts w:ascii="Times New Roman" w:hAnsi="Times New Roman" w:cs="Times New Roman"/>
          <w:bCs/>
          <w:sz w:val="24"/>
          <w:szCs w:val="24"/>
        </w:rPr>
        <w:t xml:space="preserve"> </w:t>
      </w:r>
      <w:r w:rsidRPr="00863A82">
        <w:rPr>
          <w:rFonts w:ascii="Times New Roman" w:hAnsi="Times New Roman" w:cs="Times New Roman"/>
          <w:bCs/>
          <w:sz w:val="24"/>
          <w:szCs w:val="24"/>
        </w:rPr>
        <w:t xml:space="preserve">Assuming 10% 455*.10 = </w:t>
      </w:r>
      <w:r w:rsidRPr="00D840AF">
        <w:rPr>
          <w:rFonts w:ascii="Times New Roman" w:hAnsi="Times New Roman" w:cs="Times New Roman"/>
          <w:b/>
          <w:bCs/>
          <w:sz w:val="24"/>
          <w:szCs w:val="24"/>
        </w:rPr>
        <w:t>45 non sampling error</w:t>
      </w:r>
      <w:r w:rsidRPr="00863A82">
        <w:rPr>
          <w:rFonts w:ascii="Times New Roman" w:hAnsi="Times New Roman" w:cs="Times New Roman"/>
          <w:bCs/>
          <w:sz w:val="24"/>
          <w:szCs w:val="24"/>
        </w:rPr>
        <w:t xml:space="preserve"> (</w:t>
      </w:r>
      <w:proofErr w:type="spellStart"/>
      <w:r w:rsidRPr="00863A82">
        <w:rPr>
          <w:rFonts w:ascii="Times New Roman" w:hAnsi="Times New Roman" w:cs="Times New Roman"/>
          <w:bCs/>
          <w:sz w:val="24"/>
          <w:szCs w:val="24"/>
        </w:rPr>
        <w:t>non response</w:t>
      </w:r>
      <w:proofErr w:type="spellEnd"/>
      <w:r w:rsidRPr="00863A82">
        <w:rPr>
          <w:rFonts w:ascii="Times New Roman" w:hAnsi="Times New Roman" w:cs="Times New Roman"/>
          <w:bCs/>
          <w:sz w:val="24"/>
          <w:szCs w:val="24"/>
        </w:rPr>
        <w:t xml:space="preserve">, wrong information etc.) </w:t>
      </w:r>
    </w:p>
    <w:p w14:paraId="7E1B4696" w14:textId="77777777" w:rsidR="00863A82" w:rsidRPr="00BD710E" w:rsidRDefault="00863A82" w:rsidP="00C87025">
      <w:pPr>
        <w:jc w:val="both"/>
        <w:rPr>
          <w:rFonts w:ascii="Times New Roman" w:hAnsi="Times New Roman" w:cs="Times New Roman"/>
          <w:b/>
          <w:bCs/>
          <w:sz w:val="24"/>
          <w:szCs w:val="24"/>
        </w:rPr>
      </w:pPr>
      <w:r>
        <w:rPr>
          <w:rFonts w:ascii="Times New Roman" w:hAnsi="Times New Roman" w:cs="Times New Roman"/>
          <w:b/>
          <w:bCs/>
          <w:sz w:val="24"/>
          <w:szCs w:val="24"/>
        </w:rPr>
        <w:t xml:space="preserve">Total sample size   = </w:t>
      </w:r>
      <w:r w:rsidRPr="00D840AF">
        <w:rPr>
          <w:rFonts w:ascii="Times New Roman" w:hAnsi="Times New Roman" w:cs="Times New Roman"/>
          <w:bCs/>
          <w:sz w:val="24"/>
          <w:szCs w:val="24"/>
        </w:rPr>
        <w:t>455+45</w:t>
      </w:r>
      <w:r>
        <w:rPr>
          <w:rFonts w:ascii="Times New Roman" w:hAnsi="Times New Roman" w:cs="Times New Roman"/>
          <w:b/>
          <w:bCs/>
          <w:sz w:val="24"/>
          <w:szCs w:val="24"/>
        </w:rPr>
        <w:t>= 500</w:t>
      </w:r>
    </w:p>
    <w:p w14:paraId="776FEBFD" w14:textId="77777777" w:rsidR="00C87025" w:rsidRPr="00BD710E" w:rsidRDefault="00C87025" w:rsidP="00345A09">
      <w:pPr>
        <w:tabs>
          <w:tab w:val="left" w:pos="3615"/>
        </w:tabs>
        <w:spacing w:line="360" w:lineRule="auto"/>
        <w:jc w:val="both"/>
        <w:rPr>
          <w:rFonts w:ascii="Times New Roman" w:hAnsi="Times New Roman" w:cs="Times New Roman"/>
          <w:sz w:val="24"/>
          <w:szCs w:val="24"/>
        </w:rPr>
      </w:pPr>
      <w:r w:rsidRPr="00BD710E">
        <w:rPr>
          <w:rFonts w:ascii="Times New Roman" w:hAnsi="Times New Roman" w:cs="Times New Roman"/>
          <w:b/>
          <w:bCs/>
          <w:sz w:val="24"/>
          <w:szCs w:val="24"/>
        </w:rPr>
        <w:t xml:space="preserve">Statistical Analysis: </w:t>
      </w:r>
      <w:r w:rsidRPr="00BD710E">
        <w:rPr>
          <w:rFonts w:ascii="Times New Roman" w:hAnsi="Times New Roman" w:cs="Times New Roman"/>
          <w:sz w:val="24"/>
          <w:szCs w:val="24"/>
        </w:rPr>
        <w:t xml:space="preserve">Data would be analyzed by adopting suitable statistical techniques and tools such as: </w:t>
      </w:r>
    </w:p>
    <w:p w14:paraId="1BBD40B9" w14:textId="77777777" w:rsidR="00C87025" w:rsidRPr="00BD710E" w:rsidRDefault="00C87025" w:rsidP="00345A0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BD710E">
        <w:rPr>
          <w:rFonts w:ascii="Times New Roman" w:hAnsi="Times New Roman" w:cs="Times New Roman"/>
          <w:b/>
          <w:sz w:val="24"/>
          <w:szCs w:val="24"/>
        </w:rPr>
        <w:t xml:space="preserve">Structural Equation Modelling: </w:t>
      </w:r>
      <w:r w:rsidRPr="00BD710E">
        <w:rPr>
          <w:rFonts w:ascii="Times New Roman" w:hAnsi="Times New Roman" w:cs="Times New Roman"/>
          <w:sz w:val="24"/>
          <w:szCs w:val="24"/>
        </w:rPr>
        <w:t>Structural Equation Modelling</w:t>
      </w:r>
      <w:r w:rsidR="00D32831">
        <w:rPr>
          <w:rFonts w:ascii="Times New Roman" w:hAnsi="Times New Roman" w:cs="Times New Roman"/>
          <w:sz w:val="24"/>
          <w:szCs w:val="24"/>
        </w:rPr>
        <w:t xml:space="preserve"> </w:t>
      </w:r>
      <w:r w:rsidRPr="00BD710E">
        <w:rPr>
          <w:rFonts w:ascii="Times New Roman" w:hAnsi="Times New Roman" w:cs="Times New Roman"/>
          <w:sz w:val="24"/>
          <w:szCs w:val="24"/>
        </w:rPr>
        <w:t>(SEM) is a tool for analyzing multivariate data. It is also called simultaneous equation models, are multivariate (i.e., multi</w:t>
      </w:r>
      <w:r w:rsidR="00D32831">
        <w:rPr>
          <w:rFonts w:ascii="Times New Roman" w:hAnsi="Times New Roman" w:cs="Times New Roman"/>
          <w:sz w:val="24"/>
          <w:szCs w:val="24"/>
        </w:rPr>
        <w:t xml:space="preserve"> </w:t>
      </w:r>
      <w:r w:rsidRPr="00BD710E">
        <w:rPr>
          <w:rFonts w:ascii="Times New Roman" w:hAnsi="Times New Roman" w:cs="Times New Roman"/>
          <w:sz w:val="24"/>
          <w:szCs w:val="24"/>
        </w:rPr>
        <w:t xml:space="preserve">equation) regression models. Structural equation models go beyond ordinary regression models to incorporate multiple independent and dependent variables as well as hypothetical latent constructs that clusters of observed variables might represent. They also provide a way to test the specified set of relationships among observed and latent variables as a </w:t>
      </w:r>
      <w:proofErr w:type="gramStart"/>
      <w:r w:rsidRPr="00BD710E">
        <w:rPr>
          <w:rFonts w:ascii="Times New Roman" w:hAnsi="Times New Roman" w:cs="Times New Roman"/>
          <w:sz w:val="24"/>
          <w:szCs w:val="24"/>
        </w:rPr>
        <w:t>whole, and</w:t>
      </w:r>
      <w:proofErr w:type="gramEnd"/>
      <w:r w:rsidRPr="00BD710E">
        <w:rPr>
          <w:rFonts w:ascii="Times New Roman" w:hAnsi="Times New Roman" w:cs="Times New Roman"/>
          <w:sz w:val="24"/>
          <w:szCs w:val="24"/>
        </w:rPr>
        <w:t xml:space="preserve"> allow theory testing even when experiments are not possible. These structural equations are meant to represent causal relationships </w:t>
      </w:r>
      <w:r w:rsidRPr="00BD710E">
        <w:rPr>
          <w:rFonts w:ascii="Times New Roman" w:hAnsi="Times New Roman" w:cs="Times New Roman"/>
          <w:sz w:val="24"/>
          <w:szCs w:val="24"/>
        </w:rPr>
        <w:lastRenderedPageBreak/>
        <w:t xml:space="preserve">among the variables in the model. As a result, these methods have become ubiquitous in all the social and </w:t>
      </w:r>
      <w:r w:rsidR="00D32831" w:rsidRPr="00BD710E">
        <w:rPr>
          <w:rFonts w:ascii="Times New Roman" w:hAnsi="Times New Roman" w:cs="Times New Roman"/>
          <w:sz w:val="24"/>
          <w:szCs w:val="24"/>
        </w:rPr>
        <w:t>behavioral</w:t>
      </w:r>
      <w:r w:rsidRPr="00BD710E">
        <w:rPr>
          <w:rFonts w:ascii="Times New Roman" w:hAnsi="Times New Roman" w:cs="Times New Roman"/>
          <w:sz w:val="24"/>
          <w:szCs w:val="24"/>
        </w:rPr>
        <w:t xml:space="preserve"> sciences.</w:t>
      </w:r>
    </w:p>
    <w:p w14:paraId="4668BDC4" w14:textId="77777777" w:rsidR="00C87025" w:rsidRPr="00BD710E" w:rsidRDefault="00C87025" w:rsidP="00345A0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BD710E">
        <w:rPr>
          <w:rFonts w:ascii="Times New Roman" w:hAnsi="Times New Roman" w:cs="Times New Roman"/>
          <w:b/>
          <w:sz w:val="24"/>
          <w:szCs w:val="24"/>
        </w:rPr>
        <w:t xml:space="preserve">Cluster Analysis: </w:t>
      </w:r>
      <w:r w:rsidRPr="00BD710E">
        <w:rPr>
          <w:rFonts w:ascii="Times New Roman" w:hAnsi="Times New Roman" w:cs="Times New Roman"/>
          <w:sz w:val="24"/>
          <w:szCs w:val="24"/>
        </w:rPr>
        <w:t>Cluster Analysis is a convenient method for identifying homogenous groups of objects called clusters. Objects (or cases, observations) in a specific cluster share many characteristics, but are very dissimilar to objects not belonging to that cluster</w:t>
      </w:r>
      <w:r w:rsidRPr="00BD710E">
        <w:rPr>
          <w:rFonts w:ascii="AdvP6975" w:hAnsi="AdvP6975" w:cs="AdvP6975"/>
          <w:sz w:val="20"/>
          <w:szCs w:val="20"/>
        </w:rPr>
        <w:t xml:space="preserve">. </w:t>
      </w:r>
      <w:r w:rsidRPr="00BD710E">
        <w:rPr>
          <w:rFonts w:ascii="Times New Roman" w:hAnsi="Times New Roman" w:cs="Times New Roman"/>
          <w:sz w:val="24"/>
          <w:szCs w:val="24"/>
        </w:rPr>
        <w:t>Cluster analysis is a major technique for classifying a ‘mountain’ of information into manageable meaningful piles. It is a data reduction tool that creates subgroups that are more manageable than individual datum. It is an exploratory data analysis tool used for organizing observed data (</w:t>
      </w:r>
      <w:proofErr w:type="gramStart"/>
      <w:r w:rsidRPr="00BD710E">
        <w:rPr>
          <w:rFonts w:ascii="Times New Roman" w:hAnsi="Times New Roman" w:cs="Times New Roman"/>
          <w:sz w:val="24"/>
          <w:szCs w:val="24"/>
        </w:rPr>
        <w:t>e.g.</w:t>
      </w:r>
      <w:proofErr w:type="gramEnd"/>
      <w:r w:rsidRPr="00BD710E">
        <w:rPr>
          <w:rFonts w:ascii="Times New Roman" w:hAnsi="Times New Roman" w:cs="Times New Roman"/>
          <w:sz w:val="24"/>
          <w:szCs w:val="24"/>
        </w:rPr>
        <w:t xml:space="preserve"> people, things, events, brands, companies) into meaningful taxonomies, groups, or clusters, based on combinations. It maximizes the similarity of cases within each cluster while maximizing the dissimilarity between groups that are initially unknown. This technique used for combining observations into groups such that:</w:t>
      </w:r>
    </w:p>
    <w:p w14:paraId="3B44E9C3" w14:textId="77777777" w:rsidR="00C87025" w:rsidRPr="00BD710E" w:rsidRDefault="00C87025" w:rsidP="00345A09">
      <w:pPr>
        <w:pStyle w:val="ListParagraph"/>
        <w:numPr>
          <w:ilvl w:val="0"/>
          <w:numId w:val="10"/>
        </w:numPr>
        <w:spacing w:line="360" w:lineRule="auto"/>
        <w:rPr>
          <w:rFonts w:ascii="Times New Roman" w:hAnsi="Times New Roman" w:cs="Times New Roman"/>
          <w:sz w:val="24"/>
          <w:szCs w:val="24"/>
        </w:rPr>
      </w:pPr>
      <w:r w:rsidRPr="00BD710E">
        <w:rPr>
          <w:rFonts w:ascii="Times New Roman" w:hAnsi="Times New Roman" w:cs="Times New Roman"/>
          <w:sz w:val="24"/>
          <w:szCs w:val="24"/>
        </w:rPr>
        <w:t xml:space="preserve">Each group is homogeneous or compact with respect to the characteristics </w:t>
      </w:r>
      <w:proofErr w:type="gramStart"/>
      <w:r w:rsidRPr="00BD710E">
        <w:rPr>
          <w:rFonts w:ascii="Times New Roman" w:hAnsi="Times New Roman" w:cs="Times New Roman"/>
          <w:sz w:val="24"/>
          <w:szCs w:val="24"/>
        </w:rPr>
        <w:t>i.e.</w:t>
      </w:r>
      <w:proofErr w:type="gramEnd"/>
      <w:r w:rsidRPr="00BD710E">
        <w:rPr>
          <w:rFonts w:ascii="Times New Roman" w:hAnsi="Times New Roman" w:cs="Times New Roman"/>
          <w:sz w:val="24"/>
          <w:szCs w:val="24"/>
        </w:rPr>
        <w:t xml:space="preserve"> observation in each group is similar to each other.</w:t>
      </w:r>
    </w:p>
    <w:p w14:paraId="5DC8A459" w14:textId="77777777" w:rsidR="00C87025" w:rsidRPr="00BD710E" w:rsidRDefault="00C87025" w:rsidP="00345A09">
      <w:pPr>
        <w:pStyle w:val="ListParagraph"/>
        <w:numPr>
          <w:ilvl w:val="0"/>
          <w:numId w:val="10"/>
        </w:numPr>
        <w:spacing w:line="360" w:lineRule="auto"/>
        <w:rPr>
          <w:rFonts w:ascii="Times New Roman" w:hAnsi="Times New Roman" w:cs="Times New Roman"/>
          <w:sz w:val="24"/>
          <w:szCs w:val="24"/>
        </w:rPr>
      </w:pPr>
      <w:r w:rsidRPr="00BD710E">
        <w:rPr>
          <w:rFonts w:ascii="Times New Roman" w:hAnsi="Times New Roman" w:cs="Times New Roman"/>
          <w:sz w:val="24"/>
          <w:szCs w:val="24"/>
        </w:rPr>
        <w:t xml:space="preserve">Each group should be different from other groups with respect to the characteristics i.e., observations of one group should be different from the observations of </w:t>
      </w:r>
      <w:proofErr w:type="gramStart"/>
      <w:r w:rsidRPr="00BD710E">
        <w:rPr>
          <w:rFonts w:ascii="Times New Roman" w:hAnsi="Times New Roman" w:cs="Times New Roman"/>
          <w:sz w:val="24"/>
          <w:szCs w:val="24"/>
        </w:rPr>
        <w:t>others</w:t>
      </w:r>
      <w:proofErr w:type="gramEnd"/>
      <w:r w:rsidRPr="00BD710E">
        <w:rPr>
          <w:rFonts w:ascii="Times New Roman" w:hAnsi="Times New Roman" w:cs="Times New Roman"/>
          <w:sz w:val="24"/>
          <w:szCs w:val="24"/>
        </w:rPr>
        <w:t xml:space="preserve"> groups.</w:t>
      </w:r>
    </w:p>
    <w:p w14:paraId="7555C13F" w14:textId="77777777" w:rsidR="00902504" w:rsidRPr="00D840AF" w:rsidRDefault="00345A09" w:rsidP="00AE3F00">
      <w:pPr>
        <w:pStyle w:val="NormalWeb"/>
        <w:numPr>
          <w:ilvl w:val="0"/>
          <w:numId w:val="11"/>
        </w:numPr>
        <w:tabs>
          <w:tab w:val="left" w:pos="3615"/>
        </w:tabs>
        <w:spacing w:line="360" w:lineRule="auto"/>
        <w:jc w:val="both"/>
        <w:rPr>
          <w:b/>
          <w:bCs/>
          <w:sz w:val="26"/>
          <w:szCs w:val="26"/>
        </w:rPr>
      </w:pPr>
      <w:r w:rsidRPr="00902504">
        <w:rPr>
          <w:b/>
          <w:bCs/>
        </w:rPr>
        <w:t>C</w:t>
      </w:r>
      <w:r w:rsidR="00925E97" w:rsidRPr="00902504">
        <w:rPr>
          <w:b/>
          <w:bCs/>
        </w:rPr>
        <w:t>onfirmatory F</w:t>
      </w:r>
      <w:r w:rsidRPr="00902504">
        <w:rPr>
          <w:b/>
          <w:bCs/>
        </w:rPr>
        <w:t xml:space="preserve">actor </w:t>
      </w:r>
      <w:r w:rsidR="00925E97" w:rsidRPr="00902504">
        <w:rPr>
          <w:b/>
          <w:bCs/>
        </w:rPr>
        <w:t>A</w:t>
      </w:r>
      <w:r w:rsidRPr="00902504">
        <w:rPr>
          <w:b/>
          <w:bCs/>
        </w:rPr>
        <w:t>nalysis</w:t>
      </w:r>
      <w:r w:rsidRPr="00BD710E">
        <w:t xml:space="preserve"> (</w:t>
      </w:r>
      <w:r w:rsidRPr="00902504">
        <w:rPr>
          <w:b/>
          <w:bCs/>
        </w:rPr>
        <w:t>CFA</w:t>
      </w:r>
      <w:r w:rsidRPr="00BD710E">
        <w:t xml:space="preserve">): It is a special form of </w:t>
      </w:r>
      <w:hyperlink r:id="rId11" w:tooltip="Factor analysis" w:history="1">
        <w:r w:rsidRPr="00902504">
          <w:rPr>
            <w:rStyle w:val="Hyperlink"/>
            <w:color w:val="auto"/>
            <w:u w:val="none"/>
          </w:rPr>
          <w:t>factor analysis</w:t>
        </w:r>
      </w:hyperlink>
      <w:r w:rsidRPr="00BD710E">
        <w:t xml:space="preserve">, </w:t>
      </w:r>
      <w:proofErr w:type="gramStart"/>
      <w:r w:rsidRPr="00BD710E">
        <w:t>most commonly used</w:t>
      </w:r>
      <w:proofErr w:type="gramEnd"/>
      <w:r w:rsidRPr="00BD710E">
        <w:t xml:space="preserve"> in social research.</w:t>
      </w:r>
      <w:r w:rsidR="00D32831">
        <w:t xml:space="preserve"> </w:t>
      </w:r>
      <w:r w:rsidRPr="00BD710E">
        <w:t xml:space="preserve">It is used to test whether measures of a </w:t>
      </w:r>
      <w:hyperlink r:id="rId12" w:tooltip="Construct" w:history="1">
        <w:r w:rsidRPr="00902504">
          <w:rPr>
            <w:rStyle w:val="Hyperlink"/>
            <w:color w:val="auto"/>
            <w:u w:val="none"/>
          </w:rPr>
          <w:t>construct</w:t>
        </w:r>
      </w:hyperlink>
      <w:r w:rsidRPr="00BD710E">
        <w:t xml:space="preserve"> are consistent with a researcher's understanding of the nature of that construct (or factor). As such, the objective of confirmatory factor analysis is to test whether the data fit a hypothesized measurement model. This hypothesized model is based on theory and/or previous analytic research. In confirmatory factor analysis, the researcher first develops a </w:t>
      </w:r>
      <w:hyperlink r:id="rId13" w:tooltip="Hypothesis" w:history="1">
        <w:r w:rsidRPr="00902504">
          <w:rPr>
            <w:rStyle w:val="Hyperlink"/>
            <w:color w:val="auto"/>
            <w:u w:val="none"/>
          </w:rPr>
          <w:t>hypothesis</w:t>
        </w:r>
      </w:hyperlink>
      <w:r w:rsidR="009A232C" w:rsidRPr="00BD710E">
        <w:t xml:space="preserve"> about what factors </w:t>
      </w:r>
      <w:r w:rsidRPr="00BD710E">
        <w:t>he believ</w:t>
      </w:r>
      <w:r w:rsidR="009A232C" w:rsidRPr="00BD710E">
        <w:t xml:space="preserve">es are underlying the measures </w:t>
      </w:r>
      <w:r w:rsidRPr="00BD710E">
        <w:t>he has used (e.g., "</w:t>
      </w:r>
      <w:hyperlink r:id="rId14" w:tooltip="Depression (mood)" w:history="1">
        <w:r w:rsidRPr="00902504">
          <w:rPr>
            <w:rStyle w:val="Hyperlink"/>
            <w:color w:val="auto"/>
            <w:u w:val="none"/>
          </w:rPr>
          <w:t>Depression</w:t>
        </w:r>
      </w:hyperlink>
      <w:r w:rsidRPr="00BD710E">
        <w:t xml:space="preserve">" being the factor underlying the </w:t>
      </w:r>
      <w:hyperlink r:id="rId15" w:tooltip="Beck Depression Inventory" w:history="1">
        <w:r w:rsidRPr="00902504">
          <w:rPr>
            <w:rStyle w:val="Hyperlink"/>
            <w:color w:val="auto"/>
            <w:u w:val="none"/>
          </w:rPr>
          <w:t>Beck Depression Inventory</w:t>
        </w:r>
      </w:hyperlink>
      <w:r w:rsidRPr="00BD710E">
        <w:t xml:space="preserve"> and the </w:t>
      </w:r>
      <w:hyperlink r:id="rId16" w:tooltip="Hamilton Rating Scale for Depression" w:history="1">
        <w:r w:rsidRPr="00902504">
          <w:rPr>
            <w:rStyle w:val="Hyperlink"/>
            <w:color w:val="auto"/>
            <w:u w:val="none"/>
          </w:rPr>
          <w:t>Hamilton Rating Scale for Depression</w:t>
        </w:r>
      </w:hyperlink>
      <w:r w:rsidRPr="00BD710E">
        <w:t xml:space="preserve">) and may impose constraints on the model based on these </w:t>
      </w:r>
      <w:hyperlink r:id="rId17" w:tooltip="A priori (epistemology)" w:history="1">
        <w:r w:rsidRPr="00902504">
          <w:rPr>
            <w:rStyle w:val="Hyperlink"/>
            <w:color w:val="auto"/>
            <w:u w:val="none"/>
          </w:rPr>
          <w:t>a priori</w:t>
        </w:r>
      </w:hyperlink>
      <w:r w:rsidRPr="00BD710E">
        <w:t xml:space="preserve"> hypotheses. By imposing these constraints, the researcher is forcing the mod</w:t>
      </w:r>
      <w:r w:rsidR="003E3ADE" w:rsidRPr="00BD710E">
        <w:t>el to be consistent with his</w:t>
      </w:r>
      <w:r w:rsidRPr="00BD710E">
        <w:t xml:space="preserve"> theory. </w:t>
      </w:r>
    </w:p>
    <w:p w14:paraId="75E382B2" w14:textId="77777777" w:rsidR="00D840AF" w:rsidRPr="00902504" w:rsidRDefault="00D840AF" w:rsidP="00D840AF">
      <w:pPr>
        <w:pStyle w:val="NormalWeb"/>
        <w:tabs>
          <w:tab w:val="left" w:pos="3615"/>
        </w:tabs>
        <w:spacing w:line="360" w:lineRule="auto"/>
        <w:jc w:val="both"/>
        <w:rPr>
          <w:b/>
          <w:bCs/>
          <w:sz w:val="26"/>
          <w:szCs w:val="26"/>
        </w:rPr>
      </w:pPr>
    </w:p>
    <w:p w14:paraId="3419EDC3" w14:textId="77777777" w:rsidR="00353FA6" w:rsidRPr="00902504" w:rsidRDefault="00AE3F00" w:rsidP="00AE3F00">
      <w:pPr>
        <w:pStyle w:val="NormalWeb"/>
        <w:numPr>
          <w:ilvl w:val="0"/>
          <w:numId w:val="11"/>
        </w:numPr>
        <w:tabs>
          <w:tab w:val="left" w:pos="3615"/>
        </w:tabs>
        <w:spacing w:line="360" w:lineRule="auto"/>
        <w:jc w:val="both"/>
        <w:rPr>
          <w:b/>
          <w:bCs/>
          <w:sz w:val="26"/>
          <w:szCs w:val="26"/>
        </w:rPr>
      </w:pPr>
      <w:r w:rsidRPr="00902504">
        <w:rPr>
          <w:b/>
          <w:bCs/>
          <w:sz w:val="26"/>
          <w:szCs w:val="26"/>
        </w:rPr>
        <w:lastRenderedPageBreak/>
        <w:t xml:space="preserve"> </w:t>
      </w:r>
      <w:r w:rsidR="00353FA6" w:rsidRPr="00902504">
        <w:rPr>
          <w:b/>
          <w:bCs/>
          <w:sz w:val="26"/>
          <w:szCs w:val="26"/>
        </w:rPr>
        <w:t>References</w:t>
      </w:r>
    </w:p>
    <w:p w14:paraId="61C3187F"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Atkinson, C. and Hall, L. (2009), “The role of gender in varying forms of flexible working”,</w:t>
      </w:r>
      <w:r w:rsidR="00D32831">
        <w:rPr>
          <w:rFonts w:ascii="Times New Roman" w:hAnsi="Times New Roman" w:cs="Times New Roman"/>
        </w:rPr>
        <w:t xml:space="preserve"> </w:t>
      </w:r>
      <w:r w:rsidRPr="00BD710E">
        <w:rPr>
          <w:rFonts w:ascii="Times New Roman" w:hAnsi="Times New Roman" w:cs="Times New Roman"/>
        </w:rPr>
        <w:t xml:space="preserve">Gender, </w:t>
      </w:r>
    </w:p>
    <w:p w14:paraId="148FA4FE" w14:textId="77777777" w:rsidR="00894BDA" w:rsidRPr="00BD710E" w:rsidRDefault="006C6D32" w:rsidP="00BC4234">
      <w:pPr>
        <w:tabs>
          <w:tab w:val="left" w:pos="5898"/>
        </w:tabs>
        <w:autoSpaceDE w:val="0"/>
        <w:autoSpaceDN w:val="0"/>
        <w:adjustRightInd w:val="0"/>
        <w:spacing w:after="0" w:line="240" w:lineRule="auto"/>
        <w:ind w:firstLine="720"/>
        <w:jc w:val="both"/>
        <w:rPr>
          <w:rFonts w:ascii="Times New Roman" w:hAnsi="Times New Roman" w:cs="Times New Roman"/>
        </w:rPr>
      </w:pPr>
      <w:r w:rsidRPr="00BD710E">
        <w:rPr>
          <w:rFonts w:ascii="Times New Roman" w:hAnsi="Times New Roman" w:cs="Times New Roman"/>
          <w:i/>
        </w:rPr>
        <w:t>Work and Organization,</w:t>
      </w:r>
      <w:r w:rsidR="00894BDA" w:rsidRPr="00BD710E">
        <w:rPr>
          <w:rFonts w:ascii="Times New Roman" w:hAnsi="Times New Roman" w:cs="Times New Roman"/>
          <w:i/>
        </w:rPr>
        <w:t xml:space="preserve"> 16</w:t>
      </w:r>
      <w:r w:rsidRPr="00BD710E">
        <w:rPr>
          <w:rFonts w:ascii="Times New Roman" w:hAnsi="Times New Roman" w:cs="Times New Roman"/>
        </w:rPr>
        <w:t xml:space="preserve"> (</w:t>
      </w:r>
      <w:r w:rsidR="00894BDA" w:rsidRPr="00BD710E">
        <w:rPr>
          <w:rFonts w:ascii="Times New Roman" w:hAnsi="Times New Roman" w:cs="Times New Roman"/>
        </w:rPr>
        <w:t>6</w:t>
      </w:r>
      <w:r w:rsidRPr="00BD710E">
        <w:rPr>
          <w:rFonts w:ascii="Times New Roman" w:hAnsi="Times New Roman" w:cs="Times New Roman"/>
        </w:rPr>
        <w:t>),</w:t>
      </w:r>
      <w:r w:rsidR="00894BDA" w:rsidRPr="00BD710E">
        <w:rPr>
          <w:rFonts w:ascii="Times New Roman" w:hAnsi="Times New Roman" w:cs="Times New Roman"/>
        </w:rPr>
        <w:t xml:space="preserve"> 650-66.</w:t>
      </w:r>
      <w:r w:rsidR="00BC4234" w:rsidRPr="00BD710E">
        <w:rPr>
          <w:rFonts w:ascii="Times New Roman" w:hAnsi="Times New Roman" w:cs="Times New Roman"/>
        </w:rPr>
        <w:tab/>
      </w:r>
    </w:p>
    <w:p w14:paraId="65B96A7B" w14:textId="77777777" w:rsidR="00894BDA" w:rsidRPr="00BD710E" w:rsidRDefault="00BC4234" w:rsidP="00BC4234">
      <w:pPr>
        <w:tabs>
          <w:tab w:val="left" w:pos="2788"/>
        </w:tabs>
        <w:autoSpaceDE w:val="0"/>
        <w:autoSpaceDN w:val="0"/>
        <w:adjustRightInd w:val="0"/>
        <w:spacing w:after="0" w:line="240" w:lineRule="auto"/>
        <w:ind w:firstLine="720"/>
        <w:jc w:val="both"/>
        <w:rPr>
          <w:rFonts w:ascii="Times New Roman" w:hAnsi="Times New Roman" w:cs="Times New Roman"/>
        </w:rPr>
      </w:pPr>
      <w:r w:rsidRPr="00BD710E">
        <w:rPr>
          <w:rFonts w:ascii="Times New Roman" w:hAnsi="Times New Roman" w:cs="Times New Roman"/>
        </w:rPr>
        <w:tab/>
      </w:r>
    </w:p>
    <w:p w14:paraId="1536D218" w14:textId="77777777" w:rsidR="00894BDA" w:rsidRPr="00BD710E" w:rsidRDefault="00894BDA" w:rsidP="00894BDA">
      <w:pPr>
        <w:pStyle w:val="NormalWeb"/>
        <w:spacing w:before="0" w:beforeAutospacing="0" w:after="0" w:afterAutospacing="0"/>
        <w:jc w:val="both"/>
        <w:rPr>
          <w:sz w:val="22"/>
          <w:szCs w:val="22"/>
        </w:rPr>
      </w:pPr>
      <w:r w:rsidRPr="00BD710E">
        <w:rPr>
          <w:sz w:val="22"/>
          <w:szCs w:val="22"/>
        </w:rPr>
        <w:t>Aziz, S. &amp; Cunningham, J. (2008</w:t>
      </w:r>
      <w:proofErr w:type="gramStart"/>
      <w:r w:rsidRPr="00BD710E">
        <w:rPr>
          <w:sz w:val="22"/>
          <w:szCs w:val="22"/>
        </w:rPr>
        <w:t>).Workaholism</w:t>
      </w:r>
      <w:proofErr w:type="gramEnd"/>
      <w:r w:rsidRPr="00BD710E">
        <w:rPr>
          <w:sz w:val="22"/>
          <w:szCs w:val="22"/>
        </w:rPr>
        <w:t>, work stress, work-life imbalance: exploring gender’s</w:t>
      </w:r>
    </w:p>
    <w:p w14:paraId="73269B49" w14:textId="77777777" w:rsidR="00894BDA" w:rsidRPr="00BD710E" w:rsidRDefault="00894BDA" w:rsidP="00894BDA">
      <w:pPr>
        <w:spacing w:after="0" w:line="240" w:lineRule="auto"/>
        <w:jc w:val="both"/>
        <w:rPr>
          <w:rFonts w:ascii="Times New Roman" w:hAnsi="Times New Roman" w:cs="Times New Roman"/>
        </w:rPr>
      </w:pPr>
      <w:r w:rsidRPr="00BD710E">
        <w:rPr>
          <w:rFonts w:ascii="Times New Roman" w:hAnsi="Times New Roman" w:cs="Times New Roman"/>
        </w:rPr>
        <w:tab/>
        <w:t xml:space="preserve">role. </w:t>
      </w:r>
      <w:r w:rsidRPr="00BD710E">
        <w:rPr>
          <w:rFonts w:ascii="Times New Roman" w:hAnsi="Times New Roman" w:cs="Times New Roman"/>
          <w:i/>
          <w:iCs/>
        </w:rPr>
        <w:t>Gender in Management: An International Journal</w:t>
      </w:r>
      <w:r w:rsidRPr="00BD710E">
        <w:rPr>
          <w:rFonts w:ascii="Times New Roman" w:hAnsi="Times New Roman" w:cs="Times New Roman"/>
        </w:rPr>
        <w:t xml:space="preserve">, </w:t>
      </w:r>
      <w:r w:rsidRPr="00BD710E">
        <w:rPr>
          <w:rFonts w:ascii="Times New Roman" w:hAnsi="Times New Roman" w:cs="Times New Roman"/>
          <w:i/>
        </w:rPr>
        <w:t>23</w:t>
      </w:r>
      <w:r w:rsidR="003936FD" w:rsidRPr="00BD710E">
        <w:rPr>
          <w:rFonts w:ascii="Times New Roman" w:hAnsi="Times New Roman" w:cs="Times New Roman"/>
        </w:rPr>
        <w:t>(</w:t>
      </w:r>
      <w:r w:rsidRPr="00BD710E">
        <w:rPr>
          <w:rFonts w:ascii="Times New Roman" w:hAnsi="Times New Roman" w:cs="Times New Roman"/>
        </w:rPr>
        <w:t>8</w:t>
      </w:r>
      <w:r w:rsidR="003936FD" w:rsidRPr="00BD710E">
        <w:rPr>
          <w:rFonts w:ascii="Times New Roman" w:hAnsi="Times New Roman" w:cs="Times New Roman"/>
        </w:rPr>
        <w:t>)</w:t>
      </w:r>
      <w:r w:rsidRPr="00BD710E">
        <w:rPr>
          <w:rFonts w:ascii="Times New Roman" w:hAnsi="Times New Roman" w:cs="Times New Roman"/>
        </w:rPr>
        <w:t xml:space="preserve">, 553-566.  </w:t>
      </w:r>
    </w:p>
    <w:p w14:paraId="2B20450B" w14:textId="77777777" w:rsidR="00894BDA" w:rsidRPr="00BD710E" w:rsidRDefault="00894BDA" w:rsidP="00894BDA">
      <w:pPr>
        <w:spacing w:after="0" w:line="240" w:lineRule="auto"/>
        <w:jc w:val="both"/>
        <w:rPr>
          <w:rFonts w:ascii="Times New Roman" w:hAnsi="Times New Roman" w:cs="Times New Roman"/>
        </w:rPr>
      </w:pPr>
    </w:p>
    <w:p w14:paraId="100584DA"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b/>
        </w:rPr>
      </w:pPr>
      <w:proofErr w:type="spellStart"/>
      <w:r w:rsidRPr="00BD710E">
        <w:rPr>
          <w:rFonts w:ascii="Times New Roman" w:hAnsi="Times New Roman" w:cs="Times New Roman"/>
        </w:rPr>
        <w:t>Bailyn</w:t>
      </w:r>
      <w:proofErr w:type="spellEnd"/>
      <w:r w:rsidRPr="00BD710E">
        <w:rPr>
          <w:rFonts w:ascii="Times New Roman" w:hAnsi="Times New Roman" w:cs="Times New Roman"/>
        </w:rPr>
        <w:t>, L., Drago, R., &amp;</w:t>
      </w:r>
      <w:proofErr w:type="spellStart"/>
      <w:r w:rsidRPr="00BD710E">
        <w:rPr>
          <w:rFonts w:ascii="Times New Roman" w:hAnsi="Times New Roman" w:cs="Times New Roman"/>
        </w:rPr>
        <w:t>Kochan</w:t>
      </w:r>
      <w:proofErr w:type="spellEnd"/>
      <w:r w:rsidRPr="00BD710E">
        <w:rPr>
          <w:rFonts w:ascii="Times New Roman" w:hAnsi="Times New Roman" w:cs="Times New Roman"/>
        </w:rPr>
        <w:t>, T.A. (2001</w:t>
      </w:r>
      <w:proofErr w:type="gramStart"/>
      <w:r w:rsidRPr="00BD710E">
        <w:rPr>
          <w:rFonts w:ascii="Times New Roman" w:hAnsi="Times New Roman" w:cs="Times New Roman"/>
        </w:rPr>
        <w:t>).</w:t>
      </w:r>
      <w:r w:rsidRPr="00BD710E">
        <w:rPr>
          <w:rFonts w:ascii="Times New Roman" w:hAnsi="Times New Roman" w:cs="Times New Roman"/>
          <w:i/>
          <w:iCs/>
        </w:rPr>
        <w:t>Integrating</w:t>
      </w:r>
      <w:proofErr w:type="gramEnd"/>
      <w:r w:rsidRPr="00BD710E">
        <w:rPr>
          <w:rFonts w:ascii="Times New Roman" w:hAnsi="Times New Roman" w:cs="Times New Roman"/>
          <w:i/>
          <w:iCs/>
        </w:rPr>
        <w:t xml:space="preserve"> work and family life: A holistic approach.</w:t>
      </w:r>
    </w:p>
    <w:p w14:paraId="3EC6481B" w14:textId="77777777" w:rsidR="00894BDA" w:rsidRPr="00BD710E" w:rsidRDefault="00894BDA" w:rsidP="00894BDA">
      <w:pPr>
        <w:spacing w:after="0" w:line="240" w:lineRule="auto"/>
        <w:ind w:left="720"/>
        <w:jc w:val="both"/>
        <w:rPr>
          <w:rFonts w:ascii="Times New Roman" w:hAnsi="Times New Roman" w:cs="Times New Roman"/>
        </w:rPr>
      </w:pPr>
      <w:r w:rsidRPr="00BD710E">
        <w:rPr>
          <w:rFonts w:ascii="Times New Roman" w:hAnsi="Times New Roman" w:cs="Times New Roman"/>
        </w:rPr>
        <w:t xml:space="preserve">A Report of the Sloan Work –Family Policy </w:t>
      </w:r>
      <w:proofErr w:type="spellStart"/>
      <w:r w:rsidRPr="00BD710E">
        <w:rPr>
          <w:rFonts w:ascii="Times New Roman" w:hAnsi="Times New Roman" w:cs="Times New Roman"/>
        </w:rPr>
        <w:t>Network.MIT</w:t>
      </w:r>
      <w:proofErr w:type="spellEnd"/>
      <w:r w:rsidRPr="00BD710E">
        <w:rPr>
          <w:rFonts w:ascii="Times New Roman" w:hAnsi="Times New Roman" w:cs="Times New Roman"/>
        </w:rPr>
        <w:t xml:space="preserve"> Sloan School of Management, Boston M.A.</w:t>
      </w:r>
    </w:p>
    <w:p w14:paraId="57C91464" w14:textId="77777777" w:rsidR="00894BDA" w:rsidRPr="00BD710E" w:rsidRDefault="00894BDA" w:rsidP="00894BDA">
      <w:pPr>
        <w:spacing w:after="0" w:line="240" w:lineRule="auto"/>
        <w:ind w:left="720"/>
        <w:jc w:val="both"/>
        <w:rPr>
          <w:rFonts w:ascii="Times New Roman" w:hAnsi="Times New Roman" w:cs="Times New Roman"/>
        </w:rPr>
      </w:pPr>
    </w:p>
    <w:p w14:paraId="58201F56"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roofErr w:type="spellStart"/>
      <w:r w:rsidRPr="00BD710E">
        <w:rPr>
          <w:rFonts w:ascii="Times New Roman" w:hAnsi="Times New Roman" w:cs="Times New Roman"/>
        </w:rPr>
        <w:t>Baral</w:t>
      </w:r>
      <w:proofErr w:type="spellEnd"/>
      <w:r w:rsidRPr="00BD710E">
        <w:rPr>
          <w:rFonts w:ascii="Times New Roman" w:hAnsi="Times New Roman" w:cs="Times New Roman"/>
        </w:rPr>
        <w:t>, R. (2009</w:t>
      </w:r>
      <w:proofErr w:type="gramStart"/>
      <w:r w:rsidRPr="00BD710E">
        <w:rPr>
          <w:rFonts w:ascii="Times New Roman" w:hAnsi="Times New Roman" w:cs="Times New Roman"/>
        </w:rPr>
        <w:t>).Examining</w:t>
      </w:r>
      <w:proofErr w:type="gramEnd"/>
      <w:r w:rsidRPr="00BD710E">
        <w:rPr>
          <w:rFonts w:ascii="Times New Roman" w:hAnsi="Times New Roman" w:cs="Times New Roman"/>
        </w:rPr>
        <w:t xml:space="preserve"> Antecedents of Work-Family Enrichment and its Effect on </w:t>
      </w:r>
      <w:r w:rsidRPr="00BD710E">
        <w:rPr>
          <w:rFonts w:ascii="Times New Roman" w:hAnsi="Times New Roman" w:cs="Times New Roman"/>
        </w:rPr>
        <w:tab/>
        <w:t xml:space="preserve">Individual, </w:t>
      </w:r>
      <w:r w:rsidRPr="00BD710E">
        <w:rPr>
          <w:rFonts w:ascii="Times New Roman" w:hAnsi="Times New Roman" w:cs="Times New Roman"/>
        </w:rPr>
        <w:tab/>
        <w:t xml:space="preserve">Family and Organizational </w:t>
      </w:r>
      <w:proofErr w:type="spellStart"/>
      <w:r w:rsidRPr="00BD710E">
        <w:rPr>
          <w:rFonts w:ascii="Times New Roman" w:hAnsi="Times New Roman" w:cs="Times New Roman"/>
        </w:rPr>
        <w:t>Outcomes.</w:t>
      </w:r>
      <w:r w:rsidRPr="00BD710E">
        <w:rPr>
          <w:rFonts w:ascii="Times New Roman" w:hAnsi="Times New Roman" w:cs="Times New Roman"/>
          <w:i/>
        </w:rPr>
        <w:t>Unpublished</w:t>
      </w:r>
      <w:proofErr w:type="spellEnd"/>
      <w:r w:rsidRPr="00BD710E">
        <w:rPr>
          <w:rFonts w:ascii="Times New Roman" w:hAnsi="Times New Roman" w:cs="Times New Roman"/>
          <w:i/>
        </w:rPr>
        <w:t xml:space="preserve"> Doctoral </w:t>
      </w:r>
      <w:r w:rsidRPr="00BD710E">
        <w:rPr>
          <w:rFonts w:ascii="Times New Roman" w:hAnsi="Times New Roman" w:cs="Times New Roman"/>
          <w:i/>
        </w:rPr>
        <w:tab/>
        <w:t xml:space="preserve">Dissertation, </w:t>
      </w:r>
      <w:r w:rsidRPr="00BD710E">
        <w:rPr>
          <w:rFonts w:ascii="Times New Roman" w:hAnsi="Times New Roman" w:cs="Times New Roman"/>
        </w:rPr>
        <w:tab/>
        <w:t>IIT Bombay.</w:t>
      </w:r>
    </w:p>
    <w:p w14:paraId="635F0C5E"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
    <w:p w14:paraId="506A6217" w14:textId="77777777" w:rsidR="00894BDA" w:rsidRPr="00BD710E" w:rsidRDefault="00894BDA" w:rsidP="00894BDA">
      <w:pPr>
        <w:spacing w:after="0" w:line="240" w:lineRule="auto"/>
        <w:jc w:val="both"/>
        <w:rPr>
          <w:rFonts w:ascii="Times New Roman" w:hAnsi="Times New Roman" w:cs="Times New Roman"/>
          <w:i/>
          <w:iCs/>
        </w:rPr>
      </w:pPr>
      <w:r w:rsidRPr="00BD710E">
        <w:rPr>
          <w:rFonts w:ascii="Times New Roman" w:hAnsi="Times New Roman" w:cs="Times New Roman"/>
        </w:rPr>
        <w:t>Clark, S.C. (2000). Work/family border theory: A new theory of work/family balance.</w:t>
      </w:r>
      <w:r w:rsidRPr="00BD710E">
        <w:rPr>
          <w:rFonts w:ascii="Times New Roman" w:hAnsi="Times New Roman" w:cs="Times New Roman"/>
          <w:i/>
          <w:iCs/>
        </w:rPr>
        <w:t xml:space="preserve"> Human Relations, </w:t>
      </w:r>
    </w:p>
    <w:p w14:paraId="1C41F46F" w14:textId="77777777" w:rsidR="00894BDA" w:rsidRPr="00BD710E" w:rsidRDefault="00894BDA" w:rsidP="00894BDA">
      <w:pPr>
        <w:spacing w:after="0" w:line="240" w:lineRule="auto"/>
        <w:jc w:val="both"/>
        <w:rPr>
          <w:rFonts w:ascii="Times New Roman" w:hAnsi="Times New Roman" w:cs="Times New Roman"/>
        </w:rPr>
      </w:pPr>
      <w:r w:rsidRPr="00BD710E">
        <w:rPr>
          <w:rFonts w:ascii="Times New Roman" w:hAnsi="Times New Roman" w:cs="Times New Roman"/>
          <w:i/>
          <w:iCs/>
        </w:rPr>
        <w:tab/>
        <w:t xml:space="preserve">53(6), </w:t>
      </w:r>
      <w:r w:rsidRPr="00BD710E">
        <w:rPr>
          <w:rFonts w:ascii="Times New Roman" w:hAnsi="Times New Roman" w:cs="Times New Roman"/>
        </w:rPr>
        <w:t>747-770.</w:t>
      </w:r>
    </w:p>
    <w:p w14:paraId="294B0544" w14:textId="77777777" w:rsidR="00894BDA" w:rsidRPr="00BD710E" w:rsidRDefault="00894BDA" w:rsidP="00894BDA">
      <w:pPr>
        <w:spacing w:after="0" w:line="240" w:lineRule="auto"/>
        <w:jc w:val="both"/>
        <w:rPr>
          <w:rFonts w:ascii="Times New Roman" w:hAnsi="Times New Roman" w:cs="Times New Roman"/>
        </w:rPr>
      </w:pPr>
    </w:p>
    <w:p w14:paraId="3E15CB5C"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 xml:space="preserve">Cooper, C.L. (1998), “The changing nature of work”, </w:t>
      </w:r>
      <w:r w:rsidRPr="00BD710E">
        <w:rPr>
          <w:rFonts w:ascii="Times New Roman" w:hAnsi="Times New Roman" w:cs="Times New Roman"/>
          <w:i/>
        </w:rPr>
        <w:t>Community Work and Family, Vol. 1</w:t>
      </w:r>
      <w:r w:rsidRPr="00BD710E">
        <w:rPr>
          <w:rFonts w:ascii="Times New Roman" w:hAnsi="Times New Roman" w:cs="Times New Roman"/>
        </w:rPr>
        <w:t xml:space="preserve"> No. 3,</w:t>
      </w:r>
    </w:p>
    <w:p w14:paraId="6527511A"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r w:rsidRPr="00BD710E">
        <w:rPr>
          <w:rFonts w:ascii="Times New Roman" w:hAnsi="Times New Roman" w:cs="Times New Roman"/>
        </w:rPr>
        <w:t>pp. 313-7.</w:t>
      </w:r>
    </w:p>
    <w:p w14:paraId="305F33A1"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p>
    <w:p w14:paraId="4F4C7184"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i/>
        </w:rPr>
      </w:pPr>
      <w:r w:rsidRPr="00BD710E">
        <w:rPr>
          <w:rFonts w:ascii="Times New Roman" w:hAnsi="Times New Roman" w:cs="Times New Roman"/>
        </w:rPr>
        <w:t xml:space="preserve">Cooper, C.L. (1999). Can we live with the changing nature of work? </w:t>
      </w:r>
      <w:r w:rsidRPr="00BD710E">
        <w:rPr>
          <w:rFonts w:ascii="Times New Roman" w:hAnsi="Times New Roman" w:cs="Times New Roman"/>
          <w:i/>
        </w:rPr>
        <w:t xml:space="preserve">Journal of Managerial Psychology,  </w:t>
      </w:r>
    </w:p>
    <w:p w14:paraId="42ABC07A" w14:textId="77777777" w:rsidR="00894BDA" w:rsidRPr="00BD710E" w:rsidRDefault="00894BDA" w:rsidP="00894BDA">
      <w:pPr>
        <w:pStyle w:val="Default"/>
        <w:ind w:left="90"/>
        <w:jc w:val="both"/>
        <w:rPr>
          <w:color w:val="auto"/>
          <w:sz w:val="22"/>
          <w:szCs w:val="22"/>
        </w:rPr>
      </w:pPr>
      <w:r w:rsidRPr="00BD710E">
        <w:rPr>
          <w:i/>
          <w:color w:val="auto"/>
          <w:sz w:val="22"/>
          <w:szCs w:val="22"/>
        </w:rPr>
        <w:tab/>
        <w:t>14</w:t>
      </w:r>
      <w:r w:rsidRPr="00BD710E">
        <w:rPr>
          <w:color w:val="auto"/>
          <w:sz w:val="22"/>
          <w:szCs w:val="22"/>
        </w:rPr>
        <w:t xml:space="preserve">: 569-72. </w:t>
      </w:r>
    </w:p>
    <w:p w14:paraId="5203D4E5" w14:textId="77777777" w:rsidR="00894BDA" w:rsidRPr="00BD710E" w:rsidRDefault="00894BDA" w:rsidP="00894BDA">
      <w:pPr>
        <w:pStyle w:val="Default"/>
        <w:ind w:left="90"/>
        <w:jc w:val="both"/>
        <w:rPr>
          <w:color w:val="auto"/>
          <w:sz w:val="22"/>
          <w:szCs w:val="22"/>
        </w:rPr>
      </w:pPr>
    </w:p>
    <w:p w14:paraId="780B4774" w14:textId="77777777" w:rsidR="00894BDA" w:rsidRPr="00BD710E" w:rsidRDefault="00894BDA" w:rsidP="00894BDA">
      <w:pPr>
        <w:tabs>
          <w:tab w:val="left" w:pos="6300"/>
        </w:tabs>
        <w:spacing w:after="0" w:line="240" w:lineRule="auto"/>
        <w:jc w:val="both"/>
        <w:rPr>
          <w:rFonts w:ascii="Times New Roman" w:eastAsia="Times New Roman" w:hAnsi="Times New Roman" w:cs="Times New Roman"/>
          <w:bCs/>
          <w:i/>
          <w:iCs/>
        </w:rPr>
      </w:pPr>
      <w:r w:rsidRPr="00BD710E">
        <w:rPr>
          <w:rFonts w:ascii="Times New Roman" w:eastAsia="Times New Roman" w:hAnsi="Times New Roman" w:cs="Times New Roman"/>
        </w:rPr>
        <w:t xml:space="preserve">De Bruin, A. &amp; Dupuis, A. 2004.Work-life </w:t>
      </w:r>
      <w:proofErr w:type="spellStart"/>
      <w:proofErr w:type="gramStart"/>
      <w:r w:rsidRPr="00BD710E">
        <w:rPr>
          <w:rFonts w:ascii="Times New Roman" w:eastAsia="Times New Roman" w:hAnsi="Times New Roman" w:cs="Times New Roman"/>
        </w:rPr>
        <w:t>balance?Insight</w:t>
      </w:r>
      <w:proofErr w:type="spellEnd"/>
      <w:proofErr w:type="gramEnd"/>
      <w:r w:rsidRPr="00BD710E">
        <w:rPr>
          <w:rFonts w:ascii="Times New Roman" w:eastAsia="Times New Roman" w:hAnsi="Times New Roman" w:cs="Times New Roman"/>
        </w:rPr>
        <w:t xml:space="preserve"> from non-standard </w:t>
      </w:r>
      <w:proofErr w:type="spellStart"/>
      <w:r w:rsidRPr="00BD710E">
        <w:rPr>
          <w:rFonts w:ascii="Times New Roman" w:eastAsia="Times New Roman" w:hAnsi="Times New Roman" w:cs="Times New Roman"/>
        </w:rPr>
        <w:t>work.</w:t>
      </w:r>
      <w:r w:rsidRPr="00BD710E">
        <w:rPr>
          <w:rFonts w:ascii="Times New Roman" w:eastAsia="Times New Roman" w:hAnsi="Times New Roman" w:cs="Times New Roman"/>
          <w:bCs/>
          <w:i/>
          <w:iCs/>
        </w:rPr>
        <w:t>New</w:t>
      </w:r>
      <w:proofErr w:type="spellEnd"/>
      <w:r w:rsidRPr="00BD710E">
        <w:rPr>
          <w:rFonts w:ascii="Times New Roman" w:eastAsia="Times New Roman" w:hAnsi="Times New Roman" w:cs="Times New Roman"/>
          <w:bCs/>
          <w:i/>
          <w:iCs/>
        </w:rPr>
        <w:t xml:space="preserve"> Zealand </w:t>
      </w:r>
    </w:p>
    <w:p w14:paraId="63C12D6A" w14:textId="77777777" w:rsidR="00894BDA" w:rsidRPr="00BD710E" w:rsidRDefault="00894BDA" w:rsidP="00894BDA">
      <w:pPr>
        <w:tabs>
          <w:tab w:val="left" w:pos="6300"/>
        </w:tabs>
        <w:spacing w:after="0" w:line="240" w:lineRule="auto"/>
        <w:jc w:val="both"/>
        <w:rPr>
          <w:rFonts w:ascii="Times New Roman" w:eastAsia="Times New Roman" w:hAnsi="Times New Roman" w:cs="Times New Roman"/>
        </w:rPr>
      </w:pPr>
      <w:r w:rsidRPr="00BD710E">
        <w:rPr>
          <w:rFonts w:ascii="Times New Roman" w:eastAsia="Times New Roman" w:hAnsi="Times New Roman" w:cs="Times New Roman"/>
          <w:bCs/>
          <w:i/>
          <w:iCs/>
        </w:rPr>
        <w:t>Journal of Employment Relations.</w:t>
      </w:r>
      <w:r w:rsidRPr="00BD710E">
        <w:rPr>
          <w:rFonts w:ascii="Times New Roman" w:eastAsia="Times New Roman" w:hAnsi="Times New Roman" w:cs="Times New Roman"/>
        </w:rPr>
        <w:t>29(1): 21-37.</w:t>
      </w:r>
    </w:p>
    <w:p w14:paraId="04F83A84" w14:textId="77777777" w:rsidR="00894BDA" w:rsidRPr="00BD710E" w:rsidRDefault="00894BDA" w:rsidP="00894BDA">
      <w:pPr>
        <w:tabs>
          <w:tab w:val="left" w:pos="6300"/>
        </w:tabs>
        <w:spacing w:after="0" w:line="240" w:lineRule="auto"/>
        <w:jc w:val="both"/>
        <w:rPr>
          <w:rFonts w:ascii="Times New Roman" w:hAnsi="Times New Roman" w:cs="Times New Roman"/>
        </w:rPr>
      </w:pPr>
      <w:r w:rsidRPr="00BD710E">
        <w:rPr>
          <w:rFonts w:ascii="Times New Roman" w:eastAsia="Times New Roman" w:hAnsi="Times New Roman" w:cs="Times New Roman"/>
          <w:bCs/>
          <w:i/>
          <w:iCs/>
        </w:rPr>
        <w:tab/>
      </w:r>
      <w:r w:rsidRPr="00BD710E">
        <w:rPr>
          <w:rFonts w:ascii="Times New Roman" w:eastAsia="Times New Roman" w:hAnsi="Times New Roman" w:cs="Times New Roman"/>
          <w:bCs/>
          <w:i/>
          <w:iCs/>
        </w:rPr>
        <w:tab/>
      </w:r>
    </w:p>
    <w:p w14:paraId="41E988DC" w14:textId="77777777" w:rsidR="00894BDA" w:rsidRPr="00BD710E" w:rsidRDefault="00894BDA" w:rsidP="00894BDA">
      <w:pPr>
        <w:autoSpaceDE w:val="0"/>
        <w:autoSpaceDN w:val="0"/>
        <w:adjustRightInd w:val="0"/>
        <w:spacing w:after="0" w:line="240" w:lineRule="auto"/>
        <w:ind w:left="720" w:hanging="720"/>
        <w:jc w:val="both"/>
        <w:rPr>
          <w:rFonts w:ascii="Times New Roman" w:hAnsi="Times New Roman" w:cs="Times New Roman"/>
        </w:rPr>
      </w:pPr>
      <w:proofErr w:type="spellStart"/>
      <w:r w:rsidRPr="00BD710E">
        <w:rPr>
          <w:rFonts w:ascii="Times New Roman" w:hAnsi="Times New Roman" w:cs="Times New Roman"/>
        </w:rPr>
        <w:t>Deery</w:t>
      </w:r>
      <w:proofErr w:type="spellEnd"/>
      <w:r w:rsidRPr="00BD710E">
        <w:rPr>
          <w:rFonts w:ascii="Times New Roman" w:hAnsi="Times New Roman" w:cs="Times New Roman"/>
        </w:rPr>
        <w:t xml:space="preserve">, Margaret and Leo </w:t>
      </w:r>
      <w:proofErr w:type="spellStart"/>
      <w:r w:rsidRPr="00BD710E">
        <w:rPr>
          <w:rFonts w:ascii="Times New Roman" w:hAnsi="Times New Roman" w:cs="Times New Roman"/>
        </w:rPr>
        <w:t>Jago</w:t>
      </w:r>
      <w:proofErr w:type="spellEnd"/>
      <w:r w:rsidRPr="00BD710E">
        <w:rPr>
          <w:rFonts w:ascii="Times New Roman" w:hAnsi="Times New Roman" w:cs="Times New Roman"/>
        </w:rPr>
        <w:t xml:space="preserve"> (2009). A framework for work-life balance practices: Addressing </w:t>
      </w:r>
      <w:r w:rsidRPr="00BD710E">
        <w:rPr>
          <w:rFonts w:ascii="Times New Roman" w:hAnsi="Times New Roman" w:cs="Times New Roman"/>
        </w:rPr>
        <w:tab/>
        <w:t xml:space="preserve">the    needs of tourism industry, </w:t>
      </w:r>
      <w:r w:rsidRPr="00BD710E">
        <w:rPr>
          <w:rFonts w:ascii="Times New Roman" w:hAnsi="Times New Roman" w:cs="Times New Roman"/>
          <w:i/>
        </w:rPr>
        <w:t>Tourism and Hospitality Research,92</w:t>
      </w:r>
      <w:r w:rsidRPr="00BD710E">
        <w:rPr>
          <w:rFonts w:ascii="Times New Roman" w:hAnsi="Times New Roman" w:cs="Times New Roman"/>
        </w:rPr>
        <w:t>(2) 97-108, 65-</w:t>
      </w:r>
      <w:r w:rsidRPr="00BD710E">
        <w:rPr>
          <w:rFonts w:ascii="Times New Roman" w:hAnsi="Times New Roman" w:cs="Times New Roman"/>
        </w:rPr>
        <w:tab/>
        <w:t>93.</w:t>
      </w:r>
    </w:p>
    <w:p w14:paraId="37342E86"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
    <w:p w14:paraId="67E992E9"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i/>
        </w:rPr>
      </w:pPr>
      <w:proofErr w:type="spellStart"/>
      <w:r w:rsidRPr="00BD710E">
        <w:rPr>
          <w:rFonts w:ascii="Times New Roman" w:hAnsi="Times New Roman" w:cs="Times New Roman"/>
        </w:rPr>
        <w:t>Frone</w:t>
      </w:r>
      <w:proofErr w:type="spellEnd"/>
      <w:r w:rsidRPr="00BD710E">
        <w:rPr>
          <w:rFonts w:ascii="Times New Roman" w:hAnsi="Times New Roman" w:cs="Times New Roman"/>
        </w:rPr>
        <w:t xml:space="preserve"> MR (2003) Work-family balance. In Quick JC, </w:t>
      </w:r>
      <w:proofErr w:type="spellStart"/>
      <w:r w:rsidRPr="00BD710E">
        <w:rPr>
          <w:rFonts w:ascii="Times New Roman" w:hAnsi="Times New Roman" w:cs="Times New Roman"/>
        </w:rPr>
        <w:t>Tetrick</w:t>
      </w:r>
      <w:proofErr w:type="spellEnd"/>
      <w:r w:rsidRPr="00BD710E">
        <w:rPr>
          <w:rFonts w:ascii="Times New Roman" w:hAnsi="Times New Roman" w:cs="Times New Roman"/>
        </w:rPr>
        <w:t xml:space="preserve"> LE (eds) </w:t>
      </w:r>
      <w:r w:rsidRPr="00BD710E">
        <w:rPr>
          <w:rFonts w:ascii="Times New Roman" w:hAnsi="Times New Roman" w:cs="Times New Roman"/>
          <w:i/>
        </w:rPr>
        <w:t>Handbook of occupational health</w:t>
      </w:r>
    </w:p>
    <w:p w14:paraId="06B5D262"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r w:rsidRPr="00BD710E">
        <w:rPr>
          <w:rFonts w:ascii="Times New Roman" w:hAnsi="Times New Roman" w:cs="Times New Roman"/>
          <w:i/>
        </w:rPr>
        <w:t>psychology.</w:t>
      </w:r>
      <w:r w:rsidRPr="00BD710E">
        <w:rPr>
          <w:rFonts w:ascii="Times New Roman" w:hAnsi="Times New Roman" w:cs="Times New Roman"/>
        </w:rPr>
        <w:t xml:space="preserve"> American Psychological Association, Washington, DC, pp 143–162.</w:t>
      </w:r>
    </w:p>
    <w:p w14:paraId="0854B5FF"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p>
    <w:p w14:paraId="34D6BA8C" w14:textId="77777777" w:rsidR="00894BDA" w:rsidRPr="00BD710E" w:rsidRDefault="00894BDA" w:rsidP="00894BDA">
      <w:pPr>
        <w:pStyle w:val="NormalWeb"/>
        <w:spacing w:before="0" w:beforeAutospacing="0" w:after="0" w:afterAutospacing="0"/>
        <w:jc w:val="both"/>
        <w:rPr>
          <w:sz w:val="22"/>
          <w:szCs w:val="22"/>
        </w:rPr>
      </w:pPr>
      <w:r w:rsidRPr="00BD710E">
        <w:rPr>
          <w:sz w:val="22"/>
          <w:szCs w:val="22"/>
        </w:rPr>
        <w:t xml:space="preserve">Galinsky, E., Bond, J. and Friedman, D. (1996).  The role of employers in addressing the needs of </w:t>
      </w:r>
    </w:p>
    <w:p w14:paraId="2CBF6E91" w14:textId="77777777" w:rsidR="00894BDA" w:rsidRPr="00BD710E" w:rsidRDefault="00894BDA" w:rsidP="00894BDA">
      <w:pPr>
        <w:pStyle w:val="NormalWeb"/>
        <w:spacing w:before="0" w:beforeAutospacing="0" w:after="0" w:afterAutospacing="0"/>
        <w:jc w:val="both"/>
        <w:rPr>
          <w:sz w:val="22"/>
          <w:szCs w:val="22"/>
        </w:rPr>
      </w:pPr>
      <w:r w:rsidRPr="00BD710E">
        <w:rPr>
          <w:sz w:val="22"/>
          <w:szCs w:val="22"/>
        </w:rPr>
        <w:tab/>
        <w:t xml:space="preserve">the needs of employed parents.  </w:t>
      </w:r>
      <w:r w:rsidRPr="00BD710E">
        <w:rPr>
          <w:i/>
          <w:sz w:val="22"/>
          <w:szCs w:val="22"/>
        </w:rPr>
        <w:t>Journal of Social Issues</w:t>
      </w:r>
      <w:r w:rsidRPr="00BD710E">
        <w:rPr>
          <w:sz w:val="22"/>
          <w:szCs w:val="22"/>
        </w:rPr>
        <w:t xml:space="preserve">, </w:t>
      </w:r>
      <w:r w:rsidRPr="00BD710E">
        <w:rPr>
          <w:i/>
          <w:sz w:val="22"/>
          <w:szCs w:val="22"/>
        </w:rPr>
        <w:t>52</w:t>
      </w:r>
      <w:r w:rsidRPr="00BD710E">
        <w:rPr>
          <w:sz w:val="22"/>
          <w:szCs w:val="22"/>
        </w:rPr>
        <w:t xml:space="preserve">, 111-136.  </w:t>
      </w:r>
    </w:p>
    <w:p w14:paraId="4701851F" w14:textId="77777777" w:rsidR="009E26F0" w:rsidRPr="00BD710E" w:rsidRDefault="009E26F0" w:rsidP="009E26F0">
      <w:pPr>
        <w:autoSpaceDE w:val="0"/>
        <w:autoSpaceDN w:val="0"/>
        <w:adjustRightInd w:val="0"/>
        <w:spacing w:after="0" w:line="240" w:lineRule="auto"/>
        <w:rPr>
          <w:rFonts w:ascii="Times New Roman" w:eastAsia="Times New Roman" w:hAnsi="Times New Roman" w:cs="Times New Roman"/>
        </w:rPr>
      </w:pPr>
    </w:p>
    <w:p w14:paraId="205CC4F0" w14:textId="77777777" w:rsidR="009E26F0" w:rsidRPr="00BD710E" w:rsidRDefault="009E26F0" w:rsidP="009E26F0">
      <w:pPr>
        <w:autoSpaceDE w:val="0"/>
        <w:autoSpaceDN w:val="0"/>
        <w:adjustRightInd w:val="0"/>
        <w:spacing w:after="0" w:line="240" w:lineRule="auto"/>
        <w:rPr>
          <w:rFonts w:ascii="Times New Roman" w:hAnsi="Times New Roman" w:cs="Times New Roman"/>
          <w:lang w:bidi="hi-IN"/>
        </w:rPr>
      </w:pPr>
      <w:proofErr w:type="spellStart"/>
      <w:r w:rsidRPr="00BD710E">
        <w:rPr>
          <w:rFonts w:ascii="Times New Roman" w:hAnsi="Times New Roman" w:cs="Times New Roman"/>
          <w:lang w:bidi="hi-IN"/>
        </w:rPr>
        <w:t>Garhammer</w:t>
      </w:r>
      <w:proofErr w:type="spellEnd"/>
      <w:r w:rsidRPr="00BD710E">
        <w:rPr>
          <w:rFonts w:ascii="Times New Roman" w:hAnsi="Times New Roman" w:cs="Times New Roman"/>
          <w:lang w:bidi="hi-IN"/>
        </w:rPr>
        <w:t>, M. (1998).</w:t>
      </w:r>
      <w:r w:rsidR="002A0F77">
        <w:rPr>
          <w:rFonts w:ascii="Times New Roman" w:hAnsi="Times New Roman" w:cs="Times New Roman"/>
          <w:lang w:bidi="hi-IN"/>
        </w:rPr>
        <w:t xml:space="preserve"> </w:t>
      </w:r>
      <w:r w:rsidRPr="00BD710E">
        <w:rPr>
          <w:rFonts w:ascii="Times New Roman" w:hAnsi="Times New Roman" w:cs="Times New Roman"/>
          <w:lang w:bidi="hi-IN"/>
        </w:rPr>
        <w:t xml:space="preserve">Time pressure in modern Germany, </w:t>
      </w:r>
      <w:r w:rsidRPr="00BD710E">
        <w:rPr>
          <w:rFonts w:ascii="Times New Roman" w:hAnsi="Times New Roman" w:cs="Times New Roman"/>
          <w:i/>
          <w:iCs/>
          <w:lang w:bidi="hi-IN"/>
        </w:rPr>
        <w:t>Society and Leisure, 21</w:t>
      </w:r>
      <w:r w:rsidRPr="00BD710E">
        <w:rPr>
          <w:rFonts w:ascii="Times New Roman" w:hAnsi="Times New Roman" w:cs="Times New Roman"/>
          <w:lang w:bidi="hi-IN"/>
        </w:rPr>
        <w:t>, 327-52.</w:t>
      </w:r>
    </w:p>
    <w:p w14:paraId="21FBFA64" w14:textId="77777777" w:rsidR="00894BDA" w:rsidRPr="00BD710E" w:rsidRDefault="00894BDA" w:rsidP="00894BDA">
      <w:pPr>
        <w:pStyle w:val="NormalWeb"/>
        <w:spacing w:before="0" w:beforeAutospacing="0" w:after="0" w:afterAutospacing="0"/>
        <w:jc w:val="both"/>
        <w:rPr>
          <w:sz w:val="22"/>
          <w:szCs w:val="22"/>
        </w:rPr>
      </w:pPr>
    </w:p>
    <w:p w14:paraId="5AC18194"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roofErr w:type="spellStart"/>
      <w:r w:rsidRPr="00BD710E">
        <w:rPr>
          <w:rFonts w:ascii="Times New Roman" w:hAnsi="Times New Roman" w:cs="Times New Roman"/>
        </w:rPr>
        <w:t>Ghalawat</w:t>
      </w:r>
      <w:proofErr w:type="spellEnd"/>
      <w:r w:rsidRPr="00BD710E">
        <w:rPr>
          <w:rFonts w:ascii="Times New Roman" w:hAnsi="Times New Roman" w:cs="Times New Roman"/>
        </w:rPr>
        <w:t xml:space="preserve">, S. and Dahiya, P. (2010). Work-Life Balance and </w:t>
      </w:r>
      <w:proofErr w:type="spellStart"/>
      <w:r w:rsidRPr="00BD710E">
        <w:rPr>
          <w:rFonts w:ascii="Times New Roman" w:hAnsi="Times New Roman" w:cs="Times New Roman"/>
        </w:rPr>
        <w:t>Organisation</w:t>
      </w:r>
      <w:proofErr w:type="spellEnd"/>
      <w:r w:rsidRPr="00BD710E">
        <w:rPr>
          <w:rFonts w:ascii="Times New Roman" w:hAnsi="Times New Roman" w:cs="Times New Roman"/>
        </w:rPr>
        <w:t xml:space="preserve"> Practices- A Study of </w:t>
      </w:r>
      <w:r w:rsidRPr="00BD710E">
        <w:rPr>
          <w:rFonts w:ascii="Times New Roman" w:hAnsi="Times New Roman" w:cs="Times New Roman"/>
        </w:rPr>
        <w:tab/>
        <w:t xml:space="preserve">Selected Bank in Sirsa, </w:t>
      </w:r>
      <w:r w:rsidRPr="00BD710E">
        <w:rPr>
          <w:rFonts w:ascii="Times New Roman" w:hAnsi="Times New Roman" w:cs="Times New Roman"/>
          <w:i/>
        </w:rPr>
        <w:t>KAIM Journal of Management and Research</w:t>
      </w:r>
      <w:r w:rsidRPr="00BD710E">
        <w:rPr>
          <w:rFonts w:ascii="Times New Roman" w:hAnsi="Times New Roman" w:cs="Times New Roman"/>
        </w:rPr>
        <w:t xml:space="preserve">, </w:t>
      </w:r>
      <w:r w:rsidRPr="00BD710E">
        <w:rPr>
          <w:rFonts w:ascii="Times New Roman" w:hAnsi="Times New Roman" w:cs="Times New Roman"/>
          <w:i/>
        </w:rPr>
        <w:t>3</w:t>
      </w:r>
      <w:r w:rsidRPr="00BD710E">
        <w:rPr>
          <w:rFonts w:ascii="Times New Roman" w:hAnsi="Times New Roman" w:cs="Times New Roman"/>
        </w:rPr>
        <w:t>(1), 94-101.</w:t>
      </w:r>
    </w:p>
    <w:p w14:paraId="4C94EDE5"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
    <w:p w14:paraId="08774FF3"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 xml:space="preserve">Grant-Vallone, E.J. &amp; Donaldson, S.I. (2001). Consequences of work-family conflict on employee </w:t>
      </w:r>
    </w:p>
    <w:p w14:paraId="6442C403"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ab/>
        <w:t>Well- being over time.</w:t>
      </w:r>
      <w:r w:rsidRPr="00BD710E">
        <w:rPr>
          <w:rFonts w:ascii="Times New Roman" w:hAnsi="Times New Roman" w:cs="Times New Roman"/>
          <w:i/>
        </w:rPr>
        <w:t xml:space="preserve"> Work and Stress, 15 </w:t>
      </w:r>
      <w:r w:rsidRPr="00BD710E">
        <w:rPr>
          <w:rFonts w:ascii="Times New Roman" w:hAnsi="Times New Roman" w:cs="Times New Roman"/>
        </w:rPr>
        <w:t>(3), 214-226.</w:t>
      </w:r>
    </w:p>
    <w:p w14:paraId="7066A3C5" w14:textId="77777777" w:rsidR="00550593" w:rsidRPr="00BD710E" w:rsidRDefault="00550593" w:rsidP="00550593">
      <w:pPr>
        <w:autoSpaceDE w:val="0"/>
        <w:autoSpaceDN w:val="0"/>
        <w:adjustRightInd w:val="0"/>
        <w:spacing w:after="0" w:line="240" w:lineRule="auto"/>
        <w:jc w:val="both"/>
        <w:rPr>
          <w:rFonts w:ascii="Times New Roman" w:hAnsi="Times New Roman" w:cs="Times New Roman"/>
        </w:rPr>
      </w:pPr>
    </w:p>
    <w:p w14:paraId="2CA59FFF" w14:textId="77777777" w:rsidR="00550593" w:rsidRPr="00BD710E" w:rsidRDefault="00550593" w:rsidP="00550593">
      <w:pPr>
        <w:autoSpaceDE w:val="0"/>
        <w:autoSpaceDN w:val="0"/>
        <w:adjustRightInd w:val="0"/>
        <w:spacing w:after="0" w:line="240" w:lineRule="auto"/>
        <w:jc w:val="both"/>
        <w:rPr>
          <w:rFonts w:ascii="Times New Roman" w:hAnsi="Times New Roman" w:cs="Times New Roman"/>
          <w:i/>
          <w:iCs/>
          <w:lang w:bidi="hi-IN"/>
        </w:rPr>
      </w:pPr>
      <w:r w:rsidRPr="00BD710E">
        <w:rPr>
          <w:rFonts w:ascii="Times New Roman" w:hAnsi="Times New Roman" w:cs="Times New Roman"/>
          <w:lang w:bidi="hi-IN"/>
        </w:rPr>
        <w:t xml:space="preserve">K. May, </w:t>
      </w:r>
      <w:r w:rsidRPr="00BD710E">
        <w:rPr>
          <w:rFonts w:ascii="Times New Roman" w:hAnsi="Times New Roman" w:cs="Times New Roman"/>
          <w:i/>
          <w:iCs/>
          <w:lang w:bidi="hi-IN"/>
        </w:rPr>
        <w:t xml:space="preserve">Government moving on disability crisis: PS ‘wellness’ strategy aims to take stigma out of </w:t>
      </w:r>
    </w:p>
    <w:p w14:paraId="68F7D4F9" w14:textId="77777777" w:rsidR="00550593" w:rsidRPr="00BD710E" w:rsidRDefault="00550593" w:rsidP="00550593">
      <w:pPr>
        <w:autoSpaceDE w:val="0"/>
        <w:autoSpaceDN w:val="0"/>
        <w:adjustRightInd w:val="0"/>
        <w:spacing w:after="0" w:line="240" w:lineRule="auto"/>
        <w:ind w:left="720"/>
        <w:jc w:val="both"/>
        <w:rPr>
          <w:rFonts w:ascii="Times New Roman" w:hAnsi="Times New Roman" w:cs="Times New Roman"/>
          <w:lang w:bidi="hi-IN"/>
        </w:rPr>
      </w:pPr>
      <w:r w:rsidRPr="00BD710E">
        <w:rPr>
          <w:rFonts w:ascii="Times New Roman" w:hAnsi="Times New Roman" w:cs="Times New Roman"/>
          <w:i/>
          <w:iCs/>
          <w:lang w:bidi="hi-IN"/>
        </w:rPr>
        <w:t>mental illness, get workers treated faster</w:t>
      </w:r>
      <w:r w:rsidRPr="00BD710E">
        <w:rPr>
          <w:rFonts w:ascii="Times New Roman" w:hAnsi="Times New Roman" w:cs="Times New Roman"/>
          <w:lang w:bidi="hi-IN"/>
        </w:rPr>
        <w:t>. Retrieved June 15, 2010, from</w:t>
      </w:r>
      <w:hyperlink r:id="rId18" w:history="1">
        <w:r w:rsidRPr="00BD710E">
          <w:rPr>
            <w:rStyle w:val="Hyperlink"/>
            <w:rFonts w:ascii="Times New Roman" w:hAnsi="Times New Roman" w:cs="Times New Roman"/>
            <w:color w:val="auto"/>
            <w:lang w:bidi="hi-IN"/>
          </w:rPr>
          <w:t>http://www.ottawacitizen.com/health/Government+moving+disability</w:t>
        </w:r>
      </w:hyperlink>
      <w:r w:rsidRPr="00BD710E">
        <w:rPr>
          <w:rFonts w:ascii="Times New Roman" w:hAnsi="Times New Roman" w:cs="Times New Roman"/>
          <w:lang w:bidi="hi-IN"/>
        </w:rPr>
        <w:t>+crisis/2682893/story.html</w:t>
      </w:r>
    </w:p>
    <w:p w14:paraId="06B23E69" w14:textId="77777777" w:rsidR="00550593" w:rsidRPr="00BD710E" w:rsidRDefault="00550593" w:rsidP="00894BDA">
      <w:pPr>
        <w:autoSpaceDE w:val="0"/>
        <w:autoSpaceDN w:val="0"/>
        <w:adjustRightInd w:val="0"/>
        <w:spacing w:after="0" w:line="240" w:lineRule="auto"/>
        <w:jc w:val="both"/>
        <w:rPr>
          <w:rFonts w:ascii="Times New Roman" w:hAnsi="Times New Roman" w:cs="Times New Roman"/>
        </w:rPr>
      </w:pPr>
    </w:p>
    <w:p w14:paraId="7F10EF79"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i/>
          <w:iCs/>
        </w:rPr>
      </w:pPr>
      <w:proofErr w:type="spellStart"/>
      <w:r w:rsidRPr="00BD710E">
        <w:rPr>
          <w:rFonts w:ascii="Times New Roman" w:hAnsi="Times New Roman" w:cs="Times New Roman"/>
        </w:rPr>
        <w:t>Kossek</w:t>
      </w:r>
      <w:proofErr w:type="spellEnd"/>
      <w:r w:rsidRPr="00BD710E">
        <w:rPr>
          <w:rFonts w:ascii="Times New Roman" w:hAnsi="Times New Roman" w:cs="Times New Roman"/>
        </w:rPr>
        <w:t xml:space="preserve">, E.E., </w:t>
      </w:r>
      <w:proofErr w:type="spellStart"/>
      <w:r w:rsidRPr="00BD710E">
        <w:rPr>
          <w:rFonts w:ascii="Times New Roman" w:hAnsi="Times New Roman" w:cs="Times New Roman"/>
        </w:rPr>
        <w:t>Lautsch</w:t>
      </w:r>
      <w:proofErr w:type="spellEnd"/>
      <w:r w:rsidRPr="00BD710E">
        <w:rPr>
          <w:rFonts w:ascii="Times New Roman" w:hAnsi="Times New Roman" w:cs="Times New Roman"/>
        </w:rPr>
        <w:t xml:space="preserve">, B.A. (2008). </w:t>
      </w:r>
      <w:r w:rsidRPr="00BD710E">
        <w:rPr>
          <w:rFonts w:ascii="Times New Roman" w:hAnsi="Times New Roman" w:cs="Times New Roman"/>
          <w:i/>
          <w:iCs/>
        </w:rPr>
        <w:t>CEO of Me. Creating a life that works in the flexible job age.</w:t>
      </w:r>
      <w:r w:rsidRPr="00BD710E">
        <w:rPr>
          <w:rFonts w:ascii="Times New Roman" w:hAnsi="Times New Roman" w:cs="Times New Roman"/>
        </w:rPr>
        <w:t xml:space="preserve"> New</w:t>
      </w:r>
    </w:p>
    <w:p w14:paraId="47BFF10A"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r w:rsidRPr="00BD710E">
        <w:rPr>
          <w:rFonts w:ascii="Times New Roman" w:hAnsi="Times New Roman" w:cs="Times New Roman"/>
        </w:rPr>
        <w:lastRenderedPageBreak/>
        <w:t>Jersey: Wharton School Publishing.</w:t>
      </w:r>
    </w:p>
    <w:p w14:paraId="298EDEAE"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p>
    <w:p w14:paraId="69018F14"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Lambert, S. (2000). “Added benefits: the link between work-life benefits and organizational citizenship”,</w:t>
      </w:r>
    </w:p>
    <w:p w14:paraId="7BDAD23F"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r w:rsidRPr="00BD710E">
        <w:rPr>
          <w:rFonts w:ascii="Times New Roman" w:hAnsi="Times New Roman" w:cs="Times New Roman"/>
          <w:i/>
          <w:iCs/>
        </w:rPr>
        <w:t>Academy of Management Journal</w:t>
      </w:r>
      <w:r w:rsidRPr="00BD710E">
        <w:rPr>
          <w:rFonts w:ascii="Times New Roman" w:hAnsi="Times New Roman" w:cs="Times New Roman"/>
        </w:rPr>
        <w:t xml:space="preserve">, </w:t>
      </w:r>
      <w:r w:rsidRPr="00BD710E">
        <w:rPr>
          <w:rFonts w:ascii="Times New Roman" w:hAnsi="Times New Roman" w:cs="Times New Roman"/>
          <w:i/>
        </w:rPr>
        <w:t>Vol.43,</w:t>
      </w:r>
      <w:r w:rsidRPr="00BD710E">
        <w:rPr>
          <w:rFonts w:ascii="Times New Roman" w:hAnsi="Times New Roman" w:cs="Times New Roman"/>
        </w:rPr>
        <w:t xml:space="preserve"> No.5, pp.801-815.</w:t>
      </w:r>
    </w:p>
    <w:p w14:paraId="14C0AEE1" w14:textId="77777777" w:rsidR="008631A1" w:rsidRPr="00BD710E" w:rsidRDefault="008631A1" w:rsidP="008631A1">
      <w:pPr>
        <w:autoSpaceDE w:val="0"/>
        <w:autoSpaceDN w:val="0"/>
        <w:adjustRightInd w:val="0"/>
        <w:spacing w:after="0" w:line="240" w:lineRule="auto"/>
        <w:jc w:val="both"/>
        <w:rPr>
          <w:rFonts w:ascii="Times New Roman" w:hAnsi="Times New Roman" w:cs="Times New Roman"/>
        </w:rPr>
      </w:pPr>
    </w:p>
    <w:p w14:paraId="3F01A81C" w14:textId="77777777" w:rsidR="008631A1" w:rsidRPr="00BD710E" w:rsidRDefault="008631A1" w:rsidP="008631A1">
      <w:pPr>
        <w:autoSpaceDE w:val="0"/>
        <w:autoSpaceDN w:val="0"/>
        <w:adjustRightInd w:val="0"/>
        <w:spacing w:after="0" w:line="240" w:lineRule="auto"/>
        <w:jc w:val="both"/>
        <w:rPr>
          <w:rFonts w:ascii="Times New Roman" w:hAnsi="Times New Roman" w:cs="Times New Roman"/>
          <w:lang w:bidi="hi-IN"/>
        </w:rPr>
      </w:pPr>
      <w:r w:rsidRPr="00BD710E">
        <w:rPr>
          <w:rFonts w:ascii="Times New Roman" w:hAnsi="Times New Roman" w:cs="Times New Roman"/>
          <w:lang w:bidi="hi-IN"/>
        </w:rPr>
        <w:t>Lambert, E. G., Hogan, N. L.&amp;</w:t>
      </w:r>
      <w:proofErr w:type="spellStart"/>
      <w:r w:rsidRPr="00BD710E">
        <w:rPr>
          <w:rFonts w:ascii="Times New Roman" w:hAnsi="Times New Roman" w:cs="Times New Roman"/>
          <w:lang w:bidi="hi-IN"/>
        </w:rPr>
        <w:t>Altheimer</w:t>
      </w:r>
      <w:proofErr w:type="spellEnd"/>
      <w:r w:rsidRPr="00BD710E">
        <w:rPr>
          <w:rFonts w:ascii="Times New Roman" w:hAnsi="Times New Roman" w:cs="Times New Roman"/>
          <w:lang w:bidi="hi-IN"/>
        </w:rPr>
        <w:t>, I. (2010</w:t>
      </w:r>
      <w:proofErr w:type="gramStart"/>
      <w:r w:rsidRPr="00BD710E">
        <w:rPr>
          <w:rFonts w:ascii="Times New Roman" w:hAnsi="Times New Roman" w:cs="Times New Roman"/>
          <w:lang w:bidi="hi-IN"/>
        </w:rPr>
        <w:t>).An</w:t>
      </w:r>
      <w:proofErr w:type="gramEnd"/>
      <w:r w:rsidRPr="00BD710E">
        <w:rPr>
          <w:rFonts w:ascii="Times New Roman" w:hAnsi="Times New Roman" w:cs="Times New Roman"/>
          <w:lang w:bidi="hi-IN"/>
        </w:rPr>
        <w:t xml:space="preserve"> exploratory examination of the consequence </w:t>
      </w:r>
    </w:p>
    <w:p w14:paraId="3D9B00C1" w14:textId="77777777" w:rsidR="008631A1" w:rsidRPr="00BD710E" w:rsidRDefault="008631A1" w:rsidP="008631A1">
      <w:pPr>
        <w:autoSpaceDE w:val="0"/>
        <w:autoSpaceDN w:val="0"/>
        <w:adjustRightInd w:val="0"/>
        <w:spacing w:after="0" w:line="240" w:lineRule="auto"/>
        <w:ind w:left="720"/>
        <w:jc w:val="both"/>
        <w:rPr>
          <w:rFonts w:ascii="Times New Roman" w:hAnsi="Times New Roman" w:cs="Times New Roman"/>
          <w:lang w:bidi="hi-IN"/>
        </w:rPr>
      </w:pPr>
      <w:r w:rsidRPr="00BD710E">
        <w:rPr>
          <w:rFonts w:ascii="Times New Roman" w:hAnsi="Times New Roman" w:cs="Times New Roman"/>
          <w:lang w:bidi="hi-IN"/>
        </w:rPr>
        <w:t xml:space="preserve">of burnout in terms of life satisfaction, turnover intent, and absenteeism among private correctional </w:t>
      </w:r>
      <w:proofErr w:type="spellStart"/>
      <w:r w:rsidRPr="00BD710E">
        <w:rPr>
          <w:rFonts w:ascii="Times New Roman" w:hAnsi="Times New Roman" w:cs="Times New Roman"/>
          <w:lang w:bidi="hi-IN"/>
        </w:rPr>
        <w:t>Staff.</w:t>
      </w:r>
      <w:r w:rsidRPr="00BD710E">
        <w:rPr>
          <w:rFonts w:ascii="Times New Roman" w:hAnsi="Times New Roman" w:cs="Times New Roman"/>
          <w:i/>
          <w:iCs/>
          <w:lang w:bidi="hi-IN"/>
        </w:rPr>
        <w:t>The</w:t>
      </w:r>
      <w:proofErr w:type="spellEnd"/>
      <w:r w:rsidRPr="00BD710E">
        <w:rPr>
          <w:rFonts w:ascii="Times New Roman" w:hAnsi="Times New Roman" w:cs="Times New Roman"/>
          <w:i/>
          <w:iCs/>
          <w:lang w:bidi="hi-IN"/>
        </w:rPr>
        <w:t xml:space="preserve"> Prison Journal</w:t>
      </w:r>
      <w:r w:rsidRPr="00BD710E">
        <w:rPr>
          <w:rFonts w:ascii="Times New Roman" w:hAnsi="Times New Roman" w:cs="Times New Roman"/>
          <w:lang w:bidi="hi-IN"/>
        </w:rPr>
        <w:t>, 90</w:t>
      </w:r>
      <w:r w:rsidRPr="00BD710E">
        <w:rPr>
          <w:rFonts w:ascii="Times New Roman" w:hAnsi="Times New Roman" w:cs="Times New Roman"/>
          <w:i/>
          <w:iCs/>
          <w:lang w:bidi="hi-IN"/>
        </w:rPr>
        <w:t>(1),</w:t>
      </w:r>
      <w:r w:rsidRPr="00BD710E">
        <w:rPr>
          <w:rFonts w:ascii="Times New Roman" w:hAnsi="Times New Roman" w:cs="Times New Roman"/>
          <w:lang w:bidi="hi-IN"/>
        </w:rPr>
        <w:t xml:space="preserve"> 94-114.</w:t>
      </w:r>
    </w:p>
    <w:p w14:paraId="7E78C9FF" w14:textId="77777777" w:rsidR="00894BDA" w:rsidRPr="00BD710E" w:rsidRDefault="00894BDA" w:rsidP="00EB46AA">
      <w:pPr>
        <w:autoSpaceDE w:val="0"/>
        <w:autoSpaceDN w:val="0"/>
        <w:adjustRightInd w:val="0"/>
        <w:spacing w:after="0" w:line="240" w:lineRule="auto"/>
        <w:jc w:val="both"/>
        <w:rPr>
          <w:rFonts w:ascii="Times New Roman" w:hAnsi="Times New Roman" w:cs="Times New Roman"/>
        </w:rPr>
      </w:pPr>
    </w:p>
    <w:p w14:paraId="7AEA2C53" w14:textId="77777777" w:rsidR="00EB46AA" w:rsidRPr="00BD710E" w:rsidRDefault="00EB46AA" w:rsidP="00EB46AA">
      <w:pPr>
        <w:autoSpaceDE w:val="0"/>
        <w:autoSpaceDN w:val="0"/>
        <w:adjustRightInd w:val="0"/>
        <w:spacing w:after="0" w:line="240" w:lineRule="auto"/>
        <w:jc w:val="both"/>
        <w:rPr>
          <w:rFonts w:ascii="TimesNewRoman" w:hAnsi="TimesNewRoman" w:cs="TimesNewRoman"/>
          <w:lang w:bidi="hi-IN"/>
        </w:rPr>
      </w:pPr>
      <w:r w:rsidRPr="00BD710E">
        <w:rPr>
          <w:rFonts w:ascii="TimesNewRoman" w:hAnsi="TimesNewRoman" w:cs="TimesNewRoman"/>
          <w:lang w:bidi="hi-IN"/>
        </w:rPr>
        <w:t xml:space="preserve">Lakshmi, K.S., </w:t>
      </w:r>
      <w:proofErr w:type="spellStart"/>
      <w:proofErr w:type="gramStart"/>
      <w:r w:rsidRPr="00BD710E">
        <w:rPr>
          <w:rFonts w:ascii="TimesNewRoman" w:hAnsi="TimesNewRoman" w:cs="TimesNewRoman"/>
          <w:lang w:bidi="hi-IN"/>
        </w:rPr>
        <w:t>Ramachandran,T</w:t>
      </w:r>
      <w:proofErr w:type="spellEnd"/>
      <w:r w:rsidRPr="00BD710E">
        <w:rPr>
          <w:rFonts w:ascii="TimesNewRoman" w:hAnsi="TimesNewRoman" w:cs="TimesNewRoman"/>
          <w:lang w:bidi="hi-IN"/>
        </w:rPr>
        <w:t>.</w:t>
      </w:r>
      <w:proofErr w:type="gramEnd"/>
      <w:r w:rsidRPr="00BD710E">
        <w:rPr>
          <w:rFonts w:ascii="TimesNewRoman" w:hAnsi="TimesNewRoman" w:cs="TimesNewRoman"/>
          <w:lang w:bidi="hi-IN"/>
        </w:rPr>
        <w:t xml:space="preserve"> &amp;</w:t>
      </w:r>
      <w:proofErr w:type="spellStart"/>
      <w:r w:rsidRPr="00BD710E">
        <w:rPr>
          <w:rFonts w:ascii="TimesNewRoman" w:hAnsi="TimesNewRoman" w:cs="TimesNewRoman"/>
          <w:lang w:bidi="hi-IN"/>
        </w:rPr>
        <w:t>Boohene,D</w:t>
      </w:r>
      <w:proofErr w:type="spellEnd"/>
      <w:r w:rsidRPr="00BD710E">
        <w:rPr>
          <w:rFonts w:ascii="TimesNewRoman" w:hAnsi="TimesNewRoman" w:cs="TimesNewRoman"/>
          <w:lang w:bidi="hi-IN"/>
        </w:rPr>
        <w:t xml:space="preserve">. (2012). Analysis of Work Life Balance of </w:t>
      </w:r>
    </w:p>
    <w:p w14:paraId="04B3738D" w14:textId="77777777" w:rsidR="00EB46AA" w:rsidRPr="00BD710E" w:rsidRDefault="00EB46AA" w:rsidP="00EB46AA">
      <w:pPr>
        <w:autoSpaceDE w:val="0"/>
        <w:autoSpaceDN w:val="0"/>
        <w:adjustRightInd w:val="0"/>
        <w:spacing w:after="0" w:line="240" w:lineRule="auto"/>
        <w:ind w:left="720"/>
        <w:jc w:val="both"/>
        <w:rPr>
          <w:rFonts w:ascii="TimesNewRoman,Italic" w:hAnsi="TimesNewRoman,Italic" w:cs="TimesNewRoman,Italic"/>
          <w:i/>
          <w:iCs/>
          <w:lang w:bidi="hi-IN"/>
        </w:rPr>
      </w:pPr>
      <w:r w:rsidRPr="00BD710E">
        <w:rPr>
          <w:rFonts w:ascii="TimesNewRoman" w:hAnsi="TimesNewRoman" w:cs="TimesNewRoman"/>
          <w:lang w:bidi="hi-IN"/>
        </w:rPr>
        <w:t>Female Nurses in Hospitals - Comparative Study between Government and Private Hospital in Chennai, TN., India.</w:t>
      </w:r>
      <w:r w:rsidRPr="00BD710E">
        <w:rPr>
          <w:rFonts w:ascii="TimesNewRoman,Italic" w:hAnsi="TimesNewRoman,Italic" w:cs="TimesNewRoman,Italic"/>
          <w:i/>
          <w:iCs/>
          <w:lang w:bidi="hi-IN"/>
        </w:rPr>
        <w:t xml:space="preserve"> International Journal of Trade, Economics and Finance, </w:t>
      </w:r>
      <w:r w:rsidRPr="00BD710E">
        <w:rPr>
          <w:rFonts w:ascii="TimesNewRoman,Italic" w:hAnsi="TimesNewRoman,Italic" w:cs="TimesNewRoman,Italic"/>
          <w:lang w:bidi="hi-IN"/>
        </w:rPr>
        <w:t>3</w:t>
      </w:r>
      <w:r w:rsidRPr="00BD710E">
        <w:rPr>
          <w:rFonts w:ascii="TimesNewRoman,Italic" w:hAnsi="TimesNewRoman,Italic" w:cs="TimesNewRoman,Italic"/>
          <w:i/>
          <w:iCs/>
          <w:lang w:bidi="hi-IN"/>
        </w:rPr>
        <w:t>(3),</w:t>
      </w:r>
      <w:r w:rsidRPr="00BD710E">
        <w:rPr>
          <w:rFonts w:ascii="TimesNewRoman,Italic" w:hAnsi="TimesNewRoman,Italic" w:cs="TimesNewRoman,Italic"/>
          <w:lang w:bidi="hi-IN"/>
        </w:rPr>
        <w:t xml:space="preserve"> 213-218</w:t>
      </w:r>
      <w:r w:rsidRPr="00BD710E">
        <w:rPr>
          <w:rFonts w:ascii="TimesNewRoman,Italic" w:hAnsi="TimesNewRoman,Italic" w:cs="TimesNewRoman,Italic"/>
          <w:i/>
          <w:iCs/>
          <w:lang w:bidi="hi-IN"/>
        </w:rPr>
        <w:t>.</w:t>
      </w:r>
    </w:p>
    <w:p w14:paraId="7364A463" w14:textId="77777777" w:rsidR="00EB46AA" w:rsidRPr="00BD710E" w:rsidRDefault="00EB46AA" w:rsidP="00EB46AA">
      <w:pPr>
        <w:autoSpaceDE w:val="0"/>
        <w:autoSpaceDN w:val="0"/>
        <w:adjustRightInd w:val="0"/>
        <w:spacing w:after="0" w:line="240" w:lineRule="auto"/>
        <w:jc w:val="both"/>
        <w:rPr>
          <w:rFonts w:ascii="Times New Roman" w:hAnsi="Times New Roman" w:cs="Times New Roman"/>
        </w:rPr>
      </w:pPr>
    </w:p>
    <w:p w14:paraId="770364B2" w14:textId="77777777" w:rsidR="00894BDA" w:rsidRPr="00BD710E" w:rsidRDefault="00894BDA" w:rsidP="00894BDA">
      <w:pPr>
        <w:tabs>
          <w:tab w:val="left" w:pos="6300"/>
        </w:tabs>
        <w:spacing w:after="0" w:line="240" w:lineRule="auto"/>
        <w:jc w:val="both"/>
        <w:rPr>
          <w:rFonts w:ascii="Times New Roman" w:hAnsi="Times New Roman" w:cs="Times New Roman"/>
        </w:rPr>
      </w:pPr>
      <w:proofErr w:type="spellStart"/>
      <w:r w:rsidRPr="00BD710E">
        <w:rPr>
          <w:rFonts w:ascii="Times New Roman" w:hAnsi="Times New Roman" w:cs="Times New Roman"/>
        </w:rPr>
        <w:t>Lobel</w:t>
      </w:r>
      <w:proofErr w:type="spellEnd"/>
      <w:r w:rsidRPr="00BD710E">
        <w:rPr>
          <w:rFonts w:ascii="Times New Roman" w:hAnsi="Times New Roman" w:cs="Times New Roman"/>
        </w:rPr>
        <w:t xml:space="preserve">, S.A. (1991) Allocation of investment in work and family roles: Alternative theories and  </w:t>
      </w:r>
    </w:p>
    <w:p w14:paraId="583AEEE2" w14:textId="77777777" w:rsidR="00894BDA" w:rsidRPr="00BD710E" w:rsidRDefault="00894BDA" w:rsidP="00894BDA">
      <w:pPr>
        <w:tabs>
          <w:tab w:val="left" w:pos="6300"/>
        </w:tabs>
        <w:spacing w:after="0" w:line="240" w:lineRule="auto"/>
        <w:jc w:val="both"/>
        <w:rPr>
          <w:rFonts w:ascii="Times New Roman" w:hAnsi="Times New Roman" w:cs="Times New Roman"/>
        </w:rPr>
      </w:pPr>
      <w:r w:rsidRPr="00BD710E">
        <w:rPr>
          <w:rFonts w:ascii="Times New Roman" w:hAnsi="Times New Roman" w:cs="Times New Roman"/>
        </w:rPr>
        <w:t>implications for research.</w:t>
      </w:r>
      <w:r w:rsidRPr="00BD710E">
        <w:rPr>
          <w:rFonts w:ascii="Times New Roman" w:hAnsi="Times New Roman" w:cs="Times New Roman"/>
          <w:i/>
          <w:iCs/>
        </w:rPr>
        <w:t xml:space="preserve"> Academy of Management Review</w:t>
      </w:r>
      <w:r w:rsidRPr="00BD710E">
        <w:rPr>
          <w:rFonts w:ascii="Times New Roman" w:hAnsi="Times New Roman" w:cs="Times New Roman"/>
        </w:rPr>
        <w:t xml:space="preserve">, </w:t>
      </w:r>
      <w:r w:rsidRPr="00BD710E">
        <w:rPr>
          <w:rFonts w:ascii="Times New Roman" w:hAnsi="Times New Roman" w:cs="Times New Roman"/>
          <w:i/>
        </w:rPr>
        <w:t>16(3)</w:t>
      </w:r>
      <w:r w:rsidRPr="00BD710E">
        <w:rPr>
          <w:rFonts w:ascii="Times New Roman" w:hAnsi="Times New Roman" w:cs="Times New Roman"/>
        </w:rPr>
        <w:t>, 507-521.</w:t>
      </w:r>
      <w:r w:rsidRPr="00BD710E">
        <w:rPr>
          <w:rFonts w:ascii="Times New Roman" w:hAnsi="Times New Roman" w:cs="Times New Roman"/>
        </w:rPr>
        <w:tab/>
      </w:r>
    </w:p>
    <w:p w14:paraId="67EB356E" w14:textId="77777777" w:rsidR="00894BDA" w:rsidRPr="00BD710E" w:rsidRDefault="00894BDA" w:rsidP="00894BDA">
      <w:pPr>
        <w:tabs>
          <w:tab w:val="left" w:pos="6300"/>
        </w:tabs>
        <w:spacing w:after="0" w:line="240" w:lineRule="auto"/>
        <w:jc w:val="both"/>
        <w:rPr>
          <w:rFonts w:ascii="Times New Roman" w:hAnsi="Times New Roman" w:cs="Times New Roman"/>
        </w:rPr>
      </w:pPr>
    </w:p>
    <w:p w14:paraId="456DBB4A" w14:textId="77777777" w:rsidR="00894BDA" w:rsidRPr="00BD710E" w:rsidRDefault="00894BDA" w:rsidP="00894BDA">
      <w:pPr>
        <w:pStyle w:val="Default"/>
        <w:jc w:val="both"/>
        <w:rPr>
          <w:color w:val="auto"/>
          <w:sz w:val="22"/>
          <w:szCs w:val="22"/>
        </w:rPr>
      </w:pPr>
      <w:proofErr w:type="spellStart"/>
      <w:r w:rsidRPr="00BD710E">
        <w:rPr>
          <w:color w:val="auto"/>
          <w:sz w:val="22"/>
          <w:szCs w:val="22"/>
        </w:rPr>
        <w:t>Milkie</w:t>
      </w:r>
      <w:proofErr w:type="spellEnd"/>
      <w:r w:rsidRPr="00BD710E">
        <w:rPr>
          <w:color w:val="auto"/>
          <w:sz w:val="22"/>
          <w:szCs w:val="22"/>
        </w:rPr>
        <w:t>, M.A., &amp;</w:t>
      </w:r>
      <w:proofErr w:type="spellStart"/>
      <w:r w:rsidRPr="00BD710E">
        <w:rPr>
          <w:color w:val="auto"/>
          <w:sz w:val="22"/>
          <w:szCs w:val="22"/>
        </w:rPr>
        <w:t>Peltola</w:t>
      </w:r>
      <w:proofErr w:type="spellEnd"/>
      <w:r w:rsidRPr="00BD710E">
        <w:rPr>
          <w:color w:val="auto"/>
          <w:sz w:val="22"/>
          <w:szCs w:val="22"/>
        </w:rPr>
        <w:t>, P. (1999</w:t>
      </w:r>
      <w:proofErr w:type="gramStart"/>
      <w:r w:rsidRPr="00BD710E">
        <w:rPr>
          <w:color w:val="auto"/>
          <w:sz w:val="22"/>
          <w:szCs w:val="22"/>
        </w:rPr>
        <w:t>).Playing</w:t>
      </w:r>
      <w:proofErr w:type="gramEnd"/>
      <w:r w:rsidRPr="00BD710E">
        <w:rPr>
          <w:color w:val="auto"/>
          <w:sz w:val="22"/>
          <w:szCs w:val="22"/>
        </w:rPr>
        <w:t xml:space="preserve"> all the roles: gender and the work-family balancing act.</w:t>
      </w:r>
    </w:p>
    <w:p w14:paraId="1DB6E92A" w14:textId="77777777" w:rsidR="00894BDA" w:rsidRPr="00BD710E" w:rsidRDefault="00894BDA" w:rsidP="00894BDA">
      <w:pPr>
        <w:autoSpaceDE w:val="0"/>
        <w:autoSpaceDN w:val="0"/>
        <w:adjustRightInd w:val="0"/>
        <w:spacing w:after="0" w:line="240" w:lineRule="auto"/>
        <w:ind w:left="720"/>
        <w:jc w:val="both"/>
        <w:rPr>
          <w:rFonts w:ascii="Times New Roman" w:hAnsi="Times New Roman" w:cs="Times New Roman"/>
        </w:rPr>
      </w:pPr>
      <w:r w:rsidRPr="00BD710E">
        <w:rPr>
          <w:rFonts w:ascii="Times New Roman" w:hAnsi="Times New Roman" w:cs="Times New Roman"/>
          <w:i/>
          <w:iCs/>
        </w:rPr>
        <w:t xml:space="preserve">Journal of Marriage and the Family, 61(2), </w:t>
      </w:r>
      <w:r w:rsidRPr="00BD710E">
        <w:rPr>
          <w:rFonts w:ascii="Times New Roman" w:hAnsi="Times New Roman" w:cs="Times New Roman"/>
        </w:rPr>
        <w:t>476-490.</w:t>
      </w:r>
    </w:p>
    <w:p w14:paraId="0D1BBD96"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
    <w:p w14:paraId="7C44E859"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 xml:space="preserve">Morris, M. L. and Madsen, S. R. (2007). “Advancing work-life integration in individuals, organizations, </w:t>
      </w:r>
    </w:p>
    <w:p w14:paraId="7A929BC2" w14:textId="77777777" w:rsidR="00894BDA" w:rsidRPr="00BD710E" w:rsidRDefault="00894BDA" w:rsidP="00894BDA">
      <w:pPr>
        <w:autoSpaceDE w:val="0"/>
        <w:autoSpaceDN w:val="0"/>
        <w:adjustRightInd w:val="0"/>
        <w:spacing w:after="0" w:line="240" w:lineRule="auto"/>
        <w:ind w:left="720"/>
        <w:jc w:val="both"/>
        <w:rPr>
          <w:rFonts w:ascii="Times New Roman" w:hAnsi="Times New Roman" w:cs="Times New Roman"/>
        </w:rPr>
      </w:pPr>
      <w:r w:rsidRPr="00BD710E">
        <w:rPr>
          <w:rFonts w:ascii="Times New Roman" w:hAnsi="Times New Roman" w:cs="Times New Roman"/>
        </w:rPr>
        <w:t xml:space="preserve">and communities”, </w:t>
      </w:r>
      <w:r w:rsidRPr="00BD710E">
        <w:rPr>
          <w:rFonts w:ascii="Times New Roman" w:hAnsi="Times New Roman" w:cs="Times New Roman"/>
          <w:i/>
        </w:rPr>
        <w:t>Advances in Developing Human Resources. Vol. 9</w:t>
      </w:r>
      <w:r w:rsidRPr="00BD710E">
        <w:rPr>
          <w:rFonts w:ascii="Times New Roman" w:hAnsi="Times New Roman" w:cs="Times New Roman"/>
        </w:rPr>
        <w:t>, pp. 439-454.</w:t>
      </w:r>
    </w:p>
    <w:p w14:paraId="656E6460" w14:textId="77777777" w:rsidR="00894BDA" w:rsidRPr="00BD710E" w:rsidRDefault="00894BDA" w:rsidP="00894BDA">
      <w:pPr>
        <w:tabs>
          <w:tab w:val="left" w:pos="1170"/>
        </w:tabs>
        <w:autoSpaceDE w:val="0"/>
        <w:autoSpaceDN w:val="0"/>
        <w:adjustRightInd w:val="0"/>
        <w:spacing w:after="0" w:line="240" w:lineRule="auto"/>
        <w:ind w:left="720"/>
        <w:rPr>
          <w:rFonts w:ascii="Times New Roman" w:hAnsi="Times New Roman" w:cs="Times New Roman"/>
        </w:rPr>
      </w:pPr>
      <w:r w:rsidRPr="00BD710E">
        <w:rPr>
          <w:rFonts w:ascii="Times New Roman" w:hAnsi="Times New Roman" w:cs="Times New Roman"/>
        </w:rPr>
        <w:tab/>
      </w:r>
    </w:p>
    <w:p w14:paraId="570D9D4D"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 xml:space="preserve">Naithani, P. &amp;Jha, A.N. (2009). An empirical study of work and family life spheres and emergence of </w:t>
      </w:r>
    </w:p>
    <w:p w14:paraId="4058786D" w14:textId="77777777" w:rsidR="00894BDA" w:rsidRPr="00BD710E" w:rsidRDefault="00894BDA" w:rsidP="00894BDA">
      <w:pPr>
        <w:spacing w:after="0" w:line="240" w:lineRule="auto"/>
        <w:ind w:left="720"/>
        <w:jc w:val="both"/>
        <w:rPr>
          <w:rFonts w:ascii="Times New Roman" w:hAnsi="Times New Roman" w:cs="Times New Roman"/>
        </w:rPr>
      </w:pPr>
      <w:r w:rsidRPr="00BD710E">
        <w:rPr>
          <w:rFonts w:ascii="Times New Roman" w:hAnsi="Times New Roman" w:cs="Times New Roman"/>
        </w:rPr>
        <w:t xml:space="preserve">work-life balance initiatives under uncertain economic scenario, </w:t>
      </w:r>
      <w:r w:rsidRPr="00BD710E">
        <w:rPr>
          <w:rFonts w:ascii="Times New Roman" w:hAnsi="Times New Roman" w:cs="Times New Roman"/>
          <w:i/>
          <w:iCs/>
        </w:rPr>
        <w:t xml:space="preserve">Growth - MTI, 37 (1), </w:t>
      </w:r>
      <w:r w:rsidRPr="00BD710E">
        <w:rPr>
          <w:rFonts w:ascii="Times New Roman" w:hAnsi="Times New Roman" w:cs="Times New Roman"/>
        </w:rPr>
        <w:t>69-73.</w:t>
      </w:r>
    </w:p>
    <w:p w14:paraId="1D10C531"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
    <w:p w14:paraId="2769A93E" w14:textId="77777777" w:rsidR="009E26F0" w:rsidRPr="00BD710E" w:rsidRDefault="009E26F0" w:rsidP="009E26F0">
      <w:pPr>
        <w:autoSpaceDE w:val="0"/>
        <w:autoSpaceDN w:val="0"/>
        <w:adjustRightInd w:val="0"/>
        <w:spacing w:after="0" w:line="240" w:lineRule="auto"/>
        <w:jc w:val="both"/>
        <w:rPr>
          <w:rFonts w:ascii="Times New Roman" w:hAnsi="Times New Roman" w:cs="Times New Roman"/>
          <w:lang w:bidi="hi-IN"/>
        </w:rPr>
      </w:pPr>
      <w:proofErr w:type="spellStart"/>
      <w:r w:rsidRPr="00BD710E">
        <w:rPr>
          <w:rFonts w:ascii="Times New Roman" w:hAnsi="Times New Roman" w:cs="Times New Roman"/>
          <w:lang w:bidi="hi-IN"/>
        </w:rPr>
        <w:t>Neates</w:t>
      </w:r>
      <w:proofErr w:type="spellEnd"/>
      <w:r w:rsidRPr="00BD710E">
        <w:rPr>
          <w:rFonts w:ascii="Times New Roman" w:hAnsi="Times New Roman" w:cs="Times New Roman"/>
          <w:lang w:bidi="hi-IN"/>
        </w:rPr>
        <w:t>, M. (2010</w:t>
      </w:r>
      <w:proofErr w:type="gramStart"/>
      <w:r w:rsidRPr="00BD710E">
        <w:rPr>
          <w:rFonts w:ascii="Times New Roman" w:hAnsi="Times New Roman" w:cs="Times New Roman"/>
          <w:lang w:bidi="hi-IN"/>
        </w:rPr>
        <w:t>).Fit</w:t>
      </w:r>
      <w:proofErr w:type="gramEnd"/>
      <w:r w:rsidRPr="00BD710E">
        <w:rPr>
          <w:rFonts w:ascii="Times New Roman" w:hAnsi="Times New Roman" w:cs="Times New Roman"/>
          <w:lang w:bidi="hi-IN"/>
        </w:rPr>
        <w:t xml:space="preserve"> for LIFE at the Western Australia </w:t>
      </w:r>
      <w:proofErr w:type="spellStart"/>
      <w:r w:rsidRPr="00BD710E">
        <w:rPr>
          <w:rFonts w:ascii="Times New Roman" w:hAnsi="Times New Roman" w:cs="Times New Roman"/>
          <w:lang w:bidi="hi-IN"/>
        </w:rPr>
        <w:t>Police.</w:t>
      </w:r>
      <w:r w:rsidRPr="00BD710E">
        <w:rPr>
          <w:rFonts w:ascii="Times New Roman" w:hAnsi="Times New Roman" w:cs="Times New Roman"/>
          <w:i/>
          <w:iCs/>
          <w:lang w:bidi="hi-IN"/>
        </w:rPr>
        <w:t>RCMP</w:t>
      </w:r>
      <w:proofErr w:type="spellEnd"/>
      <w:r w:rsidRPr="00BD710E">
        <w:rPr>
          <w:rFonts w:ascii="Times New Roman" w:hAnsi="Times New Roman" w:cs="Times New Roman"/>
          <w:i/>
          <w:iCs/>
          <w:lang w:bidi="hi-IN"/>
        </w:rPr>
        <w:t xml:space="preserve"> Gazette,</w:t>
      </w:r>
      <w:r w:rsidRPr="00BD710E">
        <w:rPr>
          <w:rFonts w:ascii="Times New Roman" w:hAnsi="Times New Roman" w:cs="Times New Roman"/>
          <w:lang w:bidi="hi-IN"/>
        </w:rPr>
        <w:t xml:space="preserve"> 72</w:t>
      </w:r>
      <w:r w:rsidRPr="00BD710E">
        <w:rPr>
          <w:rFonts w:ascii="Times New Roman" w:hAnsi="Times New Roman" w:cs="Times New Roman"/>
          <w:i/>
          <w:iCs/>
          <w:lang w:bidi="hi-IN"/>
        </w:rPr>
        <w:t>(1)</w:t>
      </w:r>
      <w:r w:rsidRPr="00BD710E">
        <w:rPr>
          <w:rFonts w:ascii="Times New Roman" w:hAnsi="Times New Roman" w:cs="Times New Roman"/>
          <w:lang w:bidi="hi-IN"/>
        </w:rPr>
        <w:t>, 22-23.</w:t>
      </w:r>
    </w:p>
    <w:p w14:paraId="1B8E6B18" w14:textId="77777777" w:rsidR="009E26F0" w:rsidRPr="00BD710E" w:rsidRDefault="009E26F0" w:rsidP="00894BDA">
      <w:pPr>
        <w:autoSpaceDE w:val="0"/>
        <w:autoSpaceDN w:val="0"/>
        <w:adjustRightInd w:val="0"/>
        <w:spacing w:after="0" w:line="240" w:lineRule="auto"/>
        <w:jc w:val="both"/>
        <w:rPr>
          <w:rFonts w:ascii="Times New Roman" w:hAnsi="Times New Roman" w:cs="Times New Roman"/>
        </w:rPr>
      </w:pPr>
    </w:p>
    <w:p w14:paraId="41AF3AB4"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 xml:space="preserve">Ramachandra </w:t>
      </w:r>
      <w:proofErr w:type="spellStart"/>
      <w:r w:rsidRPr="00BD710E">
        <w:rPr>
          <w:rFonts w:ascii="Times New Roman" w:hAnsi="Times New Roman" w:cs="Times New Roman"/>
        </w:rPr>
        <w:t>Aryasri</w:t>
      </w:r>
      <w:proofErr w:type="spellEnd"/>
      <w:r w:rsidRPr="00BD710E">
        <w:rPr>
          <w:rFonts w:ascii="Times New Roman" w:hAnsi="Times New Roman" w:cs="Times New Roman"/>
        </w:rPr>
        <w:t>, A., &amp;</w:t>
      </w:r>
      <w:proofErr w:type="spellStart"/>
      <w:r w:rsidRPr="00BD710E">
        <w:rPr>
          <w:rFonts w:ascii="Times New Roman" w:hAnsi="Times New Roman" w:cs="Times New Roman"/>
        </w:rPr>
        <w:t>SumanBabu</w:t>
      </w:r>
      <w:proofErr w:type="spellEnd"/>
      <w:r w:rsidRPr="00BD710E">
        <w:rPr>
          <w:rFonts w:ascii="Times New Roman" w:hAnsi="Times New Roman" w:cs="Times New Roman"/>
        </w:rPr>
        <w:t>, S. (2007). “Work-Life Balance - A holistic Approach”,</w:t>
      </w:r>
    </w:p>
    <w:p w14:paraId="7A6BF410"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r w:rsidRPr="00BD710E">
        <w:rPr>
          <w:rFonts w:ascii="Times New Roman" w:hAnsi="Times New Roman" w:cs="Times New Roman"/>
          <w:i/>
          <w:iCs/>
        </w:rPr>
        <w:t xml:space="preserve">Siddhant - A Journal of Decision Making, </w:t>
      </w:r>
      <w:r w:rsidRPr="00BD710E">
        <w:rPr>
          <w:rFonts w:ascii="Times New Roman" w:hAnsi="Times New Roman" w:cs="Times New Roman"/>
          <w:i/>
        </w:rPr>
        <w:t>Vol.7</w:t>
      </w:r>
      <w:r w:rsidRPr="00BD710E">
        <w:rPr>
          <w:rFonts w:ascii="Times New Roman" w:hAnsi="Times New Roman" w:cs="Times New Roman"/>
        </w:rPr>
        <w:t xml:space="preserve"> No1, pp.1-11.</w:t>
      </w:r>
    </w:p>
    <w:p w14:paraId="1A7F0080" w14:textId="77777777" w:rsidR="00894BDA" w:rsidRPr="00BD710E" w:rsidRDefault="00894BDA" w:rsidP="00894BDA">
      <w:pPr>
        <w:autoSpaceDE w:val="0"/>
        <w:autoSpaceDN w:val="0"/>
        <w:adjustRightInd w:val="0"/>
        <w:spacing w:after="0" w:line="240" w:lineRule="auto"/>
        <w:ind w:firstLine="720"/>
        <w:jc w:val="both"/>
        <w:rPr>
          <w:rFonts w:ascii="Times New Roman" w:hAnsi="Times New Roman" w:cs="Times New Roman"/>
        </w:rPr>
      </w:pPr>
    </w:p>
    <w:p w14:paraId="1542FD8D"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roofErr w:type="spellStart"/>
      <w:r w:rsidRPr="00BD710E">
        <w:rPr>
          <w:rFonts w:ascii="Times New Roman" w:hAnsi="Times New Roman" w:cs="Times New Roman"/>
        </w:rPr>
        <w:t>Roehling</w:t>
      </w:r>
      <w:proofErr w:type="spellEnd"/>
      <w:r w:rsidRPr="00BD710E">
        <w:rPr>
          <w:rFonts w:ascii="Times New Roman" w:hAnsi="Times New Roman" w:cs="Times New Roman"/>
        </w:rPr>
        <w:t xml:space="preserve">, P. V., </w:t>
      </w:r>
      <w:proofErr w:type="spellStart"/>
      <w:r w:rsidRPr="00BD710E">
        <w:rPr>
          <w:rFonts w:ascii="Times New Roman" w:hAnsi="Times New Roman" w:cs="Times New Roman"/>
        </w:rPr>
        <w:t>Roehling</w:t>
      </w:r>
      <w:proofErr w:type="spellEnd"/>
      <w:r w:rsidRPr="00BD710E">
        <w:rPr>
          <w:rFonts w:ascii="Times New Roman" w:hAnsi="Times New Roman" w:cs="Times New Roman"/>
        </w:rPr>
        <w:t xml:space="preserve">, M.V., and Moen, P. (2001). The relationship between work-life policies and </w:t>
      </w:r>
    </w:p>
    <w:p w14:paraId="4605D5E6" w14:textId="77777777" w:rsidR="00894BDA" w:rsidRPr="00BD710E" w:rsidRDefault="00894BDA" w:rsidP="00894BDA">
      <w:pPr>
        <w:autoSpaceDE w:val="0"/>
        <w:autoSpaceDN w:val="0"/>
        <w:adjustRightInd w:val="0"/>
        <w:spacing w:after="0" w:line="240" w:lineRule="auto"/>
        <w:ind w:left="720"/>
        <w:jc w:val="both"/>
        <w:rPr>
          <w:rFonts w:ascii="Times New Roman" w:hAnsi="Times New Roman" w:cs="Times New Roman"/>
        </w:rPr>
      </w:pPr>
      <w:r w:rsidRPr="00BD710E">
        <w:rPr>
          <w:rFonts w:ascii="Times New Roman" w:hAnsi="Times New Roman" w:cs="Times New Roman"/>
        </w:rPr>
        <w:t xml:space="preserve">practices and employee loyalty: A life course perspective, </w:t>
      </w:r>
      <w:r w:rsidRPr="00BD710E">
        <w:rPr>
          <w:rFonts w:ascii="Times New Roman" w:hAnsi="Times New Roman" w:cs="Times New Roman"/>
          <w:i/>
        </w:rPr>
        <w:t>Journal of Family and Economic Issue, 22</w:t>
      </w:r>
      <w:r w:rsidRPr="00BD710E">
        <w:rPr>
          <w:rFonts w:ascii="Times New Roman" w:hAnsi="Times New Roman" w:cs="Times New Roman"/>
        </w:rPr>
        <w:t xml:space="preserve"> (2), 140-170.</w:t>
      </w:r>
    </w:p>
    <w:p w14:paraId="68EBC3ED"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t xml:space="preserve">Sand, </w:t>
      </w:r>
      <w:proofErr w:type="gramStart"/>
      <w:r w:rsidRPr="00BD710E">
        <w:rPr>
          <w:rFonts w:ascii="Times New Roman" w:hAnsi="Times New Roman" w:cs="Times New Roman"/>
        </w:rPr>
        <w:t>J.</w:t>
      </w:r>
      <w:proofErr w:type="gramEnd"/>
      <w:r w:rsidRPr="00BD710E">
        <w:rPr>
          <w:rFonts w:ascii="Times New Roman" w:hAnsi="Times New Roman" w:cs="Times New Roman"/>
        </w:rPr>
        <w:t xml:space="preserve"> and Harper, T.L. (2007). Family- Friendly Benefits and Organizational Performance, </w:t>
      </w:r>
      <w:r w:rsidRPr="00BD710E">
        <w:rPr>
          <w:rFonts w:ascii="Times New Roman" w:hAnsi="Times New Roman" w:cs="Times New Roman"/>
          <w:i/>
        </w:rPr>
        <w:t>Business</w:t>
      </w:r>
      <w:r w:rsidRPr="00BD710E">
        <w:rPr>
          <w:rFonts w:ascii="Times New Roman" w:hAnsi="Times New Roman" w:cs="Times New Roman"/>
        </w:rPr>
        <w:tab/>
      </w:r>
      <w:r w:rsidRPr="00BD710E">
        <w:rPr>
          <w:rFonts w:ascii="Times New Roman" w:hAnsi="Times New Roman" w:cs="Times New Roman"/>
          <w:i/>
        </w:rPr>
        <w:t>Renaissance Quarterly, 2,</w:t>
      </w:r>
      <w:r w:rsidRPr="00BD710E">
        <w:rPr>
          <w:rFonts w:ascii="Times New Roman" w:hAnsi="Times New Roman" w:cs="Times New Roman"/>
        </w:rPr>
        <w:t xml:space="preserve"> 107-126.</w:t>
      </w:r>
    </w:p>
    <w:p w14:paraId="37C8401A" w14:textId="77777777" w:rsidR="00894BDA" w:rsidRPr="00BD710E" w:rsidRDefault="00894BDA" w:rsidP="00894BDA">
      <w:pPr>
        <w:autoSpaceDE w:val="0"/>
        <w:autoSpaceDN w:val="0"/>
        <w:adjustRightInd w:val="0"/>
        <w:spacing w:after="0" w:line="240" w:lineRule="auto"/>
        <w:rPr>
          <w:rFonts w:ascii="Times New Roman" w:hAnsi="Times New Roman" w:cs="Times New Roman"/>
        </w:rPr>
      </w:pPr>
    </w:p>
    <w:p w14:paraId="184FF998" w14:textId="77777777" w:rsidR="00894BDA" w:rsidRPr="00BD710E" w:rsidRDefault="00894BDA" w:rsidP="00894BDA">
      <w:pPr>
        <w:autoSpaceDE w:val="0"/>
        <w:autoSpaceDN w:val="0"/>
        <w:adjustRightInd w:val="0"/>
        <w:spacing w:after="0" w:line="240" w:lineRule="auto"/>
        <w:jc w:val="both"/>
        <w:rPr>
          <w:rFonts w:ascii="Times New Roman" w:eastAsia="Times New Roman" w:hAnsi="Times New Roman" w:cs="Times New Roman"/>
        </w:rPr>
      </w:pPr>
      <w:proofErr w:type="spellStart"/>
      <w:r w:rsidRPr="00BD710E">
        <w:rPr>
          <w:rFonts w:ascii="Times New Roman" w:eastAsia="Times New Roman" w:hAnsi="Times New Roman" w:cs="Times New Roman"/>
        </w:rPr>
        <w:t>Scandura</w:t>
      </w:r>
      <w:proofErr w:type="spellEnd"/>
      <w:r w:rsidRPr="00BD710E">
        <w:rPr>
          <w:rFonts w:ascii="Times New Roman" w:eastAsia="Times New Roman" w:hAnsi="Times New Roman" w:cs="Times New Roman"/>
        </w:rPr>
        <w:t xml:space="preserve"> A and </w:t>
      </w:r>
      <w:proofErr w:type="spellStart"/>
      <w:r w:rsidRPr="00BD710E">
        <w:rPr>
          <w:rFonts w:ascii="Times New Roman" w:eastAsia="Times New Roman" w:hAnsi="Times New Roman" w:cs="Times New Roman"/>
        </w:rPr>
        <w:t>Lankau</w:t>
      </w:r>
      <w:proofErr w:type="spellEnd"/>
      <w:r w:rsidRPr="00BD710E">
        <w:rPr>
          <w:rFonts w:ascii="Times New Roman" w:eastAsia="Times New Roman" w:hAnsi="Times New Roman" w:cs="Times New Roman"/>
        </w:rPr>
        <w:t xml:space="preserve"> M J (1997), "Relationships of Gender, Family Responsibility and </w:t>
      </w:r>
      <w:proofErr w:type="gramStart"/>
      <w:r w:rsidRPr="00BD710E">
        <w:rPr>
          <w:rFonts w:ascii="Times New Roman" w:eastAsia="Times New Roman" w:hAnsi="Times New Roman" w:cs="Times New Roman"/>
        </w:rPr>
        <w:t>Flexible  Work</w:t>
      </w:r>
      <w:proofErr w:type="gramEnd"/>
    </w:p>
    <w:p w14:paraId="4F26EF05" w14:textId="77777777" w:rsidR="00894BDA" w:rsidRPr="00BD710E" w:rsidRDefault="00894BDA" w:rsidP="00894BDA">
      <w:pPr>
        <w:autoSpaceDE w:val="0"/>
        <w:autoSpaceDN w:val="0"/>
        <w:adjustRightInd w:val="0"/>
        <w:spacing w:after="0" w:line="240" w:lineRule="auto"/>
        <w:ind w:left="720" w:firstLine="30"/>
        <w:jc w:val="both"/>
        <w:rPr>
          <w:rFonts w:ascii="Times New Roman" w:eastAsia="Times New Roman" w:hAnsi="Times New Roman" w:cs="Times New Roman"/>
        </w:rPr>
      </w:pPr>
      <w:r w:rsidRPr="00BD710E">
        <w:rPr>
          <w:rFonts w:ascii="Times New Roman" w:eastAsia="Times New Roman" w:hAnsi="Times New Roman" w:cs="Times New Roman"/>
        </w:rPr>
        <w:t xml:space="preserve">Hours to Organizational Commitment and Job Satisfaction", </w:t>
      </w:r>
      <w:r w:rsidRPr="00BD710E">
        <w:rPr>
          <w:rFonts w:ascii="Times New Roman" w:eastAsia="Times New Roman" w:hAnsi="Times New Roman" w:cs="Times New Roman"/>
          <w:i/>
        </w:rPr>
        <w:t>Journal of Organizational Behavior, Vol. 18</w:t>
      </w:r>
      <w:r w:rsidRPr="00BD710E">
        <w:rPr>
          <w:rFonts w:ascii="Times New Roman" w:eastAsia="Times New Roman" w:hAnsi="Times New Roman" w:cs="Times New Roman"/>
        </w:rPr>
        <w:t>, pp. 377-391.</w:t>
      </w:r>
    </w:p>
    <w:p w14:paraId="23AC7280" w14:textId="77777777" w:rsidR="00894BDA" w:rsidRPr="00BD710E" w:rsidRDefault="00894BDA" w:rsidP="00894BDA">
      <w:pPr>
        <w:spacing w:after="0" w:line="240" w:lineRule="auto"/>
        <w:jc w:val="both"/>
        <w:rPr>
          <w:rFonts w:ascii="Times New Roman" w:hAnsi="Times New Roman" w:cs="Times New Roman"/>
        </w:rPr>
      </w:pPr>
      <w:r w:rsidRPr="00BD710E">
        <w:rPr>
          <w:rFonts w:ascii="Times New Roman" w:hAnsi="Times New Roman" w:cs="Times New Roman"/>
        </w:rPr>
        <w:t xml:space="preserve">Thomas, L.T. and </w:t>
      </w:r>
      <w:proofErr w:type="spellStart"/>
      <w:r w:rsidRPr="00BD710E">
        <w:rPr>
          <w:rFonts w:ascii="Times New Roman" w:hAnsi="Times New Roman" w:cs="Times New Roman"/>
        </w:rPr>
        <w:t>Ganster</w:t>
      </w:r>
      <w:proofErr w:type="spellEnd"/>
      <w:r w:rsidRPr="00BD710E">
        <w:rPr>
          <w:rFonts w:ascii="Times New Roman" w:hAnsi="Times New Roman" w:cs="Times New Roman"/>
        </w:rPr>
        <w:t xml:space="preserve">, D.C. (1995). Impact of family-supportive work variables on work family </w:t>
      </w:r>
      <w:r w:rsidRPr="00BD710E">
        <w:rPr>
          <w:rFonts w:ascii="Times New Roman" w:hAnsi="Times New Roman" w:cs="Times New Roman"/>
        </w:rPr>
        <w:tab/>
        <w:t>conflict and strain: A control perspective,</w:t>
      </w:r>
      <w:r w:rsidRPr="00BD710E">
        <w:rPr>
          <w:rFonts w:ascii="Times New Roman" w:hAnsi="Times New Roman" w:cs="Times New Roman"/>
          <w:i/>
        </w:rPr>
        <w:t xml:space="preserve"> Journal of Applied Psychology, 80</w:t>
      </w:r>
      <w:r w:rsidRPr="00BD710E">
        <w:rPr>
          <w:rFonts w:ascii="Times New Roman" w:hAnsi="Times New Roman" w:cs="Times New Roman"/>
        </w:rPr>
        <w:t>, 6-15.</w:t>
      </w:r>
    </w:p>
    <w:p w14:paraId="29B1709E" w14:textId="77777777" w:rsidR="00894BDA" w:rsidRPr="00BD710E" w:rsidRDefault="00894BDA" w:rsidP="00894BDA">
      <w:pPr>
        <w:spacing w:after="0" w:line="240" w:lineRule="auto"/>
        <w:jc w:val="both"/>
        <w:rPr>
          <w:rFonts w:ascii="Times New Roman" w:hAnsi="Times New Roman" w:cs="Times New Roman"/>
        </w:rPr>
      </w:pPr>
    </w:p>
    <w:p w14:paraId="173A2841" w14:textId="77777777" w:rsidR="00894BDA" w:rsidRPr="00BD710E" w:rsidRDefault="00894BDA" w:rsidP="00894BDA">
      <w:pPr>
        <w:spacing w:after="0" w:line="240" w:lineRule="auto"/>
        <w:jc w:val="both"/>
        <w:rPr>
          <w:rFonts w:ascii="Times New Roman" w:hAnsi="Times New Roman" w:cs="Times New Roman"/>
          <w:i/>
        </w:rPr>
      </w:pPr>
      <w:r w:rsidRPr="00BD710E">
        <w:rPr>
          <w:rFonts w:ascii="Times New Roman" w:hAnsi="Times New Roman" w:cs="Times New Roman"/>
        </w:rPr>
        <w:t xml:space="preserve">Thompson, C.A., </w:t>
      </w:r>
      <w:proofErr w:type="spellStart"/>
      <w:r w:rsidRPr="00BD710E">
        <w:rPr>
          <w:rFonts w:ascii="Times New Roman" w:hAnsi="Times New Roman" w:cs="Times New Roman"/>
        </w:rPr>
        <w:t>Andreassi</w:t>
      </w:r>
      <w:proofErr w:type="spellEnd"/>
      <w:r w:rsidRPr="00BD710E">
        <w:rPr>
          <w:rFonts w:ascii="Times New Roman" w:hAnsi="Times New Roman" w:cs="Times New Roman"/>
        </w:rPr>
        <w:t xml:space="preserve">, J., and </w:t>
      </w:r>
      <w:proofErr w:type="spellStart"/>
      <w:r w:rsidRPr="00BD710E">
        <w:rPr>
          <w:rFonts w:ascii="Times New Roman" w:hAnsi="Times New Roman" w:cs="Times New Roman"/>
        </w:rPr>
        <w:t>Prottas</w:t>
      </w:r>
      <w:proofErr w:type="spellEnd"/>
      <w:r w:rsidRPr="00BD710E">
        <w:rPr>
          <w:rFonts w:ascii="Times New Roman" w:hAnsi="Times New Roman" w:cs="Times New Roman"/>
        </w:rPr>
        <w:t>, D., (2003</w:t>
      </w:r>
      <w:proofErr w:type="gramStart"/>
      <w:r w:rsidRPr="00BD710E">
        <w:rPr>
          <w:rFonts w:ascii="Times New Roman" w:hAnsi="Times New Roman" w:cs="Times New Roman"/>
        </w:rPr>
        <w:t>).</w:t>
      </w:r>
      <w:r w:rsidRPr="00BD710E">
        <w:rPr>
          <w:rFonts w:ascii="Times New Roman" w:hAnsi="Times New Roman" w:cs="Times New Roman"/>
          <w:i/>
        </w:rPr>
        <w:t>Work</w:t>
      </w:r>
      <w:proofErr w:type="gramEnd"/>
      <w:r w:rsidRPr="00BD710E">
        <w:rPr>
          <w:rFonts w:ascii="Times New Roman" w:hAnsi="Times New Roman" w:cs="Times New Roman"/>
          <w:i/>
        </w:rPr>
        <w:t>-Family Culture and Climate.</w:t>
      </w:r>
    </w:p>
    <w:p w14:paraId="2D270AB3" w14:textId="77777777" w:rsidR="00894BDA" w:rsidRPr="00BD710E" w:rsidRDefault="00894BDA" w:rsidP="00894BDA">
      <w:pPr>
        <w:spacing w:after="0" w:line="240" w:lineRule="auto"/>
        <w:rPr>
          <w:rFonts w:ascii="Times New Roman" w:hAnsi="Times New Roman" w:cs="Times New Roman"/>
          <w:i/>
        </w:rPr>
      </w:pPr>
    </w:p>
    <w:p w14:paraId="4DD23AA3"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roofErr w:type="spellStart"/>
      <w:r w:rsidRPr="00BD710E">
        <w:rPr>
          <w:rFonts w:ascii="Times New Roman" w:hAnsi="Times New Roman" w:cs="Times New Roman"/>
        </w:rPr>
        <w:t>Voydanoff</w:t>
      </w:r>
      <w:proofErr w:type="spellEnd"/>
      <w:r w:rsidRPr="00BD710E">
        <w:rPr>
          <w:rFonts w:ascii="Times New Roman" w:hAnsi="Times New Roman" w:cs="Times New Roman"/>
        </w:rPr>
        <w:t xml:space="preserve"> P (2005) Toward a conceptualization of perceived work-family fit and balance: a demands and</w:t>
      </w:r>
      <w:r w:rsidRPr="00BD710E">
        <w:rPr>
          <w:rFonts w:ascii="Times New Roman" w:hAnsi="Times New Roman" w:cs="Times New Roman"/>
        </w:rPr>
        <w:tab/>
        <w:t>resources approach. J Marriage Fam 67:822–836.</w:t>
      </w:r>
    </w:p>
    <w:p w14:paraId="15204F3E"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p>
    <w:p w14:paraId="138CB0B4" w14:textId="77777777" w:rsidR="00894BDA" w:rsidRPr="00BD710E" w:rsidRDefault="00894BDA" w:rsidP="00894BDA">
      <w:pPr>
        <w:autoSpaceDE w:val="0"/>
        <w:autoSpaceDN w:val="0"/>
        <w:adjustRightInd w:val="0"/>
        <w:spacing w:after="0" w:line="240" w:lineRule="auto"/>
        <w:jc w:val="both"/>
        <w:rPr>
          <w:rFonts w:ascii="Times New Roman" w:hAnsi="Times New Roman" w:cs="Times New Roman"/>
        </w:rPr>
      </w:pPr>
      <w:r w:rsidRPr="00BD710E">
        <w:rPr>
          <w:rFonts w:ascii="Times New Roman" w:hAnsi="Times New Roman" w:cs="Times New Roman"/>
        </w:rPr>
        <w:lastRenderedPageBreak/>
        <w:t xml:space="preserve">Wang, P. Lawler, J.J., Shi. </w:t>
      </w:r>
      <w:proofErr w:type="gramStart"/>
      <w:r w:rsidRPr="00BD710E">
        <w:rPr>
          <w:rFonts w:ascii="Times New Roman" w:hAnsi="Times New Roman" w:cs="Times New Roman"/>
        </w:rPr>
        <w:t>K.,Walumbwa.F.</w:t>
      </w:r>
      <w:proofErr w:type="gramEnd"/>
      <w:r w:rsidRPr="00BD710E">
        <w:rPr>
          <w:rFonts w:ascii="Times New Roman" w:hAnsi="Times New Roman" w:cs="Times New Roman"/>
        </w:rPr>
        <w:t>,</w:t>
      </w:r>
      <w:proofErr w:type="spellStart"/>
      <w:r w:rsidRPr="00BD710E">
        <w:rPr>
          <w:rFonts w:ascii="Times New Roman" w:hAnsi="Times New Roman" w:cs="Times New Roman"/>
        </w:rPr>
        <w:t>andPiao</w:t>
      </w:r>
      <w:proofErr w:type="spellEnd"/>
      <w:r w:rsidRPr="00BD710E">
        <w:rPr>
          <w:rFonts w:ascii="Times New Roman" w:hAnsi="Times New Roman" w:cs="Times New Roman"/>
        </w:rPr>
        <w:t xml:space="preserve">, M. (2008). Family- Friendly Employment </w:t>
      </w:r>
      <w:r w:rsidRPr="00BD710E">
        <w:rPr>
          <w:rFonts w:ascii="Times New Roman" w:hAnsi="Times New Roman" w:cs="Times New Roman"/>
        </w:rPr>
        <w:tab/>
        <w:t xml:space="preserve">Practices: Importance and Effects in India, </w:t>
      </w:r>
      <w:proofErr w:type="gramStart"/>
      <w:r w:rsidRPr="00BD710E">
        <w:rPr>
          <w:rFonts w:ascii="Times New Roman" w:hAnsi="Times New Roman" w:cs="Times New Roman"/>
        </w:rPr>
        <w:t>Kenya</w:t>
      </w:r>
      <w:proofErr w:type="gramEnd"/>
      <w:r w:rsidRPr="00BD710E">
        <w:rPr>
          <w:rFonts w:ascii="Times New Roman" w:hAnsi="Times New Roman" w:cs="Times New Roman"/>
        </w:rPr>
        <w:t xml:space="preserve"> and China Advances in International </w:t>
      </w:r>
      <w:r w:rsidRPr="00BD710E">
        <w:rPr>
          <w:rFonts w:ascii="Times New Roman" w:hAnsi="Times New Roman" w:cs="Times New Roman"/>
        </w:rPr>
        <w:tab/>
        <w:t>Management,</w:t>
      </w:r>
      <w:r w:rsidRPr="00BD710E">
        <w:rPr>
          <w:rFonts w:ascii="Times New Roman" w:hAnsi="Times New Roman" w:cs="Times New Roman"/>
          <w:i/>
        </w:rPr>
        <w:t xml:space="preserve"> 21</w:t>
      </w:r>
      <w:r w:rsidRPr="00BD710E">
        <w:rPr>
          <w:rFonts w:ascii="Times New Roman" w:hAnsi="Times New Roman" w:cs="Times New Roman"/>
        </w:rPr>
        <w:t>, 235-265.</w:t>
      </w:r>
    </w:p>
    <w:p w14:paraId="17639F31" w14:textId="77777777" w:rsidR="00F04D64" w:rsidRPr="00BD710E" w:rsidRDefault="00F04D64" w:rsidP="007F0267">
      <w:pPr>
        <w:autoSpaceDE w:val="0"/>
        <w:autoSpaceDN w:val="0"/>
        <w:adjustRightInd w:val="0"/>
        <w:spacing w:after="0" w:line="240" w:lineRule="auto"/>
        <w:ind w:firstLine="720"/>
        <w:jc w:val="both"/>
        <w:rPr>
          <w:rFonts w:ascii="Times New Roman" w:hAnsi="Times New Roman" w:cs="Times New Roman"/>
          <w:b/>
          <w:bCs/>
          <w:sz w:val="24"/>
          <w:szCs w:val="24"/>
        </w:rPr>
      </w:pPr>
    </w:p>
    <w:p w14:paraId="63DEDE4F" w14:textId="77777777" w:rsidR="002271B5" w:rsidRPr="00BD710E" w:rsidRDefault="002271B5" w:rsidP="00F04D64">
      <w:pPr>
        <w:autoSpaceDE w:val="0"/>
        <w:autoSpaceDN w:val="0"/>
        <w:adjustRightInd w:val="0"/>
        <w:spacing w:after="0" w:line="240" w:lineRule="auto"/>
        <w:jc w:val="both"/>
        <w:rPr>
          <w:rFonts w:ascii="Times New Roman" w:hAnsi="Times New Roman" w:cs="Times New Roman"/>
          <w:i/>
          <w:iCs/>
          <w:lang w:bidi="hi-IN"/>
        </w:rPr>
      </w:pPr>
      <w:proofErr w:type="spellStart"/>
      <w:r w:rsidRPr="00BD710E">
        <w:rPr>
          <w:rFonts w:ascii="Times New Roman" w:hAnsi="Times New Roman" w:cs="Times New Roman"/>
          <w:lang w:bidi="hi-IN"/>
        </w:rPr>
        <w:t>Zuzanek</w:t>
      </w:r>
      <w:proofErr w:type="spellEnd"/>
      <w:r w:rsidRPr="00BD710E">
        <w:rPr>
          <w:rFonts w:ascii="Times New Roman" w:hAnsi="Times New Roman" w:cs="Times New Roman"/>
          <w:lang w:bidi="hi-IN"/>
        </w:rPr>
        <w:t xml:space="preserve">, J., </w:t>
      </w:r>
      <w:proofErr w:type="spellStart"/>
      <w:r w:rsidRPr="00BD710E">
        <w:rPr>
          <w:rFonts w:ascii="Times New Roman" w:hAnsi="Times New Roman" w:cs="Times New Roman"/>
          <w:lang w:bidi="hi-IN"/>
        </w:rPr>
        <w:t>Beckers</w:t>
      </w:r>
      <w:proofErr w:type="spellEnd"/>
      <w:r w:rsidRPr="00BD710E">
        <w:rPr>
          <w:rFonts w:ascii="Times New Roman" w:hAnsi="Times New Roman" w:cs="Times New Roman"/>
          <w:lang w:bidi="hi-IN"/>
        </w:rPr>
        <w:t xml:space="preserve">, T. &amp; Peters, P. (1998). The harried leisure class revisited: a cross-national and </w:t>
      </w:r>
    </w:p>
    <w:p w14:paraId="78036FC9" w14:textId="77777777" w:rsidR="002271B5" w:rsidRPr="00BD710E" w:rsidRDefault="002271B5" w:rsidP="002271B5">
      <w:pPr>
        <w:autoSpaceDE w:val="0"/>
        <w:autoSpaceDN w:val="0"/>
        <w:adjustRightInd w:val="0"/>
        <w:spacing w:after="0" w:line="240" w:lineRule="auto"/>
        <w:ind w:left="720"/>
        <w:jc w:val="both"/>
        <w:rPr>
          <w:rFonts w:ascii="Times New Roman" w:hAnsi="Times New Roman" w:cs="Times New Roman"/>
          <w:lang w:bidi="hi-IN"/>
        </w:rPr>
      </w:pPr>
      <w:r w:rsidRPr="00BD710E">
        <w:rPr>
          <w:rFonts w:ascii="Times New Roman" w:hAnsi="Times New Roman" w:cs="Times New Roman"/>
          <w:lang w:bidi="hi-IN"/>
        </w:rPr>
        <w:t xml:space="preserve">longitudinal perspective. Dutch and Canadian trends in the use of time: from the 1970s to the 1990s. </w:t>
      </w:r>
      <w:r w:rsidRPr="00BD710E">
        <w:rPr>
          <w:rFonts w:ascii="Times New Roman" w:hAnsi="Times New Roman" w:cs="Times New Roman"/>
          <w:i/>
          <w:iCs/>
          <w:lang w:bidi="hi-IN"/>
        </w:rPr>
        <w:t>Leisure Studies, 17</w:t>
      </w:r>
      <w:r w:rsidRPr="00BD710E">
        <w:rPr>
          <w:rFonts w:ascii="Times New Roman" w:hAnsi="Times New Roman" w:cs="Times New Roman"/>
          <w:lang w:bidi="hi-IN"/>
        </w:rPr>
        <w:t>, 1-19.</w:t>
      </w:r>
    </w:p>
    <w:p w14:paraId="36E47239" w14:textId="77777777" w:rsidR="007F0267" w:rsidRPr="00BD710E" w:rsidRDefault="00921110" w:rsidP="00A84A3A">
      <w:pPr>
        <w:autoSpaceDE w:val="0"/>
        <w:autoSpaceDN w:val="0"/>
        <w:adjustRightInd w:val="0"/>
        <w:spacing w:after="0" w:line="240" w:lineRule="auto"/>
        <w:ind w:left="720"/>
        <w:jc w:val="both"/>
        <w:rPr>
          <w:rFonts w:ascii="Times New Roman" w:hAnsi="Times New Roman" w:cs="Times New Roman"/>
          <w:lang w:bidi="hi-IN"/>
        </w:rPr>
      </w:pPr>
      <w:r>
        <w:rPr>
          <w:noProof/>
          <w:lang w:bidi="hi-IN"/>
        </w:rPr>
        <w:pict w14:anchorId="6B20CB34">
          <v:shapetype id="_x0000_t202" coordsize="21600,21600" o:spt="202" path="m,l,21600r21600,l21600,xe">
            <v:stroke joinstyle="miter"/>
            <v:path gradientshapeok="t" o:connecttype="rect"/>
          </v:shapetype>
          <v:shape id="Text Box 5" o:spid="_x0000_s1026" type="#_x0000_t202" style="position:absolute;left:0;text-align:left;margin-left:248.55pt;margin-top:1.75pt;width:231.2pt;height:138.4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OpQwIAAIgEAAAOAAAAZHJzL2Uyb0RvYy54bWysVNuO2yAQfa/Uf0C8d524STax4qy22W5V&#10;aXuRdvsBGGMbFRgKJHb69R1wNuu2b1X9gJgLhzNnGG9vBq3IUTgvwZR0fjWjRBgOtTRtSb893b9Z&#10;U+IDMzVTYERJT8LTm93rV9veFiKHDlQtHEEQ44velrQLwRZZ5nknNPNXYIXBYANOs4Cma7PasR7R&#10;tcry2WyV9eBq64AL79F7NwbpLuE3jeDhS9N4EYgqKXILaXVpreKa7basaB2zneRnGuwfWGgmDV56&#10;gbpjgZGDk39BackdeGjCFQedQdNILlINWM189kc1jx2zItWC4nh7kcn/P1j++fjVEVlj7ygxTGOL&#10;nsQQyDsYyDKq01tfYNKjxbQwoDtmxkq9fQD+3RMD+46ZVtw6B30nWI3s5vFkNjk64vgIUvWfoMZr&#10;2CFAAhoapyMgikEQHbt0unQmUuHozDdvV/kCQxxj8+vlerHK0x2seD5unQ8fBGgSNyV12PoEz44P&#10;PkQ6rHhOSfRByfpeKpUM11Z75ciR4TO5T98Z3U/TlCF9STfLfDkqMI2lFysuIFU7qqQOGssdgeez&#10;+EVgVqAfH+boTy6kd4FIZH+7WcuAY6KkLul6ghLlfm/qhBiYVOMeoZQ56x8lH8UPQzVgYmxKBfUJ&#10;O+FgHAccX9x04H5S0uMolNT/ODAnKFEfDXZzM19E6UMyFsvrHA03jVTTCDMcoUoaKBm3+zDO28E6&#10;2XZ406iMgVt8AY1MvXlhdeaNzz2pcB7NOE9TO2W9/EB2vwAAAP//AwBQSwMEFAAGAAgAAAAhAFYu&#10;3hvgAAAACQEAAA8AAABkcnMvZG93bnJldi54bWxMj8FOwzAQRO9I/IO1SNyo3ZKWJsSpEIjeUEVA&#10;haMTL0lEvI5itw18PcsJbrOa0czbfDO5XhxxDJ0nDfOZAoFUe9tRo+H15fFqDSJEQ9b0nlDDFwbY&#10;FOdnucmsP9EzHsvYCC6hkBkNbYxDJmWoW3QmzPyAxN6HH52JfI6NtKM5cbnr5UKplXSmI15ozYD3&#10;Ldaf5cFpCLVa7XdJuX+r5Ba/U2sf3rdPWl9eTHe3ICJO8S8Mv/iMDgUzVf5ANoheQ5LezDmq4XoJ&#10;gv10mbKoNCzWKgFZ5PL/B8UPAAAA//8DAFBLAQItABQABgAIAAAAIQC2gziS/gAAAOEBAAATAAAA&#10;AAAAAAAAAAAAAAAAAABbQ29udGVudF9UeXBlc10ueG1sUEsBAi0AFAAGAAgAAAAhADj9If/WAAAA&#10;lAEAAAsAAAAAAAAAAAAAAAAALwEAAF9yZWxzLy5yZWxzUEsBAi0AFAAGAAgAAAAhADhRI6lDAgAA&#10;iAQAAA4AAAAAAAAAAAAAAAAALgIAAGRycy9lMm9Eb2MueG1sUEsBAi0AFAAGAAgAAAAhAFYu3hvg&#10;AAAACQEAAA8AAAAAAAAAAAAAAAAAnQQAAGRycy9kb3ducmV2LnhtbFBLBQYAAAAABAAEAPMAAACq&#10;BQAAAAA=&#10;" strokecolor="white [3212]">
            <v:textbox>
              <w:txbxContent>
                <w:p w14:paraId="437102DF" w14:textId="77777777" w:rsidR="003B7F92" w:rsidRPr="00734842" w:rsidRDefault="003B7F92" w:rsidP="006E3CC6">
                  <w:pPr>
                    <w:jc w:val="center"/>
                    <w:rPr>
                      <w:rFonts w:ascii="Times New Roman" w:hAnsi="Times New Roman" w:cs="Times New Roman"/>
                      <w:b/>
                      <w:bCs/>
                      <w:sz w:val="24"/>
                      <w:szCs w:val="24"/>
                    </w:rPr>
                  </w:pPr>
                  <w:r>
                    <w:rPr>
                      <w:rFonts w:ascii="Times New Roman" w:hAnsi="Times New Roman" w:cs="Times New Roman"/>
                      <w:b/>
                      <w:bCs/>
                      <w:sz w:val="28"/>
                      <w:szCs w:val="28"/>
                    </w:rPr>
                    <w:t xml:space="preserve">       </w:t>
                  </w:r>
                </w:p>
              </w:txbxContent>
            </v:textbox>
          </v:shape>
        </w:pict>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r w:rsidR="007F0267" w:rsidRPr="00BD710E">
        <w:rPr>
          <w:rFonts w:ascii="Times New Roman" w:hAnsi="Times New Roman" w:cs="Times New Roman"/>
          <w:lang w:bidi="hi-IN"/>
        </w:rPr>
        <w:tab/>
      </w:r>
    </w:p>
    <w:p w14:paraId="74FEC673" w14:textId="77777777" w:rsidR="00B23EC1" w:rsidRDefault="00B23EC1">
      <w:pPr>
        <w:rPr>
          <w:rFonts w:ascii="Times New Roman" w:hAnsi="Times New Roman" w:cs="Times New Roman"/>
          <w:b/>
          <w:bCs/>
        </w:rPr>
      </w:pPr>
      <w:r>
        <w:rPr>
          <w:rFonts w:ascii="Times New Roman" w:hAnsi="Times New Roman" w:cs="Times New Roman"/>
          <w:b/>
          <w:bCs/>
        </w:rPr>
        <w:br w:type="page"/>
      </w:r>
    </w:p>
    <w:p w14:paraId="6D10307F" w14:textId="77777777" w:rsidR="00485A0D" w:rsidRPr="00FC12A3" w:rsidRDefault="00485A0D" w:rsidP="00485A0D">
      <w:pPr>
        <w:autoSpaceDE w:val="0"/>
        <w:autoSpaceDN w:val="0"/>
        <w:adjustRightInd w:val="0"/>
        <w:spacing w:after="0" w:line="240" w:lineRule="auto"/>
        <w:rPr>
          <w:rFonts w:ascii="Times New Roman" w:hAnsi="Times New Roman" w:cs="Times New Roman"/>
          <w:b/>
          <w:bCs/>
        </w:rPr>
      </w:pPr>
      <w:r w:rsidRPr="00FC12A3">
        <w:rPr>
          <w:rFonts w:ascii="Times New Roman" w:hAnsi="Times New Roman" w:cs="Times New Roman"/>
          <w:b/>
          <w:bCs/>
        </w:rPr>
        <w:lastRenderedPageBreak/>
        <w:t>PART – 3 BUDGET PARTICULARS (on separate sheet)</w:t>
      </w:r>
    </w:p>
    <w:p w14:paraId="212168C2" w14:textId="77777777" w:rsidR="00485A0D" w:rsidRDefault="00485A0D" w:rsidP="00485A0D">
      <w:pPr>
        <w:autoSpaceDE w:val="0"/>
        <w:autoSpaceDN w:val="0"/>
        <w:adjustRightInd w:val="0"/>
        <w:spacing w:after="0" w:line="240" w:lineRule="auto"/>
        <w:rPr>
          <w:rFonts w:ascii="Times New Roman" w:hAnsi="Times New Roman" w:cs="Times New Roman"/>
          <w:b/>
          <w:bCs/>
        </w:rPr>
      </w:pPr>
      <w:r w:rsidRPr="00FC12A3">
        <w:rPr>
          <w:rFonts w:ascii="Times New Roman" w:hAnsi="Times New Roman" w:cs="Times New Roman"/>
          <w:b/>
          <w:bCs/>
        </w:rPr>
        <w:t>(All items should be listed with cost)</w:t>
      </w:r>
    </w:p>
    <w:p w14:paraId="19BC8E41" w14:textId="77777777" w:rsidR="00485A0D" w:rsidRDefault="00485A0D" w:rsidP="00485A0D">
      <w:pPr>
        <w:autoSpaceDE w:val="0"/>
        <w:autoSpaceDN w:val="0"/>
        <w:adjustRightInd w:val="0"/>
        <w:spacing w:after="0" w:line="240" w:lineRule="auto"/>
        <w:rPr>
          <w:rFonts w:ascii="Times New Roman" w:hAnsi="Times New Roman" w:cs="Times New Roman"/>
          <w:b/>
          <w:bCs/>
        </w:rPr>
      </w:pPr>
    </w:p>
    <w:p w14:paraId="71AA1ACB" w14:textId="77777777" w:rsidR="00485A0D" w:rsidRDefault="00485A0D" w:rsidP="00485A0D">
      <w:pPr>
        <w:rPr>
          <w:rFonts w:ascii="Times New Roman" w:hAnsi="Times New Roman" w:cs="Times New Roman"/>
          <w:b/>
          <w:color w:val="000000"/>
          <w:sz w:val="24"/>
          <w:lang w:bidi="hi-IN"/>
        </w:rPr>
      </w:pPr>
      <w:r w:rsidRPr="00FC12A3">
        <w:rPr>
          <w:rFonts w:ascii="Times New Roman" w:hAnsi="Times New Roman" w:cs="Times New Roman"/>
          <w:b/>
          <w:sz w:val="24"/>
        </w:rPr>
        <w:t>Project Title:</w:t>
      </w:r>
      <w:r w:rsidRPr="00FC12A3">
        <w:rPr>
          <w:rFonts w:ascii="Times New Roman" w:hAnsi="Times New Roman" w:cs="Times New Roman"/>
          <w:b/>
          <w:color w:val="000000"/>
          <w:sz w:val="24"/>
          <w:lang w:bidi="hi-IN"/>
        </w:rPr>
        <w:t xml:space="preserve"> </w:t>
      </w:r>
      <w:r w:rsidRPr="00485A0D">
        <w:rPr>
          <w:rFonts w:ascii="Times New Roman" w:hAnsi="Times New Roman" w:cs="Times New Roman"/>
          <w:b/>
          <w:bCs/>
          <w:szCs w:val="32"/>
        </w:rPr>
        <w:t>Work-Life Balance (WLB) among Employees in Health Care Sector: A Study of Hospitals in Lucknow</w:t>
      </w:r>
    </w:p>
    <w:p w14:paraId="25D2CD04" w14:textId="77777777" w:rsidR="00485A0D" w:rsidRPr="00FC12A3" w:rsidRDefault="00485A0D" w:rsidP="00485A0D">
      <w:pPr>
        <w:autoSpaceDE w:val="0"/>
        <w:autoSpaceDN w:val="0"/>
        <w:adjustRightInd w:val="0"/>
        <w:spacing w:after="0" w:line="240" w:lineRule="auto"/>
        <w:rPr>
          <w:rFonts w:ascii="Times New Roman" w:hAnsi="Times New Roman" w:cs="Times New Roman"/>
          <w:b/>
          <w:bCs/>
        </w:rPr>
      </w:pPr>
    </w:p>
    <w:tbl>
      <w:tblPr>
        <w:tblW w:w="7080" w:type="dxa"/>
        <w:jc w:val="center"/>
        <w:tblLook w:val="04A0" w:firstRow="1" w:lastRow="0" w:firstColumn="1" w:lastColumn="0" w:noHBand="0" w:noVBand="1"/>
      </w:tblPr>
      <w:tblGrid>
        <w:gridCol w:w="3940"/>
        <w:gridCol w:w="965"/>
        <w:gridCol w:w="985"/>
        <w:gridCol w:w="1308"/>
      </w:tblGrid>
      <w:tr w:rsidR="00A84A3A" w:rsidRPr="00A84A3A" w14:paraId="6715A97B" w14:textId="77777777" w:rsidTr="00A84A3A">
        <w:trPr>
          <w:trHeight w:val="300"/>
          <w:jc w:val="center"/>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FE241" w14:textId="77777777" w:rsidR="00A84A3A" w:rsidRPr="00A84A3A" w:rsidRDefault="00A84A3A" w:rsidP="00A84A3A">
            <w:pPr>
              <w:spacing w:after="0" w:line="240" w:lineRule="auto"/>
              <w:rPr>
                <w:rFonts w:ascii="Calibri" w:eastAsia="Times New Roman" w:hAnsi="Calibri" w:cs="Times New Roman"/>
                <w:b/>
                <w:bCs/>
                <w:color w:val="000000"/>
                <w:lang w:val="en-IN" w:eastAsia="en-IN"/>
              </w:rPr>
            </w:pPr>
            <w:r w:rsidRPr="00A84A3A">
              <w:rPr>
                <w:rFonts w:ascii="Calibri" w:eastAsia="Times New Roman" w:hAnsi="Calibri" w:cs="Times New Roman"/>
                <w:b/>
                <w:bCs/>
                <w:color w:val="000000"/>
                <w:lang w:val="en-IN" w:eastAsia="en-IN"/>
              </w:rPr>
              <w:t>Item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3679C40" w14:textId="77777777" w:rsidR="00A84A3A" w:rsidRPr="00A84A3A" w:rsidRDefault="00A84A3A" w:rsidP="00A84A3A">
            <w:pPr>
              <w:spacing w:after="0" w:line="240" w:lineRule="auto"/>
              <w:rPr>
                <w:rFonts w:ascii="Calibri" w:eastAsia="Times New Roman" w:hAnsi="Calibri" w:cs="Times New Roman"/>
                <w:b/>
                <w:bCs/>
                <w:color w:val="000000"/>
                <w:lang w:val="en-IN" w:eastAsia="en-IN"/>
              </w:rPr>
            </w:pPr>
            <w:r w:rsidRPr="00A84A3A">
              <w:rPr>
                <w:rFonts w:ascii="Calibri" w:eastAsia="Times New Roman" w:hAnsi="Calibri" w:cs="Times New Roman"/>
                <w:b/>
                <w:bCs/>
                <w:color w:val="000000"/>
                <w:lang w:val="en-IN" w:eastAsia="en-IN"/>
              </w:rPr>
              <w:t>Number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8E2056A" w14:textId="77777777" w:rsidR="00A84A3A" w:rsidRPr="00A84A3A" w:rsidRDefault="00A84A3A" w:rsidP="00A84A3A">
            <w:pPr>
              <w:spacing w:after="0" w:line="240" w:lineRule="auto"/>
              <w:rPr>
                <w:rFonts w:ascii="Calibri" w:eastAsia="Times New Roman" w:hAnsi="Calibri" w:cs="Times New Roman"/>
                <w:b/>
                <w:bCs/>
                <w:color w:val="000000"/>
                <w:lang w:val="en-IN" w:eastAsia="en-IN"/>
              </w:rPr>
            </w:pPr>
            <w:proofErr w:type="gramStart"/>
            <w:r w:rsidRPr="00A84A3A">
              <w:rPr>
                <w:rFonts w:ascii="Calibri" w:eastAsia="Times New Roman" w:hAnsi="Calibri" w:cs="Times New Roman"/>
                <w:b/>
                <w:bCs/>
                <w:color w:val="000000"/>
                <w:lang w:val="en-IN" w:eastAsia="en-IN"/>
              </w:rPr>
              <w:t>Rate(</w:t>
            </w:r>
            <w:proofErr w:type="gramEnd"/>
            <w:r w:rsidRPr="00A84A3A">
              <w:rPr>
                <w:rFonts w:ascii="Calibri" w:eastAsia="Times New Roman" w:hAnsi="Calibri" w:cs="Times New Roman"/>
                <w:b/>
                <w:bCs/>
                <w:color w:val="000000"/>
                <w:lang w:val="en-IN" w:eastAsia="en-IN"/>
              </w:rPr>
              <w:t>Rs)</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1F675E6" w14:textId="77777777" w:rsidR="00A84A3A" w:rsidRPr="00A84A3A" w:rsidRDefault="00A84A3A" w:rsidP="00A84A3A">
            <w:pPr>
              <w:spacing w:after="0" w:line="240" w:lineRule="auto"/>
              <w:rPr>
                <w:rFonts w:ascii="Calibri" w:eastAsia="Times New Roman" w:hAnsi="Calibri" w:cs="Times New Roman"/>
                <w:b/>
                <w:bCs/>
                <w:color w:val="000000"/>
                <w:lang w:val="en-IN" w:eastAsia="en-IN"/>
              </w:rPr>
            </w:pPr>
            <w:proofErr w:type="gramStart"/>
            <w:r w:rsidRPr="00A84A3A">
              <w:rPr>
                <w:rFonts w:ascii="Calibri" w:eastAsia="Times New Roman" w:hAnsi="Calibri" w:cs="Times New Roman"/>
                <w:b/>
                <w:bCs/>
                <w:color w:val="000000"/>
                <w:lang w:val="en-IN" w:eastAsia="en-IN"/>
              </w:rPr>
              <w:t>Amount(</w:t>
            </w:r>
            <w:proofErr w:type="gramEnd"/>
            <w:r w:rsidRPr="00A84A3A">
              <w:rPr>
                <w:rFonts w:ascii="Calibri" w:eastAsia="Times New Roman" w:hAnsi="Calibri" w:cs="Times New Roman"/>
                <w:b/>
                <w:bCs/>
                <w:color w:val="000000"/>
                <w:lang w:val="en-IN" w:eastAsia="en-IN"/>
              </w:rPr>
              <w:t>Rs)</w:t>
            </w:r>
          </w:p>
        </w:tc>
      </w:tr>
      <w:tr w:rsidR="00A84A3A" w:rsidRPr="00A84A3A" w14:paraId="032163D8" w14:textId="77777777" w:rsidTr="00A84A3A">
        <w:trPr>
          <w:trHeight w:val="300"/>
          <w:jc w:val="center"/>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4513C4FA"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Travel: PI/C0-PI</w:t>
            </w:r>
          </w:p>
        </w:tc>
        <w:tc>
          <w:tcPr>
            <w:tcW w:w="960" w:type="dxa"/>
            <w:tcBorders>
              <w:top w:val="nil"/>
              <w:left w:val="nil"/>
              <w:bottom w:val="single" w:sz="4" w:space="0" w:color="auto"/>
              <w:right w:val="single" w:sz="4" w:space="0" w:color="auto"/>
            </w:tcBorders>
            <w:shd w:val="clear" w:color="auto" w:fill="auto"/>
            <w:noWrap/>
            <w:vAlign w:val="center"/>
            <w:hideMark/>
          </w:tcPr>
          <w:p w14:paraId="22788DE1" w14:textId="77777777" w:rsidR="00A84A3A" w:rsidRPr="00A84A3A" w:rsidRDefault="00A84A3A" w:rsidP="00A84A3A">
            <w:pPr>
              <w:spacing w:after="0" w:line="240" w:lineRule="auto"/>
              <w:jc w:val="center"/>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50 visits</w:t>
            </w:r>
          </w:p>
        </w:tc>
        <w:tc>
          <w:tcPr>
            <w:tcW w:w="960" w:type="dxa"/>
            <w:tcBorders>
              <w:top w:val="nil"/>
              <w:left w:val="nil"/>
              <w:bottom w:val="single" w:sz="4" w:space="0" w:color="auto"/>
              <w:right w:val="single" w:sz="4" w:space="0" w:color="auto"/>
            </w:tcBorders>
            <w:shd w:val="clear" w:color="auto" w:fill="auto"/>
            <w:noWrap/>
            <w:vAlign w:val="center"/>
            <w:hideMark/>
          </w:tcPr>
          <w:p w14:paraId="05E7A92A"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500</w:t>
            </w:r>
          </w:p>
        </w:tc>
        <w:tc>
          <w:tcPr>
            <w:tcW w:w="1220" w:type="dxa"/>
            <w:tcBorders>
              <w:top w:val="nil"/>
              <w:left w:val="nil"/>
              <w:bottom w:val="single" w:sz="4" w:space="0" w:color="auto"/>
              <w:right w:val="single" w:sz="4" w:space="0" w:color="auto"/>
            </w:tcBorders>
            <w:shd w:val="clear" w:color="auto" w:fill="auto"/>
            <w:noWrap/>
            <w:vAlign w:val="center"/>
            <w:hideMark/>
          </w:tcPr>
          <w:p w14:paraId="23515B1E"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25000</w:t>
            </w:r>
          </w:p>
        </w:tc>
      </w:tr>
      <w:tr w:rsidR="00A84A3A" w:rsidRPr="00A84A3A" w14:paraId="54993046" w14:textId="77777777" w:rsidTr="00A84A3A">
        <w:trPr>
          <w:trHeight w:val="690"/>
          <w:jc w:val="center"/>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300160F"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Consumables/Communications/Report Preparation and Printing</w:t>
            </w:r>
          </w:p>
        </w:tc>
        <w:tc>
          <w:tcPr>
            <w:tcW w:w="960" w:type="dxa"/>
            <w:tcBorders>
              <w:top w:val="nil"/>
              <w:left w:val="nil"/>
              <w:bottom w:val="single" w:sz="4" w:space="0" w:color="auto"/>
              <w:right w:val="single" w:sz="4" w:space="0" w:color="auto"/>
            </w:tcBorders>
            <w:shd w:val="clear" w:color="auto" w:fill="auto"/>
            <w:noWrap/>
            <w:vAlign w:val="center"/>
            <w:hideMark/>
          </w:tcPr>
          <w:p w14:paraId="255B06F5" w14:textId="77777777" w:rsidR="00A84A3A" w:rsidRPr="00A84A3A" w:rsidRDefault="00A84A3A" w:rsidP="00A84A3A">
            <w:pPr>
              <w:spacing w:after="0" w:line="240" w:lineRule="auto"/>
              <w:jc w:val="center"/>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14:paraId="3026B6C1"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 </w:t>
            </w:r>
          </w:p>
        </w:tc>
        <w:tc>
          <w:tcPr>
            <w:tcW w:w="1220" w:type="dxa"/>
            <w:tcBorders>
              <w:top w:val="nil"/>
              <w:left w:val="nil"/>
              <w:bottom w:val="single" w:sz="4" w:space="0" w:color="auto"/>
              <w:right w:val="single" w:sz="4" w:space="0" w:color="auto"/>
            </w:tcBorders>
            <w:shd w:val="clear" w:color="auto" w:fill="auto"/>
            <w:noWrap/>
            <w:vAlign w:val="center"/>
            <w:hideMark/>
          </w:tcPr>
          <w:p w14:paraId="583DC41B"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25000</w:t>
            </w:r>
          </w:p>
        </w:tc>
      </w:tr>
      <w:tr w:rsidR="00A84A3A" w:rsidRPr="00A84A3A" w14:paraId="1B65896F" w14:textId="77777777" w:rsidTr="00A84A3A">
        <w:trPr>
          <w:trHeight w:val="300"/>
          <w:jc w:val="center"/>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3DDDFEC"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 xml:space="preserve">Data Collection </w:t>
            </w:r>
          </w:p>
        </w:tc>
        <w:tc>
          <w:tcPr>
            <w:tcW w:w="960" w:type="dxa"/>
            <w:tcBorders>
              <w:top w:val="nil"/>
              <w:left w:val="nil"/>
              <w:bottom w:val="single" w:sz="4" w:space="0" w:color="auto"/>
              <w:right w:val="single" w:sz="4" w:space="0" w:color="auto"/>
            </w:tcBorders>
            <w:shd w:val="clear" w:color="auto" w:fill="auto"/>
            <w:noWrap/>
            <w:vAlign w:val="center"/>
            <w:hideMark/>
          </w:tcPr>
          <w:p w14:paraId="41E42931" w14:textId="77777777" w:rsidR="00A84A3A" w:rsidRPr="00A84A3A" w:rsidRDefault="00A84A3A" w:rsidP="00A84A3A">
            <w:pPr>
              <w:spacing w:after="0" w:line="240" w:lineRule="auto"/>
              <w:jc w:val="center"/>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500</w:t>
            </w:r>
          </w:p>
        </w:tc>
        <w:tc>
          <w:tcPr>
            <w:tcW w:w="960" w:type="dxa"/>
            <w:tcBorders>
              <w:top w:val="nil"/>
              <w:left w:val="nil"/>
              <w:bottom w:val="single" w:sz="4" w:space="0" w:color="auto"/>
              <w:right w:val="single" w:sz="4" w:space="0" w:color="auto"/>
            </w:tcBorders>
            <w:shd w:val="clear" w:color="auto" w:fill="auto"/>
            <w:noWrap/>
            <w:vAlign w:val="center"/>
            <w:hideMark/>
          </w:tcPr>
          <w:p w14:paraId="690D0913"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200</w:t>
            </w:r>
          </w:p>
        </w:tc>
        <w:tc>
          <w:tcPr>
            <w:tcW w:w="1220" w:type="dxa"/>
            <w:tcBorders>
              <w:top w:val="nil"/>
              <w:left w:val="nil"/>
              <w:bottom w:val="single" w:sz="4" w:space="0" w:color="auto"/>
              <w:right w:val="single" w:sz="4" w:space="0" w:color="auto"/>
            </w:tcBorders>
            <w:shd w:val="clear" w:color="auto" w:fill="auto"/>
            <w:noWrap/>
            <w:vAlign w:val="center"/>
            <w:hideMark/>
          </w:tcPr>
          <w:p w14:paraId="34221AA9"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100000</w:t>
            </w:r>
          </w:p>
        </w:tc>
      </w:tr>
      <w:tr w:rsidR="00A84A3A" w:rsidRPr="00A84A3A" w14:paraId="05ED41A7" w14:textId="77777777" w:rsidTr="00A84A3A">
        <w:trPr>
          <w:trHeight w:val="600"/>
          <w:jc w:val="center"/>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156181B" w14:textId="77777777" w:rsidR="00A84A3A" w:rsidRPr="00A84A3A" w:rsidRDefault="00A84A3A" w:rsidP="00A84A3A">
            <w:pPr>
              <w:spacing w:after="0" w:line="240" w:lineRule="auto"/>
              <w:rPr>
                <w:rFonts w:ascii="Calibri" w:eastAsia="Times New Roman" w:hAnsi="Calibri" w:cs="Times New Roman"/>
                <w:color w:val="000000"/>
                <w:lang w:val="en-IN" w:eastAsia="en-IN"/>
              </w:rPr>
            </w:pPr>
            <w:proofErr w:type="gramStart"/>
            <w:r w:rsidRPr="00A84A3A">
              <w:rPr>
                <w:rFonts w:ascii="Calibri" w:eastAsia="Times New Roman" w:hAnsi="Calibri" w:cs="Times New Roman"/>
                <w:color w:val="000000"/>
                <w:lang w:val="en-IN" w:eastAsia="en-IN"/>
              </w:rPr>
              <w:t>Software(</w:t>
            </w:r>
            <w:proofErr w:type="gramEnd"/>
            <w:r w:rsidRPr="00A84A3A">
              <w:rPr>
                <w:rFonts w:ascii="Calibri" w:eastAsia="Times New Roman" w:hAnsi="Calibri" w:cs="Times New Roman"/>
                <w:color w:val="000000"/>
                <w:lang w:val="en-IN" w:eastAsia="en-IN"/>
              </w:rPr>
              <w:t>Single-User License to PASS 16 + NCSS 12 Only)</w:t>
            </w:r>
          </w:p>
        </w:tc>
        <w:tc>
          <w:tcPr>
            <w:tcW w:w="960" w:type="dxa"/>
            <w:tcBorders>
              <w:top w:val="nil"/>
              <w:left w:val="nil"/>
              <w:bottom w:val="single" w:sz="4" w:space="0" w:color="auto"/>
              <w:right w:val="single" w:sz="4" w:space="0" w:color="auto"/>
            </w:tcBorders>
            <w:shd w:val="clear" w:color="auto" w:fill="auto"/>
            <w:noWrap/>
            <w:vAlign w:val="center"/>
            <w:hideMark/>
          </w:tcPr>
          <w:p w14:paraId="7EE780CC" w14:textId="77777777" w:rsidR="00A84A3A" w:rsidRPr="00A84A3A" w:rsidRDefault="00A84A3A" w:rsidP="00A84A3A">
            <w:pPr>
              <w:spacing w:after="0" w:line="240" w:lineRule="auto"/>
              <w:jc w:val="center"/>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12450CC5" w14:textId="77777777" w:rsidR="00A84A3A" w:rsidRPr="00A84A3A" w:rsidRDefault="00A84A3A" w:rsidP="00A84A3A">
            <w:pPr>
              <w:spacing w:after="0" w:line="240" w:lineRule="auto"/>
              <w:rPr>
                <w:rFonts w:ascii="Calibri" w:eastAsia="Times New Roman" w:hAnsi="Calibri" w:cs="Times New Roman"/>
                <w:color w:val="000000"/>
                <w:lang w:val="en-IN" w:eastAsia="en-IN"/>
              </w:rPr>
            </w:pPr>
            <w:proofErr w:type="gramStart"/>
            <w:r w:rsidRPr="00A84A3A">
              <w:rPr>
                <w:rFonts w:ascii="Calibri" w:eastAsia="Times New Roman" w:hAnsi="Calibri" w:cs="Times New Roman"/>
                <w:color w:val="000000"/>
                <w:lang w:val="en-IN" w:eastAsia="en-IN"/>
              </w:rPr>
              <w:t>118650  (</w:t>
            </w:r>
            <w:proofErr w:type="gramEnd"/>
            <w:r w:rsidRPr="00A84A3A">
              <w:rPr>
                <w:rFonts w:ascii="Calibri" w:eastAsia="Times New Roman" w:hAnsi="Calibri" w:cs="Times New Roman"/>
                <w:color w:val="000000"/>
                <w:lang w:val="en-IN" w:eastAsia="en-IN"/>
              </w:rPr>
              <w:t>$1695)</w:t>
            </w:r>
          </w:p>
        </w:tc>
        <w:tc>
          <w:tcPr>
            <w:tcW w:w="1220" w:type="dxa"/>
            <w:tcBorders>
              <w:top w:val="nil"/>
              <w:left w:val="nil"/>
              <w:bottom w:val="single" w:sz="4" w:space="0" w:color="auto"/>
              <w:right w:val="single" w:sz="4" w:space="0" w:color="auto"/>
            </w:tcBorders>
            <w:shd w:val="clear" w:color="auto" w:fill="auto"/>
            <w:noWrap/>
            <w:vAlign w:val="center"/>
            <w:hideMark/>
          </w:tcPr>
          <w:p w14:paraId="7E07A260" w14:textId="77777777" w:rsidR="00A84A3A" w:rsidRPr="00A84A3A" w:rsidRDefault="00A84A3A" w:rsidP="00A84A3A">
            <w:pPr>
              <w:spacing w:after="0" w:line="240" w:lineRule="auto"/>
              <w:rPr>
                <w:rFonts w:ascii="Calibri" w:eastAsia="Times New Roman" w:hAnsi="Calibri" w:cs="Times New Roman"/>
                <w:color w:val="000000"/>
                <w:lang w:val="en-IN" w:eastAsia="en-IN"/>
              </w:rPr>
            </w:pPr>
            <w:r w:rsidRPr="00A84A3A">
              <w:rPr>
                <w:rFonts w:ascii="Calibri" w:eastAsia="Times New Roman" w:hAnsi="Calibri" w:cs="Times New Roman"/>
                <w:color w:val="000000"/>
                <w:lang w:val="en-IN" w:eastAsia="en-IN"/>
              </w:rPr>
              <w:t>118650</w:t>
            </w:r>
          </w:p>
        </w:tc>
      </w:tr>
      <w:tr w:rsidR="00A84A3A" w:rsidRPr="00A84A3A" w14:paraId="0B6F4948" w14:textId="77777777" w:rsidTr="00A84A3A">
        <w:trPr>
          <w:trHeight w:val="315"/>
          <w:jc w:val="center"/>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79FC520C" w14:textId="77777777" w:rsidR="00A84A3A" w:rsidRPr="00A84A3A" w:rsidRDefault="00A84A3A" w:rsidP="00A84A3A">
            <w:pPr>
              <w:spacing w:after="0" w:line="240" w:lineRule="auto"/>
              <w:rPr>
                <w:rFonts w:ascii="Calibri" w:eastAsia="Times New Roman" w:hAnsi="Calibri" w:cs="Times New Roman"/>
                <w:b/>
                <w:bCs/>
                <w:color w:val="000000"/>
                <w:sz w:val="24"/>
                <w:szCs w:val="24"/>
                <w:lang w:val="en-IN" w:eastAsia="en-IN"/>
              </w:rPr>
            </w:pPr>
            <w:r w:rsidRPr="00A84A3A">
              <w:rPr>
                <w:rFonts w:ascii="Calibri" w:eastAsia="Times New Roman" w:hAnsi="Calibri" w:cs="Times New Roman"/>
                <w:b/>
                <w:bCs/>
                <w:color w:val="000000"/>
                <w:sz w:val="24"/>
                <w:szCs w:val="24"/>
                <w:lang w:val="en-IN" w:eastAsia="en-IN"/>
              </w:rPr>
              <w:t xml:space="preserve">Grand Total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E480E8" w14:textId="77777777" w:rsidR="00A84A3A" w:rsidRPr="00A84A3A" w:rsidRDefault="00A84A3A" w:rsidP="00A84A3A">
            <w:pPr>
              <w:spacing w:after="0" w:line="240" w:lineRule="auto"/>
              <w:jc w:val="center"/>
              <w:rPr>
                <w:rFonts w:ascii="Calibri" w:eastAsia="Times New Roman" w:hAnsi="Calibri" w:cs="Times New Roman"/>
                <w:b/>
                <w:bCs/>
                <w:color w:val="000000"/>
                <w:sz w:val="24"/>
                <w:szCs w:val="24"/>
                <w:lang w:val="en-IN" w:eastAsia="en-IN"/>
              </w:rPr>
            </w:pPr>
            <w:r w:rsidRPr="00A84A3A">
              <w:rPr>
                <w:rFonts w:ascii="Calibri" w:eastAsia="Times New Roman" w:hAnsi="Calibri" w:cs="Times New Roman"/>
                <w:b/>
                <w:bCs/>
                <w:color w:val="000000"/>
                <w:sz w:val="24"/>
                <w:szCs w:val="24"/>
                <w:lang w:val="en-IN" w:eastAsia="en-IN"/>
              </w:rPr>
              <w:t> </w:t>
            </w:r>
          </w:p>
        </w:tc>
        <w:tc>
          <w:tcPr>
            <w:tcW w:w="1220" w:type="dxa"/>
            <w:tcBorders>
              <w:top w:val="nil"/>
              <w:left w:val="nil"/>
              <w:bottom w:val="single" w:sz="4" w:space="0" w:color="auto"/>
              <w:right w:val="single" w:sz="4" w:space="0" w:color="auto"/>
            </w:tcBorders>
            <w:shd w:val="clear" w:color="auto" w:fill="auto"/>
            <w:noWrap/>
            <w:vAlign w:val="center"/>
            <w:hideMark/>
          </w:tcPr>
          <w:p w14:paraId="5C322982" w14:textId="77777777" w:rsidR="00A84A3A" w:rsidRPr="00A84A3A" w:rsidRDefault="00A84A3A" w:rsidP="00A84A3A">
            <w:pPr>
              <w:spacing w:after="0" w:line="240" w:lineRule="auto"/>
              <w:rPr>
                <w:rFonts w:ascii="Calibri" w:eastAsia="Times New Roman" w:hAnsi="Calibri" w:cs="Times New Roman"/>
                <w:b/>
                <w:bCs/>
                <w:color w:val="000000"/>
                <w:sz w:val="24"/>
                <w:szCs w:val="24"/>
                <w:lang w:val="en-IN" w:eastAsia="en-IN"/>
              </w:rPr>
            </w:pPr>
            <w:r w:rsidRPr="00A84A3A">
              <w:rPr>
                <w:rFonts w:ascii="Calibri" w:eastAsia="Times New Roman" w:hAnsi="Calibri" w:cs="Times New Roman"/>
                <w:b/>
                <w:bCs/>
                <w:color w:val="000000"/>
                <w:sz w:val="24"/>
                <w:szCs w:val="24"/>
                <w:lang w:val="en-IN" w:eastAsia="en-IN"/>
              </w:rPr>
              <w:t>268650</w:t>
            </w:r>
          </w:p>
        </w:tc>
      </w:tr>
    </w:tbl>
    <w:p w14:paraId="475AF598" w14:textId="77777777" w:rsidR="00451534" w:rsidRDefault="00451534">
      <w:pPr>
        <w:rPr>
          <w:rFonts w:ascii="Times New Roman" w:hAnsi="Times New Roman" w:cs="Times New Roman"/>
          <w:b/>
          <w:u w:val="single"/>
        </w:rPr>
      </w:pPr>
      <w:r>
        <w:rPr>
          <w:rFonts w:ascii="Times New Roman" w:hAnsi="Times New Roman" w:cs="Times New Roman"/>
          <w:b/>
          <w:u w:val="single"/>
        </w:rPr>
        <w:br w:type="page"/>
      </w:r>
    </w:p>
    <w:p w14:paraId="078CA908" w14:textId="77777777" w:rsidR="00B13101" w:rsidRPr="00FC12A3" w:rsidRDefault="00B13101" w:rsidP="00B13101">
      <w:pPr>
        <w:autoSpaceDE w:val="0"/>
        <w:autoSpaceDN w:val="0"/>
        <w:adjustRightInd w:val="0"/>
        <w:spacing w:after="0" w:line="240" w:lineRule="auto"/>
        <w:rPr>
          <w:rFonts w:ascii="Times New Roman" w:hAnsi="Times New Roman" w:cs="Times New Roman"/>
          <w:b/>
          <w:bCs/>
        </w:rPr>
      </w:pPr>
      <w:r w:rsidRPr="00FC12A3">
        <w:rPr>
          <w:rFonts w:ascii="Times New Roman" w:hAnsi="Times New Roman" w:cs="Times New Roman"/>
          <w:b/>
          <w:bCs/>
        </w:rPr>
        <w:lastRenderedPageBreak/>
        <w:t>PART – 4 BRIEF BIODATA OF PRINCIPAL INVESTIGATORS</w:t>
      </w:r>
    </w:p>
    <w:p w14:paraId="3A3D3F18" w14:textId="77777777" w:rsidR="00B13101" w:rsidRDefault="00B13101" w:rsidP="00451534">
      <w:pPr>
        <w:autoSpaceDE w:val="0"/>
        <w:autoSpaceDN w:val="0"/>
        <w:adjustRightInd w:val="0"/>
        <w:spacing w:after="0" w:line="240" w:lineRule="auto"/>
        <w:rPr>
          <w:rFonts w:ascii="NimbusSanL-Regu" w:hAnsi="NimbusSanL-Regu" w:cs="NimbusSanL-Regu"/>
          <w:color w:val="000000"/>
          <w:sz w:val="20"/>
          <w:szCs w:val="20"/>
          <w:lang w:val="en-IN"/>
        </w:rPr>
      </w:pPr>
    </w:p>
    <w:p w14:paraId="5AAA557B"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r>
        <w:rPr>
          <w:rFonts w:ascii="NimbusSanL-Regu" w:hAnsi="NimbusSanL-Regu" w:cs="NimbusSanL-Regu"/>
          <w:color w:val="000000"/>
          <w:sz w:val="20"/>
          <w:szCs w:val="20"/>
          <w:lang w:val="en-IN"/>
        </w:rPr>
        <w:t xml:space="preserve">Area of </w:t>
      </w:r>
      <w:proofErr w:type="gramStart"/>
      <w:r>
        <w:rPr>
          <w:rFonts w:ascii="NimbusSanL-Regu" w:hAnsi="NimbusSanL-Regu" w:cs="NimbusSanL-Regu"/>
          <w:color w:val="000000"/>
          <w:sz w:val="20"/>
          <w:szCs w:val="20"/>
          <w:lang w:val="en-IN"/>
        </w:rPr>
        <w:t xml:space="preserve">Interest </w:t>
      </w:r>
      <w:r>
        <w:rPr>
          <w:rFonts w:ascii="CMR10" w:hAnsi="CMR10" w:cs="CMR10"/>
          <w:color w:val="000000"/>
          <w:sz w:val="20"/>
          <w:szCs w:val="20"/>
          <w:lang w:val="en-IN"/>
        </w:rPr>
        <w:t>:</w:t>
      </w:r>
      <w:proofErr w:type="gramEnd"/>
      <w:r>
        <w:rPr>
          <w:rFonts w:ascii="CMR10" w:hAnsi="CMR10" w:cs="CMR10"/>
          <w:color w:val="000000"/>
          <w:sz w:val="20"/>
          <w:szCs w:val="20"/>
          <w:lang w:val="en-IN"/>
        </w:rPr>
        <w:t xml:space="preserve"> </w:t>
      </w:r>
      <w:r>
        <w:rPr>
          <w:rFonts w:ascii="NimbusSanL-Regu" w:hAnsi="NimbusSanL-Regu" w:cs="NimbusSanL-Regu"/>
          <w:color w:val="000000"/>
          <w:sz w:val="20"/>
          <w:szCs w:val="20"/>
          <w:lang w:val="en-IN"/>
        </w:rPr>
        <w:t>Mathematical Demography, Stochastic Modelling.</w:t>
      </w:r>
    </w:p>
    <w:p w14:paraId="539E40C0"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r>
        <w:rPr>
          <w:rFonts w:ascii="NimbusSanL-Regu" w:hAnsi="NimbusSanL-Regu" w:cs="NimbusSanL-Regu"/>
          <w:color w:val="000000"/>
          <w:sz w:val="20"/>
          <w:szCs w:val="20"/>
          <w:lang w:val="en-IN"/>
        </w:rPr>
        <w:t xml:space="preserve">Research </w:t>
      </w:r>
      <w:proofErr w:type="gramStart"/>
      <w:r>
        <w:rPr>
          <w:rFonts w:ascii="NimbusSanL-Regu" w:hAnsi="NimbusSanL-Regu" w:cs="NimbusSanL-Regu"/>
          <w:color w:val="000000"/>
          <w:sz w:val="20"/>
          <w:szCs w:val="20"/>
          <w:lang w:val="en-IN"/>
        </w:rPr>
        <w:t xml:space="preserve">Experience </w:t>
      </w:r>
      <w:r>
        <w:rPr>
          <w:rFonts w:ascii="CMR10" w:hAnsi="CMR10" w:cs="CMR10"/>
          <w:color w:val="000000"/>
          <w:sz w:val="20"/>
          <w:szCs w:val="20"/>
          <w:lang w:val="en-IN"/>
        </w:rPr>
        <w:t>:</w:t>
      </w:r>
      <w:proofErr w:type="gramEnd"/>
      <w:r>
        <w:rPr>
          <w:rFonts w:ascii="CMR10" w:hAnsi="CMR10" w:cs="CMR10"/>
          <w:color w:val="000000"/>
          <w:sz w:val="20"/>
          <w:szCs w:val="20"/>
          <w:lang w:val="en-IN"/>
        </w:rPr>
        <w:t xml:space="preserve"> </w:t>
      </w:r>
      <w:r>
        <w:rPr>
          <w:rFonts w:ascii="NimbusSanL-Regu" w:hAnsi="NimbusSanL-Regu" w:cs="NimbusSanL-Regu"/>
          <w:color w:val="000000"/>
          <w:sz w:val="20"/>
          <w:szCs w:val="20"/>
          <w:lang w:val="en-IN"/>
        </w:rPr>
        <w:t>10 years</w:t>
      </w:r>
    </w:p>
    <w:p w14:paraId="7926E342"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p>
    <w:p w14:paraId="63E94F30" w14:textId="77777777" w:rsidR="00451534" w:rsidRDefault="00451534" w:rsidP="00451534">
      <w:pPr>
        <w:autoSpaceDE w:val="0"/>
        <w:autoSpaceDN w:val="0"/>
        <w:adjustRightInd w:val="0"/>
        <w:spacing w:after="0" w:line="240" w:lineRule="auto"/>
        <w:rPr>
          <w:rFonts w:ascii="CMBX10" w:hAnsi="CMBX10" w:cs="CMBX10"/>
          <w:color w:val="0000FF"/>
          <w:sz w:val="20"/>
          <w:szCs w:val="20"/>
          <w:lang w:val="en-IN"/>
        </w:rPr>
      </w:pPr>
      <w:r>
        <w:rPr>
          <w:rFonts w:ascii="CMBX10" w:hAnsi="CMBX10" w:cs="CMBX10"/>
          <w:color w:val="0000FF"/>
          <w:sz w:val="20"/>
          <w:szCs w:val="20"/>
          <w:lang w:val="en-IN"/>
        </w:rPr>
        <w:t>Professional Experience and Training relevant to the project</w:t>
      </w:r>
    </w:p>
    <w:p w14:paraId="088FDA27" w14:textId="77777777" w:rsidR="00451534" w:rsidRPr="00451534" w:rsidRDefault="00451534" w:rsidP="00451534">
      <w:pPr>
        <w:pStyle w:val="ListParagraph"/>
        <w:numPr>
          <w:ilvl w:val="0"/>
          <w:numId w:val="16"/>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Research Scholar - Statistics, DST-CIMS,</w:t>
      </w:r>
      <w:r>
        <w:rPr>
          <w:rFonts w:ascii="NimbusSanL-Regu" w:hAnsi="NimbusSanL-Regu" w:cs="NimbusSanL-Regu"/>
          <w:color w:val="000000"/>
          <w:sz w:val="20"/>
          <w:szCs w:val="20"/>
          <w:lang w:val="en-IN"/>
        </w:rPr>
        <w:t xml:space="preserve"> </w:t>
      </w:r>
      <w:r w:rsidRPr="00451534">
        <w:rPr>
          <w:rFonts w:ascii="NimbusSanL-Regu" w:hAnsi="NimbusSanL-Regu" w:cs="NimbusSanL-Regu"/>
          <w:color w:val="000000"/>
          <w:sz w:val="20"/>
          <w:szCs w:val="20"/>
          <w:lang w:val="en-IN"/>
        </w:rPr>
        <w:t>BHU,</w:t>
      </w:r>
      <w:r>
        <w:rPr>
          <w:rFonts w:ascii="NimbusSanL-Regu" w:hAnsi="NimbusSanL-Regu" w:cs="NimbusSanL-Regu"/>
          <w:color w:val="000000"/>
          <w:sz w:val="20"/>
          <w:szCs w:val="20"/>
          <w:lang w:val="en-IN"/>
        </w:rPr>
        <w:t xml:space="preserve"> </w:t>
      </w:r>
      <w:r w:rsidRPr="00451534">
        <w:rPr>
          <w:rFonts w:ascii="NimbusSanL-Regu" w:hAnsi="NimbusSanL-Regu" w:cs="NimbusSanL-Regu"/>
          <w:color w:val="000000"/>
          <w:sz w:val="20"/>
          <w:szCs w:val="20"/>
          <w:lang w:val="en-IN"/>
        </w:rPr>
        <w:t>Varanasi, Uttar Pradesh during September 2007- 01 October 2012.</w:t>
      </w:r>
    </w:p>
    <w:p w14:paraId="11B0CB5C" w14:textId="77777777" w:rsidR="00451534" w:rsidRPr="00451534" w:rsidRDefault="00451534" w:rsidP="00451534">
      <w:pPr>
        <w:pStyle w:val="ListParagraph"/>
        <w:numPr>
          <w:ilvl w:val="0"/>
          <w:numId w:val="16"/>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NET (UGC) - UGC-JRF in Population Studies, June 2010.</w:t>
      </w:r>
    </w:p>
    <w:p w14:paraId="46763CF2" w14:textId="77777777" w:rsidR="00451534" w:rsidRPr="00451534" w:rsidRDefault="00451534" w:rsidP="00451534">
      <w:pPr>
        <w:pStyle w:val="ListParagraph"/>
        <w:numPr>
          <w:ilvl w:val="0"/>
          <w:numId w:val="16"/>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Assistant Professor - Statistics, RGSC-BHU, Mirzapur, Uttar Pradesh during 03 October 2012- 18 March 2013.</w:t>
      </w:r>
    </w:p>
    <w:p w14:paraId="410CF66B" w14:textId="59710872" w:rsidR="00451534" w:rsidRPr="00451534" w:rsidRDefault="00451534" w:rsidP="00451534">
      <w:pPr>
        <w:pStyle w:val="ListParagraph"/>
        <w:numPr>
          <w:ilvl w:val="0"/>
          <w:numId w:val="16"/>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 xml:space="preserve">Assistant Professor - Statistics, </w:t>
      </w:r>
      <w:proofErr w:type="spellStart"/>
      <w:r w:rsidRPr="00451534">
        <w:rPr>
          <w:rFonts w:ascii="NimbusSanL-Regu" w:hAnsi="NimbusSanL-Regu" w:cs="NimbusSanL-Regu"/>
          <w:color w:val="000000"/>
          <w:sz w:val="20"/>
          <w:szCs w:val="20"/>
          <w:lang w:val="en-IN"/>
        </w:rPr>
        <w:t>CURaj</w:t>
      </w:r>
      <w:proofErr w:type="spellEnd"/>
      <w:r w:rsidRPr="00451534">
        <w:rPr>
          <w:rFonts w:ascii="NimbusSanL-Regu" w:hAnsi="NimbusSanL-Regu" w:cs="NimbusSanL-Regu"/>
          <w:color w:val="000000"/>
          <w:sz w:val="20"/>
          <w:szCs w:val="20"/>
          <w:lang w:val="en-IN"/>
        </w:rPr>
        <w:t>,</w:t>
      </w:r>
      <w:r w:rsidR="0008423F">
        <w:rPr>
          <w:rFonts w:ascii="NimbusSanL-Regu" w:hAnsi="NimbusSanL-Regu" w:cs="NimbusSanL-Regu"/>
          <w:color w:val="000000"/>
          <w:sz w:val="20"/>
          <w:szCs w:val="20"/>
          <w:lang w:val="en-IN"/>
        </w:rPr>
        <w:t xml:space="preserve"> </w:t>
      </w:r>
      <w:proofErr w:type="spellStart"/>
      <w:r w:rsidRPr="00451534">
        <w:rPr>
          <w:rFonts w:ascii="NimbusSanL-Regu" w:hAnsi="NimbusSanL-Regu" w:cs="NimbusSanL-Regu"/>
          <w:color w:val="000000"/>
          <w:sz w:val="20"/>
          <w:szCs w:val="20"/>
          <w:lang w:val="en-IN"/>
        </w:rPr>
        <w:t>Kishangarh</w:t>
      </w:r>
      <w:proofErr w:type="spellEnd"/>
      <w:r w:rsidRPr="00451534">
        <w:rPr>
          <w:rFonts w:ascii="NimbusSanL-Regu" w:hAnsi="NimbusSanL-Regu" w:cs="NimbusSanL-Regu"/>
          <w:color w:val="000000"/>
          <w:sz w:val="20"/>
          <w:szCs w:val="20"/>
          <w:lang w:val="en-IN"/>
        </w:rPr>
        <w:t xml:space="preserve">, Rajasthan during 01 April 2013 - 26 </w:t>
      </w:r>
      <w:proofErr w:type="gramStart"/>
      <w:r w:rsidRPr="00451534">
        <w:rPr>
          <w:rFonts w:ascii="NimbusSanL-Regu" w:hAnsi="NimbusSanL-Regu" w:cs="NimbusSanL-Regu"/>
          <w:color w:val="000000"/>
          <w:sz w:val="20"/>
          <w:szCs w:val="20"/>
          <w:lang w:val="en-IN"/>
        </w:rPr>
        <w:t>July,</w:t>
      </w:r>
      <w:proofErr w:type="gramEnd"/>
      <w:r w:rsidRPr="00451534">
        <w:rPr>
          <w:rFonts w:ascii="NimbusSanL-Regu" w:hAnsi="NimbusSanL-Regu" w:cs="NimbusSanL-Regu"/>
          <w:color w:val="000000"/>
          <w:sz w:val="20"/>
          <w:szCs w:val="20"/>
          <w:lang w:val="en-IN"/>
        </w:rPr>
        <w:t xml:space="preserve"> 2013.</w:t>
      </w:r>
    </w:p>
    <w:p w14:paraId="29562CEE" w14:textId="77777777" w:rsidR="00451534" w:rsidRPr="00451534" w:rsidRDefault="00451534" w:rsidP="00451534">
      <w:pPr>
        <w:pStyle w:val="ListParagraph"/>
        <w:numPr>
          <w:ilvl w:val="0"/>
          <w:numId w:val="16"/>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 xml:space="preserve">Assistant Professor - Statistics, Allahabad </w:t>
      </w:r>
      <w:proofErr w:type="spellStart"/>
      <w:proofErr w:type="gramStart"/>
      <w:r w:rsidRPr="00451534">
        <w:rPr>
          <w:rFonts w:ascii="NimbusSanL-Regu" w:hAnsi="NimbusSanL-Regu" w:cs="NimbusSanL-Regu"/>
          <w:color w:val="000000"/>
          <w:sz w:val="20"/>
          <w:szCs w:val="20"/>
          <w:lang w:val="en-IN"/>
        </w:rPr>
        <w:t>University,Allahabad</w:t>
      </w:r>
      <w:proofErr w:type="spellEnd"/>
      <w:proofErr w:type="gramEnd"/>
      <w:r w:rsidRPr="00451534">
        <w:rPr>
          <w:rFonts w:ascii="NimbusSanL-Regu" w:hAnsi="NimbusSanL-Regu" w:cs="NimbusSanL-Regu"/>
          <w:color w:val="000000"/>
          <w:sz w:val="20"/>
          <w:szCs w:val="20"/>
          <w:lang w:val="en-IN"/>
        </w:rPr>
        <w:t>, Uttar Pradesh in 29 July 2013 04 Jan 2017.</w:t>
      </w:r>
    </w:p>
    <w:p w14:paraId="6A0679EE" w14:textId="77777777" w:rsidR="00451534" w:rsidRPr="00451534" w:rsidRDefault="00451534" w:rsidP="00451534">
      <w:pPr>
        <w:pStyle w:val="ListParagraph"/>
        <w:numPr>
          <w:ilvl w:val="0"/>
          <w:numId w:val="16"/>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Assistant Professor - Biostatistics, SGPGIMS, Lucknow, Uttar Pradesh in 05 Jan 2017- till date.</w:t>
      </w:r>
    </w:p>
    <w:p w14:paraId="158086A4" w14:textId="77777777" w:rsidR="00451534" w:rsidRDefault="00451534" w:rsidP="00451534">
      <w:pPr>
        <w:autoSpaceDE w:val="0"/>
        <w:autoSpaceDN w:val="0"/>
        <w:adjustRightInd w:val="0"/>
        <w:spacing w:before="240" w:after="0" w:line="240" w:lineRule="auto"/>
        <w:rPr>
          <w:rFonts w:ascii="CMBX10" w:hAnsi="CMBX10" w:cs="CMBX10"/>
          <w:color w:val="0000FF"/>
          <w:sz w:val="20"/>
          <w:szCs w:val="20"/>
          <w:lang w:val="en-IN"/>
        </w:rPr>
      </w:pPr>
      <w:r>
        <w:rPr>
          <w:rFonts w:ascii="CMBX10" w:hAnsi="CMBX10" w:cs="CMBX10"/>
          <w:color w:val="0000FF"/>
          <w:sz w:val="20"/>
          <w:szCs w:val="20"/>
          <w:lang w:val="en-IN"/>
        </w:rPr>
        <w:t>Publication Details</w:t>
      </w:r>
    </w:p>
    <w:p w14:paraId="7EB9F99F"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r>
        <w:rPr>
          <w:rFonts w:ascii="NimbusSanL-Regu" w:hAnsi="NimbusSanL-Regu" w:cs="NimbusSanL-Regu"/>
          <w:color w:val="000000"/>
          <w:sz w:val="20"/>
          <w:szCs w:val="20"/>
          <w:lang w:val="en-IN"/>
        </w:rPr>
        <w:t>Number of papers published/accepted in refereed journals/conference proceedings = 11</w:t>
      </w:r>
    </w:p>
    <w:p w14:paraId="3FAA43DF"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r>
        <w:rPr>
          <w:rFonts w:ascii="NimbusSanL-Regu" w:hAnsi="NimbusSanL-Regu" w:cs="NimbusSanL-Regu"/>
          <w:color w:val="000000"/>
          <w:sz w:val="20"/>
          <w:szCs w:val="20"/>
          <w:lang w:val="en-IN"/>
        </w:rPr>
        <w:t>Number of papers presented at conferences=12</w:t>
      </w:r>
    </w:p>
    <w:p w14:paraId="01FA8647"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r>
        <w:rPr>
          <w:rFonts w:ascii="NimbusSanL-Regu" w:hAnsi="NimbusSanL-Regu" w:cs="NimbusSanL-Regu"/>
          <w:color w:val="000000"/>
          <w:sz w:val="20"/>
          <w:szCs w:val="20"/>
          <w:lang w:val="en-IN"/>
        </w:rPr>
        <w:t>Number of workshops/ conferences attended=09</w:t>
      </w:r>
    </w:p>
    <w:p w14:paraId="02FDF11E"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r>
        <w:rPr>
          <w:rFonts w:ascii="NimbusSanL-Regu" w:hAnsi="NimbusSanL-Regu" w:cs="NimbusSanL-Regu"/>
          <w:color w:val="000000"/>
          <w:sz w:val="20"/>
          <w:szCs w:val="20"/>
          <w:lang w:val="en-IN"/>
        </w:rPr>
        <w:t>Number of Books published=01</w:t>
      </w:r>
    </w:p>
    <w:p w14:paraId="6317BC87" w14:textId="77777777" w:rsidR="00451534" w:rsidRDefault="00451534" w:rsidP="00451534">
      <w:pPr>
        <w:autoSpaceDE w:val="0"/>
        <w:autoSpaceDN w:val="0"/>
        <w:adjustRightInd w:val="0"/>
        <w:spacing w:after="0" w:line="240" w:lineRule="auto"/>
        <w:rPr>
          <w:rFonts w:ascii="NimbusSanL-Regu" w:hAnsi="NimbusSanL-Regu" w:cs="NimbusSanL-Regu"/>
          <w:color w:val="000000"/>
          <w:sz w:val="20"/>
          <w:szCs w:val="20"/>
          <w:lang w:val="en-IN"/>
        </w:rPr>
      </w:pPr>
    </w:p>
    <w:p w14:paraId="20A87376" w14:textId="77777777" w:rsidR="00451534" w:rsidRPr="00451534" w:rsidRDefault="00451534" w:rsidP="00451534">
      <w:pPr>
        <w:autoSpaceDE w:val="0"/>
        <w:autoSpaceDN w:val="0"/>
        <w:adjustRightInd w:val="0"/>
        <w:spacing w:after="0" w:line="240" w:lineRule="auto"/>
        <w:rPr>
          <w:rFonts w:ascii="CMBX10" w:hAnsi="CMBX10" w:cs="CMBX10"/>
          <w:color w:val="0000FF"/>
          <w:sz w:val="20"/>
          <w:szCs w:val="20"/>
          <w:lang w:val="en-IN"/>
        </w:rPr>
      </w:pPr>
      <w:r w:rsidRPr="00451534">
        <w:rPr>
          <w:rFonts w:ascii="CMBX10" w:hAnsi="CMBX10" w:cs="CMBX10"/>
          <w:color w:val="0000FF"/>
          <w:sz w:val="20"/>
          <w:szCs w:val="20"/>
          <w:lang w:val="en-IN"/>
        </w:rPr>
        <w:t>Selected peer-received publication in last 5 years (Maximum 5)</w:t>
      </w:r>
    </w:p>
    <w:p w14:paraId="796241B1" w14:textId="5360EDCA" w:rsidR="00451534" w:rsidRPr="00451534" w:rsidRDefault="00451534" w:rsidP="00451534">
      <w:pPr>
        <w:pStyle w:val="ListParagraph"/>
        <w:numPr>
          <w:ilvl w:val="0"/>
          <w:numId w:val="18"/>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 xml:space="preserve">2013 R. C. Yadava, </w:t>
      </w:r>
      <w:r w:rsidRPr="00451534">
        <w:rPr>
          <w:rFonts w:ascii="NimbusSanL-Bold" w:hAnsi="NimbusSanL-Bold" w:cs="NimbusSanL-Bold"/>
          <w:b/>
          <w:bCs/>
          <w:color w:val="000000"/>
          <w:sz w:val="20"/>
          <w:szCs w:val="20"/>
          <w:lang w:val="en-IN"/>
        </w:rPr>
        <w:t xml:space="preserve">Anup Kumar </w:t>
      </w:r>
      <w:r w:rsidRPr="00451534">
        <w:rPr>
          <w:rFonts w:ascii="NimbusSanL-Regu" w:hAnsi="NimbusSanL-Regu" w:cs="NimbusSanL-Regu"/>
          <w:color w:val="000000"/>
          <w:sz w:val="20"/>
          <w:szCs w:val="20"/>
          <w:lang w:val="en-IN"/>
        </w:rPr>
        <w:t xml:space="preserve">and U Srivastava, Sex Ratio at Birth: A Model Based </w:t>
      </w:r>
      <w:r w:rsidR="006B7B5E" w:rsidRPr="00451534">
        <w:rPr>
          <w:rFonts w:ascii="NimbusSanL-Regu" w:hAnsi="NimbusSanL-Regu" w:cs="NimbusSanL-Regu"/>
          <w:color w:val="000000"/>
          <w:sz w:val="20"/>
          <w:szCs w:val="20"/>
          <w:lang w:val="en-IN"/>
        </w:rPr>
        <w:t>Approach. Journal</w:t>
      </w:r>
      <w:r w:rsidRPr="00451534">
        <w:rPr>
          <w:rFonts w:ascii="NimbusSanL-Regu" w:hAnsi="NimbusSanL-Regu" w:cs="NimbusSanL-Regu"/>
          <w:color w:val="000000"/>
          <w:sz w:val="20"/>
          <w:szCs w:val="20"/>
          <w:lang w:val="en-IN"/>
        </w:rPr>
        <w:t xml:space="preserve"> of Mathematical Social Sciences. Vol 65, 36-39.</w:t>
      </w:r>
    </w:p>
    <w:p w14:paraId="497F1C9C" w14:textId="3BDD0EC8" w:rsidR="00451534" w:rsidRPr="00451534" w:rsidRDefault="00451534" w:rsidP="00451534">
      <w:pPr>
        <w:pStyle w:val="ListParagraph"/>
        <w:numPr>
          <w:ilvl w:val="0"/>
          <w:numId w:val="18"/>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 xml:space="preserve">2014 </w:t>
      </w:r>
      <w:r w:rsidRPr="00451534">
        <w:rPr>
          <w:rFonts w:ascii="NimbusSanL-Bold" w:hAnsi="NimbusSanL-Bold" w:cs="NimbusSanL-Bold"/>
          <w:b/>
          <w:bCs/>
          <w:color w:val="000000"/>
          <w:sz w:val="20"/>
          <w:szCs w:val="20"/>
          <w:lang w:val="en-IN"/>
        </w:rPr>
        <w:t xml:space="preserve">Anup Kumar </w:t>
      </w:r>
      <w:r w:rsidRPr="00451534">
        <w:rPr>
          <w:rFonts w:ascii="NimbusSanL-Regu" w:hAnsi="NimbusSanL-Regu" w:cs="NimbusSanL-Regu"/>
          <w:color w:val="000000"/>
          <w:sz w:val="20"/>
          <w:szCs w:val="20"/>
          <w:lang w:val="en-IN"/>
        </w:rPr>
        <w:t xml:space="preserve">and R. C. Yadava, Analysing Censored Data on First Birth Interval for </w:t>
      </w:r>
      <w:r w:rsidR="006B7B5E" w:rsidRPr="00451534">
        <w:rPr>
          <w:rFonts w:ascii="NimbusSanL-Regu" w:hAnsi="NimbusSanL-Regu" w:cs="NimbusSanL-Regu"/>
          <w:color w:val="000000"/>
          <w:sz w:val="20"/>
          <w:szCs w:val="20"/>
          <w:lang w:val="en-IN"/>
        </w:rPr>
        <w:t>Heterogeneous Group</w:t>
      </w:r>
      <w:r w:rsidRPr="00451534">
        <w:rPr>
          <w:rFonts w:ascii="NimbusSanL-Regu" w:hAnsi="NimbusSanL-Regu" w:cs="NimbusSanL-Regu"/>
          <w:color w:val="000000"/>
          <w:sz w:val="20"/>
          <w:szCs w:val="20"/>
          <w:lang w:val="en-IN"/>
        </w:rPr>
        <w:t xml:space="preserve"> of females. Journal of Combinatorics, Information &amp; System Sciences Vol.39(1-4),149-165.</w:t>
      </w:r>
    </w:p>
    <w:p w14:paraId="2C796982" w14:textId="77777777" w:rsidR="00451534" w:rsidRPr="00451534" w:rsidRDefault="00451534" w:rsidP="00451534">
      <w:pPr>
        <w:pStyle w:val="ListParagraph"/>
        <w:numPr>
          <w:ilvl w:val="0"/>
          <w:numId w:val="18"/>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 xml:space="preserve">2015 </w:t>
      </w:r>
      <w:r w:rsidRPr="00451534">
        <w:rPr>
          <w:rFonts w:ascii="NimbusSanL-Bold" w:hAnsi="NimbusSanL-Bold" w:cs="NimbusSanL-Bold"/>
          <w:b/>
          <w:bCs/>
          <w:color w:val="000000"/>
          <w:sz w:val="20"/>
          <w:szCs w:val="20"/>
          <w:lang w:val="en-IN"/>
        </w:rPr>
        <w:t xml:space="preserve">Anup Kumar </w:t>
      </w:r>
      <w:r w:rsidRPr="00451534">
        <w:rPr>
          <w:rFonts w:ascii="NimbusSanL-Regu" w:hAnsi="NimbusSanL-Regu" w:cs="NimbusSanL-Regu"/>
          <w:color w:val="000000"/>
          <w:sz w:val="20"/>
          <w:szCs w:val="20"/>
          <w:lang w:val="en-IN"/>
        </w:rPr>
        <w:t xml:space="preserve">and R. C. Yadava, Usual Closed Birth Interval versus Most Recent Closed Birth </w:t>
      </w:r>
      <w:proofErr w:type="gramStart"/>
      <w:r w:rsidRPr="00451534">
        <w:rPr>
          <w:rFonts w:ascii="NimbusSanL-Regu" w:hAnsi="NimbusSanL-Regu" w:cs="NimbusSanL-Regu"/>
          <w:color w:val="000000"/>
          <w:sz w:val="20"/>
          <w:szCs w:val="20"/>
          <w:lang w:val="en-IN"/>
        </w:rPr>
        <w:t>Interval .</w:t>
      </w:r>
      <w:proofErr w:type="gramEnd"/>
      <w:r w:rsidRPr="00451534">
        <w:rPr>
          <w:rFonts w:ascii="NimbusSanL-Regu" w:hAnsi="NimbusSanL-Regu" w:cs="NimbusSanL-Regu"/>
          <w:color w:val="000000"/>
          <w:sz w:val="20"/>
          <w:szCs w:val="20"/>
          <w:lang w:val="en-IN"/>
        </w:rPr>
        <w:t xml:space="preserve"> Journal of Data Science. Vol 13, 73-94.</w:t>
      </w:r>
    </w:p>
    <w:p w14:paraId="48D17C17" w14:textId="77777777" w:rsidR="00451534" w:rsidRPr="00451534" w:rsidRDefault="00451534" w:rsidP="00451534">
      <w:pPr>
        <w:pStyle w:val="ListParagraph"/>
        <w:numPr>
          <w:ilvl w:val="0"/>
          <w:numId w:val="18"/>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 xml:space="preserve">2017 </w:t>
      </w:r>
      <w:proofErr w:type="spellStart"/>
      <w:r w:rsidRPr="00451534">
        <w:rPr>
          <w:rFonts w:ascii="NimbusSanL-Regu" w:hAnsi="NimbusSanL-Regu" w:cs="NimbusSanL-Regu"/>
          <w:color w:val="000000"/>
          <w:sz w:val="20"/>
          <w:szCs w:val="20"/>
          <w:lang w:val="en-IN"/>
        </w:rPr>
        <w:t>Ritambhara</w:t>
      </w:r>
      <w:proofErr w:type="spellEnd"/>
      <w:r w:rsidRPr="00451534">
        <w:rPr>
          <w:rFonts w:ascii="NimbusSanL-Regu" w:hAnsi="NimbusSanL-Regu" w:cs="NimbusSanL-Regu"/>
          <w:color w:val="000000"/>
          <w:sz w:val="20"/>
          <w:szCs w:val="20"/>
          <w:lang w:val="en-IN"/>
        </w:rPr>
        <w:t xml:space="preserve"> R, </w:t>
      </w:r>
      <w:r w:rsidRPr="00451534">
        <w:rPr>
          <w:rFonts w:ascii="NimbusSanL-Bold" w:hAnsi="NimbusSanL-Bold" w:cs="NimbusSanL-Bold"/>
          <w:b/>
          <w:bCs/>
          <w:color w:val="000000"/>
          <w:sz w:val="20"/>
          <w:szCs w:val="20"/>
          <w:lang w:val="en-IN"/>
        </w:rPr>
        <w:t>Anup Kumar</w:t>
      </w:r>
      <w:r w:rsidRPr="00451534">
        <w:rPr>
          <w:rFonts w:ascii="NimbusSanL-Regu" w:hAnsi="NimbusSanL-Regu" w:cs="NimbusSanL-Regu"/>
          <w:color w:val="000000"/>
          <w:sz w:val="20"/>
          <w:szCs w:val="20"/>
          <w:lang w:val="en-IN"/>
        </w:rPr>
        <w:t xml:space="preserve">, Srivastava D. S. L, </w:t>
      </w:r>
      <w:proofErr w:type="spellStart"/>
      <w:r w:rsidRPr="00451534">
        <w:rPr>
          <w:rFonts w:ascii="NimbusSanL-Regu" w:hAnsi="NimbusSanL-Regu" w:cs="NimbusSanL-Regu"/>
          <w:color w:val="000000"/>
          <w:sz w:val="20"/>
          <w:szCs w:val="20"/>
          <w:lang w:val="en-IN"/>
        </w:rPr>
        <w:t>Vijayaraghavalu</w:t>
      </w:r>
      <w:proofErr w:type="spellEnd"/>
      <w:r w:rsidRPr="00451534">
        <w:rPr>
          <w:rFonts w:ascii="NimbusSanL-Regu" w:hAnsi="NimbusSanL-Regu" w:cs="NimbusSanL-Regu"/>
          <w:color w:val="000000"/>
          <w:sz w:val="20"/>
          <w:szCs w:val="20"/>
          <w:lang w:val="en-IN"/>
        </w:rPr>
        <w:t xml:space="preserve"> S, Kumar M., GSTM1/GSTT1 Gene Polymorphism in North Indian Population and their Association to Hypertension. </w:t>
      </w:r>
      <w:proofErr w:type="spellStart"/>
      <w:r w:rsidRPr="00451534">
        <w:rPr>
          <w:rFonts w:ascii="NimbusSanL-Regu" w:hAnsi="NimbusSanL-Regu" w:cs="NimbusSanL-Regu"/>
          <w:color w:val="000000"/>
          <w:sz w:val="20"/>
          <w:szCs w:val="20"/>
          <w:lang w:val="en-IN"/>
        </w:rPr>
        <w:t>BiosciBiotech</w:t>
      </w:r>
      <w:proofErr w:type="spellEnd"/>
      <w:r w:rsidRPr="00451534">
        <w:rPr>
          <w:rFonts w:ascii="NimbusSanL-Regu" w:hAnsi="NimbusSanL-Regu" w:cs="NimbusSanL-Regu"/>
          <w:color w:val="000000"/>
          <w:sz w:val="20"/>
          <w:szCs w:val="20"/>
          <w:lang w:val="en-IN"/>
        </w:rPr>
        <w:t xml:space="preserve"> Res Asia;14(4).</w:t>
      </w:r>
    </w:p>
    <w:p w14:paraId="27924C5C" w14:textId="77777777" w:rsidR="00451534" w:rsidRPr="00451534" w:rsidRDefault="00451534" w:rsidP="00451534">
      <w:pPr>
        <w:pStyle w:val="ListParagraph"/>
        <w:numPr>
          <w:ilvl w:val="0"/>
          <w:numId w:val="18"/>
        </w:numPr>
        <w:autoSpaceDE w:val="0"/>
        <w:autoSpaceDN w:val="0"/>
        <w:adjustRightInd w:val="0"/>
        <w:spacing w:before="240" w:after="0"/>
        <w:rPr>
          <w:rFonts w:ascii="NimbusSanL-Regu" w:hAnsi="NimbusSanL-Regu" w:cs="NimbusSanL-Regu"/>
          <w:color w:val="000000"/>
          <w:sz w:val="20"/>
          <w:szCs w:val="20"/>
          <w:lang w:val="en-IN"/>
        </w:rPr>
      </w:pPr>
      <w:r w:rsidRPr="00451534">
        <w:rPr>
          <w:rFonts w:ascii="NimbusSanL-Regu" w:hAnsi="NimbusSanL-Regu" w:cs="NimbusSanL-Regu"/>
          <w:color w:val="000000"/>
          <w:sz w:val="20"/>
          <w:szCs w:val="20"/>
          <w:lang w:val="en-IN"/>
        </w:rPr>
        <w:t xml:space="preserve">2018 </w:t>
      </w:r>
      <w:r w:rsidRPr="00451534">
        <w:rPr>
          <w:rFonts w:ascii="NimbusSanL-Bold" w:hAnsi="NimbusSanL-Bold" w:cs="NimbusSanL-Bold"/>
          <w:b/>
          <w:bCs/>
          <w:color w:val="000000"/>
          <w:sz w:val="20"/>
          <w:szCs w:val="20"/>
          <w:lang w:val="en-IN"/>
        </w:rPr>
        <w:t xml:space="preserve">Anup Kumar </w:t>
      </w:r>
      <w:r w:rsidRPr="00451534">
        <w:rPr>
          <w:rFonts w:ascii="NimbusSanL-Regu" w:hAnsi="NimbusSanL-Regu" w:cs="NimbusSanL-Regu"/>
          <w:color w:val="000000"/>
          <w:sz w:val="20"/>
          <w:szCs w:val="20"/>
          <w:lang w:val="en-IN"/>
        </w:rPr>
        <w:t xml:space="preserve">and R. C. Yadava, Impact of Heterogeneity on Closed and Open Birth Intervals, </w:t>
      </w:r>
      <w:proofErr w:type="spellStart"/>
      <w:r w:rsidRPr="00451534">
        <w:rPr>
          <w:rFonts w:ascii="NimbusSanL-Regu" w:hAnsi="NimbusSanL-Regu" w:cs="NimbusSanL-Regu"/>
          <w:color w:val="000000"/>
          <w:sz w:val="20"/>
          <w:szCs w:val="20"/>
          <w:lang w:val="en-IN"/>
        </w:rPr>
        <w:t>Sankhya</w:t>
      </w:r>
      <w:proofErr w:type="spellEnd"/>
      <w:r w:rsidRPr="00451534">
        <w:rPr>
          <w:rFonts w:ascii="NimbusSanL-Regu" w:hAnsi="NimbusSanL-Regu" w:cs="NimbusSanL-Regu"/>
          <w:color w:val="000000"/>
          <w:sz w:val="20"/>
          <w:szCs w:val="20"/>
          <w:lang w:val="en-IN"/>
        </w:rPr>
        <w:t xml:space="preserve"> B: The Indian Journal of Statistics https://doi.org/10.1007/s13571-018-0166-1.</w:t>
      </w:r>
    </w:p>
    <w:p w14:paraId="32881C45" w14:textId="77777777" w:rsidR="00451534" w:rsidRDefault="00451534" w:rsidP="00451534">
      <w:pPr>
        <w:spacing w:before="240"/>
        <w:rPr>
          <w:rFonts w:ascii="NimbusSanL-Regu" w:hAnsi="NimbusSanL-Regu" w:cs="NimbusSanL-Regu"/>
          <w:color w:val="000000"/>
          <w:sz w:val="20"/>
          <w:szCs w:val="20"/>
          <w:lang w:val="en-IN"/>
        </w:rPr>
      </w:pPr>
      <w:r>
        <w:rPr>
          <w:rFonts w:ascii="NimbusSanL-Regu" w:hAnsi="NimbusSanL-Regu" w:cs="NimbusSanL-Regu"/>
          <w:color w:val="000000"/>
          <w:sz w:val="20"/>
          <w:szCs w:val="20"/>
          <w:lang w:val="en-IN"/>
        </w:rPr>
        <w:br w:type="page"/>
      </w:r>
    </w:p>
    <w:p w14:paraId="2AB15B69" w14:textId="77777777" w:rsidR="00451534" w:rsidRDefault="00451534" w:rsidP="00451534">
      <w:pPr>
        <w:rPr>
          <w:rFonts w:ascii="Times New Roman" w:hAnsi="Times New Roman" w:cs="Times New Roman"/>
          <w:b/>
          <w:u w:val="single"/>
        </w:rPr>
      </w:pPr>
    </w:p>
    <w:p w14:paraId="710C8489" w14:textId="77777777" w:rsidR="00451534" w:rsidRPr="00FC12A3" w:rsidRDefault="00451534" w:rsidP="00451534">
      <w:pPr>
        <w:autoSpaceDE w:val="0"/>
        <w:autoSpaceDN w:val="0"/>
        <w:adjustRightInd w:val="0"/>
        <w:spacing w:after="0" w:line="240" w:lineRule="auto"/>
        <w:rPr>
          <w:rFonts w:ascii="Times New Roman" w:hAnsi="Times New Roman" w:cs="Times New Roman"/>
          <w:b/>
          <w:bCs/>
        </w:rPr>
      </w:pPr>
      <w:r w:rsidRPr="00FC12A3">
        <w:rPr>
          <w:rFonts w:ascii="Times New Roman" w:hAnsi="Times New Roman" w:cs="Times New Roman"/>
          <w:b/>
          <w:bCs/>
        </w:rPr>
        <w:t xml:space="preserve">PART – 5(A): DETAILS OF PREVIOUS INTRAMURAL PROJECTS </w:t>
      </w:r>
    </w:p>
    <w:tbl>
      <w:tblPr>
        <w:tblStyle w:val="TableGrid"/>
        <w:tblW w:w="11675" w:type="dxa"/>
        <w:tblInd w:w="-1037" w:type="dxa"/>
        <w:tblLook w:val="04A0" w:firstRow="1" w:lastRow="0" w:firstColumn="1" w:lastColumn="0" w:noHBand="0" w:noVBand="1"/>
      </w:tblPr>
      <w:tblGrid>
        <w:gridCol w:w="720"/>
        <w:gridCol w:w="792"/>
        <w:gridCol w:w="1336"/>
        <w:gridCol w:w="1561"/>
        <w:gridCol w:w="1577"/>
        <w:gridCol w:w="1909"/>
        <w:gridCol w:w="2034"/>
        <w:gridCol w:w="1746"/>
      </w:tblGrid>
      <w:tr w:rsidR="00451534" w:rsidRPr="00FC12A3" w14:paraId="5E6C7CAA" w14:textId="77777777" w:rsidTr="003B7F92">
        <w:trPr>
          <w:trHeight w:val="348"/>
        </w:trPr>
        <w:tc>
          <w:tcPr>
            <w:tcW w:w="720" w:type="dxa"/>
          </w:tcPr>
          <w:p w14:paraId="08458138"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S.</w:t>
            </w:r>
          </w:p>
          <w:p w14:paraId="6D7B0826"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NO.</w:t>
            </w:r>
          </w:p>
          <w:p w14:paraId="23F48C99" w14:textId="77777777" w:rsidR="00451534" w:rsidRPr="00FC12A3" w:rsidRDefault="00451534" w:rsidP="003B7F92">
            <w:pPr>
              <w:autoSpaceDE w:val="0"/>
              <w:autoSpaceDN w:val="0"/>
              <w:adjustRightInd w:val="0"/>
              <w:jc w:val="center"/>
              <w:rPr>
                <w:rFonts w:ascii="Times New Roman" w:hAnsi="Times New Roman" w:cs="Times New Roman"/>
                <w:b/>
                <w:bCs/>
              </w:rPr>
            </w:pPr>
          </w:p>
        </w:tc>
        <w:tc>
          <w:tcPr>
            <w:tcW w:w="792" w:type="dxa"/>
          </w:tcPr>
          <w:p w14:paraId="77C2878B" w14:textId="77777777" w:rsidR="00451534" w:rsidRPr="00FC12A3" w:rsidRDefault="00451534" w:rsidP="003B7F92">
            <w:pPr>
              <w:autoSpaceDE w:val="0"/>
              <w:autoSpaceDN w:val="0"/>
              <w:adjustRightInd w:val="0"/>
              <w:jc w:val="center"/>
              <w:rPr>
                <w:rFonts w:ascii="Times New Roman" w:hAnsi="Times New Roman" w:cs="Times New Roman"/>
                <w:b/>
                <w:bCs/>
              </w:rPr>
            </w:pPr>
            <w:r w:rsidRPr="00FC12A3">
              <w:rPr>
                <w:rFonts w:ascii="Times New Roman" w:hAnsi="Times New Roman" w:cs="Times New Roman"/>
                <w:b/>
                <w:bCs/>
              </w:rPr>
              <w:t xml:space="preserve">Title </w:t>
            </w:r>
          </w:p>
        </w:tc>
        <w:tc>
          <w:tcPr>
            <w:tcW w:w="1336" w:type="dxa"/>
          </w:tcPr>
          <w:p w14:paraId="7CD6E803" w14:textId="77777777" w:rsidR="00451534" w:rsidRPr="00FC12A3" w:rsidRDefault="00451534" w:rsidP="003B7F92">
            <w:pPr>
              <w:autoSpaceDE w:val="0"/>
              <w:autoSpaceDN w:val="0"/>
              <w:adjustRightInd w:val="0"/>
              <w:jc w:val="center"/>
              <w:rPr>
                <w:rFonts w:ascii="Times New Roman" w:hAnsi="Times New Roman" w:cs="Times New Roman"/>
                <w:b/>
                <w:bCs/>
              </w:rPr>
            </w:pPr>
            <w:r w:rsidRPr="00FC12A3">
              <w:rPr>
                <w:rFonts w:ascii="Times New Roman" w:hAnsi="Times New Roman" w:cs="Times New Roman"/>
                <w:b/>
                <w:bCs/>
              </w:rPr>
              <w:t xml:space="preserve">Duration </w:t>
            </w:r>
          </w:p>
        </w:tc>
        <w:tc>
          <w:tcPr>
            <w:tcW w:w="1561" w:type="dxa"/>
          </w:tcPr>
          <w:p w14:paraId="5B8FB97E" w14:textId="77777777" w:rsidR="00451534" w:rsidRPr="00FC12A3" w:rsidRDefault="00451534" w:rsidP="003B7F92">
            <w:pPr>
              <w:autoSpaceDE w:val="0"/>
              <w:autoSpaceDN w:val="0"/>
              <w:adjustRightInd w:val="0"/>
              <w:jc w:val="center"/>
              <w:rPr>
                <w:rFonts w:ascii="Times New Roman" w:hAnsi="Times New Roman" w:cs="Times New Roman"/>
                <w:b/>
                <w:bCs/>
              </w:rPr>
            </w:pPr>
            <w:r w:rsidRPr="00FC12A3">
              <w:rPr>
                <w:rFonts w:ascii="Times New Roman" w:hAnsi="Times New Roman" w:cs="Times New Roman"/>
                <w:b/>
                <w:bCs/>
              </w:rPr>
              <w:t xml:space="preserve">Completed /not completed </w:t>
            </w:r>
          </w:p>
        </w:tc>
        <w:tc>
          <w:tcPr>
            <w:tcW w:w="1577" w:type="dxa"/>
          </w:tcPr>
          <w:p w14:paraId="33CC0119" w14:textId="77777777" w:rsidR="00451534" w:rsidRPr="00FC12A3" w:rsidRDefault="00451534" w:rsidP="003B7F92">
            <w:pPr>
              <w:autoSpaceDE w:val="0"/>
              <w:autoSpaceDN w:val="0"/>
              <w:adjustRightInd w:val="0"/>
              <w:jc w:val="center"/>
              <w:rPr>
                <w:rFonts w:ascii="Times New Roman" w:hAnsi="Times New Roman" w:cs="Times New Roman"/>
                <w:b/>
                <w:bCs/>
              </w:rPr>
            </w:pPr>
            <w:proofErr w:type="gramStart"/>
            <w:r w:rsidRPr="00FC12A3">
              <w:rPr>
                <w:rFonts w:ascii="Times New Roman" w:hAnsi="Times New Roman" w:cs="Times New Roman"/>
                <w:b/>
                <w:bCs/>
              </w:rPr>
              <w:t>Final completion</w:t>
            </w:r>
            <w:proofErr w:type="gramEnd"/>
            <w:r w:rsidRPr="00FC12A3">
              <w:rPr>
                <w:rFonts w:ascii="Times New Roman" w:hAnsi="Times New Roman" w:cs="Times New Roman"/>
                <w:b/>
                <w:bCs/>
              </w:rPr>
              <w:t xml:space="preserve"> report submitted </w:t>
            </w:r>
          </w:p>
        </w:tc>
        <w:tc>
          <w:tcPr>
            <w:tcW w:w="1909" w:type="dxa"/>
          </w:tcPr>
          <w:p w14:paraId="3452EC42" w14:textId="77777777" w:rsidR="00451534" w:rsidRPr="00FC12A3" w:rsidRDefault="00451534" w:rsidP="003B7F92">
            <w:pPr>
              <w:autoSpaceDE w:val="0"/>
              <w:autoSpaceDN w:val="0"/>
              <w:adjustRightInd w:val="0"/>
              <w:jc w:val="center"/>
              <w:rPr>
                <w:rFonts w:ascii="Times New Roman" w:hAnsi="Times New Roman" w:cs="Times New Roman"/>
                <w:b/>
                <w:bCs/>
              </w:rPr>
            </w:pPr>
            <w:r w:rsidRPr="00FC12A3">
              <w:rPr>
                <w:rFonts w:ascii="Times New Roman" w:hAnsi="Times New Roman" w:cs="Times New Roman"/>
                <w:b/>
                <w:bCs/>
              </w:rPr>
              <w:t>Manuscript submitted/paper published</w:t>
            </w:r>
          </w:p>
          <w:p w14:paraId="6C3E6116"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Give details</w:t>
            </w:r>
          </w:p>
          <w:p w14:paraId="301F8347" w14:textId="77777777" w:rsidR="00451534" w:rsidRPr="00FC12A3" w:rsidRDefault="00451534" w:rsidP="003B7F92">
            <w:pPr>
              <w:autoSpaceDE w:val="0"/>
              <w:autoSpaceDN w:val="0"/>
              <w:adjustRightInd w:val="0"/>
              <w:jc w:val="center"/>
              <w:rPr>
                <w:rFonts w:ascii="Times New Roman" w:hAnsi="Times New Roman" w:cs="Times New Roman"/>
                <w:b/>
                <w:bCs/>
              </w:rPr>
            </w:pPr>
          </w:p>
        </w:tc>
        <w:tc>
          <w:tcPr>
            <w:tcW w:w="2034" w:type="dxa"/>
          </w:tcPr>
          <w:p w14:paraId="43FBFF0D"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Detail of</w:t>
            </w:r>
          </w:p>
          <w:p w14:paraId="357481C5"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abstract</w:t>
            </w:r>
          </w:p>
          <w:p w14:paraId="51A3398F"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presented</w:t>
            </w:r>
          </w:p>
          <w:p w14:paraId="7DE3F85D"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at</w:t>
            </w:r>
          </w:p>
          <w:p w14:paraId="2DBC0AB0" w14:textId="77777777" w:rsidR="00451534" w:rsidRPr="00FC12A3" w:rsidRDefault="00451534" w:rsidP="003B7F92">
            <w:pPr>
              <w:autoSpaceDE w:val="0"/>
              <w:autoSpaceDN w:val="0"/>
              <w:adjustRightInd w:val="0"/>
              <w:rPr>
                <w:rFonts w:ascii="Times New Roman" w:hAnsi="Times New Roman" w:cs="Times New Roman"/>
                <w:b/>
                <w:bCs/>
              </w:rPr>
            </w:pPr>
            <w:proofErr w:type="spellStart"/>
            <w:r w:rsidRPr="00FC12A3">
              <w:rPr>
                <w:rFonts w:ascii="Times New Roman" w:hAnsi="Times New Roman" w:cs="Times New Roman"/>
                <w:b/>
                <w:bCs/>
              </w:rPr>
              <w:t>conferenc</w:t>
            </w:r>
            <w:proofErr w:type="spellEnd"/>
          </w:p>
          <w:p w14:paraId="21F2C201"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e/ detail</w:t>
            </w:r>
          </w:p>
          <w:p w14:paraId="79095F73"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of</w:t>
            </w:r>
          </w:p>
          <w:p w14:paraId="779FBCBB" w14:textId="77777777" w:rsidR="00451534" w:rsidRPr="00FC12A3" w:rsidRDefault="00451534" w:rsidP="003B7F92">
            <w:pPr>
              <w:autoSpaceDE w:val="0"/>
              <w:autoSpaceDN w:val="0"/>
              <w:adjustRightInd w:val="0"/>
              <w:rPr>
                <w:rFonts w:ascii="Times New Roman" w:hAnsi="Times New Roman" w:cs="Times New Roman"/>
                <w:b/>
                <w:bCs/>
              </w:rPr>
            </w:pPr>
            <w:proofErr w:type="spellStart"/>
            <w:r w:rsidRPr="00FC12A3">
              <w:rPr>
                <w:rFonts w:ascii="Times New Roman" w:hAnsi="Times New Roman" w:cs="Times New Roman"/>
                <w:b/>
                <w:bCs/>
              </w:rPr>
              <w:t>publicatio</w:t>
            </w:r>
            <w:proofErr w:type="spellEnd"/>
          </w:p>
          <w:p w14:paraId="461838CF"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ns</w:t>
            </w:r>
          </w:p>
          <w:p w14:paraId="2A48462D" w14:textId="77777777" w:rsidR="00451534" w:rsidRPr="00FC12A3" w:rsidRDefault="00451534" w:rsidP="003B7F92">
            <w:pPr>
              <w:autoSpaceDE w:val="0"/>
              <w:autoSpaceDN w:val="0"/>
              <w:adjustRightInd w:val="0"/>
              <w:jc w:val="center"/>
              <w:rPr>
                <w:rFonts w:ascii="Times New Roman" w:hAnsi="Times New Roman" w:cs="Times New Roman"/>
                <w:b/>
                <w:bCs/>
              </w:rPr>
            </w:pPr>
          </w:p>
        </w:tc>
        <w:tc>
          <w:tcPr>
            <w:tcW w:w="1746" w:type="dxa"/>
          </w:tcPr>
          <w:p w14:paraId="31B8F22F" w14:textId="77777777" w:rsidR="00451534" w:rsidRPr="00FC12A3" w:rsidRDefault="00451534" w:rsidP="003B7F92">
            <w:pPr>
              <w:autoSpaceDE w:val="0"/>
              <w:autoSpaceDN w:val="0"/>
              <w:adjustRightInd w:val="0"/>
              <w:rPr>
                <w:rFonts w:ascii="Times New Roman" w:hAnsi="Times New Roman" w:cs="Times New Roman"/>
                <w:b/>
                <w:bCs/>
              </w:rPr>
            </w:pPr>
            <w:proofErr w:type="spellStart"/>
            <w:r w:rsidRPr="00FC12A3">
              <w:rPr>
                <w:rFonts w:ascii="Times New Roman" w:hAnsi="Times New Roman" w:cs="Times New Roman"/>
                <w:b/>
                <w:bCs/>
              </w:rPr>
              <w:t>Extramur</w:t>
            </w:r>
            <w:proofErr w:type="spellEnd"/>
          </w:p>
          <w:p w14:paraId="1F2FB3A4"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al project</w:t>
            </w:r>
          </w:p>
          <w:p w14:paraId="040B67C2"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generated</w:t>
            </w:r>
          </w:p>
          <w:p w14:paraId="44983466"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from the</w:t>
            </w:r>
          </w:p>
          <w:p w14:paraId="1E1F0C5E" w14:textId="77777777" w:rsidR="00451534" w:rsidRPr="00FC12A3" w:rsidRDefault="00451534" w:rsidP="003B7F92">
            <w:pPr>
              <w:autoSpaceDE w:val="0"/>
              <w:autoSpaceDN w:val="0"/>
              <w:adjustRightInd w:val="0"/>
              <w:rPr>
                <w:rFonts w:ascii="Times New Roman" w:hAnsi="Times New Roman" w:cs="Times New Roman"/>
                <w:b/>
                <w:bCs/>
              </w:rPr>
            </w:pPr>
            <w:proofErr w:type="spellStart"/>
            <w:r w:rsidRPr="00FC12A3">
              <w:rPr>
                <w:rFonts w:ascii="Times New Roman" w:hAnsi="Times New Roman" w:cs="Times New Roman"/>
                <w:b/>
                <w:bCs/>
              </w:rPr>
              <w:t>intramura</w:t>
            </w:r>
            <w:proofErr w:type="spellEnd"/>
          </w:p>
          <w:p w14:paraId="282A276D" w14:textId="77777777" w:rsidR="00451534" w:rsidRPr="00FC12A3" w:rsidRDefault="00451534" w:rsidP="003B7F92">
            <w:pPr>
              <w:autoSpaceDE w:val="0"/>
              <w:autoSpaceDN w:val="0"/>
              <w:adjustRightInd w:val="0"/>
              <w:rPr>
                <w:rFonts w:ascii="Times New Roman" w:hAnsi="Times New Roman" w:cs="Times New Roman"/>
                <w:b/>
                <w:bCs/>
              </w:rPr>
            </w:pPr>
            <w:r w:rsidRPr="00FC12A3">
              <w:rPr>
                <w:rFonts w:ascii="Times New Roman" w:hAnsi="Times New Roman" w:cs="Times New Roman"/>
                <w:b/>
                <w:bCs/>
              </w:rPr>
              <w:t>l project</w:t>
            </w:r>
          </w:p>
          <w:p w14:paraId="743739B1" w14:textId="77777777" w:rsidR="00451534" w:rsidRPr="00FC12A3" w:rsidRDefault="00451534" w:rsidP="003B7F92">
            <w:pPr>
              <w:autoSpaceDE w:val="0"/>
              <w:autoSpaceDN w:val="0"/>
              <w:adjustRightInd w:val="0"/>
              <w:jc w:val="center"/>
              <w:rPr>
                <w:rFonts w:ascii="Times New Roman" w:hAnsi="Times New Roman" w:cs="Times New Roman"/>
                <w:b/>
                <w:bCs/>
              </w:rPr>
            </w:pPr>
            <w:r w:rsidRPr="00FC12A3">
              <w:rPr>
                <w:rFonts w:ascii="Times New Roman" w:hAnsi="Times New Roman" w:cs="Times New Roman"/>
                <w:b/>
                <w:bCs/>
              </w:rPr>
              <w:t>yes/no</w:t>
            </w:r>
          </w:p>
          <w:p w14:paraId="05AD24E1" w14:textId="77777777" w:rsidR="00451534" w:rsidRPr="00FC12A3" w:rsidRDefault="00451534" w:rsidP="003B7F92">
            <w:pPr>
              <w:autoSpaceDE w:val="0"/>
              <w:autoSpaceDN w:val="0"/>
              <w:adjustRightInd w:val="0"/>
              <w:jc w:val="center"/>
              <w:rPr>
                <w:rFonts w:ascii="Times New Roman" w:hAnsi="Times New Roman" w:cs="Times New Roman"/>
                <w:b/>
                <w:bCs/>
              </w:rPr>
            </w:pPr>
            <w:r w:rsidRPr="00FC12A3">
              <w:rPr>
                <w:rFonts w:ascii="Times New Roman" w:hAnsi="Times New Roman" w:cs="Times New Roman"/>
                <w:b/>
                <w:bCs/>
              </w:rPr>
              <w:t>If yes give details</w:t>
            </w:r>
          </w:p>
        </w:tc>
      </w:tr>
      <w:tr w:rsidR="00451534" w:rsidRPr="00FC12A3" w14:paraId="6A9EF9C6" w14:textId="77777777" w:rsidTr="003B7F92">
        <w:trPr>
          <w:trHeight w:val="719"/>
        </w:trPr>
        <w:tc>
          <w:tcPr>
            <w:tcW w:w="11675" w:type="dxa"/>
            <w:gridSpan w:val="8"/>
          </w:tcPr>
          <w:p w14:paraId="02F7770E" w14:textId="77777777" w:rsidR="00451534" w:rsidRPr="00B35BBA" w:rsidRDefault="00451534" w:rsidP="00451534">
            <w:pPr>
              <w:pStyle w:val="ListParagraph"/>
              <w:numPr>
                <w:ilvl w:val="0"/>
                <w:numId w:val="14"/>
              </w:numPr>
              <w:autoSpaceDE w:val="0"/>
              <w:autoSpaceDN w:val="0"/>
              <w:adjustRightInd w:val="0"/>
              <w:spacing w:line="360" w:lineRule="auto"/>
              <w:rPr>
                <w:rFonts w:ascii="Times New Roman" w:hAnsi="Times New Roman"/>
                <w:b/>
                <w:bCs/>
              </w:rPr>
            </w:pPr>
            <w:r>
              <w:rPr>
                <w:rFonts w:ascii="Times New Roman" w:hAnsi="Times New Roman"/>
                <w:b/>
                <w:bCs/>
              </w:rPr>
              <w:t>NA</w:t>
            </w:r>
          </w:p>
        </w:tc>
      </w:tr>
    </w:tbl>
    <w:p w14:paraId="6FE108C8" w14:textId="77777777" w:rsidR="00451534" w:rsidRPr="00FC12A3" w:rsidRDefault="00451534" w:rsidP="00451534">
      <w:pPr>
        <w:rPr>
          <w:rFonts w:ascii="Times New Roman" w:hAnsi="Times New Roman" w:cs="Times New Roman"/>
          <w:b/>
          <w:bCs/>
        </w:rPr>
      </w:pPr>
      <w:r w:rsidRPr="00FC12A3">
        <w:rPr>
          <w:rFonts w:ascii="Times New Roman" w:hAnsi="Times New Roman" w:cs="Times New Roman"/>
          <w:b/>
          <w:bCs/>
        </w:rPr>
        <w:t xml:space="preserve"> </w:t>
      </w:r>
    </w:p>
    <w:p w14:paraId="271AC80F" w14:textId="77777777" w:rsidR="00451534" w:rsidRPr="00FC12A3" w:rsidRDefault="00451534" w:rsidP="00451534">
      <w:pPr>
        <w:rPr>
          <w:rFonts w:ascii="Times New Roman" w:hAnsi="Times New Roman" w:cs="Times New Roman"/>
          <w:b/>
          <w:bCs/>
        </w:rPr>
      </w:pPr>
    </w:p>
    <w:p w14:paraId="4979B466" w14:textId="77777777" w:rsidR="00451534" w:rsidRPr="00FC12A3" w:rsidRDefault="00451534" w:rsidP="00451534">
      <w:pPr>
        <w:autoSpaceDE w:val="0"/>
        <w:autoSpaceDN w:val="0"/>
        <w:adjustRightInd w:val="0"/>
        <w:spacing w:after="0" w:line="240" w:lineRule="auto"/>
        <w:rPr>
          <w:rFonts w:ascii="Times New Roman" w:hAnsi="Times New Roman" w:cs="Times New Roman"/>
          <w:b/>
          <w:bCs/>
        </w:rPr>
      </w:pPr>
      <w:r w:rsidRPr="00FC12A3">
        <w:rPr>
          <w:rFonts w:ascii="Times New Roman" w:hAnsi="Times New Roman" w:cs="Times New Roman"/>
          <w:b/>
          <w:bCs/>
        </w:rPr>
        <w:t>PART – 5(B): DETAILS OF EXTRAMURAL PROJECTS</w:t>
      </w:r>
    </w:p>
    <w:p w14:paraId="5D0A9BCC" w14:textId="77777777" w:rsidR="00451534" w:rsidRPr="00FC12A3" w:rsidRDefault="00451534" w:rsidP="00451534">
      <w:pPr>
        <w:autoSpaceDE w:val="0"/>
        <w:autoSpaceDN w:val="0"/>
        <w:adjustRightInd w:val="0"/>
        <w:spacing w:after="0" w:line="240" w:lineRule="auto"/>
        <w:rPr>
          <w:rFonts w:ascii="Times New Roman" w:hAnsi="Times New Roman" w:cs="Times New Roman"/>
          <w:b/>
          <w:bCs/>
        </w:rPr>
      </w:pPr>
    </w:p>
    <w:tbl>
      <w:tblPr>
        <w:tblStyle w:val="TableGrid"/>
        <w:tblW w:w="11340" w:type="dxa"/>
        <w:tblInd w:w="-792" w:type="dxa"/>
        <w:tblLook w:val="04A0" w:firstRow="1" w:lastRow="0" w:firstColumn="1" w:lastColumn="0" w:noHBand="0" w:noVBand="1"/>
      </w:tblPr>
      <w:tblGrid>
        <w:gridCol w:w="2421"/>
        <w:gridCol w:w="1628"/>
        <w:gridCol w:w="1637"/>
        <w:gridCol w:w="1634"/>
        <w:gridCol w:w="1635"/>
        <w:gridCol w:w="2385"/>
      </w:tblGrid>
      <w:tr w:rsidR="00451534" w:rsidRPr="00FC12A3" w14:paraId="2C4FAF04" w14:textId="77777777" w:rsidTr="003B7F92">
        <w:trPr>
          <w:trHeight w:val="917"/>
        </w:trPr>
        <w:tc>
          <w:tcPr>
            <w:tcW w:w="2421" w:type="dxa"/>
          </w:tcPr>
          <w:p w14:paraId="7B07CCC7" w14:textId="77777777" w:rsidR="00451534" w:rsidRPr="00FC12A3" w:rsidRDefault="00451534" w:rsidP="003B7F92">
            <w:pPr>
              <w:rPr>
                <w:rFonts w:ascii="Times New Roman" w:hAnsi="Times New Roman" w:cs="Times New Roman"/>
              </w:rPr>
            </w:pPr>
            <w:proofErr w:type="spellStart"/>
            <w:proofErr w:type="gramStart"/>
            <w:r w:rsidRPr="00FC12A3">
              <w:rPr>
                <w:rFonts w:ascii="Times New Roman" w:hAnsi="Times New Roman" w:cs="Times New Roman"/>
              </w:rPr>
              <w:t>S.No</w:t>
            </w:r>
            <w:proofErr w:type="spellEnd"/>
            <w:proofErr w:type="gramEnd"/>
          </w:p>
        </w:tc>
        <w:tc>
          <w:tcPr>
            <w:tcW w:w="1628" w:type="dxa"/>
          </w:tcPr>
          <w:p w14:paraId="7547EF2B" w14:textId="77777777" w:rsidR="00451534" w:rsidRPr="00FC12A3" w:rsidRDefault="00451534" w:rsidP="003B7F92">
            <w:pPr>
              <w:rPr>
                <w:rFonts w:ascii="Times New Roman" w:hAnsi="Times New Roman" w:cs="Times New Roman"/>
              </w:rPr>
            </w:pPr>
            <w:r w:rsidRPr="00FC12A3">
              <w:rPr>
                <w:rFonts w:ascii="Times New Roman" w:hAnsi="Times New Roman" w:cs="Times New Roman"/>
              </w:rPr>
              <w:t>Title</w:t>
            </w:r>
          </w:p>
        </w:tc>
        <w:tc>
          <w:tcPr>
            <w:tcW w:w="1637" w:type="dxa"/>
          </w:tcPr>
          <w:p w14:paraId="63AF2EA5" w14:textId="77777777" w:rsidR="00451534" w:rsidRPr="00FC12A3" w:rsidRDefault="00451534" w:rsidP="003B7F92">
            <w:pPr>
              <w:rPr>
                <w:rFonts w:ascii="Times New Roman" w:hAnsi="Times New Roman" w:cs="Times New Roman"/>
              </w:rPr>
            </w:pPr>
            <w:r w:rsidRPr="00FC12A3">
              <w:rPr>
                <w:rFonts w:ascii="Times New Roman" w:hAnsi="Times New Roman" w:cs="Times New Roman"/>
              </w:rPr>
              <w:t xml:space="preserve">Duration </w:t>
            </w:r>
          </w:p>
        </w:tc>
        <w:tc>
          <w:tcPr>
            <w:tcW w:w="1634" w:type="dxa"/>
          </w:tcPr>
          <w:p w14:paraId="529D4AAE" w14:textId="77777777" w:rsidR="00451534" w:rsidRPr="00FC12A3" w:rsidRDefault="00451534" w:rsidP="003B7F92">
            <w:pPr>
              <w:rPr>
                <w:rFonts w:ascii="Times New Roman" w:hAnsi="Times New Roman" w:cs="Times New Roman"/>
              </w:rPr>
            </w:pPr>
            <w:r w:rsidRPr="00FC12A3">
              <w:rPr>
                <w:rFonts w:ascii="Times New Roman" w:hAnsi="Times New Roman" w:cs="Times New Roman"/>
              </w:rPr>
              <w:t xml:space="preserve">Budget </w:t>
            </w:r>
          </w:p>
        </w:tc>
        <w:tc>
          <w:tcPr>
            <w:tcW w:w="1635" w:type="dxa"/>
          </w:tcPr>
          <w:p w14:paraId="7746CDC6" w14:textId="77777777" w:rsidR="00451534" w:rsidRPr="00FC12A3" w:rsidRDefault="00451534" w:rsidP="003B7F92">
            <w:pPr>
              <w:rPr>
                <w:rFonts w:ascii="Times New Roman" w:hAnsi="Times New Roman" w:cs="Times New Roman"/>
              </w:rPr>
            </w:pPr>
            <w:r w:rsidRPr="00FC12A3">
              <w:rPr>
                <w:rFonts w:ascii="Times New Roman" w:hAnsi="Times New Roman" w:cs="Times New Roman"/>
              </w:rPr>
              <w:t>Name of funding agency</w:t>
            </w:r>
          </w:p>
        </w:tc>
        <w:tc>
          <w:tcPr>
            <w:tcW w:w="2385" w:type="dxa"/>
          </w:tcPr>
          <w:p w14:paraId="72511997" w14:textId="77777777" w:rsidR="00451534" w:rsidRPr="00FC12A3" w:rsidRDefault="00451534" w:rsidP="003B7F92">
            <w:pPr>
              <w:rPr>
                <w:rFonts w:ascii="Times New Roman" w:hAnsi="Times New Roman" w:cs="Times New Roman"/>
              </w:rPr>
            </w:pPr>
            <w:r w:rsidRPr="00FC12A3">
              <w:rPr>
                <w:rFonts w:ascii="Times New Roman" w:hAnsi="Times New Roman" w:cs="Times New Roman"/>
              </w:rPr>
              <w:t>Ongoing /completed</w:t>
            </w:r>
          </w:p>
        </w:tc>
      </w:tr>
      <w:tr w:rsidR="00451534" w:rsidRPr="00FC12A3" w14:paraId="1C2C8FCD" w14:textId="77777777" w:rsidTr="003B7F92">
        <w:trPr>
          <w:trHeight w:val="1182"/>
        </w:trPr>
        <w:tc>
          <w:tcPr>
            <w:tcW w:w="11340" w:type="dxa"/>
            <w:gridSpan w:val="6"/>
          </w:tcPr>
          <w:p w14:paraId="07F9FB5B" w14:textId="77777777" w:rsidR="00451534" w:rsidRPr="00FC12A3" w:rsidRDefault="00451534" w:rsidP="00451534">
            <w:pPr>
              <w:pStyle w:val="ListParagraph"/>
              <w:numPr>
                <w:ilvl w:val="0"/>
                <w:numId w:val="15"/>
              </w:numPr>
              <w:spacing w:line="360" w:lineRule="auto"/>
              <w:rPr>
                <w:rFonts w:ascii="Times New Roman" w:hAnsi="Times New Roman" w:cs="Times New Roman"/>
              </w:rPr>
            </w:pPr>
            <w:r>
              <w:rPr>
                <w:rFonts w:ascii="Times New Roman" w:hAnsi="Times New Roman"/>
                <w:color w:val="000000"/>
                <w:szCs w:val="36"/>
                <w:lang w:bidi="hi-IN"/>
              </w:rPr>
              <w:t>NA</w:t>
            </w:r>
          </w:p>
        </w:tc>
      </w:tr>
    </w:tbl>
    <w:p w14:paraId="749578B9" w14:textId="77777777" w:rsidR="00451534" w:rsidRPr="00FC12A3" w:rsidRDefault="00451534" w:rsidP="00451534">
      <w:pPr>
        <w:rPr>
          <w:rFonts w:ascii="Times New Roman" w:hAnsi="Times New Roman" w:cs="Times New Roman"/>
        </w:rPr>
      </w:pPr>
    </w:p>
    <w:p w14:paraId="25453577" w14:textId="77777777" w:rsidR="00501D50" w:rsidRDefault="00501D50" w:rsidP="007E3EAB">
      <w:pPr>
        <w:spacing w:line="240" w:lineRule="auto"/>
        <w:rPr>
          <w:rFonts w:ascii="Times New Roman" w:hAnsi="Times New Roman" w:cs="Times New Roman"/>
          <w:b/>
          <w:u w:val="single"/>
        </w:rPr>
      </w:pPr>
    </w:p>
    <w:sectPr w:rsidR="00501D50" w:rsidSect="00A7053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70A9" w14:textId="77777777" w:rsidR="00921110" w:rsidRDefault="00921110" w:rsidP="008428FE">
      <w:pPr>
        <w:spacing w:after="0" w:line="240" w:lineRule="auto"/>
      </w:pPr>
      <w:r>
        <w:separator/>
      </w:r>
    </w:p>
  </w:endnote>
  <w:endnote w:type="continuationSeparator" w:id="0">
    <w:p w14:paraId="15F53791" w14:textId="77777777" w:rsidR="00921110" w:rsidRDefault="00921110" w:rsidP="0084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00"/>
    <w:family w:val="auto"/>
    <w:notTrueType/>
    <w:pitch w:val="default"/>
    <w:sig w:usb0="00000001" w:usb1="08070000" w:usb2="00000010" w:usb3="00000000" w:csb0="00020001" w:csb1="00000000"/>
  </w:font>
  <w:font w:name="MyriadPro-Black">
    <w:altName w:val="Times New Roman"/>
    <w:panose1 w:val="00000000000000000000"/>
    <w:charset w:val="A1"/>
    <w:family w:val="auto"/>
    <w:notTrueType/>
    <w:pitch w:val="default"/>
    <w:sig w:usb0="00000081" w:usb1="00000000" w:usb2="00000000" w:usb3="00000000" w:csb0="00000008" w:csb1="00000000"/>
  </w:font>
  <w:font w:name="MyriadPro-Bold">
    <w:altName w:val="Calibri"/>
    <w:panose1 w:val="00000000000000000000"/>
    <w:charset w:val="00"/>
    <w:family w:val="auto"/>
    <w:notTrueType/>
    <w:pitch w:val="default"/>
    <w:sig w:usb0="00000003" w:usb1="00000000" w:usb2="00000000" w:usb3="00000000" w:csb0="00000001" w:csb1="00000000"/>
  </w:font>
  <w:font w:name="MathematicalPi-Four">
    <w:altName w:val="Calibri"/>
    <w:panose1 w:val="00000000000000000000"/>
    <w:charset w:val="00"/>
    <w:family w:val="auto"/>
    <w:notTrueType/>
    <w:pitch w:val="default"/>
    <w:sig w:usb0="00000003" w:usb1="00000000" w:usb2="00000000" w:usb3="00000000" w:csb0="00000001" w:csb1="00000000"/>
  </w:font>
  <w:font w:name="AdvP6975">
    <w:altName w:val="Cambria"/>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5" w:usb1="00000000" w:usb2="00000000" w:usb3="00000000" w:csb0="00000003" w:csb1="00000000"/>
  </w:font>
  <w:font w:name="NimbusSan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874922"/>
      <w:docPartObj>
        <w:docPartGallery w:val="Page Numbers (Bottom of Page)"/>
        <w:docPartUnique/>
      </w:docPartObj>
    </w:sdtPr>
    <w:sdtEndPr>
      <w:rPr>
        <w:noProof/>
      </w:rPr>
    </w:sdtEndPr>
    <w:sdtContent>
      <w:p w14:paraId="4B0EAD36" w14:textId="77777777" w:rsidR="003B7F92" w:rsidRDefault="00921110">
        <w:pPr>
          <w:pStyle w:val="Footer"/>
          <w:jc w:val="center"/>
        </w:pPr>
        <w:r>
          <w:fldChar w:fldCharType="begin"/>
        </w:r>
        <w:r>
          <w:instrText xml:space="preserve"> PAGE   \* MERGEFORMAT </w:instrText>
        </w:r>
        <w:r>
          <w:fldChar w:fldCharType="separate"/>
        </w:r>
        <w:r w:rsidR="00D840AF">
          <w:rPr>
            <w:noProof/>
          </w:rPr>
          <w:t>17</w:t>
        </w:r>
        <w:r>
          <w:rPr>
            <w:noProof/>
          </w:rPr>
          <w:fldChar w:fldCharType="end"/>
        </w:r>
      </w:p>
    </w:sdtContent>
  </w:sdt>
  <w:p w14:paraId="0D17DA58" w14:textId="77777777" w:rsidR="003B7F92" w:rsidRDefault="003B7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752C4" w14:textId="77777777" w:rsidR="00921110" w:rsidRDefault="00921110" w:rsidP="008428FE">
      <w:pPr>
        <w:spacing w:after="0" w:line="240" w:lineRule="auto"/>
      </w:pPr>
      <w:r>
        <w:separator/>
      </w:r>
    </w:p>
  </w:footnote>
  <w:footnote w:type="continuationSeparator" w:id="0">
    <w:p w14:paraId="705898F4" w14:textId="77777777" w:rsidR="00921110" w:rsidRDefault="00921110" w:rsidP="0084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C5D27" w14:textId="77777777" w:rsidR="003B7F92" w:rsidRDefault="003B7F92" w:rsidP="00890129">
    <w:pPr>
      <w:pStyle w:val="Header"/>
      <w:tabs>
        <w:tab w:val="clear" w:pos="4680"/>
        <w:tab w:val="clear" w:pos="9360"/>
        <w:tab w:val="left" w:pos="760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901"/>
    <w:multiLevelType w:val="hybridMultilevel"/>
    <w:tmpl w:val="2CF4F062"/>
    <w:lvl w:ilvl="0" w:tplc="40090013">
      <w:start w:val="1"/>
      <w:numFmt w:val="upperRoman"/>
      <w:lvlText w:val="%1."/>
      <w:lvlJc w:val="righ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9B6A25"/>
    <w:multiLevelType w:val="hybridMultilevel"/>
    <w:tmpl w:val="D3B6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3955"/>
    <w:multiLevelType w:val="hybridMultilevel"/>
    <w:tmpl w:val="46C0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02D2"/>
    <w:multiLevelType w:val="hybridMultilevel"/>
    <w:tmpl w:val="6CC2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C5666"/>
    <w:multiLevelType w:val="hybridMultilevel"/>
    <w:tmpl w:val="9788AD44"/>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50D3D64"/>
    <w:multiLevelType w:val="hybridMultilevel"/>
    <w:tmpl w:val="E86AB5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FC7382"/>
    <w:multiLevelType w:val="hybridMultilevel"/>
    <w:tmpl w:val="72AE0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C63CA"/>
    <w:multiLevelType w:val="hybridMultilevel"/>
    <w:tmpl w:val="126E4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224024"/>
    <w:multiLevelType w:val="hybridMultilevel"/>
    <w:tmpl w:val="EFB20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C82238"/>
    <w:multiLevelType w:val="hybridMultilevel"/>
    <w:tmpl w:val="D93A0156"/>
    <w:lvl w:ilvl="0" w:tplc="40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B4634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FC1A1A"/>
    <w:multiLevelType w:val="hybridMultilevel"/>
    <w:tmpl w:val="2FAC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97274"/>
    <w:multiLevelType w:val="hybridMultilevel"/>
    <w:tmpl w:val="3D5E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A3F2C"/>
    <w:multiLevelType w:val="hybridMultilevel"/>
    <w:tmpl w:val="5260AD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922A62"/>
    <w:multiLevelType w:val="hybridMultilevel"/>
    <w:tmpl w:val="9894F43C"/>
    <w:lvl w:ilvl="0" w:tplc="7A02FA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C41031"/>
    <w:multiLevelType w:val="hybridMultilevel"/>
    <w:tmpl w:val="B3D8DF2C"/>
    <w:lvl w:ilvl="0" w:tplc="D61CA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163D1"/>
    <w:multiLevelType w:val="hybridMultilevel"/>
    <w:tmpl w:val="12767CA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5B4880"/>
    <w:multiLevelType w:val="hybridMultilevel"/>
    <w:tmpl w:val="E4504D22"/>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7EBA6956"/>
    <w:multiLevelType w:val="multilevel"/>
    <w:tmpl w:val="B4C44A14"/>
    <w:lvl w:ilvl="0">
      <w:start w:val="1"/>
      <w:numFmt w:val="decimal"/>
      <w:lvlText w:val="%1."/>
      <w:lvlJc w:val="left"/>
      <w:pPr>
        <w:ind w:left="720" w:hanging="360"/>
      </w:pPr>
      <w:rPr>
        <w:rFonts w:ascii="Times New Roman" w:hAnsi="Times New Roman" w:cs="Times New Roman" w:hint="default"/>
        <w:b/>
        <w:sz w:val="28"/>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78152216">
    <w:abstractNumId w:val="6"/>
  </w:num>
  <w:num w:numId="2" w16cid:durableId="390350109">
    <w:abstractNumId w:val="18"/>
  </w:num>
  <w:num w:numId="3" w16cid:durableId="1379014938">
    <w:abstractNumId w:val="0"/>
  </w:num>
  <w:num w:numId="4" w16cid:durableId="2140537259">
    <w:abstractNumId w:val="4"/>
  </w:num>
  <w:num w:numId="5" w16cid:durableId="1930238998">
    <w:abstractNumId w:val="17"/>
  </w:num>
  <w:num w:numId="6" w16cid:durableId="1702391400">
    <w:abstractNumId w:val="15"/>
  </w:num>
  <w:num w:numId="7" w16cid:durableId="1098598408">
    <w:abstractNumId w:val="5"/>
  </w:num>
  <w:num w:numId="8" w16cid:durableId="1976909249">
    <w:abstractNumId w:val="3"/>
  </w:num>
  <w:num w:numId="9" w16cid:durableId="2126802531">
    <w:abstractNumId w:val="14"/>
  </w:num>
  <w:num w:numId="10" w16cid:durableId="485171615">
    <w:abstractNumId w:val="13"/>
  </w:num>
  <w:num w:numId="11" w16cid:durableId="961765838">
    <w:abstractNumId w:val="1"/>
  </w:num>
  <w:num w:numId="12" w16cid:durableId="1625193933">
    <w:abstractNumId w:val="10"/>
  </w:num>
  <w:num w:numId="13" w16cid:durableId="847908582">
    <w:abstractNumId w:val="2"/>
  </w:num>
  <w:num w:numId="14" w16cid:durableId="1379353025">
    <w:abstractNumId w:val="11"/>
  </w:num>
  <w:num w:numId="15" w16cid:durableId="1490974853">
    <w:abstractNumId w:val="12"/>
  </w:num>
  <w:num w:numId="16" w16cid:durableId="1327780747">
    <w:abstractNumId w:val="7"/>
  </w:num>
  <w:num w:numId="17" w16cid:durableId="1318150038">
    <w:abstractNumId w:val="8"/>
  </w:num>
  <w:num w:numId="18" w16cid:durableId="485900946">
    <w:abstractNumId w:val="16"/>
  </w:num>
  <w:num w:numId="19" w16cid:durableId="1763187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MjExMDS1NDU2szRX0lEKTi0uzszPAykwrAUAeAwHuywAAAA="/>
  </w:docVars>
  <w:rsids>
    <w:rsidRoot w:val="00C30765"/>
    <w:rsid w:val="000020AD"/>
    <w:rsid w:val="000022E8"/>
    <w:rsid w:val="000047E1"/>
    <w:rsid w:val="00005A09"/>
    <w:rsid w:val="00006EE3"/>
    <w:rsid w:val="00007188"/>
    <w:rsid w:val="00007578"/>
    <w:rsid w:val="000106D9"/>
    <w:rsid w:val="00011F9D"/>
    <w:rsid w:val="00015A48"/>
    <w:rsid w:val="000163A1"/>
    <w:rsid w:val="00016934"/>
    <w:rsid w:val="00017418"/>
    <w:rsid w:val="000175FA"/>
    <w:rsid w:val="000204E1"/>
    <w:rsid w:val="00020B1E"/>
    <w:rsid w:val="00020EA1"/>
    <w:rsid w:val="00022A0D"/>
    <w:rsid w:val="00027B7B"/>
    <w:rsid w:val="00027E03"/>
    <w:rsid w:val="00027E36"/>
    <w:rsid w:val="00034C2A"/>
    <w:rsid w:val="00035150"/>
    <w:rsid w:val="00037887"/>
    <w:rsid w:val="00037D35"/>
    <w:rsid w:val="00037DB2"/>
    <w:rsid w:val="00040B72"/>
    <w:rsid w:val="00041E7C"/>
    <w:rsid w:val="000433A7"/>
    <w:rsid w:val="000440F4"/>
    <w:rsid w:val="0004536D"/>
    <w:rsid w:val="00045AC3"/>
    <w:rsid w:val="00050D57"/>
    <w:rsid w:val="0005198D"/>
    <w:rsid w:val="00052463"/>
    <w:rsid w:val="000527B8"/>
    <w:rsid w:val="00052F7B"/>
    <w:rsid w:val="0005414D"/>
    <w:rsid w:val="00054786"/>
    <w:rsid w:val="00055669"/>
    <w:rsid w:val="000569F7"/>
    <w:rsid w:val="000617CF"/>
    <w:rsid w:val="00061906"/>
    <w:rsid w:val="00061E94"/>
    <w:rsid w:val="00061EE7"/>
    <w:rsid w:val="00063D2D"/>
    <w:rsid w:val="000643E0"/>
    <w:rsid w:val="00065754"/>
    <w:rsid w:val="00067A77"/>
    <w:rsid w:val="00067ACF"/>
    <w:rsid w:val="00070220"/>
    <w:rsid w:val="00072EE5"/>
    <w:rsid w:val="000753A7"/>
    <w:rsid w:val="00076ABA"/>
    <w:rsid w:val="0008097A"/>
    <w:rsid w:val="000809F2"/>
    <w:rsid w:val="00080AD4"/>
    <w:rsid w:val="00081074"/>
    <w:rsid w:val="0008111A"/>
    <w:rsid w:val="000823C9"/>
    <w:rsid w:val="0008423F"/>
    <w:rsid w:val="00085F21"/>
    <w:rsid w:val="0008734A"/>
    <w:rsid w:val="00091B57"/>
    <w:rsid w:val="00093942"/>
    <w:rsid w:val="00096107"/>
    <w:rsid w:val="000963A6"/>
    <w:rsid w:val="000975B6"/>
    <w:rsid w:val="000978B0"/>
    <w:rsid w:val="000A0452"/>
    <w:rsid w:val="000A07C6"/>
    <w:rsid w:val="000A2A01"/>
    <w:rsid w:val="000A2C96"/>
    <w:rsid w:val="000A309E"/>
    <w:rsid w:val="000A3519"/>
    <w:rsid w:val="000A3AA8"/>
    <w:rsid w:val="000A4B12"/>
    <w:rsid w:val="000A77E7"/>
    <w:rsid w:val="000B2F25"/>
    <w:rsid w:val="000B72E3"/>
    <w:rsid w:val="000C0726"/>
    <w:rsid w:val="000C1718"/>
    <w:rsid w:val="000C4887"/>
    <w:rsid w:val="000C5A2A"/>
    <w:rsid w:val="000C5EAE"/>
    <w:rsid w:val="000C6DD5"/>
    <w:rsid w:val="000C7AF9"/>
    <w:rsid w:val="000C7F3E"/>
    <w:rsid w:val="000C7FFB"/>
    <w:rsid w:val="000D055E"/>
    <w:rsid w:val="000D1D60"/>
    <w:rsid w:val="000D2145"/>
    <w:rsid w:val="000D21EB"/>
    <w:rsid w:val="000D28A7"/>
    <w:rsid w:val="000D3124"/>
    <w:rsid w:val="000D3DAC"/>
    <w:rsid w:val="000D5B1C"/>
    <w:rsid w:val="000D5EA1"/>
    <w:rsid w:val="000D62A8"/>
    <w:rsid w:val="000D6ACF"/>
    <w:rsid w:val="000E0044"/>
    <w:rsid w:val="000E024F"/>
    <w:rsid w:val="000E10DE"/>
    <w:rsid w:val="000E258D"/>
    <w:rsid w:val="000E282F"/>
    <w:rsid w:val="000E35B7"/>
    <w:rsid w:val="000E3E07"/>
    <w:rsid w:val="000E4102"/>
    <w:rsid w:val="000E4D94"/>
    <w:rsid w:val="000E5060"/>
    <w:rsid w:val="000E784F"/>
    <w:rsid w:val="000E7EA5"/>
    <w:rsid w:val="000F0097"/>
    <w:rsid w:val="000F070A"/>
    <w:rsid w:val="000F0E71"/>
    <w:rsid w:val="000F11E3"/>
    <w:rsid w:val="000F3D25"/>
    <w:rsid w:val="000F53E3"/>
    <w:rsid w:val="000F5C3B"/>
    <w:rsid w:val="000F692D"/>
    <w:rsid w:val="000F695D"/>
    <w:rsid w:val="000F7516"/>
    <w:rsid w:val="000F7D02"/>
    <w:rsid w:val="001010B9"/>
    <w:rsid w:val="00101704"/>
    <w:rsid w:val="001042CB"/>
    <w:rsid w:val="00105804"/>
    <w:rsid w:val="001062F7"/>
    <w:rsid w:val="001063CB"/>
    <w:rsid w:val="00107328"/>
    <w:rsid w:val="00107532"/>
    <w:rsid w:val="00107711"/>
    <w:rsid w:val="001100A6"/>
    <w:rsid w:val="00113394"/>
    <w:rsid w:val="00113D34"/>
    <w:rsid w:val="001142E0"/>
    <w:rsid w:val="001144F5"/>
    <w:rsid w:val="00114C33"/>
    <w:rsid w:val="00115B4D"/>
    <w:rsid w:val="00116BFD"/>
    <w:rsid w:val="00120954"/>
    <w:rsid w:val="00120D3B"/>
    <w:rsid w:val="00120E9C"/>
    <w:rsid w:val="001212EF"/>
    <w:rsid w:val="0012138E"/>
    <w:rsid w:val="00121577"/>
    <w:rsid w:val="001230DE"/>
    <w:rsid w:val="00126023"/>
    <w:rsid w:val="001267C6"/>
    <w:rsid w:val="001270A9"/>
    <w:rsid w:val="00132D89"/>
    <w:rsid w:val="00134C60"/>
    <w:rsid w:val="0013662B"/>
    <w:rsid w:val="001401FE"/>
    <w:rsid w:val="00141210"/>
    <w:rsid w:val="0014594B"/>
    <w:rsid w:val="00147264"/>
    <w:rsid w:val="00152E37"/>
    <w:rsid w:val="00152EFB"/>
    <w:rsid w:val="001541B9"/>
    <w:rsid w:val="0015470A"/>
    <w:rsid w:val="00155644"/>
    <w:rsid w:val="00155C03"/>
    <w:rsid w:val="00156198"/>
    <w:rsid w:val="001561ED"/>
    <w:rsid w:val="00156E64"/>
    <w:rsid w:val="00157CD2"/>
    <w:rsid w:val="00161716"/>
    <w:rsid w:val="001621CA"/>
    <w:rsid w:val="00163E89"/>
    <w:rsid w:val="00164716"/>
    <w:rsid w:val="00164D94"/>
    <w:rsid w:val="001655D1"/>
    <w:rsid w:val="001674F7"/>
    <w:rsid w:val="00171BC1"/>
    <w:rsid w:val="00172479"/>
    <w:rsid w:val="00173825"/>
    <w:rsid w:val="0018400B"/>
    <w:rsid w:val="00185ABA"/>
    <w:rsid w:val="00190DC3"/>
    <w:rsid w:val="0019122A"/>
    <w:rsid w:val="00193349"/>
    <w:rsid w:val="00194A22"/>
    <w:rsid w:val="00195D69"/>
    <w:rsid w:val="00197A93"/>
    <w:rsid w:val="00197D17"/>
    <w:rsid w:val="001A12DD"/>
    <w:rsid w:val="001A5DA4"/>
    <w:rsid w:val="001A7C60"/>
    <w:rsid w:val="001B0C35"/>
    <w:rsid w:val="001B1574"/>
    <w:rsid w:val="001B1996"/>
    <w:rsid w:val="001B2044"/>
    <w:rsid w:val="001B351F"/>
    <w:rsid w:val="001B5AE4"/>
    <w:rsid w:val="001B6101"/>
    <w:rsid w:val="001B744E"/>
    <w:rsid w:val="001C6DA6"/>
    <w:rsid w:val="001C738E"/>
    <w:rsid w:val="001D04F7"/>
    <w:rsid w:val="001D12D7"/>
    <w:rsid w:val="001D23FC"/>
    <w:rsid w:val="001D3EE0"/>
    <w:rsid w:val="001D4200"/>
    <w:rsid w:val="001D498F"/>
    <w:rsid w:val="001D5D38"/>
    <w:rsid w:val="001D6651"/>
    <w:rsid w:val="001D6F6A"/>
    <w:rsid w:val="001E0F77"/>
    <w:rsid w:val="001E1EE3"/>
    <w:rsid w:val="001E24DD"/>
    <w:rsid w:val="001E3ADC"/>
    <w:rsid w:val="001E41DD"/>
    <w:rsid w:val="001E4FEC"/>
    <w:rsid w:val="001E6BC0"/>
    <w:rsid w:val="001E74A3"/>
    <w:rsid w:val="001F0128"/>
    <w:rsid w:val="001F33C8"/>
    <w:rsid w:val="001F466E"/>
    <w:rsid w:val="001F4822"/>
    <w:rsid w:val="00201C3B"/>
    <w:rsid w:val="00202088"/>
    <w:rsid w:val="00202DA8"/>
    <w:rsid w:val="00203135"/>
    <w:rsid w:val="00204C66"/>
    <w:rsid w:val="002057E2"/>
    <w:rsid w:val="00206996"/>
    <w:rsid w:val="00207065"/>
    <w:rsid w:val="002108E1"/>
    <w:rsid w:val="00210D79"/>
    <w:rsid w:val="002112E8"/>
    <w:rsid w:val="00213C66"/>
    <w:rsid w:val="0021489F"/>
    <w:rsid w:val="002173E9"/>
    <w:rsid w:val="002174E0"/>
    <w:rsid w:val="002175A7"/>
    <w:rsid w:val="00221A59"/>
    <w:rsid w:val="002242CB"/>
    <w:rsid w:val="00224BE8"/>
    <w:rsid w:val="002271B5"/>
    <w:rsid w:val="00227F7B"/>
    <w:rsid w:val="0023181B"/>
    <w:rsid w:val="002327A5"/>
    <w:rsid w:val="00232D05"/>
    <w:rsid w:val="002338BC"/>
    <w:rsid w:val="00235418"/>
    <w:rsid w:val="002359D5"/>
    <w:rsid w:val="002361EA"/>
    <w:rsid w:val="00236644"/>
    <w:rsid w:val="00237857"/>
    <w:rsid w:val="00240208"/>
    <w:rsid w:val="00241A4A"/>
    <w:rsid w:val="00241D69"/>
    <w:rsid w:val="0024293A"/>
    <w:rsid w:val="0024375F"/>
    <w:rsid w:val="00244798"/>
    <w:rsid w:val="002469DC"/>
    <w:rsid w:val="00251DED"/>
    <w:rsid w:val="00253C63"/>
    <w:rsid w:val="00255513"/>
    <w:rsid w:val="00256ECC"/>
    <w:rsid w:val="00260661"/>
    <w:rsid w:val="00260B77"/>
    <w:rsid w:val="00261DD4"/>
    <w:rsid w:val="002633D1"/>
    <w:rsid w:val="00263D14"/>
    <w:rsid w:val="00267962"/>
    <w:rsid w:val="00267AA0"/>
    <w:rsid w:val="00270CB9"/>
    <w:rsid w:val="00270ECB"/>
    <w:rsid w:val="00274A2B"/>
    <w:rsid w:val="00275E37"/>
    <w:rsid w:val="00282C68"/>
    <w:rsid w:val="00283710"/>
    <w:rsid w:val="00284D33"/>
    <w:rsid w:val="0028621B"/>
    <w:rsid w:val="00286CC1"/>
    <w:rsid w:val="002872E9"/>
    <w:rsid w:val="00287C34"/>
    <w:rsid w:val="00291122"/>
    <w:rsid w:val="002965D4"/>
    <w:rsid w:val="00296D1F"/>
    <w:rsid w:val="00297026"/>
    <w:rsid w:val="002A08E9"/>
    <w:rsid w:val="002A0F77"/>
    <w:rsid w:val="002A18C7"/>
    <w:rsid w:val="002A194B"/>
    <w:rsid w:val="002A218D"/>
    <w:rsid w:val="002A25EC"/>
    <w:rsid w:val="002A49D6"/>
    <w:rsid w:val="002A6228"/>
    <w:rsid w:val="002A6AD2"/>
    <w:rsid w:val="002A7112"/>
    <w:rsid w:val="002A77C2"/>
    <w:rsid w:val="002B157C"/>
    <w:rsid w:val="002B181B"/>
    <w:rsid w:val="002B1A99"/>
    <w:rsid w:val="002B1DAB"/>
    <w:rsid w:val="002B56D6"/>
    <w:rsid w:val="002B587F"/>
    <w:rsid w:val="002B5D96"/>
    <w:rsid w:val="002B75E0"/>
    <w:rsid w:val="002B77D5"/>
    <w:rsid w:val="002C145C"/>
    <w:rsid w:val="002C1F9A"/>
    <w:rsid w:val="002C4680"/>
    <w:rsid w:val="002C5AC7"/>
    <w:rsid w:val="002C6DF1"/>
    <w:rsid w:val="002C7006"/>
    <w:rsid w:val="002D2383"/>
    <w:rsid w:val="002D3205"/>
    <w:rsid w:val="002D35A0"/>
    <w:rsid w:val="002D43AC"/>
    <w:rsid w:val="002D5573"/>
    <w:rsid w:val="002D79CF"/>
    <w:rsid w:val="002E278C"/>
    <w:rsid w:val="002E33E4"/>
    <w:rsid w:val="002E57DE"/>
    <w:rsid w:val="002F12DD"/>
    <w:rsid w:val="002F1403"/>
    <w:rsid w:val="002F20D4"/>
    <w:rsid w:val="002F31DF"/>
    <w:rsid w:val="002F40C3"/>
    <w:rsid w:val="002F42D0"/>
    <w:rsid w:val="002F4C54"/>
    <w:rsid w:val="002F614B"/>
    <w:rsid w:val="002F7EC7"/>
    <w:rsid w:val="0030009C"/>
    <w:rsid w:val="0030192F"/>
    <w:rsid w:val="00303D03"/>
    <w:rsid w:val="00303E38"/>
    <w:rsid w:val="00306FCD"/>
    <w:rsid w:val="0030760B"/>
    <w:rsid w:val="00307926"/>
    <w:rsid w:val="00310051"/>
    <w:rsid w:val="003112F3"/>
    <w:rsid w:val="0031392C"/>
    <w:rsid w:val="00313C62"/>
    <w:rsid w:val="0031586D"/>
    <w:rsid w:val="00315D29"/>
    <w:rsid w:val="00316B51"/>
    <w:rsid w:val="00317726"/>
    <w:rsid w:val="00317DFC"/>
    <w:rsid w:val="003202E8"/>
    <w:rsid w:val="003224EE"/>
    <w:rsid w:val="003229C0"/>
    <w:rsid w:val="0032325B"/>
    <w:rsid w:val="00326FD3"/>
    <w:rsid w:val="003275C4"/>
    <w:rsid w:val="0032783D"/>
    <w:rsid w:val="00327908"/>
    <w:rsid w:val="00327DBC"/>
    <w:rsid w:val="003313AF"/>
    <w:rsid w:val="00331520"/>
    <w:rsid w:val="00333DC2"/>
    <w:rsid w:val="003343F6"/>
    <w:rsid w:val="00335064"/>
    <w:rsid w:val="00335423"/>
    <w:rsid w:val="0033587B"/>
    <w:rsid w:val="00335C99"/>
    <w:rsid w:val="00335F52"/>
    <w:rsid w:val="003369F6"/>
    <w:rsid w:val="00336BFF"/>
    <w:rsid w:val="003405AB"/>
    <w:rsid w:val="00341514"/>
    <w:rsid w:val="003427A5"/>
    <w:rsid w:val="0034345C"/>
    <w:rsid w:val="0034568A"/>
    <w:rsid w:val="00345A09"/>
    <w:rsid w:val="003467E2"/>
    <w:rsid w:val="003468B9"/>
    <w:rsid w:val="003477C7"/>
    <w:rsid w:val="00350D55"/>
    <w:rsid w:val="00353FA6"/>
    <w:rsid w:val="003542F1"/>
    <w:rsid w:val="00354787"/>
    <w:rsid w:val="00355451"/>
    <w:rsid w:val="0035619C"/>
    <w:rsid w:val="00356DE9"/>
    <w:rsid w:val="00357B1A"/>
    <w:rsid w:val="00360322"/>
    <w:rsid w:val="003616FF"/>
    <w:rsid w:val="00362503"/>
    <w:rsid w:val="0036347C"/>
    <w:rsid w:val="0036634B"/>
    <w:rsid w:val="00367E68"/>
    <w:rsid w:val="00370437"/>
    <w:rsid w:val="00370D11"/>
    <w:rsid w:val="00371BFE"/>
    <w:rsid w:val="00372264"/>
    <w:rsid w:val="003735FF"/>
    <w:rsid w:val="0037367C"/>
    <w:rsid w:val="00374A93"/>
    <w:rsid w:val="00374AF5"/>
    <w:rsid w:val="00377022"/>
    <w:rsid w:val="00377A71"/>
    <w:rsid w:val="00381071"/>
    <w:rsid w:val="00382A14"/>
    <w:rsid w:val="00383551"/>
    <w:rsid w:val="00384661"/>
    <w:rsid w:val="00384DE5"/>
    <w:rsid w:val="00385BCC"/>
    <w:rsid w:val="0038630F"/>
    <w:rsid w:val="00387455"/>
    <w:rsid w:val="003874CD"/>
    <w:rsid w:val="00387FC0"/>
    <w:rsid w:val="00391D8E"/>
    <w:rsid w:val="003922B7"/>
    <w:rsid w:val="003936FD"/>
    <w:rsid w:val="00393A6F"/>
    <w:rsid w:val="00394E3E"/>
    <w:rsid w:val="00395251"/>
    <w:rsid w:val="00396171"/>
    <w:rsid w:val="003A059E"/>
    <w:rsid w:val="003A1406"/>
    <w:rsid w:val="003A2A9B"/>
    <w:rsid w:val="003A2C0D"/>
    <w:rsid w:val="003A3441"/>
    <w:rsid w:val="003A3874"/>
    <w:rsid w:val="003A4819"/>
    <w:rsid w:val="003A5C88"/>
    <w:rsid w:val="003A6FC1"/>
    <w:rsid w:val="003B179A"/>
    <w:rsid w:val="003B20CA"/>
    <w:rsid w:val="003B2109"/>
    <w:rsid w:val="003B2426"/>
    <w:rsid w:val="003B279E"/>
    <w:rsid w:val="003B2F2D"/>
    <w:rsid w:val="003B3776"/>
    <w:rsid w:val="003B7AE5"/>
    <w:rsid w:val="003B7F92"/>
    <w:rsid w:val="003C0CB1"/>
    <w:rsid w:val="003C1EF9"/>
    <w:rsid w:val="003C2617"/>
    <w:rsid w:val="003C2846"/>
    <w:rsid w:val="003C36A6"/>
    <w:rsid w:val="003C374C"/>
    <w:rsid w:val="003C4BE7"/>
    <w:rsid w:val="003C6093"/>
    <w:rsid w:val="003C6A8A"/>
    <w:rsid w:val="003D0582"/>
    <w:rsid w:val="003D2FC8"/>
    <w:rsid w:val="003D4E22"/>
    <w:rsid w:val="003D5D80"/>
    <w:rsid w:val="003D62EA"/>
    <w:rsid w:val="003D6898"/>
    <w:rsid w:val="003D796C"/>
    <w:rsid w:val="003E0CA4"/>
    <w:rsid w:val="003E1478"/>
    <w:rsid w:val="003E27B4"/>
    <w:rsid w:val="003E3A6D"/>
    <w:rsid w:val="003E3ADE"/>
    <w:rsid w:val="003E4694"/>
    <w:rsid w:val="003E5867"/>
    <w:rsid w:val="003E5EEF"/>
    <w:rsid w:val="003E7749"/>
    <w:rsid w:val="003E7F1D"/>
    <w:rsid w:val="003F0094"/>
    <w:rsid w:val="003F0467"/>
    <w:rsid w:val="003F08A0"/>
    <w:rsid w:val="003F1B69"/>
    <w:rsid w:val="003F1D34"/>
    <w:rsid w:val="003F20AC"/>
    <w:rsid w:val="003F36DD"/>
    <w:rsid w:val="003F3D6A"/>
    <w:rsid w:val="003F5101"/>
    <w:rsid w:val="003F609E"/>
    <w:rsid w:val="003F7166"/>
    <w:rsid w:val="00401883"/>
    <w:rsid w:val="004018A1"/>
    <w:rsid w:val="004039EC"/>
    <w:rsid w:val="004059B3"/>
    <w:rsid w:val="004061E7"/>
    <w:rsid w:val="00406FBC"/>
    <w:rsid w:val="00410717"/>
    <w:rsid w:val="00412790"/>
    <w:rsid w:val="00413A9B"/>
    <w:rsid w:val="004152A0"/>
    <w:rsid w:val="0041586F"/>
    <w:rsid w:val="00415B08"/>
    <w:rsid w:val="00415B09"/>
    <w:rsid w:val="00416EC1"/>
    <w:rsid w:val="00422CB8"/>
    <w:rsid w:val="004231E2"/>
    <w:rsid w:val="00423B2C"/>
    <w:rsid w:val="00424E04"/>
    <w:rsid w:val="00425231"/>
    <w:rsid w:val="00426B98"/>
    <w:rsid w:val="0043127B"/>
    <w:rsid w:val="00431A4B"/>
    <w:rsid w:val="0043227C"/>
    <w:rsid w:val="0043325A"/>
    <w:rsid w:val="00433560"/>
    <w:rsid w:val="00433A50"/>
    <w:rsid w:val="004340CF"/>
    <w:rsid w:val="004359A8"/>
    <w:rsid w:val="004359D6"/>
    <w:rsid w:val="00437246"/>
    <w:rsid w:val="00441245"/>
    <w:rsid w:val="00441343"/>
    <w:rsid w:val="00442A34"/>
    <w:rsid w:val="00443CC8"/>
    <w:rsid w:val="00445F8A"/>
    <w:rsid w:val="004476FD"/>
    <w:rsid w:val="00450A94"/>
    <w:rsid w:val="00451534"/>
    <w:rsid w:val="00454F63"/>
    <w:rsid w:val="00456038"/>
    <w:rsid w:val="00456272"/>
    <w:rsid w:val="00456556"/>
    <w:rsid w:val="004600B4"/>
    <w:rsid w:val="00465459"/>
    <w:rsid w:val="0046603F"/>
    <w:rsid w:val="004704A9"/>
    <w:rsid w:val="004715ED"/>
    <w:rsid w:val="0047251E"/>
    <w:rsid w:val="00472C87"/>
    <w:rsid w:val="0047327A"/>
    <w:rsid w:val="0047440E"/>
    <w:rsid w:val="0047551E"/>
    <w:rsid w:val="004759A8"/>
    <w:rsid w:val="004759DE"/>
    <w:rsid w:val="004815F8"/>
    <w:rsid w:val="00481961"/>
    <w:rsid w:val="00483EA9"/>
    <w:rsid w:val="004847AB"/>
    <w:rsid w:val="00484A58"/>
    <w:rsid w:val="00485A0D"/>
    <w:rsid w:val="0048626D"/>
    <w:rsid w:val="00487610"/>
    <w:rsid w:val="00490D0F"/>
    <w:rsid w:val="00490E24"/>
    <w:rsid w:val="004914DC"/>
    <w:rsid w:val="004925B7"/>
    <w:rsid w:val="004949D4"/>
    <w:rsid w:val="00494AFF"/>
    <w:rsid w:val="004A00D2"/>
    <w:rsid w:val="004A1393"/>
    <w:rsid w:val="004A313B"/>
    <w:rsid w:val="004A7E28"/>
    <w:rsid w:val="004B1105"/>
    <w:rsid w:val="004B499C"/>
    <w:rsid w:val="004B52F5"/>
    <w:rsid w:val="004B7ADE"/>
    <w:rsid w:val="004C07BA"/>
    <w:rsid w:val="004C0854"/>
    <w:rsid w:val="004C08F9"/>
    <w:rsid w:val="004C0A15"/>
    <w:rsid w:val="004C10A4"/>
    <w:rsid w:val="004C185A"/>
    <w:rsid w:val="004C49DC"/>
    <w:rsid w:val="004C63AD"/>
    <w:rsid w:val="004C63B2"/>
    <w:rsid w:val="004D4945"/>
    <w:rsid w:val="004D4CBA"/>
    <w:rsid w:val="004D551E"/>
    <w:rsid w:val="004D5B4B"/>
    <w:rsid w:val="004E1438"/>
    <w:rsid w:val="004E23E9"/>
    <w:rsid w:val="004E2946"/>
    <w:rsid w:val="004E3DCE"/>
    <w:rsid w:val="004E6522"/>
    <w:rsid w:val="004E6AEF"/>
    <w:rsid w:val="004F012F"/>
    <w:rsid w:val="004F085B"/>
    <w:rsid w:val="004F12F3"/>
    <w:rsid w:val="004F2D7F"/>
    <w:rsid w:val="004F4A72"/>
    <w:rsid w:val="004F4F0E"/>
    <w:rsid w:val="004F5DC9"/>
    <w:rsid w:val="004F60AF"/>
    <w:rsid w:val="00500F91"/>
    <w:rsid w:val="00501D50"/>
    <w:rsid w:val="00511BB3"/>
    <w:rsid w:val="00513DFF"/>
    <w:rsid w:val="00515E80"/>
    <w:rsid w:val="00520DE6"/>
    <w:rsid w:val="00523390"/>
    <w:rsid w:val="00523B8A"/>
    <w:rsid w:val="0052421B"/>
    <w:rsid w:val="00524BEE"/>
    <w:rsid w:val="00527A92"/>
    <w:rsid w:val="00527F9C"/>
    <w:rsid w:val="00530F87"/>
    <w:rsid w:val="00531299"/>
    <w:rsid w:val="005314B6"/>
    <w:rsid w:val="0053183A"/>
    <w:rsid w:val="00532855"/>
    <w:rsid w:val="00533301"/>
    <w:rsid w:val="00533401"/>
    <w:rsid w:val="00533549"/>
    <w:rsid w:val="0053374F"/>
    <w:rsid w:val="00536FFE"/>
    <w:rsid w:val="00540861"/>
    <w:rsid w:val="005415C0"/>
    <w:rsid w:val="00543C1E"/>
    <w:rsid w:val="00544A2D"/>
    <w:rsid w:val="00545257"/>
    <w:rsid w:val="005453E6"/>
    <w:rsid w:val="005457D1"/>
    <w:rsid w:val="00545A20"/>
    <w:rsid w:val="0054662C"/>
    <w:rsid w:val="0054777B"/>
    <w:rsid w:val="00550593"/>
    <w:rsid w:val="00552E61"/>
    <w:rsid w:val="00552E67"/>
    <w:rsid w:val="00552FFA"/>
    <w:rsid w:val="0055440B"/>
    <w:rsid w:val="00555D69"/>
    <w:rsid w:val="005567A1"/>
    <w:rsid w:val="00557143"/>
    <w:rsid w:val="00557402"/>
    <w:rsid w:val="00557527"/>
    <w:rsid w:val="00557CCD"/>
    <w:rsid w:val="00560013"/>
    <w:rsid w:val="00564E5B"/>
    <w:rsid w:val="00565830"/>
    <w:rsid w:val="00566CD8"/>
    <w:rsid w:val="0057061F"/>
    <w:rsid w:val="00571BBB"/>
    <w:rsid w:val="005732D7"/>
    <w:rsid w:val="005733C9"/>
    <w:rsid w:val="0057360C"/>
    <w:rsid w:val="005750FC"/>
    <w:rsid w:val="0057670F"/>
    <w:rsid w:val="00576833"/>
    <w:rsid w:val="00576BBC"/>
    <w:rsid w:val="00581839"/>
    <w:rsid w:val="00583105"/>
    <w:rsid w:val="005837B2"/>
    <w:rsid w:val="00584EA1"/>
    <w:rsid w:val="00585A96"/>
    <w:rsid w:val="005863BC"/>
    <w:rsid w:val="005866E8"/>
    <w:rsid w:val="00586B61"/>
    <w:rsid w:val="005872F2"/>
    <w:rsid w:val="0059007A"/>
    <w:rsid w:val="0059047C"/>
    <w:rsid w:val="0059128F"/>
    <w:rsid w:val="00591F9E"/>
    <w:rsid w:val="005932AE"/>
    <w:rsid w:val="005949AD"/>
    <w:rsid w:val="00594A33"/>
    <w:rsid w:val="005A07FC"/>
    <w:rsid w:val="005A21A2"/>
    <w:rsid w:val="005A2BF8"/>
    <w:rsid w:val="005A3622"/>
    <w:rsid w:val="005A3630"/>
    <w:rsid w:val="005A4EF5"/>
    <w:rsid w:val="005A6FF7"/>
    <w:rsid w:val="005A70FD"/>
    <w:rsid w:val="005B1997"/>
    <w:rsid w:val="005B372B"/>
    <w:rsid w:val="005B4041"/>
    <w:rsid w:val="005B404D"/>
    <w:rsid w:val="005B41E5"/>
    <w:rsid w:val="005B53C5"/>
    <w:rsid w:val="005B6F0C"/>
    <w:rsid w:val="005C0467"/>
    <w:rsid w:val="005C1BF8"/>
    <w:rsid w:val="005C2BEB"/>
    <w:rsid w:val="005C5260"/>
    <w:rsid w:val="005C5AFF"/>
    <w:rsid w:val="005D0CBA"/>
    <w:rsid w:val="005D23DB"/>
    <w:rsid w:val="005D2AFC"/>
    <w:rsid w:val="005D2F79"/>
    <w:rsid w:val="005E0257"/>
    <w:rsid w:val="005E0C03"/>
    <w:rsid w:val="005F0809"/>
    <w:rsid w:val="005F1E09"/>
    <w:rsid w:val="005F2E07"/>
    <w:rsid w:val="005F2E2F"/>
    <w:rsid w:val="00602BB8"/>
    <w:rsid w:val="00603D53"/>
    <w:rsid w:val="00603FB9"/>
    <w:rsid w:val="00604E74"/>
    <w:rsid w:val="00605845"/>
    <w:rsid w:val="00611EF7"/>
    <w:rsid w:val="00612092"/>
    <w:rsid w:val="006120B4"/>
    <w:rsid w:val="00612527"/>
    <w:rsid w:val="00614841"/>
    <w:rsid w:val="00614C0A"/>
    <w:rsid w:val="006150E0"/>
    <w:rsid w:val="0061540D"/>
    <w:rsid w:val="00616508"/>
    <w:rsid w:val="00616A55"/>
    <w:rsid w:val="00616B9F"/>
    <w:rsid w:val="00616F3A"/>
    <w:rsid w:val="00622150"/>
    <w:rsid w:val="00623FF6"/>
    <w:rsid w:val="00625943"/>
    <w:rsid w:val="0062688D"/>
    <w:rsid w:val="00630D8D"/>
    <w:rsid w:val="0063126D"/>
    <w:rsid w:val="00631391"/>
    <w:rsid w:val="006316F7"/>
    <w:rsid w:val="0063197C"/>
    <w:rsid w:val="00632238"/>
    <w:rsid w:val="006324B9"/>
    <w:rsid w:val="0063510F"/>
    <w:rsid w:val="00636276"/>
    <w:rsid w:val="00637FE6"/>
    <w:rsid w:val="006431C6"/>
    <w:rsid w:val="0064351A"/>
    <w:rsid w:val="006457D0"/>
    <w:rsid w:val="00645BF9"/>
    <w:rsid w:val="0064792C"/>
    <w:rsid w:val="006479EA"/>
    <w:rsid w:val="00650A3F"/>
    <w:rsid w:val="006526E9"/>
    <w:rsid w:val="0065356F"/>
    <w:rsid w:val="006546CA"/>
    <w:rsid w:val="00654985"/>
    <w:rsid w:val="00655C90"/>
    <w:rsid w:val="00655F38"/>
    <w:rsid w:val="006563C9"/>
    <w:rsid w:val="00656BF5"/>
    <w:rsid w:val="00656EA5"/>
    <w:rsid w:val="00657883"/>
    <w:rsid w:val="00660567"/>
    <w:rsid w:val="0066146A"/>
    <w:rsid w:val="006640B9"/>
    <w:rsid w:val="0066630A"/>
    <w:rsid w:val="00670003"/>
    <w:rsid w:val="0067097B"/>
    <w:rsid w:val="00672559"/>
    <w:rsid w:val="006732C3"/>
    <w:rsid w:val="0067365E"/>
    <w:rsid w:val="006741ED"/>
    <w:rsid w:val="00674DC7"/>
    <w:rsid w:val="006764E5"/>
    <w:rsid w:val="00682EA3"/>
    <w:rsid w:val="00683559"/>
    <w:rsid w:val="00683B9B"/>
    <w:rsid w:val="00684645"/>
    <w:rsid w:val="0068481E"/>
    <w:rsid w:val="00684C3D"/>
    <w:rsid w:val="0068558A"/>
    <w:rsid w:val="006856E9"/>
    <w:rsid w:val="00685841"/>
    <w:rsid w:val="006928EC"/>
    <w:rsid w:val="00692F46"/>
    <w:rsid w:val="00693AD1"/>
    <w:rsid w:val="00694177"/>
    <w:rsid w:val="00697346"/>
    <w:rsid w:val="00697A24"/>
    <w:rsid w:val="006A213D"/>
    <w:rsid w:val="006A29E7"/>
    <w:rsid w:val="006A4761"/>
    <w:rsid w:val="006A47FA"/>
    <w:rsid w:val="006A6909"/>
    <w:rsid w:val="006A76FD"/>
    <w:rsid w:val="006B03E2"/>
    <w:rsid w:val="006B0D51"/>
    <w:rsid w:val="006B2AA7"/>
    <w:rsid w:val="006B306B"/>
    <w:rsid w:val="006B497A"/>
    <w:rsid w:val="006B5FB7"/>
    <w:rsid w:val="006B68B5"/>
    <w:rsid w:val="006B7B5E"/>
    <w:rsid w:val="006C26A3"/>
    <w:rsid w:val="006C34D3"/>
    <w:rsid w:val="006C5991"/>
    <w:rsid w:val="006C6D32"/>
    <w:rsid w:val="006C7ADD"/>
    <w:rsid w:val="006C7F17"/>
    <w:rsid w:val="006D100E"/>
    <w:rsid w:val="006D422D"/>
    <w:rsid w:val="006D4A4B"/>
    <w:rsid w:val="006D51FA"/>
    <w:rsid w:val="006D7623"/>
    <w:rsid w:val="006E08D7"/>
    <w:rsid w:val="006E09B8"/>
    <w:rsid w:val="006E15AE"/>
    <w:rsid w:val="006E3CC6"/>
    <w:rsid w:val="006F0053"/>
    <w:rsid w:val="006F15FB"/>
    <w:rsid w:val="006F15FD"/>
    <w:rsid w:val="006F1C56"/>
    <w:rsid w:val="006F1CD2"/>
    <w:rsid w:val="006F3340"/>
    <w:rsid w:val="006F4249"/>
    <w:rsid w:val="006F6319"/>
    <w:rsid w:val="006F66C3"/>
    <w:rsid w:val="006F7194"/>
    <w:rsid w:val="006F725C"/>
    <w:rsid w:val="00701EAE"/>
    <w:rsid w:val="00703B84"/>
    <w:rsid w:val="00711732"/>
    <w:rsid w:val="00713FA7"/>
    <w:rsid w:val="0071404F"/>
    <w:rsid w:val="007145BF"/>
    <w:rsid w:val="0071544E"/>
    <w:rsid w:val="00717BE5"/>
    <w:rsid w:val="00721B86"/>
    <w:rsid w:val="00722D98"/>
    <w:rsid w:val="00725524"/>
    <w:rsid w:val="007258DD"/>
    <w:rsid w:val="007262A4"/>
    <w:rsid w:val="00726FC2"/>
    <w:rsid w:val="00727589"/>
    <w:rsid w:val="007300DB"/>
    <w:rsid w:val="00731094"/>
    <w:rsid w:val="0073195C"/>
    <w:rsid w:val="00731B6E"/>
    <w:rsid w:val="0073270A"/>
    <w:rsid w:val="0073289F"/>
    <w:rsid w:val="0073436A"/>
    <w:rsid w:val="00734842"/>
    <w:rsid w:val="007360FA"/>
    <w:rsid w:val="007367FF"/>
    <w:rsid w:val="00737352"/>
    <w:rsid w:val="00740CC5"/>
    <w:rsid w:val="0074170E"/>
    <w:rsid w:val="00742D9C"/>
    <w:rsid w:val="00744A79"/>
    <w:rsid w:val="00745666"/>
    <w:rsid w:val="0074661C"/>
    <w:rsid w:val="00747EE9"/>
    <w:rsid w:val="007504DC"/>
    <w:rsid w:val="007512EF"/>
    <w:rsid w:val="007516FB"/>
    <w:rsid w:val="00751D40"/>
    <w:rsid w:val="00753DA7"/>
    <w:rsid w:val="00754047"/>
    <w:rsid w:val="007548D6"/>
    <w:rsid w:val="0075686E"/>
    <w:rsid w:val="00756B25"/>
    <w:rsid w:val="007610C3"/>
    <w:rsid w:val="00762210"/>
    <w:rsid w:val="0076382A"/>
    <w:rsid w:val="007647EB"/>
    <w:rsid w:val="007650D6"/>
    <w:rsid w:val="007701F4"/>
    <w:rsid w:val="007707FE"/>
    <w:rsid w:val="00771642"/>
    <w:rsid w:val="0077322F"/>
    <w:rsid w:val="007758D1"/>
    <w:rsid w:val="00776223"/>
    <w:rsid w:val="0077779D"/>
    <w:rsid w:val="00777FEB"/>
    <w:rsid w:val="0078149D"/>
    <w:rsid w:val="00781C0C"/>
    <w:rsid w:val="00781E6D"/>
    <w:rsid w:val="00783C0B"/>
    <w:rsid w:val="00783EC1"/>
    <w:rsid w:val="007845F8"/>
    <w:rsid w:val="007846D1"/>
    <w:rsid w:val="00785260"/>
    <w:rsid w:val="00786872"/>
    <w:rsid w:val="0079000A"/>
    <w:rsid w:val="0079041A"/>
    <w:rsid w:val="0079227F"/>
    <w:rsid w:val="00793E2A"/>
    <w:rsid w:val="00795C42"/>
    <w:rsid w:val="007A268C"/>
    <w:rsid w:val="007A27C6"/>
    <w:rsid w:val="007A3F30"/>
    <w:rsid w:val="007A45B6"/>
    <w:rsid w:val="007A5E88"/>
    <w:rsid w:val="007A6F65"/>
    <w:rsid w:val="007A7CC2"/>
    <w:rsid w:val="007B04A1"/>
    <w:rsid w:val="007B199C"/>
    <w:rsid w:val="007B1A7F"/>
    <w:rsid w:val="007B20E5"/>
    <w:rsid w:val="007B4502"/>
    <w:rsid w:val="007B54EF"/>
    <w:rsid w:val="007B78BF"/>
    <w:rsid w:val="007C0429"/>
    <w:rsid w:val="007C1CA8"/>
    <w:rsid w:val="007C3563"/>
    <w:rsid w:val="007C3A97"/>
    <w:rsid w:val="007C5253"/>
    <w:rsid w:val="007C60E3"/>
    <w:rsid w:val="007C655F"/>
    <w:rsid w:val="007C6661"/>
    <w:rsid w:val="007C728A"/>
    <w:rsid w:val="007C7BDC"/>
    <w:rsid w:val="007D0647"/>
    <w:rsid w:val="007D184F"/>
    <w:rsid w:val="007D45CF"/>
    <w:rsid w:val="007D576C"/>
    <w:rsid w:val="007D616B"/>
    <w:rsid w:val="007D6240"/>
    <w:rsid w:val="007D77A7"/>
    <w:rsid w:val="007D7E16"/>
    <w:rsid w:val="007E1930"/>
    <w:rsid w:val="007E2129"/>
    <w:rsid w:val="007E2D22"/>
    <w:rsid w:val="007E3C1F"/>
    <w:rsid w:val="007E3EAB"/>
    <w:rsid w:val="007E46A2"/>
    <w:rsid w:val="007E50E1"/>
    <w:rsid w:val="007F0267"/>
    <w:rsid w:val="007F0F38"/>
    <w:rsid w:val="007F235C"/>
    <w:rsid w:val="007F3767"/>
    <w:rsid w:val="007F5CE8"/>
    <w:rsid w:val="007F66C7"/>
    <w:rsid w:val="007F7340"/>
    <w:rsid w:val="00800891"/>
    <w:rsid w:val="0080274B"/>
    <w:rsid w:val="0080279C"/>
    <w:rsid w:val="00804A05"/>
    <w:rsid w:val="008056A1"/>
    <w:rsid w:val="00807EC4"/>
    <w:rsid w:val="00816510"/>
    <w:rsid w:val="00816CD1"/>
    <w:rsid w:val="00816D44"/>
    <w:rsid w:val="00820261"/>
    <w:rsid w:val="00823E2B"/>
    <w:rsid w:val="0082646E"/>
    <w:rsid w:val="00827114"/>
    <w:rsid w:val="00827285"/>
    <w:rsid w:val="00827568"/>
    <w:rsid w:val="00827FFB"/>
    <w:rsid w:val="008309AA"/>
    <w:rsid w:val="00831735"/>
    <w:rsid w:val="0083203B"/>
    <w:rsid w:val="00832988"/>
    <w:rsid w:val="008333CE"/>
    <w:rsid w:val="00833725"/>
    <w:rsid w:val="00834022"/>
    <w:rsid w:val="008368DD"/>
    <w:rsid w:val="00840BC8"/>
    <w:rsid w:val="008428FE"/>
    <w:rsid w:val="00843279"/>
    <w:rsid w:val="00843CA4"/>
    <w:rsid w:val="00844007"/>
    <w:rsid w:val="008446B2"/>
    <w:rsid w:val="00847DBA"/>
    <w:rsid w:val="008503F7"/>
    <w:rsid w:val="00852378"/>
    <w:rsid w:val="00853150"/>
    <w:rsid w:val="00854704"/>
    <w:rsid w:val="00854937"/>
    <w:rsid w:val="008567BA"/>
    <w:rsid w:val="00856B59"/>
    <w:rsid w:val="00856E6B"/>
    <w:rsid w:val="00861901"/>
    <w:rsid w:val="00862575"/>
    <w:rsid w:val="008631A1"/>
    <w:rsid w:val="00863A82"/>
    <w:rsid w:val="008679C1"/>
    <w:rsid w:val="00867E9F"/>
    <w:rsid w:val="00867FE5"/>
    <w:rsid w:val="0087213A"/>
    <w:rsid w:val="00873121"/>
    <w:rsid w:val="00874F25"/>
    <w:rsid w:val="008753A6"/>
    <w:rsid w:val="00875E59"/>
    <w:rsid w:val="00877DBF"/>
    <w:rsid w:val="0088121B"/>
    <w:rsid w:val="00882C47"/>
    <w:rsid w:val="008853FD"/>
    <w:rsid w:val="008876A1"/>
    <w:rsid w:val="00890129"/>
    <w:rsid w:val="00891883"/>
    <w:rsid w:val="00891A68"/>
    <w:rsid w:val="008926DB"/>
    <w:rsid w:val="00894BDA"/>
    <w:rsid w:val="00895495"/>
    <w:rsid w:val="00895743"/>
    <w:rsid w:val="0089697A"/>
    <w:rsid w:val="0089783B"/>
    <w:rsid w:val="00897D19"/>
    <w:rsid w:val="008A136B"/>
    <w:rsid w:val="008A2088"/>
    <w:rsid w:val="008A4C0C"/>
    <w:rsid w:val="008A792B"/>
    <w:rsid w:val="008B154D"/>
    <w:rsid w:val="008B3394"/>
    <w:rsid w:val="008B361B"/>
    <w:rsid w:val="008B4441"/>
    <w:rsid w:val="008B44A1"/>
    <w:rsid w:val="008B7285"/>
    <w:rsid w:val="008B76A1"/>
    <w:rsid w:val="008C4FA0"/>
    <w:rsid w:val="008C62D9"/>
    <w:rsid w:val="008C6C16"/>
    <w:rsid w:val="008C6C2C"/>
    <w:rsid w:val="008C724B"/>
    <w:rsid w:val="008C7860"/>
    <w:rsid w:val="008C7F92"/>
    <w:rsid w:val="008D4182"/>
    <w:rsid w:val="008D51AD"/>
    <w:rsid w:val="008D6811"/>
    <w:rsid w:val="008D68BE"/>
    <w:rsid w:val="008D69C7"/>
    <w:rsid w:val="008D7C09"/>
    <w:rsid w:val="008D7D6E"/>
    <w:rsid w:val="008E4701"/>
    <w:rsid w:val="008E5DE1"/>
    <w:rsid w:val="008E7A94"/>
    <w:rsid w:val="008E7B9A"/>
    <w:rsid w:val="008F11D5"/>
    <w:rsid w:val="008F3690"/>
    <w:rsid w:val="008F5255"/>
    <w:rsid w:val="008F7812"/>
    <w:rsid w:val="008F79C0"/>
    <w:rsid w:val="0090032A"/>
    <w:rsid w:val="00901D5C"/>
    <w:rsid w:val="00902504"/>
    <w:rsid w:val="00904DC8"/>
    <w:rsid w:val="00905F77"/>
    <w:rsid w:val="009109D5"/>
    <w:rsid w:val="00913FBF"/>
    <w:rsid w:val="00917B7A"/>
    <w:rsid w:val="00920887"/>
    <w:rsid w:val="00920A93"/>
    <w:rsid w:val="00920F82"/>
    <w:rsid w:val="00921110"/>
    <w:rsid w:val="00921D5E"/>
    <w:rsid w:val="00923943"/>
    <w:rsid w:val="00924B3D"/>
    <w:rsid w:val="00924BEB"/>
    <w:rsid w:val="00925E97"/>
    <w:rsid w:val="00926B07"/>
    <w:rsid w:val="00930257"/>
    <w:rsid w:val="009334E2"/>
    <w:rsid w:val="00935290"/>
    <w:rsid w:val="0093665E"/>
    <w:rsid w:val="00937B5D"/>
    <w:rsid w:val="00940C1E"/>
    <w:rsid w:val="009414DB"/>
    <w:rsid w:val="009415BE"/>
    <w:rsid w:val="00941AF1"/>
    <w:rsid w:val="0094267A"/>
    <w:rsid w:val="009509FB"/>
    <w:rsid w:val="00950A0A"/>
    <w:rsid w:val="009536D8"/>
    <w:rsid w:val="00954C28"/>
    <w:rsid w:val="009550C2"/>
    <w:rsid w:val="00955B6B"/>
    <w:rsid w:val="00957FFC"/>
    <w:rsid w:val="00960561"/>
    <w:rsid w:val="0096083B"/>
    <w:rsid w:val="00960BEB"/>
    <w:rsid w:val="00962384"/>
    <w:rsid w:val="0096331E"/>
    <w:rsid w:val="00964301"/>
    <w:rsid w:val="0096470D"/>
    <w:rsid w:val="009656F5"/>
    <w:rsid w:val="00965B20"/>
    <w:rsid w:val="00965F02"/>
    <w:rsid w:val="00965F6D"/>
    <w:rsid w:val="0096681B"/>
    <w:rsid w:val="00966A75"/>
    <w:rsid w:val="00970682"/>
    <w:rsid w:val="009719D7"/>
    <w:rsid w:val="0097338D"/>
    <w:rsid w:val="00973B58"/>
    <w:rsid w:val="00973CFE"/>
    <w:rsid w:val="00974EF6"/>
    <w:rsid w:val="009755A1"/>
    <w:rsid w:val="00976F3D"/>
    <w:rsid w:val="0098442B"/>
    <w:rsid w:val="00986CA0"/>
    <w:rsid w:val="00991356"/>
    <w:rsid w:val="0099151D"/>
    <w:rsid w:val="00991728"/>
    <w:rsid w:val="00993F1B"/>
    <w:rsid w:val="0099427C"/>
    <w:rsid w:val="00994EDD"/>
    <w:rsid w:val="00996B86"/>
    <w:rsid w:val="00997E59"/>
    <w:rsid w:val="009A1D4D"/>
    <w:rsid w:val="009A232C"/>
    <w:rsid w:val="009A3606"/>
    <w:rsid w:val="009A59CD"/>
    <w:rsid w:val="009B2B20"/>
    <w:rsid w:val="009B2C24"/>
    <w:rsid w:val="009B30A2"/>
    <w:rsid w:val="009B5EFD"/>
    <w:rsid w:val="009B68F8"/>
    <w:rsid w:val="009C00C7"/>
    <w:rsid w:val="009C02B2"/>
    <w:rsid w:val="009C0A7A"/>
    <w:rsid w:val="009C1342"/>
    <w:rsid w:val="009C163E"/>
    <w:rsid w:val="009C4156"/>
    <w:rsid w:val="009C4482"/>
    <w:rsid w:val="009C48F6"/>
    <w:rsid w:val="009C5F97"/>
    <w:rsid w:val="009C6190"/>
    <w:rsid w:val="009D05F2"/>
    <w:rsid w:val="009D0677"/>
    <w:rsid w:val="009D0DAD"/>
    <w:rsid w:val="009D3523"/>
    <w:rsid w:val="009D6C66"/>
    <w:rsid w:val="009D7600"/>
    <w:rsid w:val="009E1111"/>
    <w:rsid w:val="009E26F0"/>
    <w:rsid w:val="009E4DD3"/>
    <w:rsid w:val="009E5FB3"/>
    <w:rsid w:val="009E610E"/>
    <w:rsid w:val="009E73A8"/>
    <w:rsid w:val="009F49A7"/>
    <w:rsid w:val="009F4A3C"/>
    <w:rsid w:val="009F6C15"/>
    <w:rsid w:val="009F75FF"/>
    <w:rsid w:val="009F7CB3"/>
    <w:rsid w:val="00A01A30"/>
    <w:rsid w:val="00A0227C"/>
    <w:rsid w:val="00A023DB"/>
    <w:rsid w:val="00A04295"/>
    <w:rsid w:val="00A05E27"/>
    <w:rsid w:val="00A103B4"/>
    <w:rsid w:val="00A10B7A"/>
    <w:rsid w:val="00A11831"/>
    <w:rsid w:val="00A1215B"/>
    <w:rsid w:val="00A139DC"/>
    <w:rsid w:val="00A15628"/>
    <w:rsid w:val="00A179CF"/>
    <w:rsid w:val="00A224D1"/>
    <w:rsid w:val="00A22777"/>
    <w:rsid w:val="00A22988"/>
    <w:rsid w:val="00A232A4"/>
    <w:rsid w:val="00A2432D"/>
    <w:rsid w:val="00A2512A"/>
    <w:rsid w:val="00A32F77"/>
    <w:rsid w:val="00A3301E"/>
    <w:rsid w:val="00A331DA"/>
    <w:rsid w:val="00A3486E"/>
    <w:rsid w:val="00A35373"/>
    <w:rsid w:val="00A35EBE"/>
    <w:rsid w:val="00A369A7"/>
    <w:rsid w:val="00A36E01"/>
    <w:rsid w:val="00A40065"/>
    <w:rsid w:val="00A40250"/>
    <w:rsid w:val="00A426C5"/>
    <w:rsid w:val="00A45199"/>
    <w:rsid w:val="00A4575A"/>
    <w:rsid w:val="00A46EA6"/>
    <w:rsid w:val="00A47029"/>
    <w:rsid w:val="00A47A4D"/>
    <w:rsid w:val="00A50423"/>
    <w:rsid w:val="00A512A8"/>
    <w:rsid w:val="00A51A90"/>
    <w:rsid w:val="00A52DE7"/>
    <w:rsid w:val="00A54588"/>
    <w:rsid w:val="00A56D2F"/>
    <w:rsid w:val="00A5750D"/>
    <w:rsid w:val="00A575ED"/>
    <w:rsid w:val="00A617D7"/>
    <w:rsid w:val="00A61F65"/>
    <w:rsid w:val="00A6481F"/>
    <w:rsid w:val="00A64F0D"/>
    <w:rsid w:val="00A654EE"/>
    <w:rsid w:val="00A65E6E"/>
    <w:rsid w:val="00A6630D"/>
    <w:rsid w:val="00A70531"/>
    <w:rsid w:val="00A70C52"/>
    <w:rsid w:val="00A70FAD"/>
    <w:rsid w:val="00A71389"/>
    <w:rsid w:val="00A7272F"/>
    <w:rsid w:val="00A74D15"/>
    <w:rsid w:val="00A75498"/>
    <w:rsid w:val="00A756A4"/>
    <w:rsid w:val="00A760F4"/>
    <w:rsid w:val="00A80A45"/>
    <w:rsid w:val="00A81668"/>
    <w:rsid w:val="00A82035"/>
    <w:rsid w:val="00A821B8"/>
    <w:rsid w:val="00A83F0D"/>
    <w:rsid w:val="00A848B0"/>
    <w:rsid w:val="00A84A3A"/>
    <w:rsid w:val="00A8578A"/>
    <w:rsid w:val="00A85DE9"/>
    <w:rsid w:val="00A860A8"/>
    <w:rsid w:val="00A8732F"/>
    <w:rsid w:val="00A8734D"/>
    <w:rsid w:val="00A8749F"/>
    <w:rsid w:val="00A913FF"/>
    <w:rsid w:val="00A91532"/>
    <w:rsid w:val="00A91825"/>
    <w:rsid w:val="00A92759"/>
    <w:rsid w:val="00A92AF7"/>
    <w:rsid w:val="00A92F0F"/>
    <w:rsid w:val="00A9336E"/>
    <w:rsid w:val="00A94137"/>
    <w:rsid w:val="00A94D19"/>
    <w:rsid w:val="00A95FA8"/>
    <w:rsid w:val="00A96658"/>
    <w:rsid w:val="00A97BF3"/>
    <w:rsid w:val="00A97C56"/>
    <w:rsid w:val="00A97FF7"/>
    <w:rsid w:val="00AA0100"/>
    <w:rsid w:val="00AA1546"/>
    <w:rsid w:val="00AA261C"/>
    <w:rsid w:val="00AA477B"/>
    <w:rsid w:val="00AA5E4F"/>
    <w:rsid w:val="00AA6A3E"/>
    <w:rsid w:val="00AA752D"/>
    <w:rsid w:val="00AA7660"/>
    <w:rsid w:val="00AB00A7"/>
    <w:rsid w:val="00AB09F0"/>
    <w:rsid w:val="00AB2C08"/>
    <w:rsid w:val="00AB3A16"/>
    <w:rsid w:val="00AB3CDE"/>
    <w:rsid w:val="00AB47BB"/>
    <w:rsid w:val="00AB5A40"/>
    <w:rsid w:val="00AB6DA3"/>
    <w:rsid w:val="00AB71AD"/>
    <w:rsid w:val="00AC1811"/>
    <w:rsid w:val="00AC202D"/>
    <w:rsid w:val="00AC23B7"/>
    <w:rsid w:val="00AC2961"/>
    <w:rsid w:val="00AC3336"/>
    <w:rsid w:val="00AC4522"/>
    <w:rsid w:val="00AC4E91"/>
    <w:rsid w:val="00AD0471"/>
    <w:rsid w:val="00AD2ED3"/>
    <w:rsid w:val="00AD34A2"/>
    <w:rsid w:val="00AD5FBC"/>
    <w:rsid w:val="00AE01DF"/>
    <w:rsid w:val="00AE02F2"/>
    <w:rsid w:val="00AE0537"/>
    <w:rsid w:val="00AE056F"/>
    <w:rsid w:val="00AE1BCC"/>
    <w:rsid w:val="00AE3F00"/>
    <w:rsid w:val="00AF0819"/>
    <w:rsid w:val="00AF0F21"/>
    <w:rsid w:val="00AF2B8F"/>
    <w:rsid w:val="00AF3060"/>
    <w:rsid w:val="00AF3FDD"/>
    <w:rsid w:val="00AF53E4"/>
    <w:rsid w:val="00AF5429"/>
    <w:rsid w:val="00AF5E74"/>
    <w:rsid w:val="00AF624E"/>
    <w:rsid w:val="00AF6612"/>
    <w:rsid w:val="00AF68EF"/>
    <w:rsid w:val="00AF6C1C"/>
    <w:rsid w:val="00AF7343"/>
    <w:rsid w:val="00B01614"/>
    <w:rsid w:val="00B01DAF"/>
    <w:rsid w:val="00B024BB"/>
    <w:rsid w:val="00B04BC5"/>
    <w:rsid w:val="00B10E68"/>
    <w:rsid w:val="00B128B6"/>
    <w:rsid w:val="00B12CC0"/>
    <w:rsid w:val="00B12E6B"/>
    <w:rsid w:val="00B13101"/>
    <w:rsid w:val="00B1315A"/>
    <w:rsid w:val="00B13F41"/>
    <w:rsid w:val="00B14A09"/>
    <w:rsid w:val="00B1597E"/>
    <w:rsid w:val="00B160BA"/>
    <w:rsid w:val="00B1799C"/>
    <w:rsid w:val="00B20E97"/>
    <w:rsid w:val="00B21567"/>
    <w:rsid w:val="00B225D1"/>
    <w:rsid w:val="00B2266A"/>
    <w:rsid w:val="00B229BB"/>
    <w:rsid w:val="00B23D46"/>
    <w:rsid w:val="00B23EC1"/>
    <w:rsid w:val="00B24046"/>
    <w:rsid w:val="00B255FA"/>
    <w:rsid w:val="00B2725E"/>
    <w:rsid w:val="00B30071"/>
    <w:rsid w:val="00B312EB"/>
    <w:rsid w:val="00B31DED"/>
    <w:rsid w:val="00B32494"/>
    <w:rsid w:val="00B33FC5"/>
    <w:rsid w:val="00B34B1C"/>
    <w:rsid w:val="00B3580C"/>
    <w:rsid w:val="00B35B68"/>
    <w:rsid w:val="00B37431"/>
    <w:rsid w:val="00B447AA"/>
    <w:rsid w:val="00B45165"/>
    <w:rsid w:val="00B452C4"/>
    <w:rsid w:val="00B46289"/>
    <w:rsid w:val="00B47C1A"/>
    <w:rsid w:val="00B50553"/>
    <w:rsid w:val="00B52613"/>
    <w:rsid w:val="00B52B32"/>
    <w:rsid w:val="00B57EAD"/>
    <w:rsid w:val="00B60EE4"/>
    <w:rsid w:val="00B610BC"/>
    <w:rsid w:val="00B62342"/>
    <w:rsid w:val="00B634FB"/>
    <w:rsid w:val="00B6415E"/>
    <w:rsid w:val="00B64C11"/>
    <w:rsid w:val="00B652D2"/>
    <w:rsid w:val="00B65AC7"/>
    <w:rsid w:val="00B66C07"/>
    <w:rsid w:val="00B71877"/>
    <w:rsid w:val="00B71FAA"/>
    <w:rsid w:val="00B73EC1"/>
    <w:rsid w:val="00B75B4F"/>
    <w:rsid w:val="00B766AA"/>
    <w:rsid w:val="00B76B15"/>
    <w:rsid w:val="00B80DFA"/>
    <w:rsid w:val="00B81E15"/>
    <w:rsid w:val="00B839A5"/>
    <w:rsid w:val="00B84683"/>
    <w:rsid w:val="00B90803"/>
    <w:rsid w:val="00B927A9"/>
    <w:rsid w:val="00B93976"/>
    <w:rsid w:val="00B93B59"/>
    <w:rsid w:val="00B93F54"/>
    <w:rsid w:val="00B9454B"/>
    <w:rsid w:val="00B95678"/>
    <w:rsid w:val="00B95A1F"/>
    <w:rsid w:val="00B973EF"/>
    <w:rsid w:val="00BA2B76"/>
    <w:rsid w:val="00BA44CB"/>
    <w:rsid w:val="00BA51B0"/>
    <w:rsid w:val="00BA5C14"/>
    <w:rsid w:val="00BA6AF8"/>
    <w:rsid w:val="00BA7385"/>
    <w:rsid w:val="00BA7970"/>
    <w:rsid w:val="00BB09E2"/>
    <w:rsid w:val="00BB131B"/>
    <w:rsid w:val="00BB3F85"/>
    <w:rsid w:val="00BB62F2"/>
    <w:rsid w:val="00BB7C75"/>
    <w:rsid w:val="00BB7F78"/>
    <w:rsid w:val="00BC0129"/>
    <w:rsid w:val="00BC01B2"/>
    <w:rsid w:val="00BC025F"/>
    <w:rsid w:val="00BC0FEF"/>
    <w:rsid w:val="00BC1DBA"/>
    <w:rsid w:val="00BC2C1F"/>
    <w:rsid w:val="00BC4234"/>
    <w:rsid w:val="00BC5456"/>
    <w:rsid w:val="00BC5B17"/>
    <w:rsid w:val="00BC6423"/>
    <w:rsid w:val="00BD0A41"/>
    <w:rsid w:val="00BD2A9C"/>
    <w:rsid w:val="00BD2C10"/>
    <w:rsid w:val="00BD357D"/>
    <w:rsid w:val="00BD4120"/>
    <w:rsid w:val="00BD4670"/>
    <w:rsid w:val="00BD5939"/>
    <w:rsid w:val="00BD5DF7"/>
    <w:rsid w:val="00BD710E"/>
    <w:rsid w:val="00BD7CD6"/>
    <w:rsid w:val="00BD7CDC"/>
    <w:rsid w:val="00BE0F81"/>
    <w:rsid w:val="00BE2603"/>
    <w:rsid w:val="00BE4351"/>
    <w:rsid w:val="00BE4611"/>
    <w:rsid w:val="00BE576E"/>
    <w:rsid w:val="00BE5A2C"/>
    <w:rsid w:val="00BE6783"/>
    <w:rsid w:val="00BF087E"/>
    <w:rsid w:val="00BF15F2"/>
    <w:rsid w:val="00BF2463"/>
    <w:rsid w:val="00BF28F0"/>
    <w:rsid w:val="00BF2917"/>
    <w:rsid w:val="00BF347B"/>
    <w:rsid w:val="00BF4069"/>
    <w:rsid w:val="00BF4316"/>
    <w:rsid w:val="00BF5388"/>
    <w:rsid w:val="00BF7139"/>
    <w:rsid w:val="00BF7C0C"/>
    <w:rsid w:val="00C00A3E"/>
    <w:rsid w:val="00C01D23"/>
    <w:rsid w:val="00C03C5A"/>
    <w:rsid w:val="00C05747"/>
    <w:rsid w:val="00C077FA"/>
    <w:rsid w:val="00C07842"/>
    <w:rsid w:val="00C11130"/>
    <w:rsid w:val="00C114B2"/>
    <w:rsid w:val="00C121DA"/>
    <w:rsid w:val="00C13ECB"/>
    <w:rsid w:val="00C1609D"/>
    <w:rsid w:val="00C21C96"/>
    <w:rsid w:val="00C21D8A"/>
    <w:rsid w:val="00C234ED"/>
    <w:rsid w:val="00C2657A"/>
    <w:rsid w:val="00C278FB"/>
    <w:rsid w:val="00C30461"/>
    <w:rsid w:val="00C30765"/>
    <w:rsid w:val="00C35918"/>
    <w:rsid w:val="00C3608C"/>
    <w:rsid w:val="00C41292"/>
    <w:rsid w:val="00C417F0"/>
    <w:rsid w:val="00C419AE"/>
    <w:rsid w:val="00C43678"/>
    <w:rsid w:val="00C43E40"/>
    <w:rsid w:val="00C441E4"/>
    <w:rsid w:val="00C44733"/>
    <w:rsid w:val="00C46035"/>
    <w:rsid w:val="00C46E98"/>
    <w:rsid w:val="00C50C40"/>
    <w:rsid w:val="00C52568"/>
    <w:rsid w:val="00C5302D"/>
    <w:rsid w:val="00C531E1"/>
    <w:rsid w:val="00C53B0A"/>
    <w:rsid w:val="00C54268"/>
    <w:rsid w:val="00C5450E"/>
    <w:rsid w:val="00C54E09"/>
    <w:rsid w:val="00C55329"/>
    <w:rsid w:val="00C56FE5"/>
    <w:rsid w:val="00C60DFB"/>
    <w:rsid w:val="00C617B9"/>
    <w:rsid w:val="00C617F5"/>
    <w:rsid w:val="00C61DE3"/>
    <w:rsid w:val="00C620F9"/>
    <w:rsid w:val="00C65658"/>
    <w:rsid w:val="00C676DE"/>
    <w:rsid w:val="00C701DF"/>
    <w:rsid w:val="00C74DEC"/>
    <w:rsid w:val="00C75320"/>
    <w:rsid w:val="00C75480"/>
    <w:rsid w:val="00C77DE3"/>
    <w:rsid w:val="00C77F70"/>
    <w:rsid w:val="00C80BED"/>
    <w:rsid w:val="00C811E4"/>
    <w:rsid w:val="00C819F3"/>
    <w:rsid w:val="00C824DC"/>
    <w:rsid w:val="00C8372F"/>
    <w:rsid w:val="00C83AF6"/>
    <w:rsid w:val="00C842C1"/>
    <w:rsid w:val="00C84D71"/>
    <w:rsid w:val="00C856BE"/>
    <w:rsid w:val="00C85A28"/>
    <w:rsid w:val="00C87025"/>
    <w:rsid w:val="00C907CF"/>
    <w:rsid w:val="00C912B5"/>
    <w:rsid w:val="00C92D77"/>
    <w:rsid w:val="00C93F88"/>
    <w:rsid w:val="00C95CA9"/>
    <w:rsid w:val="00C97F86"/>
    <w:rsid w:val="00CA0F01"/>
    <w:rsid w:val="00CA16F7"/>
    <w:rsid w:val="00CA1C37"/>
    <w:rsid w:val="00CA2B1C"/>
    <w:rsid w:val="00CA424E"/>
    <w:rsid w:val="00CA5AEE"/>
    <w:rsid w:val="00CA6351"/>
    <w:rsid w:val="00CA6824"/>
    <w:rsid w:val="00CB03E9"/>
    <w:rsid w:val="00CB24EB"/>
    <w:rsid w:val="00CB27D7"/>
    <w:rsid w:val="00CB42FD"/>
    <w:rsid w:val="00CB4E06"/>
    <w:rsid w:val="00CB5EE4"/>
    <w:rsid w:val="00CB6A81"/>
    <w:rsid w:val="00CB70D1"/>
    <w:rsid w:val="00CC211A"/>
    <w:rsid w:val="00CC29FA"/>
    <w:rsid w:val="00CC2F59"/>
    <w:rsid w:val="00CC6036"/>
    <w:rsid w:val="00CC69FE"/>
    <w:rsid w:val="00CC6FCC"/>
    <w:rsid w:val="00CD0220"/>
    <w:rsid w:val="00CD112C"/>
    <w:rsid w:val="00CD2334"/>
    <w:rsid w:val="00CD43AF"/>
    <w:rsid w:val="00CD67AE"/>
    <w:rsid w:val="00CD6E13"/>
    <w:rsid w:val="00CE3D1D"/>
    <w:rsid w:val="00CE4354"/>
    <w:rsid w:val="00CE53FC"/>
    <w:rsid w:val="00CE59BA"/>
    <w:rsid w:val="00CE796E"/>
    <w:rsid w:val="00CF0CE6"/>
    <w:rsid w:val="00CF2B97"/>
    <w:rsid w:val="00CF3519"/>
    <w:rsid w:val="00CF486B"/>
    <w:rsid w:val="00CF5DFB"/>
    <w:rsid w:val="00CF6CBC"/>
    <w:rsid w:val="00CF6FE2"/>
    <w:rsid w:val="00D01469"/>
    <w:rsid w:val="00D02E45"/>
    <w:rsid w:val="00D03BEE"/>
    <w:rsid w:val="00D0456C"/>
    <w:rsid w:val="00D055F0"/>
    <w:rsid w:val="00D10469"/>
    <w:rsid w:val="00D13003"/>
    <w:rsid w:val="00D13133"/>
    <w:rsid w:val="00D13ADE"/>
    <w:rsid w:val="00D1416C"/>
    <w:rsid w:val="00D15AFB"/>
    <w:rsid w:val="00D165EE"/>
    <w:rsid w:val="00D16C49"/>
    <w:rsid w:val="00D22046"/>
    <w:rsid w:val="00D229A3"/>
    <w:rsid w:val="00D23CFC"/>
    <w:rsid w:val="00D23E55"/>
    <w:rsid w:val="00D24736"/>
    <w:rsid w:val="00D250BB"/>
    <w:rsid w:val="00D26C12"/>
    <w:rsid w:val="00D273E4"/>
    <w:rsid w:val="00D30F91"/>
    <w:rsid w:val="00D32831"/>
    <w:rsid w:val="00D3315E"/>
    <w:rsid w:val="00D37A45"/>
    <w:rsid w:val="00D37F73"/>
    <w:rsid w:val="00D4067A"/>
    <w:rsid w:val="00D406E3"/>
    <w:rsid w:val="00D40AC4"/>
    <w:rsid w:val="00D414A2"/>
    <w:rsid w:val="00D42420"/>
    <w:rsid w:val="00D462EA"/>
    <w:rsid w:val="00D46AFA"/>
    <w:rsid w:val="00D4779D"/>
    <w:rsid w:val="00D477E8"/>
    <w:rsid w:val="00D47F6D"/>
    <w:rsid w:val="00D506E6"/>
    <w:rsid w:val="00D50B4C"/>
    <w:rsid w:val="00D51430"/>
    <w:rsid w:val="00D5302F"/>
    <w:rsid w:val="00D531C1"/>
    <w:rsid w:val="00D5454B"/>
    <w:rsid w:val="00D54C3B"/>
    <w:rsid w:val="00D551F0"/>
    <w:rsid w:val="00D55940"/>
    <w:rsid w:val="00D57C01"/>
    <w:rsid w:val="00D634C2"/>
    <w:rsid w:val="00D63E02"/>
    <w:rsid w:val="00D643D9"/>
    <w:rsid w:val="00D64DFD"/>
    <w:rsid w:val="00D66617"/>
    <w:rsid w:val="00D723B7"/>
    <w:rsid w:val="00D72771"/>
    <w:rsid w:val="00D746AA"/>
    <w:rsid w:val="00D75725"/>
    <w:rsid w:val="00D80AC1"/>
    <w:rsid w:val="00D819FC"/>
    <w:rsid w:val="00D840AF"/>
    <w:rsid w:val="00D840F0"/>
    <w:rsid w:val="00D84580"/>
    <w:rsid w:val="00D87FBF"/>
    <w:rsid w:val="00D906E1"/>
    <w:rsid w:val="00D91A36"/>
    <w:rsid w:val="00D93506"/>
    <w:rsid w:val="00D93C24"/>
    <w:rsid w:val="00D94C61"/>
    <w:rsid w:val="00D97059"/>
    <w:rsid w:val="00DA3007"/>
    <w:rsid w:val="00DA365B"/>
    <w:rsid w:val="00DA707C"/>
    <w:rsid w:val="00DA7320"/>
    <w:rsid w:val="00DB2EC9"/>
    <w:rsid w:val="00DB351F"/>
    <w:rsid w:val="00DB5045"/>
    <w:rsid w:val="00DB6131"/>
    <w:rsid w:val="00DB76D9"/>
    <w:rsid w:val="00DB7A3A"/>
    <w:rsid w:val="00DC1B55"/>
    <w:rsid w:val="00DC20A4"/>
    <w:rsid w:val="00DC24A3"/>
    <w:rsid w:val="00DC375E"/>
    <w:rsid w:val="00DC4977"/>
    <w:rsid w:val="00DC7E72"/>
    <w:rsid w:val="00DC7F70"/>
    <w:rsid w:val="00DD0866"/>
    <w:rsid w:val="00DD2621"/>
    <w:rsid w:val="00DD2916"/>
    <w:rsid w:val="00DD2AD1"/>
    <w:rsid w:val="00DD422C"/>
    <w:rsid w:val="00DD56F2"/>
    <w:rsid w:val="00DD65AE"/>
    <w:rsid w:val="00DD73F5"/>
    <w:rsid w:val="00DE05E4"/>
    <w:rsid w:val="00DE0EA1"/>
    <w:rsid w:val="00DE14A8"/>
    <w:rsid w:val="00DE3CFB"/>
    <w:rsid w:val="00DE70BA"/>
    <w:rsid w:val="00DF0D5A"/>
    <w:rsid w:val="00DF12CB"/>
    <w:rsid w:val="00DF50C6"/>
    <w:rsid w:val="00DF5B66"/>
    <w:rsid w:val="00DF5D24"/>
    <w:rsid w:val="00DF5EA6"/>
    <w:rsid w:val="00DF6B22"/>
    <w:rsid w:val="00DF7EE8"/>
    <w:rsid w:val="00DF7FDE"/>
    <w:rsid w:val="00E006A9"/>
    <w:rsid w:val="00E008B5"/>
    <w:rsid w:val="00E025B8"/>
    <w:rsid w:val="00E04136"/>
    <w:rsid w:val="00E109A3"/>
    <w:rsid w:val="00E10E6B"/>
    <w:rsid w:val="00E131C7"/>
    <w:rsid w:val="00E13E25"/>
    <w:rsid w:val="00E14884"/>
    <w:rsid w:val="00E15DDC"/>
    <w:rsid w:val="00E16C62"/>
    <w:rsid w:val="00E1721F"/>
    <w:rsid w:val="00E219DB"/>
    <w:rsid w:val="00E21E4E"/>
    <w:rsid w:val="00E225F5"/>
    <w:rsid w:val="00E23238"/>
    <w:rsid w:val="00E23A21"/>
    <w:rsid w:val="00E2470E"/>
    <w:rsid w:val="00E255EE"/>
    <w:rsid w:val="00E272DF"/>
    <w:rsid w:val="00E32107"/>
    <w:rsid w:val="00E32B19"/>
    <w:rsid w:val="00E32CE2"/>
    <w:rsid w:val="00E35006"/>
    <w:rsid w:val="00E350D5"/>
    <w:rsid w:val="00E365D1"/>
    <w:rsid w:val="00E37402"/>
    <w:rsid w:val="00E404F1"/>
    <w:rsid w:val="00E42816"/>
    <w:rsid w:val="00E43277"/>
    <w:rsid w:val="00E438DE"/>
    <w:rsid w:val="00E45788"/>
    <w:rsid w:val="00E46C54"/>
    <w:rsid w:val="00E46E3E"/>
    <w:rsid w:val="00E507B5"/>
    <w:rsid w:val="00E51E49"/>
    <w:rsid w:val="00E51ECA"/>
    <w:rsid w:val="00E56F7E"/>
    <w:rsid w:val="00E64003"/>
    <w:rsid w:val="00E64C82"/>
    <w:rsid w:val="00E66B8D"/>
    <w:rsid w:val="00E736BE"/>
    <w:rsid w:val="00E73C39"/>
    <w:rsid w:val="00E73C53"/>
    <w:rsid w:val="00E73F05"/>
    <w:rsid w:val="00E74FF6"/>
    <w:rsid w:val="00E7729C"/>
    <w:rsid w:val="00E7776D"/>
    <w:rsid w:val="00E83515"/>
    <w:rsid w:val="00E83C79"/>
    <w:rsid w:val="00E8610F"/>
    <w:rsid w:val="00E87E8E"/>
    <w:rsid w:val="00E9021D"/>
    <w:rsid w:val="00E91867"/>
    <w:rsid w:val="00E91C0E"/>
    <w:rsid w:val="00E91EDA"/>
    <w:rsid w:val="00E936EB"/>
    <w:rsid w:val="00E97677"/>
    <w:rsid w:val="00EA0C1F"/>
    <w:rsid w:val="00EA3D20"/>
    <w:rsid w:val="00EA5816"/>
    <w:rsid w:val="00EA5D98"/>
    <w:rsid w:val="00EA5F3B"/>
    <w:rsid w:val="00EA6F2C"/>
    <w:rsid w:val="00EB2BAF"/>
    <w:rsid w:val="00EB46AA"/>
    <w:rsid w:val="00EB66F3"/>
    <w:rsid w:val="00EB70D8"/>
    <w:rsid w:val="00EB72DE"/>
    <w:rsid w:val="00EB7E8C"/>
    <w:rsid w:val="00EC2BF5"/>
    <w:rsid w:val="00EC416C"/>
    <w:rsid w:val="00EC430D"/>
    <w:rsid w:val="00EC4D79"/>
    <w:rsid w:val="00EC63B3"/>
    <w:rsid w:val="00EC7C6D"/>
    <w:rsid w:val="00ED18BD"/>
    <w:rsid w:val="00ED2912"/>
    <w:rsid w:val="00ED2D9C"/>
    <w:rsid w:val="00ED300A"/>
    <w:rsid w:val="00ED6261"/>
    <w:rsid w:val="00ED680E"/>
    <w:rsid w:val="00ED70BC"/>
    <w:rsid w:val="00ED74A1"/>
    <w:rsid w:val="00ED7A19"/>
    <w:rsid w:val="00EE27C7"/>
    <w:rsid w:val="00EE6DA3"/>
    <w:rsid w:val="00EF1825"/>
    <w:rsid w:val="00EF252D"/>
    <w:rsid w:val="00EF39A9"/>
    <w:rsid w:val="00EF5EAD"/>
    <w:rsid w:val="00EF6D58"/>
    <w:rsid w:val="00EF7883"/>
    <w:rsid w:val="00EF7DC7"/>
    <w:rsid w:val="00F01C34"/>
    <w:rsid w:val="00F02194"/>
    <w:rsid w:val="00F026D1"/>
    <w:rsid w:val="00F04A24"/>
    <w:rsid w:val="00F04D64"/>
    <w:rsid w:val="00F07D82"/>
    <w:rsid w:val="00F10A35"/>
    <w:rsid w:val="00F10B4C"/>
    <w:rsid w:val="00F11C17"/>
    <w:rsid w:val="00F11DAA"/>
    <w:rsid w:val="00F12218"/>
    <w:rsid w:val="00F147F2"/>
    <w:rsid w:val="00F155EC"/>
    <w:rsid w:val="00F17300"/>
    <w:rsid w:val="00F207AC"/>
    <w:rsid w:val="00F23988"/>
    <w:rsid w:val="00F23D29"/>
    <w:rsid w:val="00F248D6"/>
    <w:rsid w:val="00F251D5"/>
    <w:rsid w:val="00F254B9"/>
    <w:rsid w:val="00F257BB"/>
    <w:rsid w:val="00F31B66"/>
    <w:rsid w:val="00F333B4"/>
    <w:rsid w:val="00F335D2"/>
    <w:rsid w:val="00F34446"/>
    <w:rsid w:val="00F34764"/>
    <w:rsid w:val="00F34AB0"/>
    <w:rsid w:val="00F34F89"/>
    <w:rsid w:val="00F36B6D"/>
    <w:rsid w:val="00F36D66"/>
    <w:rsid w:val="00F44CFA"/>
    <w:rsid w:val="00F45403"/>
    <w:rsid w:val="00F46EDF"/>
    <w:rsid w:val="00F51CF2"/>
    <w:rsid w:val="00F51F7F"/>
    <w:rsid w:val="00F528C9"/>
    <w:rsid w:val="00F53B75"/>
    <w:rsid w:val="00F53F14"/>
    <w:rsid w:val="00F557BA"/>
    <w:rsid w:val="00F56806"/>
    <w:rsid w:val="00F6019B"/>
    <w:rsid w:val="00F609D6"/>
    <w:rsid w:val="00F6453D"/>
    <w:rsid w:val="00F67165"/>
    <w:rsid w:val="00F675BA"/>
    <w:rsid w:val="00F706CE"/>
    <w:rsid w:val="00F71756"/>
    <w:rsid w:val="00F71766"/>
    <w:rsid w:val="00F745B9"/>
    <w:rsid w:val="00F7579B"/>
    <w:rsid w:val="00F76A4C"/>
    <w:rsid w:val="00F76B0C"/>
    <w:rsid w:val="00F7723B"/>
    <w:rsid w:val="00F774D6"/>
    <w:rsid w:val="00F81BFC"/>
    <w:rsid w:val="00F81C90"/>
    <w:rsid w:val="00F843AD"/>
    <w:rsid w:val="00F84796"/>
    <w:rsid w:val="00F8608A"/>
    <w:rsid w:val="00F875F8"/>
    <w:rsid w:val="00F90EE0"/>
    <w:rsid w:val="00F91BC4"/>
    <w:rsid w:val="00F94701"/>
    <w:rsid w:val="00F94B9F"/>
    <w:rsid w:val="00F94C5C"/>
    <w:rsid w:val="00F97762"/>
    <w:rsid w:val="00FA1B2E"/>
    <w:rsid w:val="00FA3FE7"/>
    <w:rsid w:val="00FA4444"/>
    <w:rsid w:val="00FA73FF"/>
    <w:rsid w:val="00FB188B"/>
    <w:rsid w:val="00FB2911"/>
    <w:rsid w:val="00FB4B69"/>
    <w:rsid w:val="00FB4E1B"/>
    <w:rsid w:val="00FB5AC3"/>
    <w:rsid w:val="00FB5B22"/>
    <w:rsid w:val="00FB6B3E"/>
    <w:rsid w:val="00FB7532"/>
    <w:rsid w:val="00FB7942"/>
    <w:rsid w:val="00FC101D"/>
    <w:rsid w:val="00FC17EB"/>
    <w:rsid w:val="00FC2E7C"/>
    <w:rsid w:val="00FC31F3"/>
    <w:rsid w:val="00FC40E0"/>
    <w:rsid w:val="00FC49B8"/>
    <w:rsid w:val="00FD0BEE"/>
    <w:rsid w:val="00FD2258"/>
    <w:rsid w:val="00FD3E67"/>
    <w:rsid w:val="00FD509D"/>
    <w:rsid w:val="00FE0F50"/>
    <w:rsid w:val="00FE1FC3"/>
    <w:rsid w:val="00FE3A21"/>
    <w:rsid w:val="00FE3E03"/>
    <w:rsid w:val="00FE3FA2"/>
    <w:rsid w:val="00FE5C20"/>
    <w:rsid w:val="00FE76A4"/>
    <w:rsid w:val="00FE7713"/>
    <w:rsid w:val="00FF013D"/>
    <w:rsid w:val="00FF08E5"/>
    <w:rsid w:val="00FF0CB7"/>
    <w:rsid w:val="00FF1C9B"/>
    <w:rsid w:val="00FF2C4E"/>
    <w:rsid w:val="00FF5EAB"/>
    <w:rsid w:val="00FF6B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D917B3"/>
  <w15:docId w15:val="{6BAAAF6B-C4EE-4F6B-BD19-E21E14C1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77"/>
  </w:style>
  <w:style w:type="paragraph" w:styleId="Heading2">
    <w:name w:val="heading 2"/>
    <w:basedOn w:val="Normal"/>
    <w:next w:val="Normal"/>
    <w:link w:val="Heading2Char"/>
    <w:uiPriority w:val="9"/>
    <w:semiHidden/>
    <w:unhideWhenUsed/>
    <w:qFormat/>
    <w:rsid w:val="003B7F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86"/>
    <w:pPr>
      <w:ind w:left="720"/>
      <w:contextualSpacing/>
    </w:pPr>
  </w:style>
  <w:style w:type="paragraph" w:customStyle="1" w:styleId="Default">
    <w:name w:val="Default"/>
    <w:rsid w:val="006F1CD2"/>
    <w:pPr>
      <w:autoSpaceDE w:val="0"/>
      <w:autoSpaceDN w:val="0"/>
      <w:adjustRightInd w:val="0"/>
      <w:spacing w:after="0" w:line="240" w:lineRule="auto"/>
    </w:pPr>
    <w:rPr>
      <w:rFonts w:ascii="Calibri" w:hAnsi="Calibri" w:cs="Calibri"/>
      <w:color w:val="000000"/>
      <w:sz w:val="24"/>
      <w:szCs w:val="24"/>
      <w:lang w:bidi="hi-IN"/>
    </w:rPr>
  </w:style>
  <w:style w:type="character" w:styleId="Hyperlink">
    <w:name w:val="Hyperlink"/>
    <w:basedOn w:val="DefaultParagraphFont"/>
    <w:uiPriority w:val="99"/>
    <w:unhideWhenUsed/>
    <w:rsid w:val="00DD2916"/>
    <w:rPr>
      <w:color w:val="0000FF" w:themeColor="hyperlink"/>
      <w:u w:val="single"/>
    </w:rPr>
  </w:style>
  <w:style w:type="paragraph" w:styleId="Header">
    <w:name w:val="header"/>
    <w:basedOn w:val="Normal"/>
    <w:link w:val="HeaderChar"/>
    <w:uiPriority w:val="99"/>
    <w:unhideWhenUsed/>
    <w:rsid w:val="0084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FE"/>
  </w:style>
  <w:style w:type="paragraph" w:styleId="Footer">
    <w:name w:val="footer"/>
    <w:basedOn w:val="Normal"/>
    <w:link w:val="FooterChar"/>
    <w:uiPriority w:val="99"/>
    <w:unhideWhenUsed/>
    <w:rsid w:val="0084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FE"/>
  </w:style>
  <w:style w:type="table" w:styleId="TableGrid">
    <w:name w:val="Table Grid"/>
    <w:basedOn w:val="TableNormal"/>
    <w:uiPriority w:val="59"/>
    <w:rsid w:val="00B1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4B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8A"/>
    <w:rPr>
      <w:rFonts w:ascii="Tahoma" w:hAnsi="Tahoma" w:cs="Tahoma"/>
      <w:sz w:val="16"/>
      <w:szCs w:val="16"/>
    </w:rPr>
  </w:style>
  <w:style w:type="paragraph" w:styleId="Title">
    <w:name w:val="Title"/>
    <w:basedOn w:val="Normal"/>
    <w:next w:val="Normal"/>
    <w:link w:val="TitleChar"/>
    <w:uiPriority w:val="10"/>
    <w:qFormat/>
    <w:rsid w:val="00D84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0F0"/>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rsid w:val="00235418"/>
    <w:pPr>
      <w:spacing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2354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7F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8698">
      <w:bodyDiv w:val="1"/>
      <w:marLeft w:val="0"/>
      <w:marRight w:val="0"/>
      <w:marTop w:val="0"/>
      <w:marBottom w:val="0"/>
      <w:divBdr>
        <w:top w:val="none" w:sz="0" w:space="0" w:color="auto"/>
        <w:left w:val="none" w:sz="0" w:space="0" w:color="auto"/>
        <w:bottom w:val="none" w:sz="0" w:space="0" w:color="auto"/>
        <w:right w:val="none" w:sz="0" w:space="0" w:color="auto"/>
      </w:divBdr>
      <w:divsChild>
        <w:div w:id="675615724">
          <w:marLeft w:val="0"/>
          <w:marRight w:val="0"/>
          <w:marTop w:val="0"/>
          <w:marBottom w:val="0"/>
          <w:divBdr>
            <w:top w:val="none" w:sz="0" w:space="0" w:color="auto"/>
            <w:left w:val="none" w:sz="0" w:space="0" w:color="auto"/>
            <w:bottom w:val="none" w:sz="0" w:space="0" w:color="auto"/>
            <w:right w:val="none" w:sz="0" w:space="0" w:color="auto"/>
          </w:divBdr>
        </w:div>
        <w:div w:id="1446387806">
          <w:marLeft w:val="0"/>
          <w:marRight w:val="0"/>
          <w:marTop w:val="0"/>
          <w:marBottom w:val="0"/>
          <w:divBdr>
            <w:top w:val="none" w:sz="0" w:space="0" w:color="auto"/>
            <w:left w:val="none" w:sz="0" w:space="0" w:color="auto"/>
            <w:bottom w:val="none" w:sz="0" w:space="0" w:color="auto"/>
            <w:right w:val="none" w:sz="0" w:space="0" w:color="auto"/>
          </w:divBdr>
        </w:div>
        <w:div w:id="1446773322">
          <w:marLeft w:val="0"/>
          <w:marRight w:val="0"/>
          <w:marTop w:val="0"/>
          <w:marBottom w:val="0"/>
          <w:divBdr>
            <w:top w:val="none" w:sz="0" w:space="0" w:color="auto"/>
            <w:left w:val="none" w:sz="0" w:space="0" w:color="auto"/>
            <w:bottom w:val="none" w:sz="0" w:space="0" w:color="auto"/>
            <w:right w:val="none" w:sz="0" w:space="0" w:color="auto"/>
          </w:divBdr>
        </w:div>
        <w:div w:id="1714504230">
          <w:marLeft w:val="0"/>
          <w:marRight w:val="0"/>
          <w:marTop w:val="0"/>
          <w:marBottom w:val="0"/>
          <w:divBdr>
            <w:top w:val="none" w:sz="0" w:space="0" w:color="auto"/>
            <w:left w:val="none" w:sz="0" w:space="0" w:color="auto"/>
            <w:bottom w:val="none" w:sz="0" w:space="0" w:color="auto"/>
            <w:right w:val="none" w:sz="0" w:space="0" w:color="auto"/>
          </w:divBdr>
        </w:div>
        <w:div w:id="955911902">
          <w:marLeft w:val="0"/>
          <w:marRight w:val="0"/>
          <w:marTop w:val="0"/>
          <w:marBottom w:val="0"/>
          <w:divBdr>
            <w:top w:val="none" w:sz="0" w:space="0" w:color="auto"/>
            <w:left w:val="none" w:sz="0" w:space="0" w:color="auto"/>
            <w:bottom w:val="none" w:sz="0" w:space="0" w:color="auto"/>
            <w:right w:val="none" w:sz="0" w:space="0" w:color="auto"/>
          </w:divBdr>
        </w:div>
        <w:div w:id="1675188879">
          <w:marLeft w:val="0"/>
          <w:marRight w:val="0"/>
          <w:marTop w:val="0"/>
          <w:marBottom w:val="0"/>
          <w:divBdr>
            <w:top w:val="none" w:sz="0" w:space="0" w:color="auto"/>
            <w:left w:val="none" w:sz="0" w:space="0" w:color="auto"/>
            <w:bottom w:val="none" w:sz="0" w:space="0" w:color="auto"/>
            <w:right w:val="none" w:sz="0" w:space="0" w:color="auto"/>
          </w:divBdr>
        </w:div>
        <w:div w:id="1145320105">
          <w:marLeft w:val="0"/>
          <w:marRight w:val="0"/>
          <w:marTop w:val="0"/>
          <w:marBottom w:val="0"/>
          <w:divBdr>
            <w:top w:val="none" w:sz="0" w:space="0" w:color="auto"/>
            <w:left w:val="none" w:sz="0" w:space="0" w:color="auto"/>
            <w:bottom w:val="none" w:sz="0" w:space="0" w:color="auto"/>
            <w:right w:val="none" w:sz="0" w:space="0" w:color="auto"/>
          </w:divBdr>
        </w:div>
        <w:div w:id="337194240">
          <w:marLeft w:val="0"/>
          <w:marRight w:val="0"/>
          <w:marTop w:val="0"/>
          <w:marBottom w:val="0"/>
          <w:divBdr>
            <w:top w:val="none" w:sz="0" w:space="0" w:color="auto"/>
            <w:left w:val="none" w:sz="0" w:space="0" w:color="auto"/>
            <w:bottom w:val="none" w:sz="0" w:space="0" w:color="auto"/>
            <w:right w:val="none" w:sz="0" w:space="0" w:color="auto"/>
          </w:divBdr>
        </w:div>
        <w:div w:id="1529831185">
          <w:marLeft w:val="0"/>
          <w:marRight w:val="0"/>
          <w:marTop w:val="0"/>
          <w:marBottom w:val="0"/>
          <w:divBdr>
            <w:top w:val="none" w:sz="0" w:space="0" w:color="auto"/>
            <w:left w:val="none" w:sz="0" w:space="0" w:color="auto"/>
            <w:bottom w:val="none" w:sz="0" w:space="0" w:color="auto"/>
            <w:right w:val="none" w:sz="0" w:space="0" w:color="auto"/>
          </w:divBdr>
        </w:div>
        <w:div w:id="1054040873">
          <w:marLeft w:val="0"/>
          <w:marRight w:val="0"/>
          <w:marTop w:val="0"/>
          <w:marBottom w:val="0"/>
          <w:divBdr>
            <w:top w:val="none" w:sz="0" w:space="0" w:color="auto"/>
            <w:left w:val="none" w:sz="0" w:space="0" w:color="auto"/>
            <w:bottom w:val="none" w:sz="0" w:space="0" w:color="auto"/>
            <w:right w:val="none" w:sz="0" w:space="0" w:color="auto"/>
          </w:divBdr>
        </w:div>
        <w:div w:id="1384644727">
          <w:marLeft w:val="0"/>
          <w:marRight w:val="0"/>
          <w:marTop w:val="0"/>
          <w:marBottom w:val="0"/>
          <w:divBdr>
            <w:top w:val="none" w:sz="0" w:space="0" w:color="auto"/>
            <w:left w:val="none" w:sz="0" w:space="0" w:color="auto"/>
            <w:bottom w:val="none" w:sz="0" w:space="0" w:color="auto"/>
            <w:right w:val="none" w:sz="0" w:space="0" w:color="auto"/>
          </w:divBdr>
        </w:div>
        <w:div w:id="1657950546">
          <w:marLeft w:val="0"/>
          <w:marRight w:val="0"/>
          <w:marTop w:val="0"/>
          <w:marBottom w:val="0"/>
          <w:divBdr>
            <w:top w:val="none" w:sz="0" w:space="0" w:color="auto"/>
            <w:left w:val="none" w:sz="0" w:space="0" w:color="auto"/>
            <w:bottom w:val="none" w:sz="0" w:space="0" w:color="auto"/>
            <w:right w:val="none" w:sz="0" w:space="0" w:color="auto"/>
          </w:divBdr>
        </w:div>
        <w:div w:id="1468888151">
          <w:marLeft w:val="0"/>
          <w:marRight w:val="0"/>
          <w:marTop w:val="0"/>
          <w:marBottom w:val="0"/>
          <w:divBdr>
            <w:top w:val="none" w:sz="0" w:space="0" w:color="auto"/>
            <w:left w:val="none" w:sz="0" w:space="0" w:color="auto"/>
            <w:bottom w:val="none" w:sz="0" w:space="0" w:color="auto"/>
            <w:right w:val="none" w:sz="0" w:space="0" w:color="auto"/>
          </w:divBdr>
        </w:div>
        <w:div w:id="1798065571">
          <w:marLeft w:val="0"/>
          <w:marRight w:val="0"/>
          <w:marTop w:val="0"/>
          <w:marBottom w:val="0"/>
          <w:divBdr>
            <w:top w:val="none" w:sz="0" w:space="0" w:color="auto"/>
            <w:left w:val="none" w:sz="0" w:space="0" w:color="auto"/>
            <w:bottom w:val="none" w:sz="0" w:space="0" w:color="auto"/>
            <w:right w:val="none" w:sz="0" w:space="0" w:color="auto"/>
          </w:divBdr>
        </w:div>
        <w:div w:id="2031636200">
          <w:marLeft w:val="0"/>
          <w:marRight w:val="0"/>
          <w:marTop w:val="0"/>
          <w:marBottom w:val="0"/>
          <w:divBdr>
            <w:top w:val="none" w:sz="0" w:space="0" w:color="auto"/>
            <w:left w:val="none" w:sz="0" w:space="0" w:color="auto"/>
            <w:bottom w:val="none" w:sz="0" w:space="0" w:color="auto"/>
            <w:right w:val="none" w:sz="0" w:space="0" w:color="auto"/>
          </w:divBdr>
        </w:div>
        <w:div w:id="1170951109">
          <w:marLeft w:val="0"/>
          <w:marRight w:val="0"/>
          <w:marTop w:val="0"/>
          <w:marBottom w:val="0"/>
          <w:divBdr>
            <w:top w:val="none" w:sz="0" w:space="0" w:color="auto"/>
            <w:left w:val="none" w:sz="0" w:space="0" w:color="auto"/>
            <w:bottom w:val="none" w:sz="0" w:space="0" w:color="auto"/>
            <w:right w:val="none" w:sz="0" w:space="0" w:color="auto"/>
          </w:divBdr>
        </w:div>
        <w:div w:id="1881016420">
          <w:marLeft w:val="0"/>
          <w:marRight w:val="0"/>
          <w:marTop w:val="0"/>
          <w:marBottom w:val="0"/>
          <w:divBdr>
            <w:top w:val="none" w:sz="0" w:space="0" w:color="auto"/>
            <w:left w:val="none" w:sz="0" w:space="0" w:color="auto"/>
            <w:bottom w:val="none" w:sz="0" w:space="0" w:color="auto"/>
            <w:right w:val="none" w:sz="0" w:space="0" w:color="auto"/>
          </w:divBdr>
        </w:div>
        <w:div w:id="1782648957">
          <w:marLeft w:val="0"/>
          <w:marRight w:val="0"/>
          <w:marTop w:val="0"/>
          <w:marBottom w:val="0"/>
          <w:divBdr>
            <w:top w:val="none" w:sz="0" w:space="0" w:color="auto"/>
            <w:left w:val="none" w:sz="0" w:space="0" w:color="auto"/>
            <w:bottom w:val="none" w:sz="0" w:space="0" w:color="auto"/>
            <w:right w:val="none" w:sz="0" w:space="0" w:color="auto"/>
          </w:divBdr>
        </w:div>
        <w:div w:id="242378306">
          <w:marLeft w:val="0"/>
          <w:marRight w:val="0"/>
          <w:marTop w:val="0"/>
          <w:marBottom w:val="0"/>
          <w:divBdr>
            <w:top w:val="none" w:sz="0" w:space="0" w:color="auto"/>
            <w:left w:val="none" w:sz="0" w:space="0" w:color="auto"/>
            <w:bottom w:val="none" w:sz="0" w:space="0" w:color="auto"/>
            <w:right w:val="none" w:sz="0" w:space="0" w:color="auto"/>
          </w:divBdr>
        </w:div>
        <w:div w:id="444885089">
          <w:marLeft w:val="0"/>
          <w:marRight w:val="0"/>
          <w:marTop w:val="0"/>
          <w:marBottom w:val="0"/>
          <w:divBdr>
            <w:top w:val="none" w:sz="0" w:space="0" w:color="auto"/>
            <w:left w:val="none" w:sz="0" w:space="0" w:color="auto"/>
            <w:bottom w:val="none" w:sz="0" w:space="0" w:color="auto"/>
            <w:right w:val="none" w:sz="0" w:space="0" w:color="auto"/>
          </w:divBdr>
        </w:div>
        <w:div w:id="2060856006">
          <w:marLeft w:val="0"/>
          <w:marRight w:val="0"/>
          <w:marTop w:val="0"/>
          <w:marBottom w:val="0"/>
          <w:divBdr>
            <w:top w:val="none" w:sz="0" w:space="0" w:color="auto"/>
            <w:left w:val="none" w:sz="0" w:space="0" w:color="auto"/>
            <w:bottom w:val="none" w:sz="0" w:space="0" w:color="auto"/>
            <w:right w:val="none" w:sz="0" w:space="0" w:color="auto"/>
          </w:divBdr>
        </w:div>
        <w:div w:id="329261977">
          <w:marLeft w:val="0"/>
          <w:marRight w:val="0"/>
          <w:marTop w:val="0"/>
          <w:marBottom w:val="0"/>
          <w:divBdr>
            <w:top w:val="none" w:sz="0" w:space="0" w:color="auto"/>
            <w:left w:val="none" w:sz="0" w:space="0" w:color="auto"/>
            <w:bottom w:val="none" w:sz="0" w:space="0" w:color="auto"/>
            <w:right w:val="none" w:sz="0" w:space="0" w:color="auto"/>
          </w:divBdr>
        </w:div>
        <w:div w:id="747111931">
          <w:marLeft w:val="0"/>
          <w:marRight w:val="0"/>
          <w:marTop w:val="0"/>
          <w:marBottom w:val="0"/>
          <w:divBdr>
            <w:top w:val="none" w:sz="0" w:space="0" w:color="auto"/>
            <w:left w:val="none" w:sz="0" w:space="0" w:color="auto"/>
            <w:bottom w:val="none" w:sz="0" w:space="0" w:color="auto"/>
            <w:right w:val="none" w:sz="0" w:space="0" w:color="auto"/>
          </w:divBdr>
        </w:div>
        <w:div w:id="72244891">
          <w:marLeft w:val="0"/>
          <w:marRight w:val="0"/>
          <w:marTop w:val="0"/>
          <w:marBottom w:val="0"/>
          <w:divBdr>
            <w:top w:val="none" w:sz="0" w:space="0" w:color="auto"/>
            <w:left w:val="none" w:sz="0" w:space="0" w:color="auto"/>
            <w:bottom w:val="none" w:sz="0" w:space="0" w:color="auto"/>
            <w:right w:val="none" w:sz="0" w:space="0" w:color="auto"/>
          </w:divBdr>
        </w:div>
        <w:div w:id="2014455807">
          <w:marLeft w:val="0"/>
          <w:marRight w:val="0"/>
          <w:marTop w:val="0"/>
          <w:marBottom w:val="0"/>
          <w:divBdr>
            <w:top w:val="none" w:sz="0" w:space="0" w:color="auto"/>
            <w:left w:val="none" w:sz="0" w:space="0" w:color="auto"/>
            <w:bottom w:val="none" w:sz="0" w:space="0" w:color="auto"/>
            <w:right w:val="none" w:sz="0" w:space="0" w:color="auto"/>
          </w:divBdr>
        </w:div>
      </w:divsChild>
    </w:div>
    <w:div w:id="81755526">
      <w:bodyDiv w:val="1"/>
      <w:marLeft w:val="0"/>
      <w:marRight w:val="0"/>
      <w:marTop w:val="0"/>
      <w:marBottom w:val="0"/>
      <w:divBdr>
        <w:top w:val="none" w:sz="0" w:space="0" w:color="auto"/>
        <w:left w:val="none" w:sz="0" w:space="0" w:color="auto"/>
        <w:bottom w:val="none" w:sz="0" w:space="0" w:color="auto"/>
        <w:right w:val="none" w:sz="0" w:space="0" w:color="auto"/>
      </w:divBdr>
      <w:divsChild>
        <w:div w:id="630019918">
          <w:marLeft w:val="0"/>
          <w:marRight w:val="0"/>
          <w:marTop w:val="0"/>
          <w:marBottom w:val="0"/>
          <w:divBdr>
            <w:top w:val="none" w:sz="0" w:space="0" w:color="auto"/>
            <w:left w:val="none" w:sz="0" w:space="0" w:color="auto"/>
            <w:bottom w:val="none" w:sz="0" w:space="0" w:color="auto"/>
            <w:right w:val="none" w:sz="0" w:space="0" w:color="auto"/>
          </w:divBdr>
        </w:div>
        <w:div w:id="1965034920">
          <w:marLeft w:val="0"/>
          <w:marRight w:val="0"/>
          <w:marTop w:val="0"/>
          <w:marBottom w:val="0"/>
          <w:divBdr>
            <w:top w:val="none" w:sz="0" w:space="0" w:color="auto"/>
            <w:left w:val="none" w:sz="0" w:space="0" w:color="auto"/>
            <w:bottom w:val="none" w:sz="0" w:space="0" w:color="auto"/>
            <w:right w:val="none" w:sz="0" w:space="0" w:color="auto"/>
          </w:divBdr>
        </w:div>
      </w:divsChild>
    </w:div>
    <w:div w:id="318777312">
      <w:bodyDiv w:val="1"/>
      <w:marLeft w:val="0"/>
      <w:marRight w:val="0"/>
      <w:marTop w:val="0"/>
      <w:marBottom w:val="0"/>
      <w:divBdr>
        <w:top w:val="none" w:sz="0" w:space="0" w:color="auto"/>
        <w:left w:val="none" w:sz="0" w:space="0" w:color="auto"/>
        <w:bottom w:val="none" w:sz="0" w:space="0" w:color="auto"/>
        <w:right w:val="none" w:sz="0" w:space="0" w:color="auto"/>
      </w:divBdr>
      <w:divsChild>
        <w:div w:id="1240015758">
          <w:marLeft w:val="0"/>
          <w:marRight w:val="0"/>
          <w:marTop w:val="0"/>
          <w:marBottom w:val="0"/>
          <w:divBdr>
            <w:top w:val="none" w:sz="0" w:space="0" w:color="auto"/>
            <w:left w:val="none" w:sz="0" w:space="0" w:color="auto"/>
            <w:bottom w:val="none" w:sz="0" w:space="0" w:color="auto"/>
            <w:right w:val="none" w:sz="0" w:space="0" w:color="auto"/>
          </w:divBdr>
        </w:div>
        <w:div w:id="2143880456">
          <w:marLeft w:val="0"/>
          <w:marRight w:val="0"/>
          <w:marTop w:val="0"/>
          <w:marBottom w:val="0"/>
          <w:divBdr>
            <w:top w:val="none" w:sz="0" w:space="0" w:color="auto"/>
            <w:left w:val="none" w:sz="0" w:space="0" w:color="auto"/>
            <w:bottom w:val="none" w:sz="0" w:space="0" w:color="auto"/>
            <w:right w:val="none" w:sz="0" w:space="0" w:color="auto"/>
          </w:divBdr>
        </w:div>
        <w:div w:id="247156824">
          <w:marLeft w:val="0"/>
          <w:marRight w:val="0"/>
          <w:marTop w:val="0"/>
          <w:marBottom w:val="0"/>
          <w:divBdr>
            <w:top w:val="none" w:sz="0" w:space="0" w:color="auto"/>
            <w:left w:val="none" w:sz="0" w:space="0" w:color="auto"/>
            <w:bottom w:val="none" w:sz="0" w:space="0" w:color="auto"/>
            <w:right w:val="none" w:sz="0" w:space="0" w:color="auto"/>
          </w:divBdr>
        </w:div>
        <w:div w:id="1531214342">
          <w:marLeft w:val="0"/>
          <w:marRight w:val="0"/>
          <w:marTop w:val="0"/>
          <w:marBottom w:val="0"/>
          <w:divBdr>
            <w:top w:val="none" w:sz="0" w:space="0" w:color="auto"/>
            <w:left w:val="none" w:sz="0" w:space="0" w:color="auto"/>
            <w:bottom w:val="none" w:sz="0" w:space="0" w:color="auto"/>
            <w:right w:val="none" w:sz="0" w:space="0" w:color="auto"/>
          </w:divBdr>
        </w:div>
        <w:div w:id="1375929902">
          <w:marLeft w:val="0"/>
          <w:marRight w:val="0"/>
          <w:marTop w:val="0"/>
          <w:marBottom w:val="0"/>
          <w:divBdr>
            <w:top w:val="none" w:sz="0" w:space="0" w:color="auto"/>
            <w:left w:val="none" w:sz="0" w:space="0" w:color="auto"/>
            <w:bottom w:val="none" w:sz="0" w:space="0" w:color="auto"/>
            <w:right w:val="none" w:sz="0" w:space="0" w:color="auto"/>
          </w:divBdr>
        </w:div>
      </w:divsChild>
    </w:div>
    <w:div w:id="414522878">
      <w:bodyDiv w:val="1"/>
      <w:marLeft w:val="0"/>
      <w:marRight w:val="0"/>
      <w:marTop w:val="0"/>
      <w:marBottom w:val="0"/>
      <w:divBdr>
        <w:top w:val="none" w:sz="0" w:space="0" w:color="auto"/>
        <w:left w:val="none" w:sz="0" w:space="0" w:color="auto"/>
        <w:bottom w:val="none" w:sz="0" w:space="0" w:color="auto"/>
        <w:right w:val="none" w:sz="0" w:space="0" w:color="auto"/>
      </w:divBdr>
    </w:div>
    <w:div w:id="549918908">
      <w:bodyDiv w:val="1"/>
      <w:marLeft w:val="0"/>
      <w:marRight w:val="0"/>
      <w:marTop w:val="0"/>
      <w:marBottom w:val="0"/>
      <w:divBdr>
        <w:top w:val="none" w:sz="0" w:space="0" w:color="auto"/>
        <w:left w:val="none" w:sz="0" w:space="0" w:color="auto"/>
        <w:bottom w:val="none" w:sz="0" w:space="0" w:color="auto"/>
        <w:right w:val="none" w:sz="0" w:space="0" w:color="auto"/>
      </w:divBdr>
      <w:divsChild>
        <w:div w:id="833035944">
          <w:marLeft w:val="0"/>
          <w:marRight w:val="0"/>
          <w:marTop w:val="0"/>
          <w:marBottom w:val="0"/>
          <w:divBdr>
            <w:top w:val="none" w:sz="0" w:space="0" w:color="auto"/>
            <w:left w:val="none" w:sz="0" w:space="0" w:color="auto"/>
            <w:bottom w:val="none" w:sz="0" w:space="0" w:color="auto"/>
            <w:right w:val="none" w:sz="0" w:space="0" w:color="auto"/>
          </w:divBdr>
          <w:divsChild>
            <w:div w:id="810945078">
              <w:marLeft w:val="0"/>
              <w:marRight w:val="0"/>
              <w:marTop w:val="0"/>
              <w:marBottom w:val="0"/>
              <w:divBdr>
                <w:top w:val="none" w:sz="0" w:space="0" w:color="auto"/>
                <w:left w:val="none" w:sz="0" w:space="0" w:color="auto"/>
                <w:bottom w:val="none" w:sz="0" w:space="0" w:color="auto"/>
                <w:right w:val="none" w:sz="0" w:space="0" w:color="auto"/>
              </w:divBdr>
              <w:divsChild>
                <w:div w:id="1310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601">
      <w:bodyDiv w:val="1"/>
      <w:marLeft w:val="0"/>
      <w:marRight w:val="0"/>
      <w:marTop w:val="0"/>
      <w:marBottom w:val="0"/>
      <w:divBdr>
        <w:top w:val="none" w:sz="0" w:space="0" w:color="auto"/>
        <w:left w:val="none" w:sz="0" w:space="0" w:color="auto"/>
        <w:bottom w:val="none" w:sz="0" w:space="0" w:color="auto"/>
        <w:right w:val="none" w:sz="0" w:space="0" w:color="auto"/>
      </w:divBdr>
      <w:divsChild>
        <w:div w:id="524246535">
          <w:marLeft w:val="0"/>
          <w:marRight w:val="0"/>
          <w:marTop w:val="0"/>
          <w:marBottom w:val="0"/>
          <w:divBdr>
            <w:top w:val="none" w:sz="0" w:space="0" w:color="auto"/>
            <w:left w:val="none" w:sz="0" w:space="0" w:color="auto"/>
            <w:bottom w:val="none" w:sz="0" w:space="0" w:color="auto"/>
            <w:right w:val="none" w:sz="0" w:space="0" w:color="auto"/>
          </w:divBdr>
        </w:div>
        <w:div w:id="1695379497">
          <w:marLeft w:val="0"/>
          <w:marRight w:val="0"/>
          <w:marTop w:val="0"/>
          <w:marBottom w:val="0"/>
          <w:divBdr>
            <w:top w:val="none" w:sz="0" w:space="0" w:color="auto"/>
            <w:left w:val="none" w:sz="0" w:space="0" w:color="auto"/>
            <w:bottom w:val="none" w:sz="0" w:space="0" w:color="auto"/>
            <w:right w:val="none" w:sz="0" w:space="0" w:color="auto"/>
          </w:divBdr>
        </w:div>
        <w:div w:id="157965753">
          <w:marLeft w:val="0"/>
          <w:marRight w:val="0"/>
          <w:marTop w:val="0"/>
          <w:marBottom w:val="0"/>
          <w:divBdr>
            <w:top w:val="none" w:sz="0" w:space="0" w:color="auto"/>
            <w:left w:val="none" w:sz="0" w:space="0" w:color="auto"/>
            <w:bottom w:val="none" w:sz="0" w:space="0" w:color="auto"/>
            <w:right w:val="none" w:sz="0" w:space="0" w:color="auto"/>
          </w:divBdr>
        </w:div>
        <w:div w:id="829520124">
          <w:marLeft w:val="0"/>
          <w:marRight w:val="0"/>
          <w:marTop w:val="0"/>
          <w:marBottom w:val="0"/>
          <w:divBdr>
            <w:top w:val="none" w:sz="0" w:space="0" w:color="auto"/>
            <w:left w:val="none" w:sz="0" w:space="0" w:color="auto"/>
            <w:bottom w:val="none" w:sz="0" w:space="0" w:color="auto"/>
            <w:right w:val="none" w:sz="0" w:space="0" w:color="auto"/>
          </w:divBdr>
        </w:div>
        <w:div w:id="354925">
          <w:marLeft w:val="0"/>
          <w:marRight w:val="0"/>
          <w:marTop w:val="0"/>
          <w:marBottom w:val="0"/>
          <w:divBdr>
            <w:top w:val="none" w:sz="0" w:space="0" w:color="auto"/>
            <w:left w:val="none" w:sz="0" w:space="0" w:color="auto"/>
            <w:bottom w:val="none" w:sz="0" w:space="0" w:color="auto"/>
            <w:right w:val="none" w:sz="0" w:space="0" w:color="auto"/>
          </w:divBdr>
        </w:div>
        <w:div w:id="1883012081">
          <w:marLeft w:val="0"/>
          <w:marRight w:val="0"/>
          <w:marTop w:val="0"/>
          <w:marBottom w:val="0"/>
          <w:divBdr>
            <w:top w:val="none" w:sz="0" w:space="0" w:color="auto"/>
            <w:left w:val="none" w:sz="0" w:space="0" w:color="auto"/>
            <w:bottom w:val="none" w:sz="0" w:space="0" w:color="auto"/>
            <w:right w:val="none" w:sz="0" w:space="0" w:color="auto"/>
          </w:divBdr>
        </w:div>
        <w:div w:id="175197872">
          <w:marLeft w:val="0"/>
          <w:marRight w:val="0"/>
          <w:marTop w:val="0"/>
          <w:marBottom w:val="0"/>
          <w:divBdr>
            <w:top w:val="none" w:sz="0" w:space="0" w:color="auto"/>
            <w:left w:val="none" w:sz="0" w:space="0" w:color="auto"/>
            <w:bottom w:val="none" w:sz="0" w:space="0" w:color="auto"/>
            <w:right w:val="none" w:sz="0" w:space="0" w:color="auto"/>
          </w:divBdr>
        </w:div>
        <w:div w:id="1297492408">
          <w:marLeft w:val="0"/>
          <w:marRight w:val="0"/>
          <w:marTop w:val="0"/>
          <w:marBottom w:val="0"/>
          <w:divBdr>
            <w:top w:val="none" w:sz="0" w:space="0" w:color="auto"/>
            <w:left w:val="none" w:sz="0" w:space="0" w:color="auto"/>
            <w:bottom w:val="none" w:sz="0" w:space="0" w:color="auto"/>
            <w:right w:val="none" w:sz="0" w:space="0" w:color="auto"/>
          </w:divBdr>
        </w:div>
        <w:div w:id="493836835">
          <w:marLeft w:val="0"/>
          <w:marRight w:val="0"/>
          <w:marTop w:val="0"/>
          <w:marBottom w:val="0"/>
          <w:divBdr>
            <w:top w:val="none" w:sz="0" w:space="0" w:color="auto"/>
            <w:left w:val="none" w:sz="0" w:space="0" w:color="auto"/>
            <w:bottom w:val="none" w:sz="0" w:space="0" w:color="auto"/>
            <w:right w:val="none" w:sz="0" w:space="0" w:color="auto"/>
          </w:divBdr>
        </w:div>
        <w:div w:id="109446544">
          <w:marLeft w:val="0"/>
          <w:marRight w:val="0"/>
          <w:marTop w:val="0"/>
          <w:marBottom w:val="0"/>
          <w:divBdr>
            <w:top w:val="none" w:sz="0" w:space="0" w:color="auto"/>
            <w:left w:val="none" w:sz="0" w:space="0" w:color="auto"/>
            <w:bottom w:val="none" w:sz="0" w:space="0" w:color="auto"/>
            <w:right w:val="none" w:sz="0" w:space="0" w:color="auto"/>
          </w:divBdr>
        </w:div>
        <w:div w:id="1980727179">
          <w:marLeft w:val="0"/>
          <w:marRight w:val="0"/>
          <w:marTop w:val="0"/>
          <w:marBottom w:val="0"/>
          <w:divBdr>
            <w:top w:val="none" w:sz="0" w:space="0" w:color="auto"/>
            <w:left w:val="none" w:sz="0" w:space="0" w:color="auto"/>
            <w:bottom w:val="none" w:sz="0" w:space="0" w:color="auto"/>
            <w:right w:val="none" w:sz="0" w:space="0" w:color="auto"/>
          </w:divBdr>
        </w:div>
        <w:div w:id="933588332">
          <w:marLeft w:val="0"/>
          <w:marRight w:val="0"/>
          <w:marTop w:val="0"/>
          <w:marBottom w:val="0"/>
          <w:divBdr>
            <w:top w:val="none" w:sz="0" w:space="0" w:color="auto"/>
            <w:left w:val="none" w:sz="0" w:space="0" w:color="auto"/>
            <w:bottom w:val="none" w:sz="0" w:space="0" w:color="auto"/>
            <w:right w:val="none" w:sz="0" w:space="0" w:color="auto"/>
          </w:divBdr>
        </w:div>
        <w:div w:id="1994871714">
          <w:marLeft w:val="0"/>
          <w:marRight w:val="0"/>
          <w:marTop w:val="0"/>
          <w:marBottom w:val="0"/>
          <w:divBdr>
            <w:top w:val="none" w:sz="0" w:space="0" w:color="auto"/>
            <w:left w:val="none" w:sz="0" w:space="0" w:color="auto"/>
            <w:bottom w:val="none" w:sz="0" w:space="0" w:color="auto"/>
            <w:right w:val="none" w:sz="0" w:space="0" w:color="auto"/>
          </w:divBdr>
        </w:div>
        <w:div w:id="187960655">
          <w:marLeft w:val="0"/>
          <w:marRight w:val="0"/>
          <w:marTop w:val="0"/>
          <w:marBottom w:val="0"/>
          <w:divBdr>
            <w:top w:val="none" w:sz="0" w:space="0" w:color="auto"/>
            <w:left w:val="none" w:sz="0" w:space="0" w:color="auto"/>
            <w:bottom w:val="none" w:sz="0" w:space="0" w:color="auto"/>
            <w:right w:val="none" w:sz="0" w:space="0" w:color="auto"/>
          </w:divBdr>
        </w:div>
        <w:div w:id="675690992">
          <w:marLeft w:val="0"/>
          <w:marRight w:val="0"/>
          <w:marTop w:val="0"/>
          <w:marBottom w:val="0"/>
          <w:divBdr>
            <w:top w:val="none" w:sz="0" w:space="0" w:color="auto"/>
            <w:left w:val="none" w:sz="0" w:space="0" w:color="auto"/>
            <w:bottom w:val="none" w:sz="0" w:space="0" w:color="auto"/>
            <w:right w:val="none" w:sz="0" w:space="0" w:color="auto"/>
          </w:divBdr>
        </w:div>
        <w:div w:id="1355110114">
          <w:marLeft w:val="0"/>
          <w:marRight w:val="0"/>
          <w:marTop w:val="0"/>
          <w:marBottom w:val="0"/>
          <w:divBdr>
            <w:top w:val="none" w:sz="0" w:space="0" w:color="auto"/>
            <w:left w:val="none" w:sz="0" w:space="0" w:color="auto"/>
            <w:bottom w:val="none" w:sz="0" w:space="0" w:color="auto"/>
            <w:right w:val="none" w:sz="0" w:space="0" w:color="auto"/>
          </w:divBdr>
        </w:div>
        <w:div w:id="740373639">
          <w:marLeft w:val="0"/>
          <w:marRight w:val="0"/>
          <w:marTop w:val="0"/>
          <w:marBottom w:val="0"/>
          <w:divBdr>
            <w:top w:val="none" w:sz="0" w:space="0" w:color="auto"/>
            <w:left w:val="none" w:sz="0" w:space="0" w:color="auto"/>
            <w:bottom w:val="none" w:sz="0" w:space="0" w:color="auto"/>
            <w:right w:val="none" w:sz="0" w:space="0" w:color="auto"/>
          </w:divBdr>
        </w:div>
        <w:div w:id="598219654">
          <w:marLeft w:val="0"/>
          <w:marRight w:val="0"/>
          <w:marTop w:val="0"/>
          <w:marBottom w:val="0"/>
          <w:divBdr>
            <w:top w:val="none" w:sz="0" w:space="0" w:color="auto"/>
            <w:left w:val="none" w:sz="0" w:space="0" w:color="auto"/>
            <w:bottom w:val="none" w:sz="0" w:space="0" w:color="auto"/>
            <w:right w:val="none" w:sz="0" w:space="0" w:color="auto"/>
          </w:divBdr>
        </w:div>
        <w:div w:id="107627845">
          <w:marLeft w:val="0"/>
          <w:marRight w:val="0"/>
          <w:marTop w:val="0"/>
          <w:marBottom w:val="0"/>
          <w:divBdr>
            <w:top w:val="none" w:sz="0" w:space="0" w:color="auto"/>
            <w:left w:val="none" w:sz="0" w:space="0" w:color="auto"/>
            <w:bottom w:val="none" w:sz="0" w:space="0" w:color="auto"/>
            <w:right w:val="none" w:sz="0" w:space="0" w:color="auto"/>
          </w:divBdr>
        </w:div>
        <w:div w:id="2975630">
          <w:marLeft w:val="0"/>
          <w:marRight w:val="0"/>
          <w:marTop w:val="0"/>
          <w:marBottom w:val="0"/>
          <w:divBdr>
            <w:top w:val="none" w:sz="0" w:space="0" w:color="auto"/>
            <w:left w:val="none" w:sz="0" w:space="0" w:color="auto"/>
            <w:bottom w:val="none" w:sz="0" w:space="0" w:color="auto"/>
            <w:right w:val="none" w:sz="0" w:space="0" w:color="auto"/>
          </w:divBdr>
        </w:div>
        <w:div w:id="1238436612">
          <w:marLeft w:val="0"/>
          <w:marRight w:val="0"/>
          <w:marTop w:val="0"/>
          <w:marBottom w:val="0"/>
          <w:divBdr>
            <w:top w:val="none" w:sz="0" w:space="0" w:color="auto"/>
            <w:left w:val="none" w:sz="0" w:space="0" w:color="auto"/>
            <w:bottom w:val="none" w:sz="0" w:space="0" w:color="auto"/>
            <w:right w:val="none" w:sz="0" w:space="0" w:color="auto"/>
          </w:divBdr>
        </w:div>
        <w:div w:id="584799309">
          <w:marLeft w:val="0"/>
          <w:marRight w:val="0"/>
          <w:marTop w:val="0"/>
          <w:marBottom w:val="0"/>
          <w:divBdr>
            <w:top w:val="none" w:sz="0" w:space="0" w:color="auto"/>
            <w:left w:val="none" w:sz="0" w:space="0" w:color="auto"/>
            <w:bottom w:val="none" w:sz="0" w:space="0" w:color="auto"/>
            <w:right w:val="none" w:sz="0" w:space="0" w:color="auto"/>
          </w:divBdr>
        </w:div>
        <w:div w:id="648941226">
          <w:marLeft w:val="0"/>
          <w:marRight w:val="0"/>
          <w:marTop w:val="0"/>
          <w:marBottom w:val="0"/>
          <w:divBdr>
            <w:top w:val="none" w:sz="0" w:space="0" w:color="auto"/>
            <w:left w:val="none" w:sz="0" w:space="0" w:color="auto"/>
            <w:bottom w:val="none" w:sz="0" w:space="0" w:color="auto"/>
            <w:right w:val="none" w:sz="0" w:space="0" w:color="auto"/>
          </w:divBdr>
        </w:div>
        <w:div w:id="642348900">
          <w:marLeft w:val="0"/>
          <w:marRight w:val="0"/>
          <w:marTop w:val="0"/>
          <w:marBottom w:val="0"/>
          <w:divBdr>
            <w:top w:val="none" w:sz="0" w:space="0" w:color="auto"/>
            <w:left w:val="none" w:sz="0" w:space="0" w:color="auto"/>
            <w:bottom w:val="none" w:sz="0" w:space="0" w:color="auto"/>
            <w:right w:val="none" w:sz="0" w:space="0" w:color="auto"/>
          </w:divBdr>
        </w:div>
        <w:div w:id="1526090536">
          <w:marLeft w:val="0"/>
          <w:marRight w:val="0"/>
          <w:marTop w:val="0"/>
          <w:marBottom w:val="0"/>
          <w:divBdr>
            <w:top w:val="none" w:sz="0" w:space="0" w:color="auto"/>
            <w:left w:val="none" w:sz="0" w:space="0" w:color="auto"/>
            <w:bottom w:val="none" w:sz="0" w:space="0" w:color="auto"/>
            <w:right w:val="none" w:sz="0" w:space="0" w:color="auto"/>
          </w:divBdr>
        </w:div>
        <w:div w:id="1568805397">
          <w:marLeft w:val="0"/>
          <w:marRight w:val="0"/>
          <w:marTop w:val="0"/>
          <w:marBottom w:val="0"/>
          <w:divBdr>
            <w:top w:val="none" w:sz="0" w:space="0" w:color="auto"/>
            <w:left w:val="none" w:sz="0" w:space="0" w:color="auto"/>
            <w:bottom w:val="none" w:sz="0" w:space="0" w:color="auto"/>
            <w:right w:val="none" w:sz="0" w:space="0" w:color="auto"/>
          </w:divBdr>
        </w:div>
        <w:div w:id="1234924030">
          <w:marLeft w:val="0"/>
          <w:marRight w:val="0"/>
          <w:marTop w:val="0"/>
          <w:marBottom w:val="0"/>
          <w:divBdr>
            <w:top w:val="none" w:sz="0" w:space="0" w:color="auto"/>
            <w:left w:val="none" w:sz="0" w:space="0" w:color="auto"/>
            <w:bottom w:val="none" w:sz="0" w:space="0" w:color="auto"/>
            <w:right w:val="none" w:sz="0" w:space="0" w:color="auto"/>
          </w:divBdr>
        </w:div>
        <w:div w:id="992104704">
          <w:marLeft w:val="0"/>
          <w:marRight w:val="0"/>
          <w:marTop w:val="0"/>
          <w:marBottom w:val="0"/>
          <w:divBdr>
            <w:top w:val="none" w:sz="0" w:space="0" w:color="auto"/>
            <w:left w:val="none" w:sz="0" w:space="0" w:color="auto"/>
            <w:bottom w:val="none" w:sz="0" w:space="0" w:color="auto"/>
            <w:right w:val="none" w:sz="0" w:space="0" w:color="auto"/>
          </w:divBdr>
        </w:div>
        <w:div w:id="232086133">
          <w:marLeft w:val="0"/>
          <w:marRight w:val="0"/>
          <w:marTop w:val="0"/>
          <w:marBottom w:val="0"/>
          <w:divBdr>
            <w:top w:val="none" w:sz="0" w:space="0" w:color="auto"/>
            <w:left w:val="none" w:sz="0" w:space="0" w:color="auto"/>
            <w:bottom w:val="none" w:sz="0" w:space="0" w:color="auto"/>
            <w:right w:val="none" w:sz="0" w:space="0" w:color="auto"/>
          </w:divBdr>
        </w:div>
        <w:div w:id="1627587127">
          <w:marLeft w:val="0"/>
          <w:marRight w:val="0"/>
          <w:marTop w:val="0"/>
          <w:marBottom w:val="0"/>
          <w:divBdr>
            <w:top w:val="none" w:sz="0" w:space="0" w:color="auto"/>
            <w:left w:val="none" w:sz="0" w:space="0" w:color="auto"/>
            <w:bottom w:val="none" w:sz="0" w:space="0" w:color="auto"/>
            <w:right w:val="none" w:sz="0" w:space="0" w:color="auto"/>
          </w:divBdr>
        </w:div>
        <w:div w:id="265113140">
          <w:marLeft w:val="0"/>
          <w:marRight w:val="0"/>
          <w:marTop w:val="0"/>
          <w:marBottom w:val="0"/>
          <w:divBdr>
            <w:top w:val="none" w:sz="0" w:space="0" w:color="auto"/>
            <w:left w:val="none" w:sz="0" w:space="0" w:color="auto"/>
            <w:bottom w:val="none" w:sz="0" w:space="0" w:color="auto"/>
            <w:right w:val="none" w:sz="0" w:space="0" w:color="auto"/>
          </w:divBdr>
        </w:div>
        <w:div w:id="1353384783">
          <w:marLeft w:val="0"/>
          <w:marRight w:val="0"/>
          <w:marTop w:val="0"/>
          <w:marBottom w:val="0"/>
          <w:divBdr>
            <w:top w:val="none" w:sz="0" w:space="0" w:color="auto"/>
            <w:left w:val="none" w:sz="0" w:space="0" w:color="auto"/>
            <w:bottom w:val="none" w:sz="0" w:space="0" w:color="auto"/>
            <w:right w:val="none" w:sz="0" w:space="0" w:color="auto"/>
          </w:divBdr>
        </w:div>
        <w:div w:id="1783305954">
          <w:marLeft w:val="0"/>
          <w:marRight w:val="0"/>
          <w:marTop w:val="0"/>
          <w:marBottom w:val="0"/>
          <w:divBdr>
            <w:top w:val="none" w:sz="0" w:space="0" w:color="auto"/>
            <w:left w:val="none" w:sz="0" w:space="0" w:color="auto"/>
            <w:bottom w:val="none" w:sz="0" w:space="0" w:color="auto"/>
            <w:right w:val="none" w:sz="0" w:space="0" w:color="auto"/>
          </w:divBdr>
        </w:div>
        <w:div w:id="1659573434">
          <w:marLeft w:val="0"/>
          <w:marRight w:val="0"/>
          <w:marTop w:val="0"/>
          <w:marBottom w:val="0"/>
          <w:divBdr>
            <w:top w:val="none" w:sz="0" w:space="0" w:color="auto"/>
            <w:left w:val="none" w:sz="0" w:space="0" w:color="auto"/>
            <w:bottom w:val="none" w:sz="0" w:space="0" w:color="auto"/>
            <w:right w:val="none" w:sz="0" w:space="0" w:color="auto"/>
          </w:divBdr>
        </w:div>
        <w:div w:id="941374389">
          <w:marLeft w:val="0"/>
          <w:marRight w:val="0"/>
          <w:marTop w:val="0"/>
          <w:marBottom w:val="0"/>
          <w:divBdr>
            <w:top w:val="none" w:sz="0" w:space="0" w:color="auto"/>
            <w:left w:val="none" w:sz="0" w:space="0" w:color="auto"/>
            <w:bottom w:val="none" w:sz="0" w:space="0" w:color="auto"/>
            <w:right w:val="none" w:sz="0" w:space="0" w:color="auto"/>
          </w:divBdr>
        </w:div>
      </w:divsChild>
    </w:div>
    <w:div w:id="848064495">
      <w:bodyDiv w:val="1"/>
      <w:marLeft w:val="0"/>
      <w:marRight w:val="0"/>
      <w:marTop w:val="0"/>
      <w:marBottom w:val="0"/>
      <w:divBdr>
        <w:top w:val="none" w:sz="0" w:space="0" w:color="auto"/>
        <w:left w:val="none" w:sz="0" w:space="0" w:color="auto"/>
        <w:bottom w:val="none" w:sz="0" w:space="0" w:color="auto"/>
        <w:right w:val="none" w:sz="0" w:space="0" w:color="auto"/>
      </w:divBdr>
      <w:divsChild>
        <w:div w:id="158543606">
          <w:marLeft w:val="0"/>
          <w:marRight w:val="0"/>
          <w:marTop w:val="0"/>
          <w:marBottom w:val="0"/>
          <w:divBdr>
            <w:top w:val="none" w:sz="0" w:space="0" w:color="auto"/>
            <w:left w:val="none" w:sz="0" w:space="0" w:color="auto"/>
            <w:bottom w:val="none" w:sz="0" w:space="0" w:color="auto"/>
            <w:right w:val="none" w:sz="0" w:space="0" w:color="auto"/>
          </w:divBdr>
          <w:divsChild>
            <w:div w:id="688675957">
              <w:marLeft w:val="0"/>
              <w:marRight w:val="0"/>
              <w:marTop w:val="0"/>
              <w:marBottom w:val="0"/>
              <w:divBdr>
                <w:top w:val="none" w:sz="0" w:space="0" w:color="auto"/>
                <w:left w:val="none" w:sz="0" w:space="0" w:color="auto"/>
                <w:bottom w:val="none" w:sz="0" w:space="0" w:color="auto"/>
                <w:right w:val="none" w:sz="0" w:space="0" w:color="auto"/>
              </w:divBdr>
              <w:divsChild>
                <w:div w:id="5568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7323">
      <w:bodyDiv w:val="1"/>
      <w:marLeft w:val="0"/>
      <w:marRight w:val="0"/>
      <w:marTop w:val="0"/>
      <w:marBottom w:val="0"/>
      <w:divBdr>
        <w:top w:val="none" w:sz="0" w:space="0" w:color="auto"/>
        <w:left w:val="none" w:sz="0" w:space="0" w:color="auto"/>
        <w:bottom w:val="none" w:sz="0" w:space="0" w:color="auto"/>
        <w:right w:val="none" w:sz="0" w:space="0" w:color="auto"/>
      </w:divBdr>
    </w:div>
    <w:div w:id="1105223778">
      <w:bodyDiv w:val="1"/>
      <w:marLeft w:val="0"/>
      <w:marRight w:val="0"/>
      <w:marTop w:val="0"/>
      <w:marBottom w:val="0"/>
      <w:divBdr>
        <w:top w:val="none" w:sz="0" w:space="0" w:color="auto"/>
        <w:left w:val="none" w:sz="0" w:space="0" w:color="auto"/>
        <w:bottom w:val="none" w:sz="0" w:space="0" w:color="auto"/>
        <w:right w:val="none" w:sz="0" w:space="0" w:color="auto"/>
      </w:divBdr>
      <w:divsChild>
        <w:div w:id="802306169">
          <w:marLeft w:val="0"/>
          <w:marRight w:val="0"/>
          <w:marTop w:val="0"/>
          <w:marBottom w:val="0"/>
          <w:divBdr>
            <w:top w:val="none" w:sz="0" w:space="0" w:color="auto"/>
            <w:left w:val="none" w:sz="0" w:space="0" w:color="auto"/>
            <w:bottom w:val="none" w:sz="0" w:space="0" w:color="auto"/>
            <w:right w:val="none" w:sz="0" w:space="0" w:color="auto"/>
          </w:divBdr>
        </w:div>
        <w:div w:id="259946031">
          <w:marLeft w:val="0"/>
          <w:marRight w:val="0"/>
          <w:marTop w:val="0"/>
          <w:marBottom w:val="0"/>
          <w:divBdr>
            <w:top w:val="none" w:sz="0" w:space="0" w:color="auto"/>
            <w:left w:val="none" w:sz="0" w:space="0" w:color="auto"/>
            <w:bottom w:val="none" w:sz="0" w:space="0" w:color="auto"/>
            <w:right w:val="none" w:sz="0" w:space="0" w:color="auto"/>
          </w:divBdr>
        </w:div>
        <w:div w:id="25496121">
          <w:marLeft w:val="0"/>
          <w:marRight w:val="0"/>
          <w:marTop w:val="0"/>
          <w:marBottom w:val="0"/>
          <w:divBdr>
            <w:top w:val="none" w:sz="0" w:space="0" w:color="auto"/>
            <w:left w:val="none" w:sz="0" w:space="0" w:color="auto"/>
            <w:bottom w:val="none" w:sz="0" w:space="0" w:color="auto"/>
            <w:right w:val="none" w:sz="0" w:space="0" w:color="auto"/>
          </w:divBdr>
        </w:div>
        <w:div w:id="874931207">
          <w:marLeft w:val="0"/>
          <w:marRight w:val="0"/>
          <w:marTop w:val="0"/>
          <w:marBottom w:val="0"/>
          <w:divBdr>
            <w:top w:val="none" w:sz="0" w:space="0" w:color="auto"/>
            <w:left w:val="none" w:sz="0" w:space="0" w:color="auto"/>
            <w:bottom w:val="none" w:sz="0" w:space="0" w:color="auto"/>
            <w:right w:val="none" w:sz="0" w:space="0" w:color="auto"/>
          </w:divBdr>
        </w:div>
        <w:div w:id="72166403">
          <w:marLeft w:val="0"/>
          <w:marRight w:val="0"/>
          <w:marTop w:val="0"/>
          <w:marBottom w:val="0"/>
          <w:divBdr>
            <w:top w:val="none" w:sz="0" w:space="0" w:color="auto"/>
            <w:left w:val="none" w:sz="0" w:space="0" w:color="auto"/>
            <w:bottom w:val="none" w:sz="0" w:space="0" w:color="auto"/>
            <w:right w:val="none" w:sz="0" w:space="0" w:color="auto"/>
          </w:divBdr>
        </w:div>
        <w:div w:id="2126193392">
          <w:marLeft w:val="0"/>
          <w:marRight w:val="0"/>
          <w:marTop w:val="0"/>
          <w:marBottom w:val="0"/>
          <w:divBdr>
            <w:top w:val="none" w:sz="0" w:space="0" w:color="auto"/>
            <w:left w:val="none" w:sz="0" w:space="0" w:color="auto"/>
            <w:bottom w:val="none" w:sz="0" w:space="0" w:color="auto"/>
            <w:right w:val="none" w:sz="0" w:space="0" w:color="auto"/>
          </w:divBdr>
        </w:div>
        <w:div w:id="1605377705">
          <w:marLeft w:val="0"/>
          <w:marRight w:val="0"/>
          <w:marTop w:val="0"/>
          <w:marBottom w:val="0"/>
          <w:divBdr>
            <w:top w:val="none" w:sz="0" w:space="0" w:color="auto"/>
            <w:left w:val="none" w:sz="0" w:space="0" w:color="auto"/>
            <w:bottom w:val="none" w:sz="0" w:space="0" w:color="auto"/>
            <w:right w:val="none" w:sz="0" w:space="0" w:color="auto"/>
          </w:divBdr>
        </w:div>
      </w:divsChild>
    </w:div>
    <w:div w:id="1220705673">
      <w:bodyDiv w:val="1"/>
      <w:marLeft w:val="0"/>
      <w:marRight w:val="0"/>
      <w:marTop w:val="0"/>
      <w:marBottom w:val="0"/>
      <w:divBdr>
        <w:top w:val="none" w:sz="0" w:space="0" w:color="auto"/>
        <w:left w:val="none" w:sz="0" w:space="0" w:color="auto"/>
        <w:bottom w:val="none" w:sz="0" w:space="0" w:color="auto"/>
        <w:right w:val="none" w:sz="0" w:space="0" w:color="auto"/>
      </w:divBdr>
      <w:divsChild>
        <w:div w:id="150682507">
          <w:marLeft w:val="0"/>
          <w:marRight w:val="0"/>
          <w:marTop w:val="0"/>
          <w:marBottom w:val="0"/>
          <w:divBdr>
            <w:top w:val="none" w:sz="0" w:space="0" w:color="auto"/>
            <w:left w:val="none" w:sz="0" w:space="0" w:color="auto"/>
            <w:bottom w:val="none" w:sz="0" w:space="0" w:color="auto"/>
            <w:right w:val="none" w:sz="0" w:space="0" w:color="auto"/>
          </w:divBdr>
        </w:div>
        <w:div w:id="1664819668">
          <w:marLeft w:val="0"/>
          <w:marRight w:val="0"/>
          <w:marTop w:val="0"/>
          <w:marBottom w:val="0"/>
          <w:divBdr>
            <w:top w:val="none" w:sz="0" w:space="0" w:color="auto"/>
            <w:left w:val="none" w:sz="0" w:space="0" w:color="auto"/>
            <w:bottom w:val="none" w:sz="0" w:space="0" w:color="auto"/>
            <w:right w:val="none" w:sz="0" w:space="0" w:color="auto"/>
          </w:divBdr>
        </w:div>
        <w:div w:id="1390500047">
          <w:marLeft w:val="0"/>
          <w:marRight w:val="0"/>
          <w:marTop w:val="0"/>
          <w:marBottom w:val="0"/>
          <w:divBdr>
            <w:top w:val="none" w:sz="0" w:space="0" w:color="auto"/>
            <w:left w:val="none" w:sz="0" w:space="0" w:color="auto"/>
            <w:bottom w:val="none" w:sz="0" w:space="0" w:color="auto"/>
            <w:right w:val="none" w:sz="0" w:space="0" w:color="auto"/>
          </w:divBdr>
        </w:div>
        <w:div w:id="524826298">
          <w:marLeft w:val="0"/>
          <w:marRight w:val="0"/>
          <w:marTop w:val="0"/>
          <w:marBottom w:val="0"/>
          <w:divBdr>
            <w:top w:val="none" w:sz="0" w:space="0" w:color="auto"/>
            <w:left w:val="none" w:sz="0" w:space="0" w:color="auto"/>
            <w:bottom w:val="none" w:sz="0" w:space="0" w:color="auto"/>
            <w:right w:val="none" w:sz="0" w:space="0" w:color="auto"/>
          </w:divBdr>
        </w:div>
        <w:div w:id="279915551">
          <w:marLeft w:val="0"/>
          <w:marRight w:val="0"/>
          <w:marTop w:val="0"/>
          <w:marBottom w:val="0"/>
          <w:divBdr>
            <w:top w:val="none" w:sz="0" w:space="0" w:color="auto"/>
            <w:left w:val="none" w:sz="0" w:space="0" w:color="auto"/>
            <w:bottom w:val="none" w:sz="0" w:space="0" w:color="auto"/>
            <w:right w:val="none" w:sz="0" w:space="0" w:color="auto"/>
          </w:divBdr>
        </w:div>
        <w:div w:id="930165017">
          <w:marLeft w:val="0"/>
          <w:marRight w:val="0"/>
          <w:marTop w:val="0"/>
          <w:marBottom w:val="0"/>
          <w:divBdr>
            <w:top w:val="none" w:sz="0" w:space="0" w:color="auto"/>
            <w:left w:val="none" w:sz="0" w:space="0" w:color="auto"/>
            <w:bottom w:val="none" w:sz="0" w:space="0" w:color="auto"/>
            <w:right w:val="none" w:sz="0" w:space="0" w:color="auto"/>
          </w:divBdr>
        </w:div>
        <w:div w:id="704524516">
          <w:marLeft w:val="0"/>
          <w:marRight w:val="0"/>
          <w:marTop w:val="0"/>
          <w:marBottom w:val="0"/>
          <w:divBdr>
            <w:top w:val="none" w:sz="0" w:space="0" w:color="auto"/>
            <w:left w:val="none" w:sz="0" w:space="0" w:color="auto"/>
            <w:bottom w:val="none" w:sz="0" w:space="0" w:color="auto"/>
            <w:right w:val="none" w:sz="0" w:space="0" w:color="auto"/>
          </w:divBdr>
        </w:div>
        <w:div w:id="642734652">
          <w:marLeft w:val="0"/>
          <w:marRight w:val="0"/>
          <w:marTop w:val="0"/>
          <w:marBottom w:val="0"/>
          <w:divBdr>
            <w:top w:val="none" w:sz="0" w:space="0" w:color="auto"/>
            <w:left w:val="none" w:sz="0" w:space="0" w:color="auto"/>
            <w:bottom w:val="none" w:sz="0" w:space="0" w:color="auto"/>
            <w:right w:val="none" w:sz="0" w:space="0" w:color="auto"/>
          </w:divBdr>
        </w:div>
        <w:div w:id="1167943391">
          <w:marLeft w:val="0"/>
          <w:marRight w:val="0"/>
          <w:marTop w:val="0"/>
          <w:marBottom w:val="0"/>
          <w:divBdr>
            <w:top w:val="none" w:sz="0" w:space="0" w:color="auto"/>
            <w:left w:val="none" w:sz="0" w:space="0" w:color="auto"/>
            <w:bottom w:val="none" w:sz="0" w:space="0" w:color="auto"/>
            <w:right w:val="none" w:sz="0" w:space="0" w:color="auto"/>
          </w:divBdr>
        </w:div>
        <w:div w:id="653026135">
          <w:marLeft w:val="0"/>
          <w:marRight w:val="0"/>
          <w:marTop w:val="0"/>
          <w:marBottom w:val="0"/>
          <w:divBdr>
            <w:top w:val="none" w:sz="0" w:space="0" w:color="auto"/>
            <w:left w:val="none" w:sz="0" w:space="0" w:color="auto"/>
            <w:bottom w:val="none" w:sz="0" w:space="0" w:color="auto"/>
            <w:right w:val="none" w:sz="0" w:space="0" w:color="auto"/>
          </w:divBdr>
        </w:div>
        <w:div w:id="687760071">
          <w:marLeft w:val="0"/>
          <w:marRight w:val="0"/>
          <w:marTop w:val="0"/>
          <w:marBottom w:val="0"/>
          <w:divBdr>
            <w:top w:val="none" w:sz="0" w:space="0" w:color="auto"/>
            <w:left w:val="none" w:sz="0" w:space="0" w:color="auto"/>
            <w:bottom w:val="none" w:sz="0" w:space="0" w:color="auto"/>
            <w:right w:val="none" w:sz="0" w:space="0" w:color="auto"/>
          </w:divBdr>
        </w:div>
        <w:div w:id="2145078117">
          <w:marLeft w:val="0"/>
          <w:marRight w:val="0"/>
          <w:marTop w:val="0"/>
          <w:marBottom w:val="0"/>
          <w:divBdr>
            <w:top w:val="none" w:sz="0" w:space="0" w:color="auto"/>
            <w:left w:val="none" w:sz="0" w:space="0" w:color="auto"/>
            <w:bottom w:val="none" w:sz="0" w:space="0" w:color="auto"/>
            <w:right w:val="none" w:sz="0" w:space="0" w:color="auto"/>
          </w:divBdr>
        </w:div>
        <w:div w:id="126242475">
          <w:marLeft w:val="0"/>
          <w:marRight w:val="0"/>
          <w:marTop w:val="0"/>
          <w:marBottom w:val="0"/>
          <w:divBdr>
            <w:top w:val="none" w:sz="0" w:space="0" w:color="auto"/>
            <w:left w:val="none" w:sz="0" w:space="0" w:color="auto"/>
            <w:bottom w:val="none" w:sz="0" w:space="0" w:color="auto"/>
            <w:right w:val="none" w:sz="0" w:space="0" w:color="auto"/>
          </w:divBdr>
        </w:div>
        <w:div w:id="428891274">
          <w:marLeft w:val="0"/>
          <w:marRight w:val="0"/>
          <w:marTop w:val="0"/>
          <w:marBottom w:val="0"/>
          <w:divBdr>
            <w:top w:val="none" w:sz="0" w:space="0" w:color="auto"/>
            <w:left w:val="none" w:sz="0" w:space="0" w:color="auto"/>
            <w:bottom w:val="none" w:sz="0" w:space="0" w:color="auto"/>
            <w:right w:val="none" w:sz="0" w:space="0" w:color="auto"/>
          </w:divBdr>
        </w:div>
        <w:div w:id="948392117">
          <w:marLeft w:val="0"/>
          <w:marRight w:val="0"/>
          <w:marTop w:val="0"/>
          <w:marBottom w:val="0"/>
          <w:divBdr>
            <w:top w:val="none" w:sz="0" w:space="0" w:color="auto"/>
            <w:left w:val="none" w:sz="0" w:space="0" w:color="auto"/>
            <w:bottom w:val="none" w:sz="0" w:space="0" w:color="auto"/>
            <w:right w:val="none" w:sz="0" w:space="0" w:color="auto"/>
          </w:divBdr>
        </w:div>
        <w:div w:id="1482503675">
          <w:marLeft w:val="0"/>
          <w:marRight w:val="0"/>
          <w:marTop w:val="0"/>
          <w:marBottom w:val="0"/>
          <w:divBdr>
            <w:top w:val="none" w:sz="0" w:space="0" w:color="auto"/>
            <w:left w:val="none" w:sz="0" w:space="0" w:color="auto"/>
            <w:bottom w:val="none" w:sz="0" w:space="0" w:color="auto"/>
            <w:right w:val="none" w:sz="0" w:space="0" w:color="auto"/>
          </w:divBdr>
        </w:div>
        <w:div w:id="1958025155">
          <w:marLeft w:val="0"/>
          <w:marRight w:val="0"/>
          <w:marTop w:val="0"/>
          <w:marBottom w:val="0"/>
          <w:divBdr>
            <w:top w:val="none" w:sz="0" w:space="0" w:color="auto"/>
            <w:left w:val="none" w:sz="0" w:space="0" w:color="auto"/>
            <w:bottom w:val="none" w:sz="0" w:space="0" w:color="auto"/>
            <w:right w:val="none" w:sz="0" w:space="0" w:color="auto"/>
          </w:divBdr>
        </w:div>
        <w:div w:id="612178224">
          <w:marLeft w:val="0"/>
          <w:marRight w:val="0"/>
          <w:marTop w:val="0"/>
          <w:marBottom w:val="0"/>
          <w:divBdr>
            <w:top w:val="none" w:sz="0" w:space="0" w:color="auto"/>
            <w:left w:val="none" w:sz="0" w:space="0" w:color="auto"/>
            <w:bottom w:val="none" w:sz="0" w:space="0" w:color="auto"/>
            <w:right w:val="none" w:sz="0" w:space="0" w:color="auto"/>
          </w:divBdr>
        </w:div>
        <w:div w:id="1530100546">
          <w:marLeft w:val="0"/>
          <w:marRight w:val="0"/>
          <w:marTop w:val="0"/>
          <w:marBottom w:val="0"/>
          <w:divBdr>
            <w:top w:val="none" w:sz="0" w:space="0" w:color="auto"/>
            <w:left w:val="none" w:sz="0" w:space="0" w:color="auto"/>
            <w:bottom w:val="none" w:sz="0" w:space="0" w:color="auto"/>
            <w:right w:val="none" w:sz="0" w:space="0" w:color="auto"/>
          </w:divBdr>
        </w:div>
        <w:div w:id="904218643">
          <w:marLeft w:val="0"/>
          <w:marRight w:val="0"/>
          <w:marTop w:val="0"/>
          <w:marBottom w:val="0"/>
          <w:divBdr>
            <w:top w:val="none" w:sz="0" w:space="0" w:color="auto"/>
            <w:left w:val="none" w:sz="0" w:space="0" w:color="auto"/>
            <w:bottom w:val="none" w:sz="0" w:space="0" w:color="auto"/>
            <w:right w:val="none" w:sz="0" w:space="0" w:color="auto"/>
          </w:divBdr>
        </w:div>
        <w:div w:id="309015764">
          <w:marLeft w:val="0"/>
          <w:marRight w:val="0"/>
          <w:marTop w:val="0"/>
          <w:marBottom w:val="0"/>
          <w:divBdr>
            <w:top w:val="none" w:sz="0" w:space="0" w:color="auto"/>
            <w:left w:val="none" w:sz="0" w:space="0" w:color="auto"/>
            <w:bottom w:val="none" w:sz="0" w:space="0" w:color="auto"/>
            <w:right w:val="none" w:sz="0" w:space="0" w:color="auto"/>
          </w:divBdr>
        </w:div>
        <w:div w:id="1194533883">
          <w:marLeft w:val="0"/>
          <w:marRight w:val="0"/>
          <w:marTop w:val="0"/>
          <w:marBottom w:val="0"/>
          <w:divBdr>
            <w:top w:val="none" w:sz="0" w:space="0" w:color="auto"/>
            <w:left w:val="none" w:sz="0" w:space="0" w:color="auto"/>
            <w:bottom w:val="none" w:sz="0" w:space="0" w:color="auto"/>
            <w:right w:val="none" w:sz="0" w:space="0" w:color="auto"/>
          </w:divBdr>
        </w:div>
        <w:div w:id="1606620831">
          <w:marLeft w:val="0"/>
          <w:marRight w:val="0"/>
          <w:marTop w:val="0"/>
          <w:marBottom w:val="0"/>
          <w:divBdr>
            <w:top w:val="none" w:sz="0" w:space="0" w:color="auto"/>
            <w:left w:val="none" w:sz="0" w:space="0" w:color="auto"/>
            <w:bottom w:val="none" w:sz="0" w:space="0" w:color="auto"/>
            <w:right w:val="none" w:sz="0" w:space="0" w:color="auto"/>
          </w:divBdr>
        </w:div>
        <w:div w:id="1528251533">
          <w:marLeft w:val="0"/>
          <w:marRight w:val="0"/>
          <w:marTop w:val="0"/>
          <w:marBottom w:val="0"/>
          <w:divBdr>
            <w:top w:val="none" w:sz="0" w:space="0" w:color="auto"/>
            <w:left w:val="none" w:sz="0" w:space="0" w:color="auto"/>
            <w:bottom w:val="none" w:sz="0" w:space="0" w:color="auto"/>
            <w:right w:val="none" w:sz="0" w:space="0" w:color="auto"/>
          </w:divBdr>
        </w:div>
        <w:div w:id="72361301">
          <w:marLeft w:val="0"/>
          <w:marRight w:val="0"/>
          <w:marTop w:val="0"/>
          <w:marBottom w:val="0"/>
          <w:divBdr>
            <w:top w:val="none" w:sz="0" w:space="0" w:color="auto"/>
            <w:left w:val="none" w:sz="0" w:space="0" w:color="auto"/>
            <w:bottom w:val="none" w:sz="0" w:space="0" w:color="auto"/>
            <w:right w:val="none" w:sz="0" w:space="0" w:color="auto"/>
          </w:divBdr>
        </w:div>
        <w:div w:id="1060903299">
          <w:marLeft w:val="0"/>
          <w:marRight w:val="0"/>
          <w:marTop w:val="0"/>
          <w:marBottom w:val="0"/>
          <w:divBdr>
            <w:top w:val="none" w:sz="0" w:space="0" w:color="auto"/>
            <w:left w:val="none" w:sz="0" w:space="0" w:color="auto"/>
            <w:bottom w:val="none" w:sz="0" w:space="0" w:color="auto"/>
            <w:right w:val="none" w:sz="0" w:space="0" w:color="auto"/>
          </w:divBdr>
        </w:div>
        <w:div w:id="1095319841">
          <w:marLeft w:val="0"/>
          <w:marRight w:val="0"/>
          <w:marTop w:val="0"/>
          <w:marBottom w:val="0"/>
          <w:divBdr>
            <w:top w:val="none" w:sz="0" w:space="0" w:color="auto"/>
            <w:left w:val="none" w:sz="0" w:space="0" w:color="auto"/>
            <w:bottom w:val="none" w:sz="0" w:space="0" w:color="auto"/>
            <w:right w:val="none" w:sz="0" w:space="0" w:color="auto"/>
          </w:divBdr>
        </w:div>
        <w:div w:id="946812732">
          <w:marLeft w:val="0"/>
          <w:marRight w:val="0"/>
          <w:marTop w:val="0"/>
          <w:marBottom w:val="0"/>
          <w:divBdr>
            <w:top w:val="none" w:sz="0" w:space="0" w:color="auto"/>
            <w:left w:val="none" w:sz="0" w:space="0" w:color="auto"/>
            <w:bottom w:val="none" w:sz="0" w:space="0" w:color="auto"/>
            <w:right w:val="none" w:sz="0" w:space="0" w:color="auto"/>
          </w:divBdr>
        </w:div>
        <w:div w:id="121770929">
          <w:marLeft w:val="0"/>
          <w:marRight w:val="0"/>
          <w:marTop w:val="0"/>
          <w:marBottom w:val="0"/>
          <w:divBdr>
            <w:top w:val="none" w:sz="0" w:space="0" w:color="auto"/>
            <w:left w:val="none" w:sz="0" w:space="0" w:color="auto"/>
            <w:bottom w:val="none" w:sz="0" w:space="0" w:color="auto"/>
            <w:right w:val="none" w:sz="0" w:space="0" w:color="auto"/>
          </w:divBdr>
        </w:div>
        <w:div w:id="2085451208">
          <w:marLeft w:val="0"/>
          <w:marRight w:val="0"/>
          <w:marTop w:val="0"/>
          <w:marBottom w:val="0"/>
          <w:divBdr>
            <w:top w:val="none" w:sz="0" w:space="0" w:color="auto"/>
            <w:left w:val="none" w:sz="0" w:space="0" w:color="auto"/>
            <w:bottom w:val="none" w:sz="0" w:space="0" w:color="auto"/>
            <w:right w:val="none" w:sz="0" w:space="0" w:color="auto"/>
          </w:divBdr>
        </w:div>
        <w:div w:id="726999580">
          <w:marLeft w:val="0"/>
          <w:marRight w:val="0"/>
          <w:marTop w:val="0"/>
          <w:marBottom w:val="0"/>
          <w:divBdr>
            <w:top w:val="none" w:sz="0" w:space="0" w:color="auto"/>
            <w:left w:val="none" w:sz="0" w:space="0" w:color="auto"/>
            <w:bottom w:val="none" w:sz="0" w:space="0" w:color="auto"/>
            <w:right w:val="none" w:sz="0" w:space="0" w:color="auto"/>
          </w:divBdr>
        </w:div>
        <w:div w:id="468592254">
          <w:marLeft w:val="0"/>
          <w:marRight w:val="0"/>
          <w:marTop w:val="0"/>
          <w:marBottom w:val="0"/>
          <w:divBdr>
            <w:top w:val="none" w:sz="0" w:space="0" w:color="auto"/>
            <w:left w:val="none" w:sz="0" w:space="0" w:color="auto"/>
            <w:bottom w:val="none" w:sz="0" w:space="0" w:color="auto"/>
            <w:right w:val="none" w:sz="0" w:space="0" w:color="auto"/>
          </w:divBdr>
        </w:div>
        <w:div w:id="1114599499">
          <w:marLeft w:val="0"/>
          <w:marRight w:val="0"/>
          <w:marTop w:val="0"/>
          <w:marBottom w:val="0"/>
          <w:divBdr>
            <w:top w:val="none" w:sz="0" w:space="0" w:color="auto"/>
            <w:left w:val="none" w:sz="0" w:space="0" w:color="auto"/>
            <w:bottom w:val="none" w:sz="0" w:space="0" w:color="auto"/>
            <w:right w:val="none" w:sz="0" w:space="0" w:color="auto"/>
          </w:divBdr>
        </w:div>
        <w:div w:id="374083595">
          <w:marLeft w:val="0"/>
          <w:marRight w:val="0"/>
          <w:marTop w:val="0"/>
          <w:marBottom w:val="0"/>
          <w:divBdr>
            <w:top w:val="none" w:sz="0" w:space="0" w:color="auto"/>
            <w:left w:val="none" w:sz="0" w:space="0" w:color="auto"/>
            <w:bottom w:val="none" w:sz="0" w:space="0" w:color="auto"/>
            <w:right w:val="none" w:sz="0" w:space="0" w:color="auto"/>
          </w:divBdr>
        </w:div>
        <w:div w:id="2046438833">
          <w:marLeft w:val="0"/>
          <w:marRight w:val="0"/>
          <w:marTop w:val="0"/>
          <w:marBottom w:val="0"/>
          <w:divBdr>
            <w:top w:val="none" w:sz="0" w:space="0" w:color="auto"/>
            <w:left w:val="none" w:sz="0" w:space="0" w:color="auto"/>
            <w:bottom w:val="none" w:sz="0" w:space="0" w:color="auto"/>
            <w:right w:val="none" w:sz="0" w:space="0" w:color="auto"/>
          </w:divBdr>
        </w:div>
        <w:div w:id="2033142293">
          <w:marLeft w:val="0"/>
          <w:marRight w:val="0"/>
          <w:marTop w:val="0"/>
          <w:marBottom w:val="0"/>
          <w:divBdr>
            <w:top w:val="none" w:sz="0" w:space="0" w:color="auto"/>
            <w:left w:val="none" w:sz="0" w:space="0" w:color="auto"/>
            <w:bottom w:val="none" w:sz="0" w:space="0" w:color="auto"/>
            <w:right w:val="none" w:sz="0" w:space="0" w:color="auto"/>
          </w:divBdr>
        </w:div>
        <w:div w:id="950434817">
          <w:marLeft w:val="0"/>
          <w:marRight w:val="0"/>
          <w:marTop w:val="0"/>
          <w:marBottom w:val="0"/>
          <w:divBdr>
            <w:top w:val="none" w:sz="0" w:space="0" w:color="auto"/>
            <w:left w:val="none" w:sz="0" w:space="0" w:color="auto"/>
            <w:bottom w:val="none" w:sz="0" w:space="0" w:color="auto"/>
            <w:right w:val="none" w:sz="0" w:space="0" w:color="auto"/>
          </w:divBdr>
        </w:div>
        <w:div w:id="1643925396">
          <w:marLeft w:val="0"/>
          <w:marRight w:val="0"/>
          <w:marTop w:val="0"/>
          <w:marBottom w:val="0"/>
          <w:divBdr>
            <w:top w:val="none" w:sz="0" w:space="0" w:color="auto"/>
            <w:left w:val="none" w:sz="0" w:space="0" w:color="auto"/>
            <w:bottom w:val="none" w:sz="0" w:space="0" w:color="auto"/>
            <w:right w:val="none" w:sz="0" w:space="0" w:color="auto"/>
          </w:divBdr>
        </w:div>
        <w:div w:id="1873376473">
          <w:marLeft w:val="0"/>
          <w:marRight w:val="0"/>
          <w:marTop w:val="0"/>
          <w:marBottom w:val="0"/>
          <w:divBdr>
            <w:top w:val="none" w:sz="0" w:space="0" w:color="auto"/>
            <w:left w:val="none" w:sz="0" w:space="0" w:color="auto"/>
            <w:bottom w:val="none" w:sz="0" w:space="0" w:color="auto"/>
            <w:right w:val="none" w:sz="0" w:space="0" w:color="auto"/>
          </w:divBdr>
        </w:div>
        <w:div w:id="1282178445">
          <w:marLeft w:val="0"/>
          <w:marRight w:val="0"/>
          <w:marTop w:val="0"/>
          <w:marBottom w:val="0"/>
          <w:divBdr>
            <w:top w:val="none" w:sz="0" w:space="0" w:color="auto"/>
            <w:left w:val="none" w:sz="0" w:space="0" w:color="auto"/>
            <w:bottom w:val="none" w:sz="0" w:space="0" w:color="auto"/>
            <w:right w:val="none" w:sz="0" w:space="0" w:color="auto"/>
          </w:divBdr>
        </w:div>
        <w:div w:id="1134101724">
          <w:marLeft w:val="0"/>
          <w:marRight w:val="0"/>
          <w:marTop w:val="0"/>
          <w:marBottom w:val="0"/>
          <w:divBdr>
            <w:top w:val="none" w:sz="0" w:space="0" w:color="auto"/>
            <w:left w:val="none" w:sz="0" w:space="0" w:color="auto"/>
            <w:bottom w:val="none" w:sz="0" w:space="0" w:color="auto"/>
            <w:right w:val="none" w:sz="0" w:space="0" w:color="auto"/>
          </w:divBdr>
        </w:div>
        <w:div w:id="1885633748">
          <w:marLeft w:val="0"/>
          <w:marRight w:val="0"/>
          <w:marTop w:val="0"/>
          <w:marBottom w:val="0"/>
          <w:divBdr>
            <w:top w:val="none" w:sz="0" w:space="0" w:color="auto"/>
            <w:left w:val="none" w:sz="0" w:space="0" w:color="auto"/>
            <w:bottom w:val="none" w:sz="0" w:space="0" w:color="auto"/>
            <w:right w:val="none" w:sz="0" w:space="0" w:color="auto"/>
          </w:divBdr>
        </w:div>
        <w:div w:id="2013798574">
          <w:marLeft w:val="0"/>
          <w:marRight w:val="0"/>
          <w:marTop w:val="0"/>
          <w:marBottom w:val="0"/>
          <w:divBdr>
            <w:top w:val="none" w:sz="0" w:space="0" w:color="auto"/>
            <w:left w:val="none" w:sz="0" w:space="0" w:color="auto"/>
            <w:bottom w:val="none" w:sz="0" w:space="0" w:color="auto"/>
            <w:right w:val="none" w:sz="0" w:space="0" w:color="auto"/>
          </w:divBdr>
        </w:div>
        <w:div w:id="1311400422">
          <w:marLeft w:val="0"/>
          <w:marRight w:val="0"/>
          <w:marTop w:val="0"/>
          <w:marBottom w:val="0"/>
          <w:divBdr>
            <w:top w:val="none" w:sz="0" w:space="0" w:color="auto"/>
            <w:left w:val="none" w:sz="0" w:space="0" w:color="auto"/>
            <w:bottom w:val="none" w:sz="0" w:space="0" w:color="auto"/>
            <w:right w:val="none" w:sz="0" w:space="0" w:color="auto"/>
          </w:divBdr>
        </w:div>
      </w:divsChild>
    </w:div>
    <w:div w:id="1436948289">
      <w:bodyDiv w:val="1"/>
      <w:marLeft w:val="0"/>
      <w:marRight w:val="0"/>
      <w:marTop w:val="0"/>
      <w:marBottom w:val="0"/>
      <w:divBdr>
        <w:top w:val="none" w:sz="0" w:space="0" w:color="auto"/>
        <w:left w:val="none" w:sz="0" w:space="0" w:color="auto"/>
        <w:bottom w:val="none" w:sz="0" w:space="0" w:color="auto"/>
        <w:right w:val="none" w:sz="0" w:space="0" w:color="auto"/>
      </w:divBdr>
      <w:divsChild>
        <w:div w:id="2032098372">
          <w:marLeft w:val="0"/>
          <w:marRight w:val="0"/>
          <w:marTop w:val="0"/>
          <w:marBottom w:val="0"/>
          <w:divBdr>
            <w:top w:val="none" w:sz="0" w:space="0" w:color="auto"/>
            <w:left w:val="none" w:sz="0" w:space="0" w:color="auto"/>
            <w:bottom w:val="none" w:sz="0" w:space="0" w:color="auto"/>
            <w:right w:val="none" w:sz="0" w:space="0" w:color="auto"/>
          </w:divBdr>
        </w:div>
        <w:div w:id="905989834">
          <w:marLeft w:val="0"/>
          <w:marRight w:val="0"/>
          <w:marTop w:val="0"/>
          <w:marBottom w:val="0"/>
          <w:divBdr>
            <w:top w:val="none" w:sz="0" w:space="0" w:color="auto"/>
            <w:left w:val="none" w:sz="0" w:space="0" w:color="auto"/>
            <w:bottom w:val="none" w:sz="0" w:space="0" w:color="auto"/>
            <w:right w:val="none" w:sz="0" w:space="0" w:color="auto"/>
          </w:divBdr>
        </w:div>
        <w:div w:id="1303655638">
          <w:marLeft w:val="0"/>
          <w:marRight w:val="0"/>
          <w:marTop w:val="0"/>
          <w:marBottom w:val="0"/>
          <w:divBdr>
            <w:top w:val="none" w:sz="0" w:space="0" w:color="auto"/>
            <w:left w:val="none" w:sz="0" w:space="0" w:color="auto"/>
            <w:bottom w:val="none" w:sz="0" w:space="0" w:color="auto"/>
            <w:right w:val="none" w:sz="0" w:space="0" w:color="auto"/>
          </w:divBdr>
        </w:div>
        <w:div w:id="176430159">
          <w:marLeft w:val="0"/>
          <w:marRight w:val="0"/>
          <w:marTop w:val="0"/>
          <w:marBottom w:val="0"/>
          <w:divBdr>
            <w:top w:val="none" w:sz="0" w:space="0" w:color="auto"/>
            <w:left w:val="none" w:sz="0" w:space="0" w:color="auto"/>
            <w:bottom w:val="none" w:sz="0" w:space="0" w:color="auto"/>
            <w:right w:val="none" w:sz="0" w:space="0" w:color="auto"/>
          </w:divBdr>
        </w:div>
        <w:div w:id="331033224">
          <w:marLeft w:val="0"/>
          <w:marRight w:val="0"/>
          <w:marTop w:val="0"/>
          <w:marBottom w:val="0"/>
          <w:divBdr>
            <w:top w:val="none" w:sz="0" w:space="0" w:color="auto"/>
            <w:left w:val="none" w:sz="0" w:space="0" w:color="auto"/>
            <w:bottom w:val="none" w:sz="0" w:space="0" w:color="auto"/>
            <w:right w:val="none" w:sz="0" w:space="0" w:color="auto"/>
          </w:divBdr>
        </w:div>
        <w:div w:id="717434789">
          <w:marLeft w:val="0"/>
          <w:marRight w:val="0"/>
          <w:marTop w:val="0"/>
          <w:marBottom w:val="0"/>
          <w:divBdr>
            <w:top w:val="none" w:sz="0" w:space="0" w:color="auto"/>
            <w:left w:val="none" w:sz="0" w:space="0" w:color="auto"/>
            <w:bottom w:val="none" w:sz="0" w:space="0" w:color="auto"/>
            <w:right w:val="none" w:sz="0" w:space="0" w:color="auto"/>
          </w:divBdr>
        </w:div>
        <w:div w:id="1694838219">
          <w:marLeft w:val="0"/>
          <w:marRight w:val="0"/>
          <w:marTop w:val="0"/>
          <w:marBottom w:val="0"/>
          <w:divBdr>
            <w:top w:val="none" w:sz="0" w:space="0" w:color="auto"/>
            <w:left w:val="none" w:sz="0" w:space="0" w:color="auto"/>
            <w:bottom w:val="none" w:sz="0" w:space="0" w:color="auto"/>
            <w:right w:val="none" w:sz="0" w:space="0" w:color="auto"/>
          </w:divBdr>
        </w:div>
        <w:div w:id="1812402280">
          <w:marLeft w:val="0"/>
          <w:marRight w:val="0"/>
          <w:marTop w:val="0"/>
          <w:marBottom w:val="0"/>
          <w:divBdr>
            <w:top w:val="none" w:sz="0" w:space="0" w:color="auto"/>
            <w:left w:val="none" w:sz="0" w:space="0" w:color="auto"/>
            <w:bottom w:val="none" w:sz="0" w:space="0" w:color="auto"/>
            <w:right w:val="none" w:sz="0" w:space="0" w:color="auto"/>
          </w:divBdr>
        </w:div>
        <w:div w:id="17464298">
          <w:marLeft w:val="0"/>
          <w:marRight w:val="0"/>
          <w:marTop w:val="0"/>
          <w:marBottom w:val="0"/>
          <w:divBdr>
            <w:top w:val="none" w:sz="0" w:space="0" w:color="auto"/>
            <w:left w:val="none" w:sz="0" w:space="0" w:color="auto"/>
            <w:bottom w:val="none" w:sz="0" w:space="0" w:color="auto"/>
            <w:right w:val="none" w:sz="0" w:space="0" w:color="auto"/>
          </w:divBdr>
        </w:div>
        <w:div w:id="1653019283">
          <w:marLeft w:val="0"/>
          <w:marRight w:val="0"/>
          <w:marTop w:val="0"/>
          <w:marBottom w:val="0"/>
          <w:divBdr>
            <w:top w:val="none" w:sz="0" w:space="0" w:color="auto"/>
            <w:left w:val="none" w:sz="0" w:space="0" w:color="auto"/>
            <w:bottom w:val="none" w:sz="0" w:space="0" w:color="auto"/>
            <w:right w:val="none" w:sz="0" w:space="0" w:color="auto"/>
          </w:divBdr>
        </w:div>
        <w:div w:id="747921780">
          <w:marLeft w:val="0"/>
          <w:marRight w:val="0"/>
          <w:marTop w:val="0"/>
          <w:marBottom w:val="0"/>
          <w:divBdr>
            <w:top w:val="none" w:sz="0" w:space="0" w:color="auto"/>
            <w:left w:val="none" w:sz="0" w:space="0" w:color="auto"/>
            <w:bottom w:val="none" w:sz="0" w:space="0" w:color="auto"/>
            <w:right w:val="none" w:sz="0" w:space="0" w:color="auto"/>
          </w:divBdr>
        </w:div>
        <w:div w:id="1116294005">
          <w:marLeft w:val="0"/>
          <w:marRight w:val="0"/>
          <w:marTop w:val="0"/>
          <w:marBottom w:val="0"/>
          <w:divBdr>
            <w:top w:val="none" w:sz="0" w:space="0" w:color="auto"/>
            <w:left w:val="none" w:sz="0" w:space="0" w:color="auto"/>
            <w:bottom w:val="none" w:sz="0" w:space="0" w:color="auto"/>
            <w:right w:val="none" w:sz="0" w:space="0" w:color="auto"/>
          </w:divBdr>
        </w:div>
      </w:divsChild>
    </w:div>
    <w:div w:id="1541434156">
      <w:bodyDiv w:val="1"/>
      <w:marLeft w:val="0"/>
      <w:marRight w:val="0"/>
      <w:marTop w:val="0"/>
      <w:marBottom w:val="0"/>
      <w:divBdr>
        <w:top w:val="none" w:sz="0" w:space="0" w:color="auto"/>
        <w:left w:val="none" w:sz="0" w:space="0" w:color="auto"/>
        <w:bottom w:val="none" w:sz="0" w:space="0" w:color="auto"/>
        <w:right w:val="none" w:sz="0" w:space="0" w:color="auto"/>
      </w:divBdr>
    </w:div>
    <w:div w:id="1661616535">
      <w:bodyDiv w:val="1"/>
      <w:marLeft w:val="0"/>
      <w:marRight w:val="0"/>
      <w:marTop w:val="0"/>
      <w:marBottom w:val="0"/>
      <w:divBdr>
        <w:top w:val="none" w:sz="0" w:space="0" w:color="auto"/>
        <w:left w:val="none" w:sz="0" w:space="0" w:color="auto"/>
        <w:bottom w:val="none" w:sz="0" w:space="0" w:color="auto"/>
        <w:right w:val="none" w:sz="0" w:space="0" w:color="auto"/>
      </w:divBdr>
    </w:div>
    <w:div w:id="1714576364">
      <w:bodyDiv w:val="1"/>
      <w:marLeft w:val="0"/>
      <w:marRight w:val="0"/>
      <w:marTop w:val="0"/>
      <w:marBottom w:val="0"/>
      <w:divBdr>
        <w:top w:val="none" w:sz="0" w:space="0" w:color="auto"/>
        <w:left w:val="none" w:sz="0" w:space="0" w:color="auto"/>
        <w:bottom w:val="none" w:sz="0" w:space="0" w:color="auto"/>
        <w:right w:val="none" w:sz="0" w:space="0" w:color="auto"/>
      </w:divBdr>
      <w:divsChild>
        <w:div w:id="1551727007">
          <w:marLeft w:val="0"/>
          <w:marRight w:val="0"/>
          <w:marTop w:val="0"/>
          <w:marBottom w:val="0"/>
          <w:divBdr>
            <w:top w:val="none" w:sz="0" w:space="0" w:color="auto"/>
            <w:left w:val="none" w:sz="0" w:space="0" w:color="auto"/>
            <w:bottom w:val="none" w:sz="0" w:space="0" w:color="auto"/>
            <w:right w:val="none" w:sz="0" w:space="0" w:color="auto"/>
          </w:divBdr>
        </w:div>
        <w:div w:id="1860466856">
          <w:marLeft w:val="0"/>
          <w:marRight w:val="0"/>
          <w:marTop w:val="0"/>
          <w:marBottom w:val="0"/>
          <w:divBdr>
            <w:top w:val="none" w:sz="0" w:space="0" w:color="auto"/>
            <w:left w:val="none" w:sz="0" w:space="0" w:color="auto"/>
            <w:bottom w:val="none" w:sz="0" w:space="0" w:color="auto"/>
            <w:right w:val="none" w:sz="0" w:space="0" w:color="auto"/>
          </w:divBdr>
        </w:div>
        <w:div w:id="2146505221">
          <w:marLeft w:val="0"/>
          <w:marRight w:val="0"/>
          <w:marTop w:val="0"/>
          <w:marBottom w:val="0"/>
          <w:divBdr>
            <w:top w:val="none" w:sz="0" w:space="0" w:color="auto"/>
            <w:left w:val="none" w:sz="0" w:space="0" w:color="auto"/>
            <w:bottom w:val="none" w:sz="0" w:space="0" w:color="auto"/>
            <w:right w:val="none" w:sz="0" w:space="0" w:color="auto"/>
          </w:divBdr>
        </w:div>
        <w:div w:id="1336415989">
          <w:marLeft w:val="0"/>
          <w:marRight w:val="0"/>
          <w:marTop w:val="0"/>
          <w:marBottom w:val="0"/>
          <w:divBdr>
            <w:top w:val="none" w:sz="0" w:space="0" w:color="auto"/>
            <w:left w:val="none" w:sz="0" w:space="0" w:color="auto"/>
            <w:bottom w:val="none" w:sz="0" w:space="0" w:color="auto"/>
            <w:right w:val="none" w:sz="0" w:space="0" w:color="auto"/>
          </w:divBdr>
        </w:div>
        <w:div w:id="1351640626">
          <w:marLeft w:val="0"/>
          <w:marRight w:val="0"/>
          <w:marTop w:val="0"/>
          <w:marBottom w:val="0"/>
          <w:divBdr>
            <w:top w:val="none" w:sz="0" w:space="0" w:color="auto"/>
            <w:left w:val="none" w:sz="0" w:space="0" w:color="auto"/>
            <w:bottom w:val="none" w:sz="0" w:space="0" w:color="auto"/>
            <w:right w:val="none" w:sz="0" w:space="0" w:color="auto"/>
          </w:divBdr>
        </w:div>
        <w:div w:id="1131750570">
          <w:marLeft w:val="0"/>
          <w:marRight w:val="0"/>
          <w:marTop w:val="0"/>
          <w:marBottom w:val="0"/>
          <w:divBdr>
            <w:top w:val="none" w:sz="0" w:space="0" w:color="auto"/>
            <w:left w:val="none" w:sz="0" w:space="0" w:color="auto"/>
            <w:bottom w:val="none" w:sz="0" w:space="0" w:color="auto"/>
            <w:right w:val="none" w:sz="0" w:space="0" w:color="auto"/>
          </w:divBdr>
        </w:div>
        <w:div w:id="538082557">
          <w:marLeft w:val="0"/>
          <w:marRight w:val="0"/>
          <w:marTop w:val="0"/>
          <w:marBottom w:val="0"/>
          <w:divBdr>
            <w:top w:val="none" w:sz="0" w:space="0" w:color="auto"/>
            <w:left w:val="none" w:sz="0" w:space="0" w:color="auto"/>
            <w:bottom w:val="none" w:sz="0" w:space="0" w:color="auto"/>
            <w:right w:val="none" w:sz="0" w:space="0" w:color="auto"/>
          </w:divBdr>
        </w:div>
        <w:div w:id="748889499">
          <w:marLeft w:val="0"/>
          <w:marRight w:val="0"/>
          <w:marTop w:val="0"/>
          <w:marBottom w:val="0"/>
          <w:divBdr>
            <w:top w:val="none" w:sz="0" w:space="0" w:color="auto"/>
            <w:left w:val="none" w:sz="0" w:space="0" w:color="auto"/>
            <w:bottom w:val="none" w:sz="0" w:space="0" w:color="auto"/>
            <w:right w:val="none" w:sz="0" w:space="0" w:color="auto"/>
          </w:divBdr>
        </w:div>
        <w:div w:id="1139422963">
          <w:marLeft w:val="0"/>
          <w:marRight w:val="0"/>
          <w:marTop w:val="0"/>
          <w:marBottom w:val="0"/>
          <w:divBdr>
            <w:top w:val="none" w:sz="0" w:space="0" w:color="auto"/>
            <w:left w:val="none" w:sz="0" w:space="0" w:color="auto"/>
            <w:bottom w:val="none" w:sz="0" w:space="0" w:color="auto"/>
            <w:right w:val="none" w:sz="0" w:space="0" w:color="auto"/>
          </w:divBdr>
        </w:div>
        <w:div w:id="834877334">
          <w:marLeft w:val="0"/>
          <w:marRight w:val="0"/>
          <w:marTop w:val="0"/>
          <w:marBottom w:val="0"/>
          <w:divBdr>
            <w:top w:val="none" w:sz="0" w:space="0" w:color="auto"/>
            <w:left w:val="none" w:sz="0" w:space="0" w:color="auto"/>
            <w:bottom w:val="none" w:sz="0" w:space="0" w:color="auto"/>
            <w:right w:val="none" w:sz="0" w:space="0" w:color="auto"/>
          </w:divBdr>
        </w:div>
        <w:div w:id="544022187">
          <w:marLeft w:val="0"/>
          <w:marRight w:val="0"/>
          <w:marTop w:val="0"/>
          <w:marBottom w:val="0"/>
          <w:divBdr>
            <w:top w:val="none" w:sz="0" w:space="0" w:color="auto"/>
            <w:left w:val="none" w:sz="0" w:space="0" w:color="auto"/>
            <w:bottom w:val="none" w:sz="0" w:space="0" w:color="auto"/>
            <w:right w:val="none" w:sz="0" w:space="0" w:color="auto"/>
          </w:divBdr>
        </w:div>
        <w:div w:id="691763744">
          <w:marLeft w:val="0"/>
          <w:marRight w:val="0"/>
          <w:marTop w:val="0"/>
          <w:marBottom w:val="0"/>
          <w:divBdr>
            <w:top w:val="none" w:sz="0" w:space="0" w:color="auto"/>
            <w:left w:val="none" w:sz="0" w:space="0" w:color="auto"/>
            <w:bottom w:val="none" w:sz="0" w:space="0" w:color="auto"/>
            <w:right w:val="none" w:sz="0" w:space="0" w:color="auto"/>
          </w:divBdr>
        </w:div>
        <w:div w:id="1080178270">
          <w:marLeft w:val="0"/>
          <w:marRight w:val="0"/>
          <w:marTop w:val="0"/>
          <w:marBottom w:val="0"/>
          <w:divBdr>
            <w:top w:val="none" w:sz="0" w:space="0" w:color="auto"/>
            <w:left w:val="none" w:sz="0" w:space="0" w:color="auto"/>
            <w:bottom w:val="none" w:sz="0" w:space="0" w:color="auto"/>
            <w:right w:val="none" w:sz="0" w:space="0" w:color="auto"/>
          </w:divBdr>
        </w:div>
        <w:div w:id="1253006120">
          <w:marLeft w:val="0"/>
          <w:marRight w:val="0"/>
          <w:marTop w:val="0"/>
          <w:marBottom w:val="0"/>
          <w:divBdr>
            <w:top w:val="none" w:sz="0" w:space="0" w:color="auto"/>
            <w:left w:val="none" w:sz="0" w:space="0" w:color="auto"/>
            <w:bottom w:val="none" w:sz="0" w:space="0" w:color="auto"/>
            <w:right w:val="none" w:sz="0" w:space="0" w:color="auto"/>
          </w:divBdr>
        </w:div>
        <w:div w:id="1063673160">
          <w:marLeft w:val="0"/>
          <w:marRight w:val="0"/>
          <w:marTop w:val="0"/>
          <w:marBottom w:val="0"/>
          <w:divBdr>
            <w:top w:val="none" w:sz="0" w:space="0" w:color="auto"/>
            <w:left w:val="none" w:sz="0" w:space="0" w:color="auto"/>
            <w:bottom w:val="none" w:sz="0" w:space="0" w:color="auto"/>
            <w:right w:val="none" w:sz="0" w:space="0" w:color="auto"/>
          </w:divBdr>
        </w:div>
        <w:div w:id="904877251">
          <w:marLeft w:val="0"/>
          <w:marRight w:val="0"/>
          <w:marTop w:val="0"/>
          <w:marBottom w:val="0"/>
          <w:divBdr>
            <w:top w:val="none" w:sz="0" w:space="0" w:color="auto"/>
            <w:left w:val="none" w:sz="0" w:space="0" w:color="auto"/>
            <w:bottom w:val="none" w:sz="0" w:space="0" w:color="auto"/>
            <w:right w:val="none" w:sz="0" w:space="0" w:color="auto"/>
          </w:divBdr>
        </w:div>
        <w:div w:id="1265112982">
          <w:marLeft w:val="0"/>
          <w:marRight w:val="0"/>
          <w:marTop w:val="0"/>
          <w:marBottom w:val="0"/>
          <w:divBdr>
            <w:top w:val="none" w:sz="0" w:space="0" w:color="auto"/>
            <w:left w:val="none" w:sz="0" w:space="0" w:color="auto"/>
            <w:bottom w:val="none" w:sz="0" w:space="0" w:color="auto"/>
            <w:right w:val="none" w:sz="0" w:space="0" w:color="auto"/>
          </w:divBdr>
        </w:div>
      </w:divsChild>
    </w:div>
    <w:div w:id="1786584306">
      <w:bodyDiv w:val="1"/>
      <w:marLeft w:val="0"/>
      <w:marRight w:val="0"/>
      <w:marTop w:val="0"/>
      <w:marBottom w:val="0"/>
      <w:divBdr>
        <w:top w:val="none" w:sz="0" w:space="0" w:color="auto"/>
        <w:left w:val="none" w:sz="0" w:space="0" w:color="auto"/>
        <w:bottom w:val="none" w:sz="0" w:space="0" w:color="auto"/>
        <w:right w:val="none" w:sz="0" w:space="0" w:color="auto"/>
      </w:divBdr>
      <w:divsChild>
        <w:div w:id="2077437721">
          <w:marLeft w:val="0"/>
          <w:marRight w:val="0"/>
          <w:marTop w:val="0"/>
          <w:marBottom w:val="0"/>
          <w:divBdr>
            <w:top w:val="none" w:sz="0" w:space="0" w:color="auto"/>
            <w:left w:val="none" w:sz="0" w:space="0" w:color="auto"/>
            <w:bottom w:val="none" w:sz="0" w:space="0" w:color="auto"/>
            <w:right w:val="none" w:sz="0" w:space="0" w:color="auto"/>
          </w:divBdr>
        </w:div>
        <w:div w:id="1791120210">
          <w:marLeft w:val="0"/>
          <w:marRight w:val="0"/>
          <w:marTop w:val="0"/>
          <w:marBottom w:val="0"/>
          <w:divBdr>
            <w:top w:val="none" w:sz="0" w:space="0" w:color="auto"/>
            <w:left w:val="none" w:sz="0" w:space="0" w:color="auto"/>
            <w:bottom w:val="none" w:sz="0" w:space="0" w:color="auto"/>
            <w:right w:val="none" w:sz="0" w:space="0" w:color="auto"/>
          </w:divBdr>
        </w:div>
        <w:div w:id="139230658">
          <w:marLeft w:val="0"/>
          <w:marRight w:val="0"/>
          <w:marTop w:val="0"/>
          <w:marBottom w:val="0"/>
          <w:divBdr>
            <w:top w:val="none" w:sz="0" w:space="0" w:color="auto"/>
            <w:left w:val="none" w:sz="0" w:space="0" w:color="auto"/>
            <w:bottom w:val="none" w:sz="0" w:space="0" w:color="auto"/>
            <w:right w:val="none" w:sz="0" w:space="0" w:color="auto"/>
          </w:divBdr>
        </w:div>
        <w:div w:id="571895153">
          <w:marLeft w:val="0"/>
          <w:marRight w:val="0"/>
          <w:marTop w:val="0"/>
          <w:marBottom w:val="0"/>
          <w:divBdr>
            <w:top w:val="none" w:sz="0" w:space="0" w:color="auto"/>
            <w:left w:val="none" w:sz="0" w:space="0" w:color="auto"/>
            <w:bottom w:val="none" w:sz="0" w:space="0" w:color="auto"/>
            <w:right w:val="none" w:sz="0" w:space="0" w:color="auto"/>
          </w:divBdr>
        </w:div>
        <w:div w:id="843397520">
          <w:marLeft w:val="0"/>
          <w:marRight w:val="0"/>
          <w:marTop w:val="0"/>
          <w:marBottom w:val="0"/>
          <w:divBdr>
            <w:top w:val="none" w:sz="0" w:space="0" w:color="auto"/>
            <w:left w:val="none" w:sz="0" w:space="0" w:color="auto"/>
            <w:bottom w:val="none" w:sz="0" w:space="0" w:color="auto"/>
            <w:right w:val="none" w:sz="0" w:space="0" w:color="auto"/>
          </w:divBdr>
        </w:div>
        <w:div w:id="1923953104">
          <w:marLeft w:val="0"/>
          <w:marRight w:val="0"/>
          <w:marTop w:val="0"/>
          <w:marBottom w:val="0"/>
          <w:divBdr>
            <w:top w:val="none" w:sz="0" w:space="0" w:color="auto"/>
            <w:left w:val="none" w:sz="0" w:space="0" w:color="auto"/>
            <w:bottom w:val="none" w:sz="0" w:space="0" w:color="auto"/>
            <w:right w:val="none" w:sz="0" w:space="0" w:color="auto"/>
          </w:divBdr>
        </w:div>
        <w:div w:id="49426699">
          <w:marLeft w:val="0"/>
          <w:marRight w:val="0"/>
          <w:marTop w:val="0"/>
          <w:marBottom w:val="0"/>
          <w:divBdr>
            <w:top w:val="none" w:sz="0" w:space="0" w:color="auto"/>
            <w:left w:val="none" w:sz="0" w:space="0" w:color="auto"/>
            <w:bottom w:val="none" w:sz="0" w:space="0" w:color="auto"/>
            <w:right w:val="none" w:sz="0" w:space="0" w:color="auto"/>
          </w:divBdr>
        </w:div>
        <w:div w:id="140125320">
          <w:marLeft w:val="0"/>
          <w:marRight w:val="0"/>
          <w:marTop w:val="0"/>
          <w:marBottom w:val="0"/>
          <w:divBdr>
            <w:top w:val="none" w:sz="0" w:space="0" w:color="auto"/>
            <w:left w:val="none" w:sz="0" w:space="0" w:color="auto"/>
            <w:bottom w:val="none" w:sz="0" w:space="0" w:color="auto"/>
            <w:right w:val="none" w:sz="0" w:space="0" w:color="auto"/>
          </w:divBdr>
        </w:div>
        <w:div w:id="146676047">
          <w:marLeft w:val="0"/>
          <w:marRight w:val="0"/>
          <w:marTop w:val="0"/>
          <w:marBottom w:val="0"/>
          <w:divBdr>
            <w:top w:val="none" w:sz="0" w:space="0" w:color="auto"/>
            <w:left w:val="none" w:sz="0" w:space="0" w:color="auto"/>
            <w:bottom w:val="none" w:sz="0" w:space="0" w:color="auto"/>
            <w:right w:val="none" w:sz="0" w:space="0" w:color="auto"/>
          </w:divBdr>
        </w:div>
      </w:divsChild>
    </w:div>
    <w:div w:id="1885368622">
      <w:bodyDiv w:val="1"/>
      <w:marLeft w:val="0"/>
      <w:marRight w:val="0"/>
      <w:marTop w:val="0"/>
      <w:marBottom w:val="0"/>
      <w:divBdr>
        <w:top w:val="none" w:sz="0" w:space="0" w:color="auto"/>
        <w:left w:val="none" w:sz="0" w:space="0" w:color="auto"/>
        <w:bottom w:val="none" w:sz="0" w:space="0" w:color="auto"/>
        <w:right w:val="none" w:sz="0" w:space="0" w:color="auto"/>
      </w:divBdr>
      <w:divsChild>
        <w:div w:id="650597827">
          <w:marLeft w:val="0"/>
          <w:marRight w:val="0"/>
          <w:marTop w:val="0"/>
          <w:marBottom w:val="0"/>
          <w:divBdr>
            <w:top w:val="none" w:sz="0" w:space="0" w:color="auto"/>
            <w:left w:val="none" w:sz="0" w:space="0" w:color="auto"/>
            <w:bottom w:val="none" w:sz="0" w:space="0" w:color="auto"/>
            <w:right w:val="none" w:sz="0" w:space="0" w:color="auto"/>
          </w:divBdr>
          <w:divsChild>
            <w:div w:id="2031712629">
              <w:marLeft w:val="0"/>
              <w:marRight w:val="0"/>
              <w:marTop w:val="0"/>
              <w:marBottom w:val="0"/>
              <w:divBdr>
                <w:top w:val="none" w:sz="0" w:space="0" w:color="auto"/>
                <w:left w:val="none" w:sz="0" w:space="0" w:color="auto"/>
                <w:bottom w:val="none" w:sz="0" w:space="0" w:color="auto"/>
                <w:right w:val="none" w:sz="0" w:space="0" w:color="auto"/>
              </w:divBdr>
              <w:divsChild>
                <w:div w:id="87505090">
                  <w:marLeft w:val="0"/>
                  <w:marRight w:val="0"/>
                  <w:marTop w:val="0"/>
                  <w:marBottom w:val="0"/>
                  <w:divBdr>
                    <w:top w:val="none" w:sz="0" w:space="0" w:color="auto"/>
                    <w:left w:val="none" w:sz="0" w:space="0" w:color="auto"/>
                    <w:bottom w:val="none" w:sz="0" w:space="0" w:color="auto"/>
                    <w:right w:val="none" w:sz="0" w:space="0" w:color="auto"/>
                  </w:divBdr>
                </w:div>
                <w:div w:id="6905721">
                  <w:marLeft w:val="0"/>
                  <w:marRight w:val="0"/>
                  <w:marTop w:val="0"/>
                  <w:marBottom w:val="0"/>
                  <w:divBdr>
                    <w:top w:val="none" w:sz="0" w:space="0" w:color="auto"/>
                    <w:left w:val="none" w:sz="0" w:space="0" w:color="auto"/>
                    <w:bottom w:val="none" w:sz="0" w:space="0" w:color="auto"/>
                    <w:right w:val="none" w:sz="0" w:space="0" w:color="auto"/>
                  </w:divBdr>
                </w:div>
                <w:div w:id="941493540">
                  <w:marLeft w:val="0"/>
                  <w:marRight w:val="0"/>
                  <w:marTop w:val="0"/>
                  <w:marBottom w:val="0"/>
                  <w:divBdr>
                    <w:top w:val="none" w:sz="0" w:space="0" w:color="auto"/>
                    <w:left w:val="none" w:sz="0" w:space="0" w:color="auto"/>
                    <w:bottom w:val="none" w:sz="0" w:space="0" w:color="auto"/>
                    <w:right w:val="none" w:sz="0" w:space="0" w:color="auto"/>
                  </w:divBdr>
                </w:div>
                <w:div w:id="447630966">
                  <w:marLeft w:val="0"/>
                  <w:marRight w:val="0"/>
                  <w:marTop w:val="0"/>
                  <w:marBottom w:val="0"/>
                  <w:divBdr>
                    <w:top w:val="none" w:sz="0" w:space="0" w:color="auto"/>
                    <w:left w:val="none" w:sz="0" w:space="0" w:color="auto"/>
                    <w:bottom w:val="none" w:sz="0" w:space="0" w:color="auto"/>
                    <w:right w:val="none" w:sz="0" w:space="0" w:color="auto"/>
                  </w:divBdr>
                </w:div>
                <w:div w:id="321737272">
                  <w:marLeft w:val="0"/>
                  <w:marRight w:val="0"/>
                  <w:marTop w:val="0"/>
                  <w:marBottom w:val="0"/>
                  <w:divBdr>
                    <w:top w:val="none" w:sz="0" w:space="0" w:color="auto"/>
                    <w:left w:val="none" w:sz="0" w:space="0" w:color="auto"/>
                    <w:bottom w:val="none" w:sz="0" w:space="0" w:color="auto"/>
                    <w:right w:val="none" w:sz="0" w:space="0" w:color="auto"/>
                  </w:divBdr>
                </w:div>
                <w:div w:id="1075476168">
                  <w:marLeft w:val="0"/>
                  <w:marRight w:val="0"/>
                  <w:marTop w:val="0"/>
                  <w:marBottom w:val="0"/>
                  <w:divBdr>
                    <w:top w:val="none" w:sz="0" w:space="0" w:color="auto"/>
                    <w:left w:val="none" w:sz="0" w:space="0" w:color="auto"/>
                    <w:bottom w:val="none" w:sz="0" w:space="0" w:color="auto"/>
                    <w:right w:val="none" w:sz="0" w:space="0" w:color="auto"/>
                  </w:divBdr>
                </w:div>
                <w:div w:id="283653666">
                  <w:marLeft w:val="0"/>
                  <w:marRight w:val="0"/>
                  <w:marTop w:val="0"/>
                  <w:marBottom w:val="0"/>
                  <w:divBdr>
                    <w:top w:val="none" w:sz="0" w:space="0" w:color="auto"/>
                    <w:left w:val="none" w:sz="0" w:space="0" w:color="auto"/>
                    <w:bottom w:val="none" w:sz="0" w:space="0" w:color="auto"/>
                    <w:right w:val="none" w:sz="0" w:space="0" w:color="auto"/>
                  </w:divBdr>
                </w:div>
                <w:div w:id="1386641689">
                  <w:marLeft w:val="0"/>
                  <w:marRight w:val="0"/>
                  <w:marTop w:val="0"/>
                  <w:marBottom w:val="0"/>
                  <w:divBdr>
                    <w:top w:val="none" w:sz="0" w:space="0" w:color="auto"/>
                    <w:left w:val="none" w:sz="0" w:space="0" w:color="auto"/>
                    <w:bottom w:val="none" w:sz="0" w:space="0" w:color="auto"/>
                    <w:right w:val="none" w:sz="0" w:space="0" w:color="auto"/>
                  </w:divBdr>
                </w:div>
                <w:div w:id="1370959011">
                  <w:marLeft w:val="0"/>
                  <w:marRight w:val="0"/>
                  <w:marTop w:val="0"/>
                  <w:marBottom w:val="0"/>
                  <w:divBdr>
                    <w:top w:val="none" w:sz="0" w:space="0" w:color="auto"/>
                    <w:left w:val="none" w:sz="0" w:space="0" w:color="auto"/>
                    <w:bottom w:val="none" w:sz="0" w:space="0" w:color="auto"/>
                    <w:right w:val="none" w:sz="0" w:space="0" w:color="auto"/>
                  </w:divBdr>
                </w:div>
                <w:div w:id="284390614">
                  <w:marLeft w:val="0"/>
                  <w:marRight w:val="0"/>
                  <w:marTop w:val="0"/>
                  <w:marBottom w:val="0"/>
                  <w:divBdr>
                    <w:top w:val="none" w:sz="0" w:space="0" w:color="auto"/>
                    <w:left w:val="none" w:sz="0" w:space="0" w:color="auto"/>
                    <w:bottom w:val="none" w:sz="0" w:space="0" w:color="auto"/>
                    <w:right w:val="none" w:sz="0" w:space="0" w:color="auto"/>
                  </w:divBdr>
                </w:div>
                <w:div w:id="1846747217">
                  <w:marLeft w:val="0"/>
                  <w:marRight w:val="0"/>
                  <w:marTop w:val="0"/>
                  <w:marBottom w:val="0"/>
                  <w:divBdr>
                    <w:top w:val="none" w:sz="0" w:space="0" w:color="auto"/>
                    <w:left w:val="none" w:sz="0" w:space="0" w:color="auto"/>
                    <w:bottom w:val="none" w:sz="0" w:space="0" w:color="auto"/>
                    <w:right w:val="none" w:sz="0" w:space="0" w:color="auto"/>
                  </w:divBdr>
                </w:div>
                <w:div w:id="1412001811">
                  <w:marLeft w:val="0"/>
                  <w:marRight w:val="0"/>
                  <w:marTop w:val="0"/>
                  <w:marBottom w:val="0"/>
                  <w:divBdr>
                    <w:top w:val="none" w:sz="0" w:space="0" w:color="auto"/>
                    <w:left w:val="none" w:sz="0" w:space="0" w:color="auto"/>
                    <w:bottom w:val="none" w:sz="0" w:space="0" w:color="auto"/>
                    <w:right w:val="none" w:sz="0" w:space="0" w:color="auto"/>
                  </w:divBdr>
                </w:div>
                <w:div w:id="751926508">
                  <w:marLeft w:val="0"/>
                  <w:marRight w:val="0"/>
                  <w:marTop w:val="0"/>
                  <w:marBottom w:val="0"/>
                  <w:divBdr>
                    <w:top w:val="none" w:sz="0" w:space="0" w:color="auto"/>
                    <w:left w:val="none" w:sz="0" w:space="0" w:color="auto"/>
                    <w:bottom w:val="none" w:sz="0" w:space="0" w:color="auto"/>
                    <w:right w:val="none" w:sz="0" w:space="0" w:color="auto"/>
                  </w:divBdr>
                </w:div>
                <w:div w:id="358549820">
                  <w:marLeft w:val="0"/>
                  <w:marRight w:val="0"/>
                  <w:marTop w:val="0"/>
                  <w:marBottom w:val="0"/>
                  <w:divBdr>
                    <w:top w:val="none" w:sz="0" w:space="0" w:color="auto"/>
                    <w:left w:val="none" w:sz="0" w:space="0" w:color="auto"/>
                    <w:bottom w:val="none" w:sz="0" w:space="0" w:color="auto"/>
                    <w:right w:val="none" w:sz="0" w:space="0" w:color="auto"/>
                  </w:divBdr>
                </w:div>
                <w:div w:id="1195850975">
                  <w:marLeft w:val="0"/>
                  <w:marRight w:val="0"/>
                  <w:marTop w:val="0"/>
                  <w:marBottom w:val="0"/>
                  <w:divBdr>
                    <w:top w:val="none" w:sz="0" w:space="0" w:color="auto"/>
                    <w:left w:val="none" w:sz="0" w:space="0" w:color="auto"/>
                    <w:bottom w:val="none" w:sz="0" w:space="0" w:color="auto"/>
                    <w:right w:val="none" w:sz="0" w:space="0" w:color="auto"/>
                  </w:divBdr>
                </w:div>
                <w:div w:id="1372264491">
                  <w:marLeft w:val="0"/>
                  <w:marRight w:val="0"/>
                  <w:marTop w:val="0"/>
                  <w:marBottom w:val="0"/>
                  <w:divBdr>
                    <w:top w:val="none" w:sz="0" w:space="0" w:color="auto"/>
                    <w:left w:val="none" w:sz="0" w:space="0" w:color="auto"/>
                    <w:bottom w:val="none" w:sz="0" w:space="0" w:color="auto"/>
                    <w:right w:val="none" w:sz="0" w:space="0" w:color="auto"/>
                  </w:divBdr>
                </w:div>
                <w:div w:id="955913691">
                  <w:marLeft w:val="0"/>
                  <w:marRight w:val="0"/>
                  <w:marTop w:val="0"/>
                  <w:marBottom w:val="0"/>
                  <w:divBdr>
                    <w:top w:val="none" w:sz="0" w:space="0" w:color="auto"/>
                    <w:left w:val="none" w:sz="0" w:space="0" w:color="auto"/>
                    <w:bottom w:val="none" w:sz="0" w:space="0" w:color="auto"/>
                    <w:right w:val="none" w:sz="0" w:space="0" w:color="auto"/>
                  </w:divBdr>
                </w:div>
                <w:div w:id="2143451133">
                  <w:marLeft w:val="0"/>
                  <w:marRight w:val="0"/>
                  <w:marTop w:val="0"/>
                  <w:marBottom w:val="0"/>
                  <w:divBdr>
                    <w:top w:val="none" w:sz="0" w:space="0" w:color="auto"/>
                    <w:left w:val="none" w:sz="0" w:space="0" w:color="auto"/>
                    <w:bottom w:val="none" w:sz="0" w:space="0" w:color="auto"/>
                    <w:right w:val="none" w:sz="0" w:space="0" w:color="auto"/>
                  </w:divBdr>
                </w:div>
                <w:div w:id="1293055808">
                  <w:marLeft w:val="0"/>
                  <w:marRight w:val="0"/>
                  <w:marTop w:val="0"/>
                  <w:marBottom w:val="0"/>
                  <w:divBdr>
                    <w:top w:val="none" w:sz="0" w:space="0" w:color="auto"/>
                    <w:left w:val="none" w:sz="0" w:space="0" w:color="auto"/>
                    <w:bottom w:val="none" w:sz="0" w:space="0" w:color="auto"/>
                    <w:right w:val="none" w:sz="0" w:space="0" w:color="auto"/>
                  </w:divBdr>
                </w:div>
                <w:div w:id="158353981">
                  <w:marLeft w:val="0"/>
                  <w:marRight w:val="0"/>
                  <w:marTop w:val="0"/>
                  <w:marBottom w:val="0"/>
                  <w:divBdr>
                    <w:top w:val="none" w:sz="0" w:space="0" w:color="auto"/>
                    <w:left w:val="none" w:sz="0" w:space="0" w:color="auto"/>
                    <w:bottom w:val="none" w:sz="0" w:space="0" w:color="auto"/>
                    <w:right w:val="none" w:sz="0" w:space="0" w:color="auto"/>
                  </w:divBdr>
                </w:div>
                <w:div w:id="323172035">
                  <w:marLeft w:val="0"/>
                  <w:marRight w:val="0"/>
                  <w:marTop w:val="0"/>
                  <w:marBottom w:val="0"/>
                  <w:divBdr>
                    <w:top w:val="none" w:sz="0" w:space="0" w:color="auto"/>
                    <w:left w:val="none" w:sz="0" w:space="0" w:color="auto"/>
                    <w:bottom w:val="none" w:sz="0" w:space="0" w:color="auto"/>
                    <w:right w:val="none" w:sz="0" w:space="0" w:color="auto"/>
                  </w:divBdr>
                </w:div>
                <w:div w:id="1821119578">
                  <w:marLeft w:val="0"/>
                  <w:marRight w:val="0"/>
                  <w:marTop w:val="0"/>
                  <w:marBottom w:val="0"/>
                  <w:divBdr>
                    <w:top w:val="none" w:sz="0" w:space="0" w:color="auto"/>
                    <w:left w:val="none" w:sz="0" w:space="0" w:color="auto"/>
                    <w:bottom w:val="none" w:sz="0" w:space="0" w:color="auto"/>
                    <w:right w:val="none" w:sz="0" w:space="0" w:color="auto"/>
                  </w:divBdr>
                </w:div>
                <w:div w:id="998774263">
                  <w:marLeft w:val="0"/>
                  <w:marRight w:val="0"/>
                  <w:marTop w:val="0"/>
                  <w:marBottom w:val="0"/>
                  <w:divBdr>
                    <w:top w:val="none" w:sz="0" w:space="0" w:color="auto"/>
                    <w:left w:val="none" w:sz="0" w:space="0" w:color="auto"/>
                    <w:bottom w:val="none" w:sz="0" w:space="0" w:color="auto"/>
                    <w:right w:val="none" w:sz="0" w:space="0" w:color="auto"/>
                  </w:divBdr>
                </w:div>
                <w:div w:id="1059594845">
                  <w:marLeft w:val="0"/>
                  <w:marRight w:val="0"/>
                  <w:marTop w:val="0"/>
                  <w:marBottom w:val="0"/>
                  <w:divBdr>
                    <w:top w:val="none" w:sz="0" w:space="0" w:color="auto"/>
                    <w:left w:val="none" w:sz="0" w:space="0" w:color="auto"/>
                    <w:bottom w:val="none" w:sz="0" w:space="0" w:color="auto"/>
                    <w:right w:val="none" w:sz="0" w:space="0" w:color="auto"/>
                  </w:divBdr>
                </w:div>
                <w:div w:id="1577325265">
                  <w:marLeft w:val="0"/>
                  <w:marRight w:val="0"/>
                  <w:marTop w:val="0"/>
                  <w:marBottom w:val="0"/>
                  <w:divBdr>
                    <w:top w:val="none" w:sz="0" w:space="0" w:color="auto"/>
                    <w:left w:val="none" w:sz="0" w:space="0" w:color="auto"/>
                    <w:bottom w:val="none" w:sz="0" w:space="0" w:color="auto"/>
                    <w:right w:val="none" w:sz="0" w:space="0" w:color="auto"/>
                  </w:divBdr>
                </w:div>
                <w:div w:id="1460105638">
                  <w:marLeft w:val="0"/>
                  <w:marRight w:val="0"/>
                  <w:marTop w:val="0"/>
                  <w:marBottom w:val="0"/>
                  <w:divBdr>
                    <w:top w:val="none" w:sz="0" w:space="0" w:color="auto"/>
                    <w:left w:val="none" w:sz="0" w:space="0" w:color="auto"/>
                    <w:bottom w:val="none" w:sz="0" w:space="0" w:color="auto"/>
                    <w:right w:val="none" w:sz="0" w:space="0" w:color="auto"/>
                  </w:divBdr>
                </w:div>
                <w:div w:id="565845566">
                  <w:marLeft w:val="0"/>
                  <w:marRight w:val="0"/>
                  <w:marTop w:val="0"/>
                  <w:marBottom w:val="0"/>
                  <w:divBdr>
                    <w:top w:val="none" w:sz="0" w:space="0" w:color="auto"/>
                    <w:left w:val="none" w:sz="0" w:space="0" w:color="auto"/>
                    <w:bottom w:val="none" w:sz="0" w:space="0" w:color="auto"/>
                    <w:right w:val="none" w:sz="0" w:space="0" w:color="auto"/>
                  </w:divBdr>
                </w:div>
                <w:div w:id="969286212">
                  <w:marLeft w:val="0"/>
                  <w:marRight w:val="0"/>
                  <w:marTop w:val="0"/>
                  <w:marBottom w:val="0"/>
                  <w:divBdr>
                    <w:top w:val="none" w:sz="0" w:space="0" w:color="auto"/>
                    <w:left w:val="none" w:sz="0" w:space="0" w:color="auto"/>
                    <w:bottom w:val="none" w:sz="0" w:space="0" w:color="auto"/>
                    <w:right w:val="none" w:sz="0" w:space="0" w:color="auto"/>
                  </w:divBdr>
                </w:div>
                <w:div w:id="231890424">
                  <w:marLeft w:val="0"/>
                  <w:marRight w:val="0"/>
                  <w:marTop w:val="0"/>
                  <w:marBottom w:val="0"/>
                  <w:divBdr>
                    <w:top w:val="none" w:sz="0" w:space="0" w:color="auto"/>
                    <w:left w:val="none" w:sz="0" w:space="0" w:color="auto"/>
                    <w:bottom w:val="none" w:sz="0" w:space="0" w:color="auto"/>
                    <w:right w:val="none" w:sz="0" w:space="0" w:color="auto"/>
                  </w:divBdr>
                </w:div>
                <w:div w:id="152376816">
                  <w:marLeft w:val="0"/>
                  <w:marRight w:val="0"/>
                  <w:marTop w:val="0"/>
                  <w:marBottom w:val="0"/>
                  <w:divBdr>
                    <w:top w:val="none" w:sz="0" w:space="0" w:color="auto"/>
                    <w:left w:val="none" w:sz="0" w:space="0" w:color="auto"/>
                    <w:bottom w:val="none" w:sz="0" w:space="0" w:color="auto"/>
                    <w:right w:val="none" w:sz="0" w:space="0" w:color="auto"/>
                  </w:divBdr>
                </w:div>
                <w:div w:id="471141334">
                  <w:marLeft w:val="0"/>
                  <w:marRight w:val="0"/>
                  <w:marTop w:val="0"/>
                  <w:marBottom w:val="0"/>
                  <w:divBdr>
                    <w:top w:val="none" w:sz="0" w:space="0" w:color="auto"/>
                    <w:left w:val="none" w:sz="0" w:space="0" w:color="auto"/>
                    <w:bottom w:val="none" w:sz="0" w:space="0" w:color="auto"/>
                    <w:right w:val="none" w:sz="0" w:space="0" w:color="auto"/>
                  </w:divBdr>
                </w:div>
                <w:div w:id="275452629">
                  <w:marLeft w:val="0"/>
                  <w:marRight w:val="0"/>
                  <w:marTop w:val="0"/>
                  <w:marBottom w:val="0"/>
                  <w:divBdr>
                    <w:top w:val="none" w:sz="0" w:space="0" w:color="auto"/>
                    <w:left w:val="none" w:sz="0" w:space="0" w:color="auto"/>
                    <w:bottom w:val="none" w:sz="0" w:space="0" w:color="auto"/>
                    <w:right w:val="none" w:sz="0" w:space="0" w:color="auto"/>
                  </w:divBdr>
                </w:div>
                <w:div w:id="354353652">
                  <w:marLeft w:val="0"/>
                  <w:marRight w:val="0"/>
                  <w:marTop w:val="0"/>
                  <w:marBottom w:val="0"/>
                  <w:divBdr>
                    <w:top w:val="none" w:sz="0" w:space="0" w:color="auto"/>
                    <w:left w:val="none" w:sz="0" w:space="0" w:color="auto"/>
                    <w:bottom w:val="none" w:sz="0" w:space="0" w:color="auto"/>
                    <w:right w:val="none" w:sz="0" w:space="0" w:color="auto"/>
                  </w:divBdr>
                </w:div>
                <w:div w:id="1713387481">
                  <w:marLeft w:val="0"/>
                  <w:marRight w:val="0"/>
                  <w:marTop w:val="0"/>
                  <w:marBottom w:val="0"/>
                  <w:divBdr>
                    <w:top w:val="none" w:sz="0" w:space="0" w:color="auto"/>
                    <w:left w:val="none" w:sz="0" w:space="0" w:color="auto"/>
                    <w:bottom w:val="none" w:sz="0" w:space="0" w:color="auto"/>
                    <w:right w:val="none" w:sz="0" w:space="0" w:color="auto"/>
                  </w:divBdr>
                </w:div>
                <w:div w:id="160321188">
                  <w:marLeft w:val="0"/>
                  <w:marRight w:val="0"/>
                  <w:marTop w:val="0"/>
                  <w:marBottom w:val="0"/>
                  <w:divBdr>
                    <w:top w:val="none" w:sz="0" w:space="0" w:color="auto"/>
                    <w:left w:val="none" w:sz="0" w:space="0" w:color="auto"/>
                    <w:bottom w:val="none" w:sz="0" w:space="0" w:color="auto"/>
                    <w:right w:val="none" w:sz="0" w:space="0" w:color="auto"/>
                  </w:divBdr>
                </w:div>
                <w:div w:id="317881680">
                  <w:marLeft w:val="0"/>
                  <w:marRight w:val="0"/>
                  <w:marTop w:val="0"/>
                  <w:marBottom w:val="0"/>
                  <w:divBdr>
                    <w:top w:val="none" w:sz="0" w:space="0" w:color="auto"/>
                    <w:left w:val="none" w:sz="0" w:space="0" w:color="auto"/>
                    <w:bottom w:val="none" w:sz="0" w:space="0" w:color="auto"/>
                    <w:right w:val="none" w:sz="0" w:space="0" w:color="auto"/>
                  </w:divBdr>
                </w:div>
                <w:div w:id="452754262">
                  <w:marLeft w:val="0"/>
                  <w:marRight w:val="0"/>
                  <w:marTop w:val="0"/>
                  <w:marBottom w:val="0"/>
                  <w:divBdr>
                    <w:top w:val="none" w:sz="0" w:space="0" w:color="auto"/>
                    <w:left w:val="none" w:sz="0" w:space="0" w:color="auto"/>
                    <w:bottom w:val="none" w:sz="0" w:space="0" w:color="auto"/>
                    <w:right w:val="none" w:sz="0" w:space="0" w:color="auto"/>
                  </w:divBdr>
                </w:div>
                <w:div w:id="1354067330">
                  <w:marLeft w:val="0"/>
                  <w:marRight w:val="0"/>
                  <w:marTop w:val="0"/>
                  <w:marBottom w:val="0"/>
                  <w:divBdr>
                    <w:top w:val="none" w:sz="0" w:space="0" w:color="auto"/>
                    <w:left w:val="none" w:sz="0" w:space="0" w:color="auto"/>
                    <w:bottom w:val="none" w:sz="0" w:space="0" w:color="auto"/>
                    <w:right w:val="none" w:sz="0" w:space="0" w:color="auto"/>
                  </w:divBdr>
                </w:div>
                <w:div w:id="1309899090">
                  <w:marLeft w:val="0"/>
                  <w:marRight w:val="0"/>
                  <w:marTop w:val="0"/>
                  <w:marBottom w:val="0"/>
                  <w:divBdr>
                    <w:top w:val="none" w:sz="0" w:space="0" w:color="auto"/>
                    <w:left w:val="none" w:sz="0" w:space="0" w:color="auto"/>
                    <w:bottom w:val="none" w:sz="0" w:space="0" w:color="auto"/>
                    <w:right w:val="none" w:sz="0" w:space="0" w:color="auto"/>
                  </w:divBdr>
                </w:div>
                <w:div w:id="1577787586">
                  <w:marLeft w:val="0"/>
                  <w:marRight w:val="0"/>
                  <w:marTop w:val="0"/>
                  <w:marBottom w:val="0"/>
                  <w:divBdr>
                    <w:top w:val="none" w:sz="0" w:space="0" w:color="auto"/>
                    <w:left w:val="none" w:sz="0" w:space="0" w:color="auto"/>
                    <w:bottom w:val="none" w:sz="0" w:space="0" w:color="auto"/>
                    <w:right w:val="none" w:sz="0" w:space="0" w:color="auto"/>
                  </w:divBdr>
                </w:div>
                <w:div w:id="1281645570">
                  <w:marLeft w:val="0"/>
                  <w:marRight w:val="0"/>
                  <w:marTop w:val="0"/>
                  <w:marBottom w:val="0"/>
                  <w:divBdr>
                    <w:top w:val="none" w:sz="0" w:space="0" w:color="auto"/>
                    <w:left w:val="none" w:sz="0" w:space="0" w:color="auto"/>
                    <w:bottom w:val="none" w:sz="0" w:space="0" w:color="auto"/>
                    <w:right w:val="none" w:sz="0" w:space="0" w:color="auto"/>
                  </w:divBdr>
                </w:div>
                <w:div w:id="1356997297">
                  <w:marLeft w:val="0"/>
                  <w:marRight w:val="0"/>
                  <w:marTop w:val="0"/>
                  <w:marBottom w:val="0"/>
                  <w:divBdr>
                    <w:top w:val="none" w:sz="0" w:space="0" w:color="auto"/>
                    <w:left w:val="none" w:sz="0" w:space="0" w:color="auto"/>
                    <w:bottom w:val="none" w:sz="0" w:space="0" w:color="auto"/>
                    <w:right w:val="none" w:sz="0" w:space="0" w:color="auto"/>
                  </w:divBdr>
                </w:div>
                <w:div w:id="2102487383">
                  <w:marLeft w:val="0"/>
                  <w:marRight w:val="0"/>
                  <w:marTop w:val="0"/>
                  <w:marBottom w:val="0"/>
                  <w:divBdr>
                    <w:top w:val="none" w:sz="0" w:space="0" w:color="auto"/>
                    <w:left w:val="none" w:sz="0" w:space="0" w:color="auto"/>
                    <w:bottom w:val="none" w:sz="0" w:space="0" w:color="auto"/>
                    <w:right w:val="none" w:sz="0" w:space="0" w:color="auto"/>
                  </w:divBdr>
                </w:div>
                <w:div w:id="1138499176">
                  <w:marLeft w:val="0"/>
                  <w:marRight w:val="0"/>
                  <w:marTop w:val="0"/>
                  <w:marBottom w:val="0"/>
                  <w:divBdr>
                    <w:top w:val="none" w:sz="0" w:space="0" w:color="auto"/>
                    <w:left w:val="none" w:sz="0" w:space="0" w:color="auto"/>
                    <w:bottom w:val="none" w:sz="0" w:space="0" w:color="auto"/>
                    <w:right w:val="none" w:sz="0" w:space="0" w:color="auto"/>
                  </w:divBdr>
                </w:div>
                <w:div w:id="145516991">
                  <w:marLeft w:val="0"/>
                  <w:marRight w:val="0"/>
                  <w:marTop w:val="0"/>
                  <w:marBottom w:val="0"/>
                  <w:divBdr>
                    <w:top w:val="none" w:sz="0" w:space="0" w:color="auto"/>
                    <w:left w:val="none" w:sz="0" w:space="0" w:color="auto"/>
                    <w:bottom w:val="none" w:sz="0" w:space="0" w:color="auto"/>
                    <w:right w:val="none" w:sz="0" w:space="0" w:color="auto"/>
                  </w:divBdr>
                </w:div>
                <w:div w:id="2017266084">
                  <w:marLeft w:val="0"/>
                  <w:marRight w:val="0"/>
                  <w:marTop w:val="0"/>
                  <w:marBottom w:val="0"/>
                  <w:divBdr>
                    <w:top w:val="none" w:sz="0" w:space="0" w:color="auto"/>
                    <w:left w:val="none" w:sz="0" w:space="0" w:color="auto"/>
                    <w:bottom w:val="none" w:sz="0" w:space="0" w:color="auto"/>
                    <w:right w:val="none" w:sz="0" w:space="0" w:color="auto"/>
                  </w:divBdr>
                </w:div>
                <w:div w:id="1617979946">
                  <w:marLeft w:val="0"/>
                  <w:marRight w:val="0"/>
                  <w:marTop w:val="0"/>
                  <w:marBottom w:val="0"/>
                  <w:divBdr>
                    <w:top w:val="none" w:sz="0" w:space="0" w:color="auto"/>
                    <w:left w:val="none" w:sz="0" w:space="0" w:color="auto"/>
                    <w:bottom w:val="none" w:sz="0" w:space="0" w:color="auto"/>
                    <w:right w:val="none" w:sz="0" w:space="0" w:color="auto"/>
                  </w:divBdr>
                </w:div>
                <w:div w:id="1717193362">
                  <w:marLeft w:val="0"/>
                  <w:marRight w:val="0"/>
                  <w:marTop w:val="0"/>
                  <w:marBottom w:val="0"/>
                  <w:divBdr>
                    <w:top w:val="none" w:sz="0" w:space="0" w:color="auto"/>
                    <w:left w:val="none" w:sz="0" w:space="0" w:color="auto"/>
                    <w:bottom w:val="none" w:sz="0" w:space="0" w:color="auto"/>
                    <w:right w:val="none" w:sz="0" w:space="0" w:color="auto"/>
                  </w:divBdr>
                </w:div>
                <w:div w:id="1372456661">
                  <w:marLeft w:val="0"/>
                  <w:marRight w:val="0"/>
                  <w:marTop w:val="0"/>
                  <w:marBottom w:val="0"/>
                  <w:divBdr>
                    <w:top w:val="none" w:sz="0" w:space="0" w:color="auto"/>
                    <w:left w:val="none" w:sz="0" w:space="0" w:color="auto"/>
                    <w:bottom w:val="none" w:sz="0" w:space="0" w:color="auto"/>
                    <w:right w:val="none" w:sz="0" w:space="0" w:color="auto"/>
                  </w:divBdr>
                </w:div>
                <w:div w:id="352532291">
                  <w:marLeft w:val="0"/>
                  <w:marRight w:val="0"/>
                  <w:marTop w:val="0"/>
                  <w:marBottom w:val="0"/>
                  <w:divBdr>
                    <w:top w:val="none" w:sz="0" w:space="0" w:color="auto"/>
                    <w:left w:val="none" w:sz="0" w:space="0" w:color="auto"/>
                    <w:bottom w:val="none" w:sz="0" w:space="0" w:color="auto"/>
                    <w:right w:val="none" w:sz="0" w:space="0" w:color="auto"/>
                  </w:divBdr>
                </w:div>
                <w:div w:id="496962481">
                  <w:marLeft w:val="0"/>
                  <w:marRight w:val="0"/>
                  <w:marTop w:val="0"/>
                  <w:marBottom w:val="0"/>
                  <w:divBdr>
                    <w:top w:val="none" w:sz="0" w:space="0" w:color="auto"/>
                    <w:left w:val="none" w:sz="0" w:space="0" w:color="auto"/>
                    <w:bottom w:val="none" w:sz="0" w:space="0" w:color="auto"/>
                    <w:right w:val="none" w:sz="0" w:space="0" w:color="auto"/>
                  </w:divBdr>
                </w:div>
                <w:div w:id="349182619">
                  <w:marLeft w:val="0"/>
                  <w:marRight w:val="0"/>
                  <w:marTop w:val="0"/>
                  <w:marBottom w:val="0"/>
                  <w:divBdr>
                    <w:top w:val="none" w:sz="0" w:space="0" w:color="auto"/>
                    <w:left w:val="none" w:sz="0" w:space="0" w:color="auto"/>
                    <w:bottom w:val="none" w:sz="0" w:space="0" w:color="auto"/>
                    <w:right w:val="none" w:sz="0" w:space="0" w:color="auto"/>
                  </w:divBdr>
                </w:div>
                <w:div w:id="864829338">
                  <w:marLeft w:val="0"/>
                  <w:marRight w:val="0"/>
                  <w:marTop w:val="0"/>
                  <w:marBottom w:val="0"/>
                  <w:divBdr>
                    <w:top w:val="none" w:sz="0" w:space="0" w:color="auto"/>
                    <w:left w:val="none" w:sz="0" w:space="0" w:color="auto"/>
                    <w:bottom w:val="none" w:sz="0" w:space="0" w:color="auto"/>
                    <w:right w:val="none" w:sz="0" w:space="0" w:color="auto"/>
                  </w:divBdr>
                </w:div>
                <w:div w:id="334304016">
                  <w:marLeft w:val="0"/>
                  <w:marRight w:val="0"/>
                  <w:marTop w:val="0"/>
                  <w:marBottom w:val="0"/>
                  <w:divBdr>
                    <w:top w:val="none" w:sz="0" w:space="0" w:color="auto"/>
                    <w:left w:val="none" w:sz="0" w:space="0" w:color="auto"/>
                    <w:bottom w:val="none" w:sz="0" w:space="0" w:color="auto"/>
                    <w:right w:val="none" w:sz="0" w:space="0" w:color="auto"/>
                  </w:divBdr>
                </w:div>
                <w:div w:id="1671827595">
                  <w:marLeft w:val="0"/>
                  <w:marRight w:val="0"/>
                  <w:marTop w:val="0"/>
                  <w:marBottom w:val="0"/>
                  <w:divBdr>
                    <w:top w:val="none" w:sz="0" w:space="0" w:color="auto"/>
                    <w:left w:val="none" w:sz="0" w:space="0" w:color="auto"/>
                    <w:bottom w:val="none" w:sz="0" w:space="0" w:color="auto"/>
                    <w:right w:val="none" w:sz="0" w:space="0" w:color="auto"/>
                  </w:divBdr>
                </w:div>
                <w:div w:id="971909738">
                  <w:marLeft w:val="0"/>
                  <w:marRight w:val="0"/>
                  <w:marTop w:val="0"/>
                  <w:marBottom w:val="0"/>
                  <w:divBdr>
                    <w:top w:val="none" w:sz="0" w:space="0" w:color="auto"/>
                    <w:left w:val="none" w:sz="0" w:space="0" w:color="auto"/>
                    <w:bottom w:val="none" w:sz="0" w:space="0" w:color="auto"/>
                    <w:right w:val="none" w:sz="0" w:space="0" w:color="auto"/>
                  </w:divBdr>
                </w:div>
                <w:div w:id="705259819">
                  <w:marLeft w:val="0"/>
                  <w:marRight w:val="0"/>
                  <w:marTop w:val="0"/>
                  <w:marBottom w:val="0"/>
                  <w:divBdr>
                    <w:top w:val="none" w:sz="0" w:space="0" w:color="auto"/>
                    <w:left w:val="none" w:sz="0" w:space="0" w:color="auto"/>
                    <w:bottom w:val="none" w:sz="0" w:space="0" w:color="auto"/>
                    <w:right w:val="none" w:sz="0" w:space="0" w:color="auto"/>
                  </w:divBdr>
                </w:div>
                <w:div w:id="1032419537">
                  <w:marLeft w:val="0"/>
                  <w:marRight w:val="0"/>
                  <w:marTop w:val="0"/>
                  <w:marBottom w:val="0"/>
                  <w:divBdr>
                    <w:top w:val="none" w:sz="0" w:space="0" w:color="auto"/>
                    <w:left w:val="none" w:sz="0" w:space="0" w:color="auto"/>
                    <w:bottom w:val="none" w:sz="0" w:space="0" w:color="auto"/>
                    <w:right w:val="none" w:sz="0" w:space="0" w:color="auto"/>
                  </w:divBdr>
                </w:div>
                <w:div w:id="238368934">
                  <w:marLeft w:val="0"/>
                  <w:marRight w:val="0"/>
                  <w:marTop w:val="0"/>
                  <w:marBottom w:val="0"/>
                  <w:divBdr>
                    <w:top w:val="none" w:sz="0" w:space="0" w:color="auto"/>
                    <w:left w:val="none" w:sz="0" w:space="0" w:color="auto"/>
                    <w:bottom w:val="none" w:sz="0" w:space="0" w:color="auto"/>
                    <w:right w:val="none" w:sz="0" w:space="0" w:color="auto"/>
                  </w:divBdr>
                </w:div>
                <w:div w:id="1611428237">
                  <w:marLeft w:val="0"/>
                  <w:marRight w:val="0"/>
                  <w:marTop w:val="0"/>
                  <w:marBottom w:val="0"/>
                  <w:divBdr>
                    <w:top w:val="none" w:sz="0" w:space="0" w:color="auto"/>
                    <w:left w:val="none" w:sz="0" w:space="0" w:color="auto"/>
                    <w:bottom w:val="none" w:sz="0" w:space="0" w:color="auto"/>
                    <w:right w:val="none" w:sz="0" w:space="0" w:color="auto"/>
                  </w:divBdr>
                </w:div>
                <w:div w:id="1443651321">
                  <w:marLeft w:val="0"/>
                  <w:marRight w:val="0"/>
                  <w:marTop w:val="0"/>
                  <w:marBottom w:val="0"/>
                  <w:divBdr>
                    <w:top w:val="none" w:sz="0" w:space="0" w:color="auto"/>
                    <w:left w:val="none" w:sz="0" w:space="0" w:color="auto"/>
                    <w:bottom w:val="none" w:sz="0" w:space="0" w:color="auto"/>
                    <w:right w:val="none" w:sz="0" w:space="0" w:color="auto"/>
                  </w:divBdr>
                </w:div>
                <w:div w:id="386027557">
                  <w:marLeft w:val="0"/>
                  <w:marRight w:val="0"/>
                  <w:marTop w:val="0"/>
                  <w:marBottom w:val="0"/>
                  <w:divBdr>
                    <w:top w:val="none" w:sz="0" w:space="0" w:color="auto"/>
                    <w:left w:val="none" w:sz="0" w:space="0" w:color="auto"/>
                    <w:bottom w:val="none" w:sz="0" w:space="0" w:color="auto"/>
                    <w:right w:val="none" w:sz="0" w:space="0" w:color="auto"/>
                  </w:divBdr>
                </w:div>
                <w:div w:id="711538662">
                  <w:marLeft w:val="0"/>
                  <w:marRight w:val="0"/>
                  <w:marTop w:val="0"/>
                  <w:marBottom w:val="0"/>
                  <w:divBdr>
                    <w:top w:val="none" w:sz="0" w:space="0" w:color="auto"/>
                    <w:left w:val="none" w:sz="0" w:space="0" w:color="auto"/>
                    <w:bottom w:val="none" w:sz="0" w:space="0" w:color="auto"/>
                    <w:right w:val="none" w:sz="0" w:space="0" w:color="auto"/>
                  </w:divBdr>
                </w:div>
                <w:div w:id="459955356">
                  <w:marLeft w:val="0"/>
                  <w:marRight w:val="0"/>
                  <w:marTop w:val="0"/>
                  <w:marBottom w:val="0"/>
                  <w:divBdr>
                    <w:top w:val="none" w:sz="0" w:space="0" w:color="auto"/>
                    <w:left w:val="none" w:sz="0" w:space="0" w:color="auto"/>
                    <w:bottom w:val="none" w:sz="0" w:space="0" w:color="auto"/>
                    <w:right w:val="none" w:sz="0" w:space="0" w:color="auto"/>
                  </w:divBdr>
                </w:div>
                <w:div w:id="1657953302">
                  <w:marLeft w:val="0"/>
                  <w:marRight w:val="0"/>
                  <w:marTop w:val="0"/>
                  <w:marBottom w:val="0"/>
                  <w:divBdr>
                    <w:top w:val="none" w:sz="0" w:space="0" w:color="auto"/>
                    <w:left w:val="none" w:sz="0" w:space="0" w:color="auto"/>
                    <w:bottom w:val="none" w:sz="0" w:space="0" w:color="auto"/>
                    <w:right w:val="none" w:sz="0" w:space="0" w:color="auto"/>
                  </w:divBdr>
                </w:div>
                <w:div w:id="1237980938">
                  <w:marLeft w:val="0"/>
                  <w:marRight w:val="0"/>
                  <w:marTop w:val="0"/>
                  <w:marBottom w:val="0"/>
                  <w:divBdr>
                    <w:top w:val="none" w:sz="0" w:space="0" w:color="auto"/>
                    <w:left w:val="none" w:sz="0" w:space="0" w:color="auto"/>
                    <w:bottom w:val="none" w:sz="0" w:space="0" w:color="auto"/>
                    <w:right w:val="none" w:sz="0" w:space="0" w:color="auto"/>
                  </w:divBdr>
                </w:div>
                <w:div w:id="2063753705">
                  <w:marLeft w:val="0"/>
                  <w:marRight w:val="0"/>
                  <w:marTop w:val="0"/>
                  <w:marBottom w:val="0"/>
                  <w:divBdr>
                    <w:top w:val="none" w:sz="0" w:space="0" w:color="auto"/>
                    <w:left w:val="none" w:sz="0" w:space="0" w:color="auto"/>
                    <w:bottom w:val="none" w:sz="0" w:space="0" w:color="auto"/>
                    <w:right w:val="none" w:sz="0" w:space="0" w:color="auto"/>
                  </w:divBdr>
                </w:div>
                <w:div w:id="1328706262">
                  <w:marLeft w:val="0"/>
                  <w:marRight w:val="0"/>
                  <w:marTop w:val="0"/>
                  <w:marBottom w:val="0"/>
                  <w:divBdr>
                    <w:top w:val="none" w:sz="0" w:space="0" w:color="auto"/>
                    <w:left w:val="none" w:sz="0" w:space="0" w:color="auto"/>
                    <w:bottom w:val="none" w:sz="0" w:space="0" w:color="auto"/>
                    <w:right w:val="none" w:sz="0" w:space="0" w:color="auto"/>
                  </w:divBdr>
                </w:div>
                <w:div w:id="343943029">
                  <w:marLeft w:val="0"/>
                  <w:marRight w:val="0"/>
                  <w:marTop w:val="0"/>
                  <w:marBottom w:val="0"/>
                  <w:divBdr>
                    <w:top w:val="none" w:sz="0" w:space="0" w:color="auto"/>
                    <w:left w:val="none" w:sz="0" w:space="0" w:color="auto"/>
                    <w:bottom w:val="none" w:sz="0" w:space="0" w:color="auto"/>
                    <w:right w:val="none" w:sz="0" w:space="0" w:color="auto"/>
                  </w:divBdr>
                </w:div>
                <w:div w:id="1064912384">
                  <w:marLeft w:val="0"/>
                  <w:marRight w:val="0"/>
                  <w:marTop w:val="0"/>
                  <w:marBottom w:val="0"/>
                  <w:divBdr>
                    <w:top w:val="none" w:sz="0" w:space="0" w:color="auto"/>
                    <w:left w:val="none" w:sz="0" w:space="0" w:color="auto"/>
                    <w:bottom w:val="none" w:sz="0" w:space="0" w:color="auto"/>
                    <w:right w:val="none" w:sz="0" w:space="0" w:color="auto"/>
                  </w:divBdr>
                </w:div>
                <w:div w:id="213931609">
                  <w:marLeft w:val="0"/>
                  <w:marRight w:val="0"/>
                  <w:marTop w:val="0"/>
                  <w:marBottom w:val="0"/>
                  <w:divBdr>
                    <w:top w:val="none" w:sz="0" w:space="0" w:color="auto"/>
                    <w:left w:val="none" w:sz="0" w:space="0" w:color="auto"/>
                    <w:bottom w:val="none" w:sz="0" w:space="0" w:color="auto"/>
                    <w:right w:val="none" w:sz="0" w:space="0" w:color="auto"/>
                  </w:divBdr>
                </w:div>
                <w:div w:id="679700389">
                  <w:marLeft w:val="0"/>
                  <w:marRight w:val="0"/>
                  <w:marTop w:val="0"/>
                  <w:marBottom w:val="0"/>
                  <w:divBdr>
                    <w:top w:val="none" w:sz="0" w:space="0" w:color="auto"/>
                    <w:left w:val="none" w:sz="0" w:space="0" w:color="auto"/>
                    <w:bottom w:val="none" w:sz="0" w:space="0" w:color="auto"/>
                    <w:right w:val="none" w:sz="0" w:space="0" w:color="auto"/>
                  </w:divBdr>
                </w:div>
                <w:div w:id="1516772745">
                  <w:marLeft w:val="0"/>
                  <w:marRight w:val="0"/>
                  <w:marTop w:val="0"/>
                  <w:marBottom w:val="0"/>
                  <w:divBdr>
                    <w:top w:val="none" w:sz="0" w:space="0" w:color="auto"/>
                    <w:left w:val="none" w:sz="0" w:space="0" w:color="auto"/>
                    <w:bottom w:val="none" w:sz="0" w:space="0" w:color="auto"/>
                    <w:right w:val="none" w:sz="0" w:space="0" w:color="auto"/>
                  </w:divBdr>
                </w:div>
                <w:div w:id="842278332">
                  <w:marLeft w:val="0"/>
                  <w:marRight w:val="0"/>
                  <w:marTop w:val="0"/>
                  <w:marBottom w:val="0"/>
                  <w:divBdr>
                    <w:top w:val="none" w:sz="0" w:space="0" w:color="auto"/>
                    <w:left w:val="none" w:sz="0" w:space="0" w:color="auto"/>
                    <w:bottom w:val="none" w:sz="0" w:space="0" w:color="auto"/>
                    <w:right w:val="none" w:sz="0" w:space="0" w:color="auto"/>
                  </w:divBdr>
                </w:div>
                <w:div w:id="611397279">
                  <w:marLeft w:val="0"/>
                  <w:marRight w:val="0"/>
                  <w:marTop w:val="0"/>
                  <w:marBottom w:val="0"/>
                  <w:divBdr>
                    <w:top w:val="none" w:sz="0" w:space="0" w:color="auto"/>
                    <w:left w:val="none" w:sz="0" w:space="0" w:color="auto"/>
                    <w:bottom w:val="none" w:sz="0" w:space="0" w:color="auto"/>
                    <w:right w:val="none" w:sz="0" w:space="0" w:color="auto"/>
                  </w:divBdr>
                </w:div>
                <w:div w:id="242298592">
                  <w:marLeft w:val="0"/>
                  <w:marRight w:val="0"/>
                  <w:marTop w:val="0"/>
                  <w:marBottom w:val="0"/>
                  <w:divBdr>
                    <w:top w:val="none" w:sz="0" w:space="0" w:color="auto"/>
                    <w:left w:val="none" w:sz="0" w:space="0" w:color="auto"/>
                    <w:bottom w:val="none" w:sz="0" w:space="0" w:color="auto"/>
                    <w:right w:val="none" w:sz="0" w:space="0" w:color="auto"/>
                  </w:divBdr>
                </w:div>
                <w:div w:id="1875457344">
                  <w:marLeft w:val="0"/>
                  <w:marRight w:val="0"/>
                  <w:marTop w:val="0"/>
                  <w:marBottom w:val="0"/>
                  <w:divBdr>
                    <w:top w:val="none" w:sz="0" w:space="0" w:color="auto"/>
                    <w:left w:val="none" w:sz="0" w:space="0" w:color="auto"/>
                    <w:bottom w:val="none" w:sz="0" w:space="0" w:color="auto"/>
                    <w:right w:val="none" w:sz="0" w:space="0" w:color="auto"/>
                  </w:divBdr>
                </w:div>
                <w:div w:id="2112116508">
                  <w:marLeft w:val="0"/>
                  <w:marRight w:val="0"/>
                  <w:marTop w:val="0"/>
                  <w:marBottom w:val="0"/>
                  <w:divBdr>
                    <w:top w:val="none" w:sz="0" w:space="0" w:color="auto"/>
                    <w:left w:val="none" w:sz="0" w:space="0" w:color="auto"/>
                    <w:bottom w:val="none" w:sz="0" w:space="0" w:color="auto"/>
                    <w:right w:val="none" w:sz="0" w:space="0" w:color="auto"/>
                  </w:divBdr>
                </w:div>
                <w:div w:id="6249570">
                  <w:marLeft w:val="0"/>
                  <w:marRight w:val="0"/>
                  <w:marTop w:val="0"/>
                  <w:marBottom w:val="0"/>
                  <w:divBdr>
                    <w:top w:val="none" w:sz="0" w:space="0" w:color="auto"/>
                    <w:left w:val="none" w:sz="0" w:space="0" w:color="auto"/>
                    <w:bottom w:val="none" w:sz="0" w:space="0" w:color="auto"/>
                    <w:right w:val="none" w:sz="0" w:space="0" w:color="auto"/>
                  </w:divBdr>
                </w:div>
                <w:div w:id="944537186">
                  <w:marLeft w:val="0"/>
                  <w:marRight w:val="0"/>
                  <w:marTop w:val="0"/>
                  <w:marBottom w:val="0"/>
                  <w:divBdr>
                    <w:top w:val="none" w:sz="0" w:space="0" w:color="auto"/>
                    <w:left w:val="none" w:sz="0" w:space="0" w:color="auto"/>
                    <w:bottom w:val="none" w:sz="0" w:space="0" w:color="auto"/>
                    <w:right w:val="none" w:sz="0" w:space="0" w:color="auto"/>
                  </w:divBdr>
                </w:div>
                <w:div w:id="754206484">
                  <w:marLeft w:val="0"/>
                  <w:marRight w:val="0"/>
                  <w:marTop w:val="0"/>
                  <w:marBottom w:val="0"/>
                  <w:divBdr>
                    <w:top w:val="none" w:sz="0" w:space="0" w:color="auto"/>
                    <w:left w:val="none" w:sz="0" w:space="0" w:color="auto"/>
                    <w:bottom w:val="none" w:sz="0" w:space="0" w:color="auto"/>
                    <w:right w:val="none" w:sz="0" w:space="0" w:color="auto"/>
                  </w:divBdr>
                </w:div>
                <w:div w:id="1451977992">
                  <w:marLeft w:val="0"/>
                  <w:marRight w:val="0"/>
                  <w:marTop w:val="0"/>
                  <w:marBottom w:val="0"/>
                  <w:divBdr>
                    <w:top w:val="none" w:sz="0" w:space="0" w:color="auto"/>
                    <w:left w:val="none" w:sz="0" w:space="0" w:color="auto"/>
                    <w:bottom w:val="none" w:sz="0" w:space="0" w:color="auto"/>
                    <w:right w:val="none" w:sz="0" w:space="0" w:color="auto"/>
                  </w:divBdr>
                </w:div>
                <w:div w:id="124203848">
                  <w:marLeft w:val="0"/>
                  <w:marRight w:val="0"/>
                  <w:marTop w:val="0"/>
                  <w:marBottom w:val="0"/>
                  <w:divBdr>
                    <w:top w:val="none" w:sz="0" w:space="0" w:color="auto"/>
                    <w:left w:val="none" w:sz="0" w:space="0" w:color="auto"/>
                    <w:bottom w:val="none" w:sz="0" w:space="0" w:color="auto"/>
                    <w:right w:val="none" w:sz="0" w:space="0" w:color="auto"/>
                  </w:divBdr>
                </w:div>
                <w:div w:id="1995182993">
                  <w:marLeft w:val="0"/>
                  <w:marRight w:val="0"/>
                  <w:marTop w:val="0"/>
                  <w:marBottom w:val="0"/>
                  <w:divBdr>
                    <w:top w:val="none" w:sz="0" w:space="0" w:color="auto"/>
                    <w:left w:val="none" w:sz="0" w:space="0" w:color="auto"/>
                    <w:bottom w:val="none" w:sz="0" w:space="0" w:color="auto"/>
                    <w:right w:val="none" w:sz="0" w:space="0" w:color="auto"/>
                  </w:divBdr>
                </w:div>
                <w:div w:id="599266531">
                  <w:marLeft w:val="0"/>
                  <w:marRight w:val="0"/>
                  <w:marTop w:val="0"/>
                  <w:marBottom w:val="0"/>
                  <w:divBdr>
                    <w:top w:val="none" w:sz="0" w:space="0" w:color="auto"/>
                    <w:left w:val="none" w:sz="0" w:space="0" w:color="auto"/>
                    <w:bottom w:val="none" w:sz="0" w:space="0" w:color="auto"/>
                    <w:right w:val="none" w:sz="0" w:space="0" w:color="auto"/>
                  </w:divBdr>
                </w:div>
                <w:div w:id="1525173417">
                  <w:marLeft w:val="0"/>
                  <w:marRight w:val="0"/>
                  <w:marTop w:val="0"/>
                  <w:marBottom w:val="0"/>
                  <w:divBdr>
                    <w:top w:val="none" w:sz="0" w:space="0" w:color="auto"/>
                    <w:left w:val="none" w:sz="0" w:space="0" w:color="auto"/>
                    <w:bottom w:val="none" w:sz="0" w:space="0" w:color="auto"/>
                    <w:right w:val="none" w:sz="0" w:space="0" w:color="auto"/>
                  </w:divBdr>
                </w:div>
                <w:div w:id="360130393">
                  <w:marLeft w:val="0"/>
                  <w:marRight w:val="0"/>
                  <w:marTop w:val="0"/>
                  <w:marBottom w:val="0"/>
                  <w:divBdr>
                    <w:top w:val="none" w:sz="0" w:space="0" w:color="auto"/>
                    <w:left w:val="none" w:sz="0" w:space="0" w:color="auto"/>
                    <w:bottom w:val="none" w:sz="0" w:space="0" w:color="auto"/>
                    <w:right w:val="none" w:sz="0" w:space="0" w:color="auto"/>
                  </w:divBdr>
                </w:div>
                <w:div w:id="210581264">
                  <w:marLeft w:val="0"/>
                  <w:marRight w:val="0"/>
                  <w:marTop w:val="0"/>
                  <w:marBottom w:val="0"/>
                  <w:divBdr>
                    <w:top w:val="none" w:sz="0" w:space="0" w:color="auto"/>
                    <w:left w:val="none" w:sz="0" w:space="0" w:color="auto"/>
                    <w:bottom w:val="none" w:sz="0" w:space="0" w:color="auto"/>
                    <w:right w:val="none" w:sz="0" w:space="0" w:color="auto"/>
                  </w:divBdr>
                </w:div>
                <w:div w:id="1715470381">
                  <w:marLeft w:val="0"/>
                  <w:marRight w:val="0"/>
                  <w:marTop w:val="0"/>
                  <w:marBottom w:val="0"/>
                  <w:divBdr>
                    <w:top w:val="none" w:sz="0" w:space="0" w:color="auto"/>
                    <w:left w:val="none" w:sz="0" w:space="0" w:color="auto"/>
                    <w:bottom w:val="none" w:sz="0" w:space="0" w:color="auto"/>
                    <w:right w:val="none" w:sz="0" w:space="0" w:color="auto"/>
                  </w:divBdr>
                </w:div>
                <w:div w:id="966468848">
                  <w:marLeft w:val="0"/>
                  <w:marRight w:val="0"/>
                  <w:marTop w:val="0"/>
                  <w:marBottom w:val="0"/>
                  <w:divBdr>
                    <w:top w:val="none" w:sz="0" w:space="0" w:color="auto"/>
                    <w:left w:val="none" w:sz="0" w:space="0" w:color="auto"/>
                    <w:bottom w:val="none" w:sz="0" w:space="0" w:color="auto"/>
                    <w:right w:val="none" w:sz="0" w:space="0" w:color="auto"/>
                  </w:divBdr>
                </w:div>
                <w:div w:id="347412518">
                  <w:marLeft w:val="0"/>
                  <w:marRight w:val="0"/>
                  <w:marTop w:val="0"/>
                  <w:marBottom w:val="0"/>
                  <w:divBdr>
                    <w:top w:val="none" w:sz="0" w:space="0" w:color="auto"/>
                    <w:left w:val="none" w:sz="0" w:space="0" w:color="auto"/>
                    <w:bottom w:val="none" w:sz="0" w:space="0" w:color="auto"/>
                    <w:right w:val="none" w:sz="0" w:space="0" w:color="auto"/>
                  </w:divBdr>
                </w:div>
                <w:div w:id="2061320750">
                  <w:marLeft w:val="0"/>
                  <w:marRight w:val="0"/>
                  <w:marTop w:val="0"/>
                  <w:marBottom w:val="0"/>
                  <w:divBdr>
                    <w:top w:val="none" w:sz="0" w:space="0" w:color="auto"/>
                    <w:left w:val="none" w:sz="0" w:space="0" w:color="auto"/>
                    <w:bottom w:val="none" w:sz="0" w:space="0" w:color="auto"/>
                    <w:right w:val="none" w:sz="0" w:space="0" w:color="auto"/>
                  </w:divBdr>
                </w:div>
                <w:div w:id="20372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5450">
          <w:marLeft w:val="0"/>
          <w:marRight w:val="0"/>
          <w:marTop w:val="0"/>
          <w:marBottom w:val="0"/>
          <w:divBdr>
            <w:top w:val="none" w:sz="0" w:space="0" w:color="auto"/>
            <w:left w:val="none" w:sz="0" w:space="0" w:color="auto"/>
            <w:bottom w:val="none" w:sz="0" w:space="0" w:color="auto"/>
            <w:right w:val="none" w:sz="0" w:space="0" w:color="auto"/>
          </w:divBdr>
          <w:divsChild>
            <w:div w:id="1188183074">
              <w:marLeft w:val="0"/>
              <w:marRight w:val="0"/>
              <w:marTop w:val="0"/>
              <w:marBottom w:val="0"/>
              <w:divBdr>
                <w:top w:val="none" w:sz="0" w:space="0" w:color="auto"/>
                <w:left w:val="none" w:sz="0" w:space="0" w:color="auto"/>
                <w:bottom w:val="none" w:sz="0" w:space="0" w:color="auto"/>
                <w:right w:val="none" w:sz="0" w:space="0" w:color="auto"/>
              </w:divBdr>
              <w:divsChild>
                <w:div w:id="935986359">
                  <w:marLeft w:val="0"/>
                  <w:marRight w:val="0"/>
                  <w:marTop w:val="0"/>
                  <w:marBottom w:val="0"/>
                  <w:divBdr>
                    <w:top w:val="none" w:sz="0" w:space="0" w:color="auto"/>
                    <w:left w:val="none" w:sz="0" w:space="0" w:color="auto"/>
                    <w:bottom w:val="none" w:sz="0" w:space="0" w:color="auto"/>
                    <w:right w:val="none" w:sz="0" w:space="0" w:color="auto"/>
                  </w:divBdr>
                </w:div>
                <w:div w:id="1552570673">
                  <w:marLeft w:val="0"/>
                  <w:marRight w:val="0"/>
                  <w:marTop w:val="0"/>
                  <w:marBottom w:val="0"/>
                  <w:divBdr>
                    <w:top w:val="none" w:sz="0" w:space="0" w:color="auto"/>
                    <w:left w:val="none" w:sz="0" w:space="0" w:color="auto"/>
                    <w:bottom w:val="none" w:sz="0" w:space="0" w:color="auto"/>
                    <w:right w:val="none" w:sz="0" w:space="0" w:color="auto"/>
                  </w:divBdr>
                </w:div>
                <w:div w:id="1150488922">
                  <w:marLeft w:val="0"/>
                  <w:marRight w:val="0"/>
                  <w:marTop w:val="0"/>
                  <w:marBottom w:val="0"/>
                  <w:divBdr>
                    <w:top w:val="none" w:sz="0" w:space="0" w:color="auto"/>
                    <w:left w:val="none" w:sz="0" w:space="0" w:color="auto"/>
                    <w:bottom w:val="none" w:sz="0" w:space="0" w:color="auto"/>
                    <w:right w:val="none" w:sz="0" w:space="0" w:color="auto"/>
                  </w:divBdr>
                </w:div>
                <w:div w:id="958998486">
                  <w:marLeft w:val="0"/>
                  <w:marRight w:val="0"/>
                  <w:marTop w:val="0"/>
                  <w:marBottom w:val="0"/>
                  <w:divBdr>
                    <w:top w:val="none" w:sz="0" w:space="0" w:color="auto"/>
                    <w:left w:val="none" w:sz="0" w:space="0" w:color="auto"/>
                    <w:bottom w:val="none" w:sz="0" w:space="0" w:color="auto"/>
                    <w:right w:val="none" w:sz="0" w:space="0" w:color="auto"/>
                  </w:divBdr>
                </w:div>
                <w:div w:id="1473131856">
                  <w:marLeft w:val="0"/>
                  <w:marRight w:val="0"/>
                  <w:marTop w:val="0"/>
                  <w:marBottom w:val="0"/>
                  <w:divBdr>
                    <w:top w:val="none" w:sz="0" w:space="0" w:color="auto"/>
                    <w:left w:val="none" w:sz="0" w:space="0" w:color="auto"/>
                    <w:bottom w:val="none" w:sz="0" w:space="0" w:color="auto"/>
                    <w:right w:val="none" w:sz="0" w:space="0" w:color="auto"/>
                  </w:divBdr>
                </w:div>
                <w:div w:id="1560049840">
                  <w:marLeft w:val="0"/>
                  <w:marRight w:val="0"/>
                  <w:marTop w:val="0"/>
                  <w:marBottom w:val="0"/>
                  <w:divBdr>
                    <w:top w:val="none" w:sz="0" w:space="0" w:color="auto"/>
                    <w:left w:val="none" w:sz="0" w:space="0" w:color="auto"/>
                    <w:bottom w:val="none" w:sz="0" w:space="0" w:color="auto"/>
                    <w:right w:val="none" w:sz="0" w:space="0" w:color="auto"/>
                  </w:divBdr>
                </w:div>
                <w:div w:id="288245420">
                  <w:marLeft w:val="0"/>
                  <w:marRight w:val="0"/>
                  <w:marTop w:val="0"/>
                  <w:marBottom w:val="0"/>
                  <w:divBdr>
                    <w:top w:val="none" w:sz="0" w:space="0" w:color="auto"/>
                    <w:left w:val="none" w:sz="0" w:space="0" w:color="auto"/>
                    <w:bottom w:val="none" w:sz="0" w:space="0" w:color="auto"/>
                    <w:right w:val="none" w:sz="0" w:space="0" w:color="auto"/>
                  </w:divBdr>
                </w:div>
                <w:div w:id="1468164592">
                  <w:marLeft w:val="0"/>
                  <w:marRight w:val="0"/>
                  <w:marTop w:val="0"/>
                  <w:marBottom w:val="0"/>
                  <w:divBdr>
                    <w:top w:val="none" w:sz="0" w:space="0" w:color="auto"/>
                    <w:left w:val="none" w:sz="0" w:space="0" w:color="auto"/>
                    <w:bottom w:val="none" w:sz="0" w:space="0" w:color="auto"/>
                    <w:right w:val="none" w:sz="0" w:space="0" w:color="auto"/>
                  </w:divBdr>
                </w:div>
                <w:div w:id="1365716009">
                  <w:marLeft w:val="0"/>
                  <w:marRight w:val="0"/>
                  <w:marTop w:val="0"/>
                  <w:marBottom w:val="0"/>
                  <w:divBdr>
                    <w:top w:val="none" w:sz="0" w:space="0" w:color="auto"/>
                    <w:left w:val="none" w:sz="0" w:space="0" w:color="auto"/>
                    <w:bottom w:val="none" w:sz="0" w:space="0" w:color="auto"/>
                    <w:right w:val="none" w:sz="0" w:space="0" w:color="auto"/>
                  </w:divBdr>
                </w:div>
                <w:div w:id="780876110">
                  <w:marLeft w:val="0"/>
                  <w:marRight w:val="0"/>
                  <w:marTop w:val="0"/>
                  <w:marBottom w:val="0"/>
                  <w:divBdr>
                    <w:top w:val="none" w:sz="0" w:space="0" w:color="auto"/>
                    <w:left w:val="none" w:sz="0" w:space="0" w:color="auto"/>
                    <w:bottom w:val="none" w:sz="0" w:space="0" w:color="auto"/>
                    <w:right w:val="none" w:sz="0" w:space="0" w:color="auto"/>
                  </w:divBdr>
                </w:div>
                <w:div w:id="1825005429">
                  <w:marLeft w:val="0"/>
                  <w:marRight w:val="0"/>
                  <w:marTop w:val="0"/>
                  <w:marBottom w:val="0"/>
                  <w:divBdr>
                    <w:top w:val="none" w:sz="0" w:space="0" w:color="auto"/>
                    <w:left w:val="none" w:sz="0" w:space="0" w:color="auto"/>
                    <w:bottom w:val="none" w:sz="0" w:space="0" w:color="auto"/>
                    <w:right w:val="none" w:sz="0" w:space="0" w:color="auto"/>
                  </w:divBdr>
                </w:div>
                <w:div w:id="839733260">
                  <w:marLeft w:val="0"/>
                  <w:marRight w:val="0"/>
                  <w:marTop w:val="0"/>
                  <w:marBottom w:val="0"/>
                  <w:divBdr>
                    <w:top w:val="none" w:sz="0" w:space="0" w:color="auto"/>
                    <w:left w:val="none" w:sz="0" w:space="0" w:color="auto"/>
                    <w:bottom w:val="none" w:sz="0" w:space="0" w:color="auto"/>
                    <w:right w:val="none" w:sz="0" w:space="0" w:color="auto"/>
                  </w:divBdr>
                </w:div>
                <w:div w:id="2110469981">
                  <w:marLeft w:val="0"/>
                  <w:marRight w:val="0"/>
                  <w:marTop w:val="0"/>
                  <w:marBottom w:val="0"/>
                  <w:divBdr>
                    <w:top w:val="none" w:sz="0" w:space="0" w:color="auto"/>
                    <w:left w:val="none" w:sz="0" w:space="0" w:color="auto"/>
                    <w:bottom w:val="none" w:sz="0" w:space="0" w:color="auto"/>
                    <w:right w:val="none" w:sz="0" w:space="0" w:color="auto"/>
                  </w:divBdr>
                </w:div>
                <w:div w:id="172965130">
                  <w:marLeft w:val="0"/>
                  <w:marRight w:val="0"/>
                  <w:marTop w:val="0"/>
                  <w:marBottom w:val="0"/>
                  <w:divBdr>
                    <w:top w:val="none" w:sz="0" w:space="0" w:color="auto"/>
                    <w:left w:val="none" w:sz="0" w:space="0" w:color="auto"/>
                    <w:bottom w:val="none" w:sz="0" w:space="0" w:color="auto"/>
                    <w:right w:val="none" w:sz="0" w:space="0" w:color="auto"/>
                  </w:divBdr>
                </w:div>
                <w:div w:id="1290354808">
                  <w:marLeft w:val="0"/>
                  <w:marRight w:val="0"/>
                  <w:marTop w:val="0"/>
                  <w:marBottom w:val="0"/>
                  <w:divBdr>
                    <w:top w:val="none" w:sz="0" w:space="0" w:color="auto"/>
                    <w:left w:val="none" w:sz="0" w:space="0" w:color="auto"/>
                    <w:bottom w:val="none" w:sz="0" w:space="0" w:color="auto"/>
                    <w:right w:val="none" w:sz="0" w:space="0" w:color="auto"/>
                  </w:divBdr>
                </w:div>
                <w:div w:id="1406880789">
                  <w:marLeft w:val="0"/>
                  <w:marRight w:val="0"/>
                  <w:marTop w:val="0"/>
                  <w:marBottom w:val="0"/>
                  <w:divBdr>
                    <w:top w:val="none" w:sz="0" w:space="0" w:color="auto"/>
                    <w:left w:val="none" w:sz="0" w:space="0" w:color="auto"/>
                    <w:bottom w:val="none" w:sz="0" w:space="0" w:color="auto"/>
                    <w:right w:val="none" w:sz="0" w:space="0" w:color="auto"/>
                  </w:divBdr>
                </w:div>
                <w:div w:id="1350719732">
                  <w:marLeft w:val="0"/>
                  <w:marRight w:val="0"/>
                  <w:marTop w:val="0"/>
                  <w:marBottom w:val="0"/>
                  <w:divBdr>
                    <w:top w:val="none" w:sz="0" w:space="0" w:color="auto"/>
                    <w:left w:val="none" w:sz="0" w:space="0" w:color="auto"/>
                    <w:bottom w:val="none" w:sz="0" w:space="0" w:color="auto"/>
                    <w:right w:val="none" w:sz="0" w:space="0" w:color="auto"/>
                  </w:divBdr>
                </w:div>
                <w:div w:id="942613418">
                  <w:marLeft w:val="0"/>
                  <w:marRight w:val="0"/>
                  <w:marTop w:val="0"/>
                  <w:marBottom w:val="0"/>
                  <w:divBdr>
                    <w:top w:val="none" w:sz="0" w:space="0" w:color="auto"/>
                    <w:left w:val="none" w:sz="0" w:space="0" w:color="auto"/>
                    <w:bottom w:val="none" w:sz="0" w:space="0" w:color="auto"/>
                    <w:right w:val="none" w:sz="0" w:space="0" w:color="auto"/>
                  </w:divBdr>
                </w:div>
                <w:div w:id="1337804523">
                  <w:marLeft w:val="0"/>
                  <w:marRight w:val="0"/>
                  <w:marTop w:val="0"/>
                  <w:marBottom w:val="0"/>
                  <w:divBdr>
                    <w:top w:val="none" w:sz="0" w:space="0" w:color="auto"/>
                    <w:left w:val="none" w:sz="0" w:space="0" w:color="auto"/>
                    <w:bottom w:val="none" w:sz="0" w:space="0" w:color="auto"/>
                    <w:right w:val="none" w:sz="0" w:space="0" w:color="auto"/>
                  </w:divBdr>
                </w:div>
                <w:div w:id="1108232486">
                  <w:marLeft w:val="0"/>
                  <w:marRight w:val="0"/>
                  <w:marTop w:val="0"/>
                  <w:marBottom w:val="0"/>
                  <w:divBdr>
                    <w:top w:val="none" w:sz="0" w:space="0" w:color="auto"/>
                    <w:left w:val="none" w:sz="0" w:space="0" w:color="auto"/>
                    <w:bottom w:val="none" w:sz="0" w:space="0" w:color="auto"/>
                    <w:right w:val="none" w:sz="0" w:space="0" w:color="auto"/>
                  </w:divBdr>
                </w:div>
                <w:div w:id="1490094120">
                  <w:marLeft w:val="0"/>
                  <w:marRight w:val="0"/>
                  <w:marTop w:val="0"/>
                  <w:marBottom w:val="0"/>
                  <w:divBdr>
                    <w:top w:val="none" w:sz="0" w:space="0" w:color="auto"/>
                    <w:left w:val="none" w:sz="0" w:space="0" w:color="auto"/>
                    <w:bottom w:val="none" w:sz="0" w:space="0" w:color="auto"/>
                    <w:right w:val="none" w:sz="0" w:space="0" w:color="auto"/>
                  </w:divBdr>
                </w:div>
                <w:div w:id="1727679199">
                  <w:marLeft w:val="0"/>
                  <w:marRight w:val="0"/>
                  <w:marTop w:val="0"/>
                  <w:marBottom w:val="0"/>
                  <w:divBdr>
                    <w:top w:val="none" w:sz="0" w:space="0" w:color="auto"/>
                    <w:left w:val="none" w:sz="0" w:space="0" w:color="auto"/>
                    <w:bottom w:val="none" w:sz="0" w:space="0" w:color="auto"/>
                    <w:right w:val="none" w:sz="0" w:space="0" w:color="auto"/>
                  </w:divBdr>
                </w:div>
                <w:div w:id="1863199310">
                  <w:marLeft w:val="0"/>
                  <w:marRight w:val="0"/>
                  <w:marTop w:val="0"/>
                  <w:marBottom w:val="0"/>
                  <w:divBdr>
                    <w:top w:val="none" w:sz="0" w:space="0" w:color="auto"/>
                    <w:left w:val="none" w:sz="0" w:space="0" w:color="auto"/>
                    <w:bottom w:val="none" w:sz="0" w:space="0" w:color="auto"/>
                    <w:right w:val="none" w:sz="0" w:space="0" w:color="auto"/>
                  </w:divBdr>
                </w:div>
                <w:div w:id="223953291">
                  <w:marLeft w:val="0"/>
                  <w:marRight w:val="0"/>
                  <w:marTop w:val="0"/>
                  <w:marBottom w:val="0"/>
                  <w:divBdr>
                    <w:top w:val="none" w:sz="0" w:space="0" w:color="auto"/>
                    <w:left w:val="none" w:sz="0" w:space="0" w:color="auto"/>
                    <w:bottom w:val="none" w:sz="0" w:space="0" w:color="auto"/>
                    <w:right w:val="none" w:sz="0" w:space="0" w:color="auto"/>
                  </w:divBdr>
                </w:div>
                <w:div w:id="262499166">
                  <w:marLeft w:val="0"/>
                  <w:marRight w:val="0"/>
                  <w:marTop w:val="0"/>
                  <w:marBottom w:val="0"/>
                  <w:divBdr>
                    <w:top w:val="none" w:sz="0" w:space="0" w:color="auto"/>
                    <w:left w:val="none" w:sz="0" w:space="0" w:color="auto"/>
                    <w:bottom w:val="none" w:sz="0" w:space="0" w:color="auto"/>
                    <w:right w:val="none" w:sz="0" w:space="0" w:color="auto"/>
                  </w:divBdr>
                </w:div>
                <w:div w:id="469329022">
                  <w:marLeft w:val="0"/>
                  <w:marRight w:val="0"/>
                  <w:marTop w:val="0"/>
                  <w:marBottom w:val="0"/>
                  <w:divBdr>
                    <w:top w:val="none" w:sz="0" w:space="0" w:color="auto"/>
                    <w:left w:val="none" w:sz="0" w:space="0" w:color="auto"/>
                    <w:bottom w:val="none" w:sz="0" w:space="0" w:color="auto"/>
                    <w:right w:val="none" w:sz="0" w:space="0" w:color="auto"/>
                  </w:divBdr>
                </w:div>
                <w:div w:id="1564680313">
                  <w:marLeft w:val="0"/>
                  <w:marRight w:val="0"/>
                  <w:marTop w:val="0"/>
                  <w:marBottom w:val="0"/>
                  <w:divBdr>
                    <w:top w:val="none" w:sz="0" w:space="0" w:color="auto"/>
                    <w:left w:val="none" w:sz="0" w:space="0" w:color="auto"/>
                    <w:bottom w:val="none" w:sz="0" w:space="0" w:color="auto"/>
                    <w:right w:val="none" w:sz="0" w:space="0" w:color="auto"/>
                  </w:divBdr>
                </w:div>
                <w:div w:id="1345132439">
                  <w:marLeft w:val="0"/>
                  <w:marRight w:val="0"/>
                  <w:marTop w:val="0"/>
                  <w:marBottom w:val="0"/>
                  <w:divBdr>
                    <w:top w:val="none" w:sz="0" w:space="0" w:color="auto"/>
                    <w:left w:val="none" w:sz="0" w:space="0" w:color="auto"/>
                    <w:bottom w:val="none" w:sz="0" w:space="0" w:color="auto"/>
                    <w:right w:val="none" w:sz="0" w:space="0" w:color="auto"/>
                  </w:divBdr>
                </w:div>
                <w:div w:id="419253076">
                  <w:marLeft w:val="0"/>
                  <w:marRight w:val="0"/>
                  <w:marTop w:val="0"/>
                  <w:marBottom w:val="0"/>
                  <w:divBdr>
                    <w:top w:val="none" w:sz="0" w:space="0" w:color="auto"/>
                    <w:left w:val="none" w:sz="0" w:space="0" w:color="auto"/>
                    <w:bottom w:val="none" w:sz="0" w:space="0" w:color="auto"/>
                    <w:right w:val="none" w:sz="0" w:space="0" w:color="auto"/>
                  </w:divBdr>
                </w:div>
                <w:div w:id="2136867742">
                  <w:marLeft w:val="0"/>
                  <w:marRight w:val="0"/>
                  <w:marTop w:val="0"/>
                  <w:marBottom w:val="0"/>
                  <w:divBdr>
                    <w:top w:val="none" w:sz="0" w:space="0" w:color="auto"/>
                    <w:left w:val="none" w:sz="0" w:space="0" w:color="auto"/>
                    <w:bottom w:val="none" w:sz="0" w:space="0" w:color="auto"/>
                    <w:right w:val="none" w:sz="0" w:space="0" w:color="auto"/>
                  </w:divBdr>
                </w:div>
                <w:div w:id="1477916850">
                  <w:marLeft w:val="0"/>
                  <w:marRight w:val="0"/>
                  <w:marTop w:val="0"/>
                  <w:marBottom w:val="0"/>
                  <w:divBdr>
                    <w:top w:val="none" w:sz="0" w:space="0" w:color="auto"/>
                    <w:left w:val="none" w:sz="0" w:space="0" w:color="auto"/>
                    <w:bottom w:val="none" w:sz="0" w:space="0" w:color="auto"/>
                    <w:right w:val="none" w:sz="0" w:space="0" w:color="auto"/>
                  </w:divBdr>
                </w:div>
                <w:div w:id="422997137">
                  <w:marLeft w:val="0"/>
                  <w:marRight w:val="0"/>
                  <w:marTop w:val="0"/>
                  <w:marBottom w:val="0"/>
                  <w:divBdr>
                    <w:top w:val="none" w:sz="0" w:space="0" w:color="auto"/>
                    <w:left w:val="none" w:sz="0" w:space="0" w:color="auto"/>
                    <w:bottom w:val="none" w:sz="0" w:space="0" w:color="auto"/>
                    <w:right w:val="none" w:sz="0" w:space="0" w:color="auto"/>
                  </w:divBdr>
                </w:div>
                <w:div w:id="448624124">
                  <w:marLeft w:val="0"/>
                  <w:marRight w:val="0"/>
                  <w:marTop w:val="0"/>
                  <w:marBottom w:val="0"/>
                  <w:divBdr>
                    <w:top w:val="none" w:sz="0" w:space="0" w:color="auto"/>
                    <w:left w:val="none" w:sz="0" w:space="0" w:color="auto"/>
                    <w:bottom w:val="none" w:sz="0" w:space="0" w:color="auto"/>
                    <w:right w:val="none" w:sz="0" w:space="0" w:color="auto"/>
                  </w:divBdr>
                </w:div>
                <w:div w:id="1597320261">
                  <w:marLeft w:val="0"/>
                  <w:marRight w:val="0"/>
                  <w:marTop w:val="0"/>
                  <w:marBottom w:val="0"/>
                  <w:divBdr>
                    <w:top w:val="none" w:sz="0" w:space="0" w:color="auto"/>
                    <w:left w:val="none" w:sz="0" w:space="0" w:color="auto"/>
                    <w:bottom w:val="none" w:sz="0" w:space="0" w:color="auto"/>
                    <w:right w:val="none" w:sz="0" w:space="0" w:color="auto"/>
                  </w:divBdr>
                </w:div>
                <w:div w:id="2030329331">
                  <w:marLeft w:val="0"/>
                  <w:marRight w:val="0"/>
                  <w:marTop w:val="0"/>
                  <w:marBottom w:val="0"/>
                  <w:divBdr>
                    <w:top w:val="none" w:sz="0" w:space="0" w:color="auto"/>
                    <w:left w:val="none" w:sz="0" w:space="0" w:color="auto"/>
                    <w:bottom w:val="none" w:sz="0" w:space="0" w:color="auto"/>
                    <w:right w:val="none" w:sz="0" w:space="0" w:color="auto"/>
                  </w:divBdr>
                </w:div>
                <w:div w:id="1218469876">
                  <w:marLeft w:val="0"/>
                  <w:marRight w:val="0"/>
                  <w:marTop w:val="0"/>
                  <w:marBottom w:val="0"/>
                  <w:divBdr>
                    <w:top w:val="none" w:sz="0" w:space="0" w:color="auto"/>
                    <w:left w:val="none" w:sz="0" w:space="0" w:color="auto"/>
                    <w:bottom w:val="none" w:sz="0" w:space="0" w:color="auto"/>
                    <w:right w:val="none" w:sz="0" w:space="0" w:color="auto"/>
                  </w:divBdr>
                </w:div>
                <w:div w:id="623314433">
                  <w:marLeft w:val="0"/>
                  <w:marRight w:val="0"/>
                  <w:marTop w:val="0"/>
                  <w:marBottom w:val="0"/>
                  <w:divBdr>
                    <w:top w:val="none" w:sz="0" w:space="0" w:color="auto"/>
                    <w:left w:val="none" w:sz="0" w:space="0" w:color="auto"/>
                    <w:bottom w:val="none" w:sz="0" w:space="0" w:color="auto"/>
                    <w:right w:val="none" w:sz="0" w:space="0" w:color="auto"/>
                  </w:divBdr>
                </w:div>
                <w:div w:id="1530297271">
                  <w:marLeft w:val="0"/>
                  <w:marRight w:val="0"/>
                  <w:marTop w:val="0"/>
                  <w:marBottom w:val="0"/>
                  <w:divBdr>
                    <w:top w:val="none" w:sz="0" w:space="0" w:color="auto"/>
                    <w:left w:val="none" w:sz="0" w:space="0" w:color="auto"/>
                    <w:bottom w:val="none" w:sz="0" w:space="0" w:color="auto"/>
                    <w:right w:val="none" w:sz="0" w:space="0" w:color="auto"/>
                  </w:divBdr>
                </w:div>
                <w:div w:id="978610930">
                  <w:marLeft w:val="0"/>
                  <w:marRight w:val="0"/>
                  <w:marTop w:val="0"/>
                  <w:marBottom w:val="0"/>
                  <w:divBdr>
                    <w:top w:val="none" w:sz="0" w:space="0" w:color="auto"/>
                    <w:left w:val="none" w:sz="0" w:space="0" w:color="auto"/>
                    <w:bottom w:val="none" w:sz="0" w:space="0" w:color="auto"/>
                    <w:right w:val="none" w:sz="0" w:space="0" w:color="auto"/>
                  </w:divBdr>
                </w:div>
                <w:div w:id="1738742705">
                  <w:marLeft w:val="0"/>
                  <w:marRight w:val="0"/>
                  <w:marTop w:val="0"/>
                  <w:marBottom w:val="0"/>
                  <w:divBdr>
                    <w:top w:val="none" w:sz="0" w:space="0" w:color="auto"/>
                    <w:left w:val="none" w:sz="0" w:space="0" w:color="auto"/>
                    <w:bottom w:val="none" w:sz="0" w:space="0" w:color="auto"/>
                    <w:right w:val="none" w:sz="0" w:space="0" w:color="auto"/>
                  </w:divBdr>
                </w:div>
                <w:div w:id="1832795880">
                  <w:marLeft w:val="0"/>
                  <w:marRight w:val="0"/>
                  <w:marTop w:val="0"/>
                  <w:marBottom w:val="0"/>
                  <w:divBdr>
                    <w:top w:val="none" w:sz="0" w:space="0" w:color="auto"/>
                    <w:left w:val="none" w:sz="0" w:space="0" w:color="auto"/>
                    <w:bottom w:val="none" w:sz="0" w:space="0" w:color="auto"/>
                    <w:right w:val="none" w:sz="0" w:space="0" w:color="auto"/>
                  </w:divBdr>
                </w:div>
                <w:div w:id="2012637059">
                  <w:marLeft w:val="0"/>
                  <w:marRight w:val="0"/>
                  <w:marTop w:val="0"/>
                  <w:marBottom w:val="0"/>
                  <w:divBdr>
                    <w:top w:val="none" w:sz="0" w:space="0" w:color="auto"/>
                    <w:left w:val="none" w:sz="0" w:space="0" w:color="auto"/>
                    <w:bottom w:val="none" w:sz="0" w:space="0" w:color="auto"/>
                    <w:right w:val="none" w:sz="0" w:space="0" w:color="auto"/>
                  </w:divBdr>
                </w:div>
                <w:div w:id="985163387">
                  <w:marLeft w:val="0"/>
                  <w:marRight w:val="0"/>
                  <w:marTop w:val="0"/>
                  <w:marBottom w:val="0"/>
                  <w:divBdr>
                    <w:top w:val="none" w:sz="0" w:space="0" w:color="auto"/>
                    <w:left w:val="none" w:sz="0" w:space="0" w:color="auto"/>
                    <w:bottom w:val="none" w:sz="0" w:space="0" w:color="auto"/>
                    <w:right w:val="none" w:sz="0" w:space="0" w:color="auto"/>
                  </w:divBdr>
                </w:div>
                <w:div w:id="633558813">
                  <w:marLeft w:val="0"/>
                  <w:marRight w:val="0"/>
                  <w:marTop w:val="0"/>
                  <w:marBottom w:val="0"/>
                  <w:divBdr>
                    <w:top w:val="none" w:sz="0" w:space="0" w:color="auto"/>
                    <w:left w:val="none" w:sz="0" w:space="0" w:color="auto"/>
                    <w:bottom w:val="none" w:sz="0" w:space="0" w:color="auto"/>
                    <w:right w:val="none" w:sz="0" w:space="0" w:color="auto"/>
                  </w:divBdr>
                </w:div>
                <w:div w:id="79840385">
                  <w:marLeft w:val="0"/>
                  <w:marRight w:val="0"/>
                  <w:marTop w:val="0"/>
                  <w:marBottom w:val="0"/>
                  <w:divBdr>
                    <w:top w:val="none" w:sz="0" w:space="0" w:color="auto"/>
                    <w:left w:val="none" w:sz="0" w:space="0" w:color="auto"/>
                    <w:bottom w:val="none" w:sz="0" w:space="0" w:color="auto"/>
                    <w:right w:val="none" w:sz="0" w:space="0" w:color="auto"/>
                  </w:divBdr>
                </w:div>
                <w:div w:id="855729424">
                  <w:marLeft w:val="0"/>
                  <w:marRight w:val="0"/>
                  <w:marTop w:val="0"/>
                  <w:marBottom w:val="0"/>
                  <w:divBdr>
                    <w:top w:val="none" w:sz="0" w:space="0" w:color="auto"/>
                    <w:left w:val="none" w:sz="0" w:space="0" w:color="auto"/>
                    <w:bottom w:val="none" w:sz="0" w:space="0" w:color="auto"/>
                    <w:right w:val="none" w:sz="0" w:space="0" w:color="auto"/>
                  </w:divBdr>
                </w:div>
                <w:div w:id="1032222213">
                  <w:marLeft w:val="0"/>
                  <w:marRight w:val="0"/>
                  <w:marTop w:val="0"/>
                  <w:marBottom w:val="0"/>
                  <w:divBdr>
                    <w:top w:val="none" w:sz="0" w:space="0" w:color="auto"/>
                    <w:left w:val="none" w:sz="0" w:space="0" w:color="auto"/>
                    <w:bottom w:val="none" w:sz="0" w:space="0" w:color="auto"/>
                    <w:right w:val="none" w:sz="0" w:space="0" w:color="auto"/>
                  </w:divBdr>
                </w:div>
                <w:div w:id="1243028849">
                  <w:marLeft w:val="0"/>
                  <w:marRight w:val="0"/>
                  <w:marTop w:val="0"/>
                  <w:marBottom w:val="0"/>
                  <w:divBdr>
                    <w:top w:val="none" w:sz="0" w:space="0" w:color="auto"/>
                    <w:left w:val="none" w:sz="0" w:space="0" w:color="auto"/>
                    <w:bottom w:val="none" w:sz="0" w:space="0" w:color="auto"/>
                    <w:right w:val="none" w:sz="0" w:space="0" w:color="auto"/>
                  </w:divBdr>
                </w:div>
                <w:div w:id="81462040">
                  <w:marLeft w:val="0"/>
                  <w:marRight w:val="0"/>
                  <w:marTop w:val="0"/>
                  <w:marBottom w:val="0"/>
                  <w:divBdr>
                    <w:top w:val="none" w:sz="0" w:space="0" w:color="auto"/>
                    <w:left w:val="none" w:sz="0" w:space="0" w:color="auto"/>
                    <w:bottom w:val="none" w:sz="0" w:space="0" w:color="auto"/>
                    <w:right w:val="none" w:sz="0" w:space="0" w:color="auto"/>
                  </w:divBdr>
                </w:div>
                <w:div w:id="1184439195">
                  <w:marLeft w:val="0"/>
                  <w:marRight w:val="0"/>
                  <w:marTop w:val="0"/>
                  <w:marBottom w:val="0"/>
                  <w:divBdr>
                    <w:top w:val="none" w:sz="0" w:space="0" w:color="auto"/>
                    <w:left w:val="none" w:sz="0" w:space="0" w:color="auto"/>
                    <w:bottom w:val="none" w:sz="0" w:space="0" w:color="auto"/>
                    <w:right w:val="none" w:sz="0" w:space="0" w:color="auto"/>
                  </w:divBdr>
                </w:div>
                <w:div w:id="730617059">
                  <w:marLeft w:val="0"/>
                  <w:marRight w:val="0"/>
                  <w:marTop w:val="0"/>
                  <w:marBottom w:val="0"/>
                  <w:divBdr>
                    <w:top w:val="none" w:sz="0" w:space="0" w:color="auto"/>
                    <w:left w:val="none" w:sz="0" w:space="0" w:color="auto"/>
                    <w:bottom w:val="none" w:sz="0" w:space="0" w:color="auto"/>
                    <w:right w:val="none" w:sz="0" w:space="0" w:color="auto"/>
                  </w:divBdr>
                </w:div>
                <w:div w:id="977370261">
                  <w:marLeft w:val="0"/>
                  <w:marRight w:val="0"/>
                  <w:marTop w:val="0"/>
                  <w:marBottom w:val="0"/>
                  <w:divBdr>
                    <w:top w:val="none" w:sz="0" w:space="0" w:color="auto"/>
                    <w:left w:val="none" w:sz="0" w:space="0" w:color="auto"/>
                    <w:bottom w:val="none" w:sz="0" w:space="0" w:color="auto"/>
                    <w:right w:val="none" w:sz="0" w:space="0" w:color="auto"/>
                  </w:divBdr>
                </w:div>
                <w:div w:id="426195907">
                  <w:marLeft w:val="0"/>
                  <w:marRight w:val="0"/>
                  <w:marTop w:val="0"/>
                  <w:marBottom w:val="0"/>
                  <w:divBdr>
                    <w:top w:val="none" w:sz="0" w:space="0" w:color="auto"/>
                    <w:left w:val="none" w:sz="0" w:space="0" w:color="auto"/>
                    <w:bottom w:val="none" w:sz="0" w:space="0" w:color="auto"/>
                    <w:right w:val="none" w:sz="0" w:space="0" w:color="auto"/>
                  </w:divBdr>
                </w:div>
                <w:div w:id="1163667951">
                  <w:marLeft w:val="0"/>
                  <w:marRight w:val="0"/>
                  <w:marTop w:val="0"/>
                  <w:marBottom w:val="0"/>
                  <w:divBdr>
                    <w:top w:val="none" w:sz="0" w:space="0" w:color="auto"/>
                    <w:left w:val="none" w:sz="0" w:space="0" w:color="auto"/>
                    <w:bottom w:val="none" w:sz="0" w:space="0" w:color="auto"/>
                    <w:right w:val="none" w:sz="0" w:space="0" w:color="auto"/>
                  </w:divBdr>
                </w:div>
                <w:div w:id="1548950738">
                  <w:marLeft w:val="0"/>
                  <w:marRight w:val="0"/>
                  <w:marTop w:val="0"/>
                  <w:marBottom w:val="0"/>
                  <w:divBdr>
                    <w:top w:val="none" w:sz="0" w:space="0" w:color="auto"/>
                    <w:left w:val="none" w:sz="0" w:space="0" w:color="auto"/>
                    <w:bottom w:val="none" w:sz="0" w:space="0" w:color="auto"/>
                    <w:right w:val="none" w:sz="0" w:space="0" w:color="auto"/>
                  </w:divBdr>
                </w:div>
                <w:div w:id="839464539">
                  <w:marLeft w:val="0"/>
                  <w:marRight w:val="0"/>
                  <w:marTop w:val="0"/>
                  <w:marBottom w:val="0"/>
                  <w:divBdr>
                    <w:top w:val="none" w:sz="0" w:space="0" w:color="auto"/>
                    <w:left w:val="none" w:sz="0" w:space="0" w:color="auto"/>
                    <w:bottom w:val="none" w:sz="0" w:space="0" w:color="auto"/>
                    <w:right w:val="none" w:sz="0" w:space="0" w:color="auto"/>
                  </w:divBdr>
                </w:div>
                <w:div w:id="1317874718">
                  <w:marLeft w:val="0"/>
                  <w:marRight w:val="0"/>
                  <w:marTop w:val="0"/>
                  <w:marBottom w:val="0"/>
                  <w:divBdr>
                    <w:top w:val="none" w:sz="0" w:space="0" w:color="auto"/>
                    <w:left w:val="none" w:sz="0" w:space="0" w:color="auto"/>
                    <w:bottom w:val="none" w:sz="0" w:space="0" w:color="auto"/>
                    <w:right w:val="none" w:sz="0" w:space="0" w:color="auto"/>
                  </w:divBdr>
                </w:div>
                <w:div w:id="49619066">
                  <w:marLeft w:val="0"/>
                  <w:marRight w:val="0"/>
                  <w:marTop w:val="0"/>
                  <w:marBottom w:val="0"/>
                  <w:divBdr>
                    <w:top w:val="none" w:sz="0" w:space="0" w:color="auto"/>
                    <w:left w:val="none" w:sz="0" w:space="0" w:color="auto"/>
                    <w:bottom w:val="none" w:sz="0" w:space="0" w:color="auto"/>
                    <w:right w:val="none" w:sz="0" w:space="0" w:color="auto"/>
                  </w:divBdr>
                </w:div>
                <w:div w:id="1791047640">
                  <w:marLeft w:val="0"/>
                  <w:marRight w:val="0"/>
                  <w:marTop w:val="0"/>
                  <w:marBottom w:val="0"/>
                  <w:divBdr>
                    <w:top w:val="none" w:sz="0" w:space="0" w:color="auto"/>
                    <w:left w:val="none" w:sz="0" w:space="0" w:color="auto"/>
                    <w:bottom w:val="none" w:sz="0" w:space="0" w:color="auto"/>
                    <w:right w:val="none" w:sz="0" w:space="0" w:color="auto"/>
                  </w:divBdr>
                </w:div>
                <w:div w:id="1600945889">
                  <w:marLeft w:val="0"/>
                  <w:marRight w:val="0"/>
                  <w:marTop w:val="0"/>
                  <w:marBottom w:val="0"/>
                  <w:divBdr>
                    <w:top w:val="none" w:sz="0" w:space="0" w:color="auto"/>
                    <w:left w:val="none" w:sz="0" w:space="0" w:color="auto"/>
                    <w:bottom w:val="none" w:sz="0" w:space="0" w:color="auto"/>
                    <w:right w:val="none" w:sz="0" w:space="0" w:color="auto"/>
                  </w:divBdr>
                </w:div>
                <w:div w:id="1047991606">
                  <w:marLeft w:val="0"/>
                  <w:marRight w:val="0"/>
                  <w:marTop w:val="0"/>
                  <w:marBottom w:val="0"/>
                  <w:divBdr>
                    <w:top w:val="none" w:sz="0" w:space="0" w:color="auto"/>
                    <w:left w:val="none" w:sz="0" w:space="0" w:color="auto"/>
                    <w:bottom w:val="none" w:sz="0" w:space="0" w:color="auto"/>
                    <w:right w:val="none" w:sz="0" w:space="0" w:color="auto"/>
                  </w:divBdr>
                </w:div>
                <w:div w:id="918950972">
                  <w:marLeft w:val="0"/>
                  <w:marRight w:val="0"/>
                  <w:marTop w:val="0"/>
                  <w:marBottom w:val="0"/>
                  <w:divBdr>
                    <w:top w:val="none" w:sz="0" w:space="0" w:color="auto"/>
                    <w:left w:val="none" w:sz="0" w:space="0" w:color="auto"/>
                    <w:bottom w:val="none" w:sz="0" w:space="0" w:color="auto"/>
                    <w:right w:val="none" w:sz="0" w:space="0" w:color="auto"/>
                  </w:divBdr>
                </w:div>
                <w:div w:id="1589315268">
                  <w:marLeft w:val="0"/>
                  <w:marRight w:val="0"/>
                  <w:marTop w:val="0"/>
                  <w:marBottom w:val="0"/>
                  <w:divBdr>
                    <w:top w:val="none" w:sz="0" w:space="0" w:color="auto"/>
                    <w:left w:val="none" w:sz="0" w:space="0" w:color="auto"/>
                    <w:bottom w:val="none" w:sz="0" w:space="0" w:color="auto"/>
                    <w:right w:val="none" w:sz="0" w:space="0" w:color="auto"/>
                  </w:divBdr>
                </w:div>
                <w:div w:id="635764848">
                  <w:marLeft w:val="0"/>
                  <w:marRight w:val="0"/>
                  <w:marTop w:val="0"/>
                  <w:marBottom w:val="0"/>
                  <w:divBdr>
                    <w:top w:val="none" w:sz="0" w:space="0" w:color="auto"/>
                    <w:left w:val="none" w:sz="0" w:space="0" w:color="auto"/>
                    <w:bottom w:val="none" w:sz="0" w:space="0" w:color="auto"/>
                    <w:right w:val="none" w:sz="0" w:space="0" w:color="auto"/>
                  </w:divBdr>
                </w:div>
                <w:div w:id="1290747490">
                  <w:marLeft w:val="0"/>
                  <w:marRight w:val="0"/>
                  <w:marTop w:val="0"/>
                  <w:marBottom w:val="0"/>
                  <w:divBdr>
                    <w:top w:val="none" w:sz="0" w:space="0" w:color="auto"/>
                    <w:left w:val="none" w:sz="0" w:space="0" w:color="auto"/>
                    <w:bottom w:val="none" w:sz="0" w:space="0" w:color="auto"/>
                    <w:right w:val="none" w:sz="0" w:space="0" w:color="auto"/>
                  </w:divBdr>
                </w:div>
                <w:div w:id="1447122096">
                  <w:marLeft w:val="0"/>
                  <w:marRight w:val="0"/>
                  <w:marTop w:val="0"/>
                  <w:marBottom w:val="0"/>
                  <w:divBdr>
                    <w:top w:val="none" w:sz="0" w:space="0" w:color="auto"/>
                    <w:left w:val="none" w:sz="0" w:space="0" w:color="auto"/>
                    <w:bottom w:val="none" w:sz="0" w:space="0" w:color="auto"/>
                    <w:right w:val="none" w:sz="0" w:space="0" w:color="auto"/>
                  </w:divBdr>
                </w:div>
                <w:div w:id="2127306495">
                  <w:marLeft w:val="0"/>
                  <w:marRight w:val="0"/>
                  <w:marTop w:val="0"/>
                  <w:marBottom w:val="0"/>
                  <w:divBdr>
                    <w:top w:val="none" w:sz="0" w:space="0" w:color="auto"/>
                    <w:left w:val="none" w:sz="0" w:space="0" w:color="auto"/>
                    <w:bottom w:val="none" w:sz="0" w:space="0" w:color="auto"/>
                    <w:right w:val="none" w:sz="0" w:space="0" w:color="auto"/>
                  </w:divBdr>
                </w:div>
                <w:div w:id="1072235880">
                  <w:marLeft w:val="0"/>
                  <w:marRight w:val="0"/>
                  <w:marTop w:val="0"/>
                  <w:marBottom w:val="0"/>
                  <w:divBdr>
                    <w:top w:val="none" w:sz="0" w:space="0" w:color="auto"/>
                    <w:left w:val="none" w:sz="0" w:space="0" w:color="auto"/>
                    <w:bottom w:val="none" w:sz="0" w:space="0" w:color="auto"/>
                    <w:right w:val="none" w:sz="0" w:space="0" w:color="auto"/>
                  </w:divBdr>
                </w:div>
                <w:div w:id="2082286805">
                  <w:marLeft w:val="0"/>
                  <w:marRight w:val="0"/>
                  <w:marTop w:val="0"/>
                  <w:marBottom w:val="0"/>
                  <w:divBdr>
                    <w:top w:val="none" w:sz="0" w:space="0" w:color="auto"/>
                    <w:left w:val="none" w:sz="0" w:space="0" w:color="auto"/>
                    <w:bottom w:val="none" w:sz="0" w:space="0" w:color="auto"/>
                    <w:right w:val="none" w:sz="0" w:space="0" w:color="auto"/>
                  </w:divBdr>
                </w:div>
                <w:div w:id="2145927560">
                  <w:marLeft w:val="0"/>
                  <w:marRight w:val="0"/>
                  <w:marTop w:val="0"/>
                  <w:marBottom w:val="0"/>
                  <w:divBdr>
                    <w:top w:val="none" w:sz="0" w:space="0" w:color="auto"/>
                    <w:left w:val="none" w:sz="0" w:space="0" w:color="auto"/>
                    <w:bottom w:val="none" w:sz="0" w:space="0" w:color="auto"/>
                    <w:right w:val="none" w:sz="0" w:space="0" w:color="auto"/>
                  </w:divBdr>
                </w:div>
                <w:div w:id="435099504">
                  <w:marLeft w:val="0"/>
                  <w:marRight w:val="0"/>
                  <w:marTop w:val="0"/>
                  <w:marBottom w:val="0"/>
                  <w:divBdr>
                    <w:top w:val="none" w:sz="0" w:space="0" w:color="auto"/>
                    <w:left w:val="none" w:sz="0" w:space="0" w:color="auto"/>
                    <w:bottom w:val="none" w:sz="0" w:space="0" w:color="auto"/>
                    <w:right w:val="none" w:sz="0" w:space="0" w:color="auto"/>
                  </w:divBdr>
                </w:div>
                <w:div w:id="10694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207">
          <w:marLeft w:val="0"/>
          <w:marRight w:val="0"/>
          <w:marTop w:val="0"/>
          <w:marBottom w:val="0"/>
          <w:divBdr>
            <w:top w:val="none" w:sz="0" w:space="0" w:color="auto"/>
            <w:left w:val="none" w:sz="0" w:space="0" w:color="auto"/>
            <w:bottom w:val="none" w:sz="0" w:space="0" w:color="auto"/>
            <w:right w:val="none" w:sz="0" w:space="0" w:color="auto"/>
          </w:divBdr>
          <w:divsChild>
            <w:div w:id="259879408">
              <w:marLeft w:val="0"/>
              <w:marRight w:val="0"/>
              <w:marTop w:val="0"/>
              <w:marBottom w:val="0"/>
              <w:divBdr>
                <w:top w:val="none" w:sz="0" w:space="0" w:color="auto"/>
                <w:left w:val="none" w:sz="0" w:space="0" w:color="auto"/>
                <w:bottom w:val="none" w:sz="0" w:space="0" w:color="auto"/>
                <w:right w:val="none" w:sz="0" w:space="0" w:color="auto"/>
              </w:divBdr>
              <w:divsChild>
                <w:div w:id="960116241">
                  <w:marLeft w:val="0"/>
                  <w:marRight w:val="0"/>
                  <w:marTop w:val="0"/>
                  <w:marBottom w:val="0"/>
                  <w:divBdr>
                    <w:top w:val="none" w:sz="0" w:space="0" w:color="auto"/>
                    <w:left w:val="none" w:sz="0" w:space="0" w:color="auto"/>
                    <w:bottom w:val="none" w:sz="0" w:space="0" w:color="auto"/>
                    <w:right w:val="none" w:sz="0" w:space="0" w:color="auto"/>
                  </w:divBdr>
                </w:div>
                <w:div w:id="1068772113">
                  <w:marLeft w:val="0"/>
                  <w:marRight w:val="0"/>
                  <w:marTop w:val="0"/>
                  <w:marBottom w:val="0"/>
                  <w:divBdr>
                    <w:top w:val="none" w:sz="0" w:space="0" w:color="auto"/>
                    <w:left w:val="none" w:sz="0" w:space="0" w:color="auto"/>
                    <w:bottom w:val="none" w:sz="0" w:space="0" w:color="auto"/>
                    <w:right w:val="none" w:sz="0" w:space="0" w:color="auto"/>
                  </w:divBdr>
                </w:div>
                <w:div w:id="919216651">
                  <w:marLeft w:val="0"/>
                  <w:marRight w:val="0"/>
                  <w:marTop w:val="0"/>
                  <w:marBottom w:val="0"/>
                  <w:divBdr>
                    <w:top w:val="none" w:sz="0" w:space="0" w:color="auto"/>
                    <w:left w:val="none" w:sz="0" w:space="0" w:color="auto"/>
                    <w:bottom w:val="none" w:sz="0" w:space="0" w:color="auto"/>
                    <w:right w:val="none" w:sz="0" w:space="0" w:color="auto"/>
                  </w:divBdr>
                </w:div>
                <w:div w:id="224873040">
                  <w:marLeft w:val="0"/>
                  <w:marRight w:val="0"/>
                  <w:marTop w:val="0"/>
                  <w:marBottom w:val="0"/>
                  <w:divBdr>
                    <w:top w:val="none" w:sz="0" w:space="0" w:color="auto"/>
                    <w:left w:val="none" w:sz="0" w:space="0" w:color="auto"/>
                    <w:bottom w:val="none" w:sz="0" w:space="0" w:color="auto"/>
                    <w:right w:val="none" w:sz="0" w:space="0" w:color="auto"/>
                  </w:divBdr>
                </w:div>
                <w:div w:id="195047727">
                  <w:marLeft w:val="0"/>
                  <w:marRight w:val="0"/>
                  <w:marTop w:val="0"/>
                  <w:marBottom w:val="0"/>
                  <w:divBdr>
                    <w:top w:val="none" w:sz="0" w:space="0" w:color="auto"/>
                    <w:left w:val="none" w:sz="0" w:space="0" w:color="auto"/>
                    <w:bottom w:val="none" w:sz="0" w:space="0" w:color="auto"/>
                    <w:right w:val="none" w:sz="0" w:space="0" w:color="auto"/>
                  </w:divBdr>
                </w:div>
                <w:div w:id="1719551706">
                  <w:marLeft w:val="0"/>
                  <w:marRight w:val="0"/>
                  <w:marTop w:val="0"/>
                  <w:marBottom w:val="0"/>
                  <w:divBdr>
                    <w:top w:val="none" w:sz="0" w:space="0" w:color="auto"/>
                    <w:left w:val="none" w:sz="0" w:space="0" w:color="auto"/>
                    <w:bottom w:val="none" w:sz="0" w:space="0" w:color="auto"/>
                    <w:right w:val="none" w:sz="0" w:space="0" w:color="auto"/>
                  </w:divBdr>
                </w:div>
                <w:div w:id="1218274558">
                  <w:marLeft w:val="0"/>
                  <w:marRight w:val="0"/>
                  <w:marTop w:val="0"/>
                  <w:marBottom w:val="0"/>
                  <w:divBdr>
                    <w:top w:val="none" w:sz="0" w:space="0" w:color="auto"/>
                    <w:left w:val="none" w:sz="0" w:space="0" w:color="auto"/>
                    <w:bottom w:val="none" w:sz="0" w:space="0" w:color="auto"/>
                    <w:right w:val="none" w:sz="0" w:space="0" w:color="auto"/>
                  </w:divBdr>
                </w:div>
                <w:div w:id="350768628">
                  <w:marLeft w:val="0"/>
                  <w:marRight w:val="0"/>
                  <w:marTop w:val="0"/>
                  <w:marBottom w:val="0"/>
                  <w:divBdr>
                    <w:top w:val="none" w:sz="0" w:space="0" w:color="auto"/>
                    <w:left w:val="none" w:sz="0" w:space="0" w:color="auto"/>
                    <w:bottom w:val="none" w:sz="0" w:space="0" w:color="auto"/>
                    <w:right w:val="none" w:sz="0" w:space="0" w:color="auto"/>
                  </w:divBdr>
                </w:div>
                <w:div w:id="500506915">
                  <w:marLeft w:val="0"/>
                  <w:marRight w:val="0"/>
                  <w:marTop w:val="0"/>
                  <w:marBottom w:val="0"/>
                  <w:divBdr>
                    <w:top w:val="none" w:sz="0" w:space="0" w:color="auto"/>
                    <w:left w:val="none" w:sz="0" w:space="0" w:color="auto"/>
                    <w:bottom w:val="none" w:sz="0" w:space="0" w:color="auto"/>
                    <w:right w:val="none" w:sz="0" w:space="0" w:color="auto"/>
                  </w:divBdr>
                </w:div>
                <w:div w:id="1239438136">
                  <w:marLeft w:val="0"/>
                  <w:marRight w:val="0"/>
                  <w:marTop w:val="0"/>
                  <w:marBottom w:val="0"/>
                  <w:divBdr>
                    <w:top w:val="none" w:sz="0" w:space="0" w:color="auto"/>
                    <w:left w:val="none" w:sz="0" w:space="0" w:color="auto"/>
                    <w:bottom w:val="none" w:sz="0" w:space="0" w:color="auto"/>
                    <w:right w:val="none" w:sz="0" w:space="0" w:color="auto"/>
                  </w:divBdr>
                </w:div>
                <w:div w:id="1047610049">
                  <w:marLeft w:val="0"/>
                  <w:marRight w:val="0"/>
                  <w:marTop w:val="0"/>
                  <w:marBottom w:val="0"/>
                  <w:divBdr>
                    <w:top w:val="none" w:sz="0" w:space="0" w:color="auto"/>
                    <w:left w:val="none" w:sz="0" w:space="0" w:color="auto"/>
                    <w:bottom w:val="none" w:sz="0" w:space="0" w:color="auto"/>
                    <w:right w:val="none" w:sz="0" w:space="0" w:color="auto"/>
                  </w:divBdr>
                </w:div>
                <w:div w:id="1913928543">
                  <w:marLeft w:val="0"/>
                  <w:marRight w:val="0"/>
                  <w:marTop w:val="0"/>
                  <w:marBottom w:val="0"/>
                  <w:divBdr>
                    <w:top w:val="none" w:sz="0" w:space="0" w:color="auto"/>
                    <w:left w:val="none" w:sz="0" w:space="0" w:color="auto"/>
                    <w:bottom w:val="none" w:sz="0" w:space="0" w:color="auto"/>
                    <w:right w:val="none" w:sz="0" w:space="0" w:color="auto"/>
                  </w:divBdr>
                </w:div>
                <w:div w:id="1299530470">
                  <w:marLeft w:val="0"/>
                  <w:marRight w:val="0"/>
                  <w:marTop w:val="0"/>
                  <w:marBottom w:val="0"/>
                  <w:divBdr>
                    <w:top w:val="none" w:sz="0" w:space="0" w:color="auto"/>
                    <w:left w:val="none" w:sz="0" w:space="0" w:color="auto"/>
                    <w:bottom w:val="none" w:sz="0" w:space="0" w:color="auto"/>
                    <w:right w:val="none" w:sz="0" w:space="0" w:color="auto"/>
                  </w:divBdr>
                </w:div>
                <w:div w:id="537089100">
                  <w:marLeft w:val="0"/>
                  <w:marRight w:val="0"/>
                  <w:marTop w:val="0"/>
                  <w:marBottom w:val="0"/>
                  <w:divBdr>
                    <w:top w:val="none" w:sz="0" w:space="0" w:color="auto"/>
                    <w:left w:val="none" w:sz="0" w:space="0" w:color="auto"/>
                    <w:bottom w:val="none" w:sz="0" w:space="0" w:color="auto"/>
                    <w:right w:val="none" w:sz="0" w:space="0" w:color="auto"/>
                  </w:divBdr>
                </w:div>
                <w:div w:id="2128621869">
                  <w:marLeft w:val="0"/>
                  <w:marRight w:val="0"/>
                  <w:marTop w:val="0"/>
                  <w:marBottom w:val="0"/>
                  <w:divBdr>
                    <w:top w:val="none" w:sz="0" w:space="0" w:color="auto"/>
                    <w:left w:val="none" w:sz="0" w:space="0" w:color="auto"/>
                    <w:bottom w:val="none" w:sz="0" w:space="0" w:color="auto"/>
                    <w:right w:val="none" w:sz="0" w:space="0" w:color="auto"/>
                  </w:divBdr>
                </w:div>
                <w:div w:id="502088745">
                  <w:marLeft w:val="0"/>
                  <w:marRight w:val="0"/>
                  <w:marTop w:val="0"/>
                  <w:marBottom w:val="0"/>
                  <w:divBdr>
                    <w:top w:val="none" w:sz="0" w:space="0" w:color="auto"/>
                    <w:left w:val="none" w:sz="0" w:space="0" w:color="auto"/>
                    <w:bottom w:val="none" w:sz="0" w:space="0" w:color="auto"/>
                    <w:right w:val="none" w:sz="0" w:space="0" w:color="auto"/>
                  </w:divBdr>
                </w:div>
                <w:div w:id="2129472849">
                  <w:marLeft w:val="0"/>
                  <w:marRight w:val="0"/>
                  <w:marTop w:val="0"/>
                  <w:marBottom w:val="0"/>
                  <w:divBdr>
                    <w:top w:val="none" w:sz="0" w:space="0" w:color="auto"/>
                    <w:left w:val="none" w:sz="0" w:space="0" w:color="auto"/>
                    <w:bottom w:val="none" w:sz="0" w:space="0" w:color="auto"/>
                    <w:right w:val="none" w:sz="0" w:space="0" w:color="auto"/>
                  </w:divBdr>
                </w:div>
                <w:div w:id="132061142">
                  <w:marLeft w:val="0"/>
                  <w:marRight w:val="0"/>
                  <w:marTop w:val="0"/>
                  <w:marBottom w:val="0"/>
                  <w:divBdr>
                    <w:top w:val="none" w:sz="0" w:space="0" w:color="auto"/>
                    <w:left w:val="none" w:sz="0" w:space="0" w:color="auto"/>
                    <w:bottom w:val="none" w:sz="0" w:space="0" w:color="auto"/>
                    <w:right w:val="none" w:sz="0" w:space="0" w:color="auto"/>
                  </w:divBdr>
                </w:div>
                <w:div w:id="1898123817">
                  <w:marLeft w:val="0"/>
                  <w:marRight w:val="0"/>
                  <w:marTop w:val="0"/>
                  <w:marBottom w:val="0"/>
                  <w:divBdr>
                    <w:top w:val="none" w:sz="0" w:space="0" w:color="auto"/>
                    <w:left w:val="none" w:sz="0" w:space="0" w:color="auto"/>
                    <w:bottom w:val="none" w:sz="0" w:space="0" w:color="auto"/>
                    <w:right w:val="none" w:sz="0" w:space="0" w:color="auto"/>
                  </w:divBdr>
                </w:div>
                <w:div w:id="1197693335">
                  <w:marLeft w:val="0"/>
                  <w:marRight w:val="0"/>
                  <w:marTop w:val="0"/>
                  <w:marBottom w:val="0"/>
                  <w:divBdr>
                    <w:top w:val="none" w:sz="0" w:space="0" w:color="auto"/>
                    <w:left w:val="none" w:sz="0" w:space="0" w:color="auto"/>
                    <w:bottom w:val="none" w:sz="0" w:space="0" w:color="auto"/>
                    <w:right w:val="none" w:sz="0" w:space="0" w:color="auto"/>
                  </w:divBdr>
                </w:div>
                <w:div w:id="321741304">
                  <w:marLeft w:val="0"/>
                  <w:marRight w:val="0"/>
                  <w:marTop w:val="0"/>
                  <w:marBottom w:val="0"/>
                  <w:divBdr>
                    <w:top w:val="none" w:sz="0" w:space="0" w:color="auto"/>
                    <w:left w:val="none" w:sz="0" w:space="0" w:color="auto"/>
                    <w:bottom w:val="none" w:sz="0" w:space="0" w:color="auto"/>
                    <w:right w:val="none" w:sz="0" w:space="0" w:color="auto"/>
                  </w:divBdr>
                </w:div>
                <w:div w:id="228539309">
                  <w:marLeft w:val="0"/>
                  <w:marRight w:val="0"/>
                  <w:marTop w:val="0"/>
                  <w:marBottom w:val="0"/>
                  <w:divBdr>
                    <w:top w:val="none" w:sz="0" w:space="0" w:color="auto"/>
                    <w:left w:val="none" w:sz="0" w:space="0" w:color="auto"/>
                    <w:bottom w:val="none" w:sz="0" w:space="0" w:color="auto"/>
                    <w:right w:val="none" w:sz="0" w:space="0" w:color="auto"/>
                  </w:divBdr>
                </w:div>
                <w:div w:id="1669747645">
                  <w:marLeft w:val="0"/>
                  <w:marRight w:val="0"/>
                  <w:marTop w:val="0"/>
                  <w:marBottom w:val="0"/>
                  <w:divBdr>
                    <w:top w:val="none" w:sz="0" w:space="0" w:color="auto"/>
                    <w:left w:val="none" w:sz="0" w:space="0" w:color="auto"/>
                    <w:bottom w:val="none" w:sz="0" w:space="0" w:color="auto"/>
                    <w:right w:val="none" w:sz="0" w:space="0" w:color="auto"/>
                  </w:divBdr>
                </w:div>
                <w:div w:id="363333350">
                  <w:marLeft w:val="0"/>
                  <w:marRight w:val="0"/>
                  <w:marTop w:val="0"/>
                  <w:marBottom w:val="0"/>
                  <w:divBdr>
                    <w:top w:val="none" w:sz="0" w:space="0" w:color="auto"/>
                    <w:left w:val="none" w:sz="0" w:space="0" w:color="auto"/>
                    <w:bottom w:val="none" w:sz="0" w:space="0" w:color="auto"/>
                    <w:right w:val="none" w:sz="0" w:space="0" w:color="auto"/>
                  </w:divBdr>
                </w:div>
                <w:div w:id="974799554">
                  <w:marLeft w:val="0"/>
                  <w:marRight w:val="0"/>
                  <w:marTop w:val="0"/>
                  <w:marBottom w:val="0"/>
                  <w:divBdr>
                    <w:top w:val="none" w:sz="0" w:space="0" w:color="auto"/>
                    <w:left w:val="none" w:sz="0" w:space="0" w:color="auto"/>
                    <w:bottom w:val="none" w:sz="0" w:space="0" w:color="auto"/>
                    <w:right w:val="none" w:sz="0" w:space="0" w:color="auto"/>
                  </w:divBdr>
                </w:div>
                <w:div w:id="807093277">
                  <w:marLeft w:val="0"/>
                  <w:marRight w:val="0"/>
                  <w:marTop w:val="0"/>
                  <w:marBottom w:val="0"/>
                  <w:divBdr>
                    <w:top w:val="none" w:sz="0" w:space="0" w:color="auto"/>
                    <w:left w:val="none" w:sz="0" w:space="0" w:color="auto"/>
                    <w:bottom w:val="none" w:sz="0" w:space="0" w:color="auto"/>
                    <w:right w:val="none" w:sz="0" w:space="0" w:color="auto"/>
                  </w:divBdr>
                </w:div>
                <w:div w:id="690574675">
                  <w:marLeft w:val="0"/>
                  <w:marRight w:val="0"/>
                  <w:marTop w:val="0"/>
                  <w:marBottom w:val="0"/>
                  <w:divBdr>
                    <w:top w:val="none" w:sz="0" w:space="0" w:color="auto"/>
                    <w:left w:val="none" w:sz="0" w:space="0" w:color="auto"/>
                    <w:bottom w:val="none" w:sz="0" w:space="0" w:color="auto"/>
                    <w:right w:val="none" w:sz="0" w:space="0" w:color="auto"/>
                  </w:divBdr>
                </w:div>
                <w:div w:id="2047025150">
                  <w:marLeft w:val="0"/>
                  <w:marRight w:val="0"/>
                  <w:marTop w:val="0"/>
                  <w:marBottom w:val="0"/>
                  <w:divBdr>
                    <w:top w:val="none" w:sz="0" w:space="0" w:color="auto"/>
                    <w:left w:val="none" w:sz="0" w:space="0" w:color="auto"/>
                    <w:bottom w:val="none" w:sz="0" w:space="0" w:color="auto"/>
                    <w:right w:val="none" w:sz="0" w:space="0" w:color="auto"/>
                  </w:divBdr>
                </w:div>
                <w:div w:id="1591350549">
                  <w:marLeft w:val="0"/>
                  <w:marRight w:val="0"/>
                  <w:marTop w:val="0"/>
                  <w:marBottom w:val="0"/>
                  <w:divBdr>
                    <w:top w:val="none" w:sz="0" w:space="0" w:color="auto"/>
                    <w:left w:val="none" w:sz="0" w:space="0" w:color="auto"/>
                    <w:bottom w:val="none" w:sz="0" w:space="0" w:color="auto"/>
                    <w:right w:val="none" w:sz="0" w:space="0" w:color="auto"/>
                  </w:divBdr>
                </w:div>
                <w:div w:id="1280406317">
                  <w:marLeft w:val="0"/>
                  <w:marRight w:val="0"/>
                  <w:marTop w:val="0"/>
                  <w:marBottom w:val="0"/>
                  <w:divBdr>
                    <w:top w:val="none" w:sz="0" w:space="0" w:color="auto"/>
                    <w:left w:val="none" w:sz="0" w:space="0" w:color="auto"/>
                    <w:bottom w:val="none" w:sz="0" w:space="0" w:color="auto"/>
                    <w:right w:val="none" w:sz="0" w:space="0" w:color="auto"/>
                  </w:divBdr>
                </w:div>
                <w:div w:id="1006832417">
                  <w:marLeft w:val="0"/>
                  <w:marRight w:val="0"/>
                  <w:marTop w:val="0"/>
                  <w:marBottom w:val="0"/>
                  <w:divBdr>
                    <w:top w:val="none" w:sz="0" w:space="0" w:color="auto"/>
                    <w:left w:val="none" w:sz="0" w:space="0" w:color="auto"/>
                    <w:bottom w:val="none" w:sz="0" w:space="0" w:color="auto"/>
                    <w:right w:val="none" w:sz="0" w:space="0" w:color="auto"/>
                  </w:divBdr>
                </w:div>
                <w:div w:id="104346578">
                  <w:marLeft w:val="0"/>
                  <w:marRight w:val="0"/>
                  <w:marTop w:val="0"/>
                  <w:marBottom w:val="0"/>
                  <w:divBdr>
                    <w:top w:val="none" w:sz="0" w:space="0" w:color="auto"/>
                    <w:left w:val="none" w:sz="0" w:space="0" w:color="auto"/>
                    <w:bottom w:val="none" w:sz="0" w:space="0" w:color="auto"/>
                    <w:right w:val="none" w:sz="0" w:space="0" w:color="auto"/>
                  </w:divBdr>
                </w:div>
                <w:div w:id="237134419">
                  <w:marLeft w:val="0"/>
                  <w:marRight w:val="0"/>
                  <w:marTop w:val="0"/>
                  <w:marBottom w:val="0"/>
                  <w:divBdr>
                    <w:top w:val="none" w:sz="0" w:space="0" w:color="auto"/>
                    <w:left w:val="none" w:sz="0" w:space="0" w:color="auto"/>
                    <w:bottom w:val="none" w:sz="0" w:space="0" w:color="auto"/>
                    <w:right w:val="none" w:sz="0" w:space="0" w:color="auto"/>
                  </w:divBdr>
                </w:div>
                <w:div w:id="1011494115">
                  <w:marLeft w:val="0"/>
                  <w:marRight w:val="0"/>
                  <w:marTop w:val="0"/>
                  <w:marBottom w:val="0"/>
                  <w:divBdr>
                    <w:top w:val="none" w:sz="0" w:space="0" w:color="auto"/>
                    <w:left w:val="none" w:sz="0" w:space="0" w:color="auto"/>
                    <w:bottom w:val="none" w:sz="0" w:space="0" w:color="auto"/>
                    <w:right w:val="none" w:sz="0" w:space="0" w:color="auto"/>
                  </w:divBdr>
                </w:div>
                <w:div w:id="457183507">
                  <w:marLeft w:val="0"/>
                  <w:marRight w:val="0"/>
                  <w:marTop w:val="0"/>
                  <w:marBottom w:val="0"/>
                  <w:divBdr>
                    <w:top w:val="none" w:sz="0" w:space="0" w:color="auto"/>
                    <w:left w:val="none" w:sz="0" w:space="0" w:color="auto"/>
                    <w:bottom w:val="none" w:sz="0" w:space="0" w:color="auto"/>
                    <w:right w:val="none" w:sz="0" w:space="0" w:color="auto"/>
                  </w:divBdr>
                </w:div>
                <w:div w:id="3212983">
                  <w:marLeft w:val="0"/>
                  <w:marRight w:val="0"/>
                  <w:marTop w:val="0"/>
                  <w:marBottom w:val="0"/>
                  <w:divBdr>
                    <w:top w:val="none" w:sz="0" w:space="0" w:color="auto"/>
                    <w:left w:val="none" w:sz="0" w:space="0" w:color="auto"/>
                    <w:bottom w:val="none" w:sz="0" w:space="0" w:color="auto"/>
                    <w:right w:val="none" w:sz="0" w:space="0" w:color="auto"/>
                  </w:divBdr>
                </w:div>
                <w:div w:id="426315859">
                  <w:marLeft w:val="0"/>
                  <w:marRight w:val="0"/>
                  <w:marTop w:val="0"/>
                  <w:marBottom w:val="0"/>
                  <w:divBdr>
                    <w:top w:val="none" w:sz="0" w:space="0" w:color="auto"/>
                    <w:left w:val="none" w:sz="0" w:space="0" w:color="auto"/>
                    <w:bottom w:val="none" w:sz="0" w:space="0" w:color="auto"/>
                    <w:right w:val="none" w:sz="0" w:space="0" w:color="auto"/>
                  </w:divBdr>
                </w:div>
                <w:div w:id="1439255463">
                  <w:marLeft w:val="0"/>
                  <w:marRight w:val="0"/>
                  <w:marTop w:val="0"/>
                  <w:marBottom w:val="0"/>
                  <w:divBdr>
                    <w:top w:val="none" w:sz="0" w:space="0" w:color="auto"/>
                    <w:left w:val="none" w:sz="0" w:space="0" w:color="auto"/>
                    <w:bottom w:val="none" w:sz="0" w:space="0" w:color="auto"/>
                    <w:right w:val="none" w:sz="0" w:space="0" w:color="auto"/>
                  </w:divBdr>
                </w:div>
                <w:div w:id="1909069520">
                  <w:marLeft w:val="0"/>
                  <w:marRight w:val="0"/>
                  <w:marTop w:val="0"/>
                  <w:marBottom w:val="0"/>
                  <w:divBdr>
                    <w:top w:val="none" w:sz="0" w:space="0" w:color="auto"/>
                    <w:left w:val="none" w:sz="0" w:space="0" w:color="auto"/>
                    <w:bottom w:val="none" w:sz="0" w:space="0" w:color="auto"/>
                    <w:right w:val="none" w:sz="0" w:space="0" w:color="auto"/>
                  </w:divBdr>
                </w:div>
                <w:div w:id="1087843736">
                  <w:marLeft w:val="0"/>
                  <w:marRight w:val="0"/>
                  <w:marTop w:val="0"/>
                  <w:marBottom w:val="0"/>
                  <w:divBdr>
                    <w:top w:val="none" w:sz="0" w:space="0" w:color="auto"/>
                    <w:left w:val="none" w:sz="0" w:space="0" w:color="auto"/>
                    <w:bottom w:val="none" w:sz="0" w:space="0" w:color="auto"/>
                    <w:right w:val="none" w:sz="0" w:space="0" w:color="auto"/>
                  </w:divBdr>
                </w:div>
                <w:div w:id="1145508196">
                  <w:marLeft w:val="0"/>
                  <w:marRight w:val="0"/>
                  <w:marTop w:val="0"/>
                  <w:marBottom w:val="0"/>
                  <w:divBdr>
                    <w:top w:val="none" w:sz="0" w:space="0" w:color="auto"/>
                    <w:left w:val="none" w:sz="0" w:space="0" w:color="auto"/>
                    <w:bottom w:val="none" w:sz="0" w:space="0" w:color="auto"/>
                    <w:right w:val="none" w:sz="0" w:space="0" w:color="auto"/>
                  </w:divBdr>
                </w:div>
                <w:div w:id="724639439">
                  <w:marLeft w:val="0"/>
                  <w:marRight w:val="0"/>
                  <w:marTop w:val="0"/>
                  <w:marBottom w:val="0"/>
                  <w:divBdr>
                    <w:top w:val="none" w:sz="0" w:space="0" w:color="auto"/>
                    <w:left w:val="none" w:sz="0" w:space="0" w:color="auto"/>
                    <w:bottom w:val="none" w:sz="0" w:space="0" w:color="auto"/>
                    <w:right w:val="none" w:sz="0" w:space="0" w:color="auto"/>
                  </w:divBdr>
                </w:div>
                <w:div w:id="1768190580">
                  <w:marLeft w:val="0"/>
                  <w:marRight w:val="0"/>
                  <w:marTop w:val="0"/>
                  <w:marBottom w:val="0"/>
                  <w:divBdr>
                    <w:top w:val="none" w:sz="0" w:space="0" w:color="auto"/>
                    <w:left w:val="none" w:sz="0" w:space="0" w:color="auto"/>
                    <w:bottom w:val="none" w:sz="0" w:space="0" w:color="auto"/>
                    <w:right w:val="none" w:sz="0" w:space="0" w:color="auto"/>
                  </w:divBdr>
                </w:div>
                <w:div w:id="2106680873">
                  <w:marLeft w:val="0"/>
                  <w:marRight w:val="0"/>
                  <w:marTop w:val="0"/>
                  <w:marBottom w:val="0"/>
                  <w:divBdr>
                    <w:top w:val="none" w:sz="0" w:space="0" w:color="auto"/>
                    <w:left w:val="none" w:sz="0" w:space="0" w:color="auto"/>
                    <w:bottom w:val="none" w:sz="0" w:space="0" w:color="auto"/>
                    <w:right w:val="none" w:sz="0" w:space="0" w:color="auto"/>
                  </w:divBdr>
                </w:div>
                <w:div w:id="1203324027">
                  <w:marLeft w:val="0"/>
                  <w:marRight w:val="0"/>
                  <w:marTop w:val="0"/>
                  <w:marBottom w:val="0"/>
                  <w:divBdr>
                    <w:top w:val="none" w:sz="0" w:space="0" w:color="auto"/>
                    <w:left w:val="none" w:sz="0" w:space="0" w:color="auto"/>
                    <w:bottom w:val="none" w:sz="0" w:space="0" w:color="auto"/>
                    <w:right w:val="none" w:sz="0" w:space="0" w:color="auto"/>
                  </w:divBdr>
                </w:div>
                <w:div w:id="1002703001">
                  <w:marLeft w:val="0"/>
                  <w:marRight w:val="0"/>
                  <w:marTop w:val="0"/>
                  <w:marBottom w:val="0"/>
                  <w:divBdr>
                    <w:top w:val="none" w:sz="0" w:space="0" w:color="auto"/>
                    <w:left w:val="none" w:sz="0" w:space="0" w:color="auto"/>
                    <w:bottom w:val="none" w:sz="0" w:space="0" w:color="auto"/>
                    <w:right w:val="none" w:sz="0" w:space="0" w:color="auto"/>
                  </w:divBdr>
                </w:div>
                <w:div w:id="1474102010">
                  <w:marLeft w:val="0"/>
                  <w:marRight w:val="0"/>
                  <w:marTop w:val="0"/>
                  <w:marBottom w:val="0"/>
                  <w:divBdr>
                    <w:top w:val="none" w:sz="0" w:space="0" w:color="auto"/>
                    <w:left w:val="none" w:sz="0" w:space="0" w:color="auto"/>
                    <w:bottom w:val="none" w:sz="0" w:space="0" w:color="auto"/>
                    <w:right w:val="none" w:sz="0" w:space="0" w:color="auto"/>
                  </w:divBdr>
                </w:div>
                <w:div w:id="662046666">
                  <w:marLeft w:val="0"/>
                  <w:marRight w:val="0"/>
                  <w:marTop w:val="0"/>
                  <w:marBottom w:val="0"/>
                  <w:divBdr>
                    <w:top w:val="none" w:sz="0" w:space="0" w:color="auto"/>
                    <w:left w:val="none" w:sz="0" w:space="0" w:color="auto"/>
                    <w:bottom w:val="none" w:sz="0" w:space="0" w:color="auto"/>
                    <w:right w:val="none" w:sz="0" w:space="0" w:color="auto"/>
                  </w:divBdr>
                </w:div>
                <w:div w:id="1491025041">
                  <w:marLeft w:val="0"/>
                  <w:marRight w:val="0"/>
                  <w:marTop w:val="0"/>
                  <w:marBottom w:val="0"/>
                  <w:divBdr>
                    <w:top w:val="none" w:sz="0" w:space="0" w:color="auto"/>
                    <w:left w:val="none" w:sz="0" w:space="0" w:color="auto"/>
                    <w:bottom w:val="none" w:sz="0" w:space="0" w:color="auto"/>
                    <w:right w:val="none" w:sz="0" w:space="0" w:color="auto"/>
                  </w:divBdr>
                </w:div>
                <w:div w:id="472867793">
                  <w:marLeft w:val="0"/>
                  <w:marRight w:val="0"/>
                  <w:marTop w:val="0"/>
                  <w:marBottom w:val="0"/>
                  <w:divBdr>
                    <w:top w:val="none" w:sz="0" w:space="0" w:color="auto"/>
                    <w:left w:val="none" w:sz="0" w:space="0" w:color="auto"/>
                    <w:bottom w:val="none" w:sz="0" w:space="0" w:color="auto"/>
                    <w:right w:val="none" w:sz="0" w:space="0" w:color="auto"/>
                  </w:divBdr>
                </w:div>
                <w:div w:id="1599630404">
                  <w:marLeft w:val="0"/>
                  <w:marRight w:val="0"/>
                  <w:marTop w:val="0"/>
                  <w:marBottom w:val="0"/>
                  <w:divBdr>
                    <w:top w:val="none" w:sz="0" w:space="0" w:color="auto"/>
                    <w:left w:val="none" w:sz="0" w:space="0" w:color="auto"/>
                    <w:bottom w:val="none" w:sz="0" w:space="0" w:color="auto"/>
                    <w:right w:val="none" w:sz="0" w:space="0" w:color="auto"/>
                  </w:divBdr>
                </w:div>
                <w:div w:id="70583732">
                  <w:marLeft w:val="0"/>
                  <w:marRight w:val="0"/>
                  <w:marTop w:val="0"/>
                  <w:marBottom w:val="0"/>
                  <w:divBdr>
                    <w:top w:val="none" w:sz="0" w:space="0" w:color="auto"/>
                    <w:left w:val="none" w:sz="0" w:space="0" w:color="auto"/>
                    <w:bottom w:val="none" w:sz="0" w:space="0" w:color="auto"/>
                    <w:right w:val="none" w:sz="0" w:space="0" w:color="auto"/>
                  </w:divBdr>
                </w:div>
                <w:div w:id="1668896155">
                  <w:marLeft w:val="0"/>
                  <w:marRight w:val="0"/>
                  <w:marTop w:val="0"/>
                  <w:marBottom w:val="0"/>
                  <w:divBdr>
                    <w:top w:val="none" w:sz="0" w:space="0" w:color="auto"/>
                    <w:left w:val="none" w:sz="0" w:space="0" w:color="auto"/>
                    <w:bottom w:val="none" w:sz="0" w:space="0" w:color="auto"/>
                    <w:right w:val="none" w:sz="0" w:space="0" w:color="auto"/>
                  </w:divBdr>
                </w:div>
                <w:div w:id="994265197">
                  <w:marLeft w:val="0"/>
                  <w:marRight w:val="0"/>
                  <w:marTop w:val="0"/>
                  <w:marBottom w:val="0"/>
                  <w:divBdr>
                    <w:top w:val="none" w:sz="0" w:space="0" w:color="auto"/>
                    <w:left w:val="none" w:sz="0" w:space="0" w:color="auto"/>
                    <w:bottom w:val="none" w:sz="0" w:space="0" w:color="auto"/>
                    <w:right w:val="none" w:sz="0" w:space="0" w:color="auto"/>
                  </w:divBdr>
                </w:div>
                <w:div w:id="428084901">
                  <w:marLeft w:val="0"/>
                  <w:marRight w:val="0"/>
                  <w:marTop w:val="0"/>
                  <w:marBottom w:val="0"/>
                  <w:divBdr>
                    <w:top w:val="none" w:sz="0" w:space="0" w:color="auto"/>
                    <w:left w:val="none" w:sz="0" w:space="0" w:color="auto"/>
                    <w:bottom w:val="none" w:sz="0" w:space="0" w:color="auto"/>
                    <w:right w:val="none" w:sz="0" w:space="0" w:color="auto"/>
                  </w:divBdr>
                </w:div>
                <w:div w:id="1826047302">
                  <w:marLeft w:val="0"/>
                  <w:marRight w:val="0"/>
                  <w:marTop w:val="0"/>
                  <w:marBottom w:val="0"/>
                  <w:divBdr>
                    <w:top w:val="none" w:sz="0" w:space="0" w:color="auto"/>
                    <w:left w:val="none" w:sz="0" w:space="0" w:color="auto"/>
                    <w:bottom w:val="none" w:sz="0" w:space="0" w:color="auto"/>
                    <w:right w:val="none" w:sz="0" w:space="0" w:color="auto"/>
                  </w:divBdr>
                </w:div>
                <w:div w:id="797143620">
                  <w:marLeft w:val="0"/>
                  <w:marRight w:val="0"/>
                  <w:marTop w:val="0"/>
                  <w:marBottom w:val="0"/>
                  <w:divBdr>
                    <w:top w:val="none" w:sz="0" w:space="0" w:color="auto"/>
                    <w:left w:val="none" w:sz="0" w:space="0" w:color="auto"/>
                    <w:bottom w:val="none" w:sz="0" w:space="0" w:color="auto"/>
                    <w:right w:val="none" w:sz="0" w:space="0" w:color="auto"/>
                  </w:divBdr>
                </w:div>
                <w:div w:id="977953550">
                  <w:marLeft w:val="0"/>
                  <w:marRight w:val="0"/>
                  <w:marTop w:val="0"/>
                  <w:marBottom w:val="0"/>
                  <w:divBdr>
                    <w:top w:val="none" w:sz="0" w:space="0" w:color="auto"/>
                    <w:left w:val="none" w:sz="0" w:space="0" w:color="auto"/>
                    <w:bottom w:val="none" w:sz="0" w:space="0" w:color="auto"/>
                    <w:right w:val="none" w:sz="0" w:space="0" w:color="auto"/>
                  </w:divBdr>
                </w:div>
                <w:div w:id="776753184">
                  <w:marLeft w:val="0"/>
                  <w:marRight w:val="0"/>
                  <w:marTop w:val="0"/>
                  <w:marBottom w:val="0"/>
                  <w:divBdr>
                    <w:top w:val="none" w:sz="0" w:space="0" w:color="auto"/>
                    <w:left w:val="none" w:sz="0" w:space="0" w:color="auto"/>
                    <w:bottom w:val="none" w:sz="0" w:space="0" w:color="auto"/>
                    <w:right w:val="none" w:sz="0" w:space="0" w:color="auto"/>
                  </w:divBdr>
                </w:div>
                <w:div w:id="1940792871">
                  <w:marLeft w:val="0"/>
                  <w:marRight w:val="0"/>
                  <w:marTop w:val="0"/>
                  <w:marBottom w:val="0"/>
                  <w:divBdr>
                    <w:top w:val="none" w:sz="0" w:space="0" w:color="auto"/>
                    <w:left w:val="none" w:sz="0" w:space="0" w:color="auto"/>
                    <w:bottom w:val="none" w:sz="0" w:space="0" w:color="auto"/>
                    <w:right w:val="none" w:sz="0" w:space="0" w:color="auto"/>
                  </w:divBdr>
                </w:div>
                <w:div w:id="1014768429">
                  <w:marLeft w:val="0"/>
                  <w:marRight w:val="0"/>
                  <w:marTop w:val="0"/>
                  <w:marBottom w:val="0"/>
                  <w:divBdr>
                    <w:top w:val="none" w:sz="0" w:space="0" w:color="auto"/>
                    <w:left w:val="none" w:sz="0" w:space="0" w:color="auto"/>
                    <w:bottom w:val="none" w:sz="0" w:space="0" w:color="auto"/>
                    <w:right w:val="none" w:sz="0" w:space="0" w:color="auto"/>
                  </w:divBdr>
                </w:div>
                <w:div w:id="282229454">
                  <w:marLeft w:val="0"/>
                  <w:marRight w:val="0"/>
                  <w:marTop w:val="0"/>
                  <w:marBottom w:val="0"/>
                  <w:divBdr>
                    <w:top w:val="none" w:sz="0" w:space="0" w:color="auto"/>
                    <w:left w:val="none" w:sz="0" w:space="0" w:color="auto"/>
                    <w:bottom w:val="none" w:sz="0" w:space="0" w:color="auto"/>
                    <w:right w:val="none" w:sz="0" w:space="0" w:color="auto"/>
                  </w:divBdr>
                </w:div>
                <w:div w:id="1369449904">
                  <w:marLeft w:val="0"/>
                  <w:marRight w:val="0"/>
                  <w:marTop w:val="0"/>
                  <w:marBottom w:val="0"/>
                  <w:divBdr>
                    <w:top w:val="none" w:sz="0" w:space="0" w:color="auto"/>
                    <w:left w:val="none" w:sz="0" w:space="0" w:color="auto"/>
                    <w:bottom w:val="none" w:sz="0" w:space="0" w:color="auto"/>
                    <w:right w:val="none" w:sz="0" w:space="0" w:color="auto"/>
                  </w:divBdr>
                </w:div>
                <w:div w:id="1990787222">
                  <w:marLeft w:val="0"/>
                  <w:marRight w:val="0"/>
                  <w:marTop w:val="0"/>
                  <w:marBottom w:val="0"/>
                  <w:divBdr>
                    <w:top w:val="none" w:sz="0" w:space="0" w:color="auto"/>
                    <w:left w:val="none" w:sz="0" w:space="0" w:color="auto"/>
                    <w:bottom w:val="none" w:sz="0" w:space="0" w:color="auto"/>
                    <w:right w:val="none" w:sz="0" w:space="0" w:color="auto"/>
                  </w:divBdr>
                </w:div>
                <w:div w:id="183057179">
                  <w:marLeft w:val="0"/>
                  <w:marRight w:val="0"/>
                  <w:marTop w:val="0"/>
                  <w:marBottom w:val="0"/>
                  <w:divBdr>
                    <w:top w:val="none" w:sz="0" w:space="0" w:color="auto"/>
                    <w:left w:val="none" w:sz="0" w:space="0" w:color="auto"/>
                    <w:bottom w:val="none" w:sz="0" w:space="0" w:color="auto"/>
                    <w:right w:val="none" w:sz="0" w:space="0" w:color="auto"/>
                  </w:divBdr>
                </w:div>
                <w:div w:id="623387267">
                  <w:marLeft w:val="0"/>
                  <w:marRight w:val="0"/>
                  <w:marTop w:val="0"/>
                  <w:marBottom w:val="0"/>
                  <w:divBdr>
                    <w:top w:val="none" w:sz="0" w:space="0" w:color="auto"/>
                    <w:left w:val="none" w:sz="0" w:space="0" w:color="auto"/>
                    <w:bottom w:val="none" w:sz="0" w:space="0" w:color="auto"/>
                    <w:right w:val="none" w:sz="0" w:space="0" w:color="auto"/>
                  </w:divBdr>
                </w:div>
                <w:div w:id="445001668">
                  <w:marLeft w:val="0"/>
                  <w:marRight w:val="0"/>
                  <w:marTop w:val="0"/>
                  <w:marBottom w:val="0"/>
                  <w:divBdr>
                    <w:top w:val="none" w:sz="0" w:space="0" w:color="auto"/>
                    <w:left w:val="none" w:sz="0" w:space="0" w:color="auto"/>
                    <w:bottom w:val="none" w:sz="0" w:space="0" w:color="auto"/>
                    <w:right w:val="none" w:sz="0" w:space="0" w:color="auto"/>
                  </w:divBdr>
                </w:div>
                <w:div w:id="120731584">
                  <w:marLeft w:val="0"/>
                  <w:marRight w:val="0"/>
                  <w:marTop w:val="0"/>
                  <w:marBottom w:val="0"/>
                  <w:divBdr>
                    <w:top w:val="none" w:sz="0" w:space="0" w:color="auto"/>
                    <w:left w:val="none" w:sz="0" w:space="0" w:color="auto"/>
                    <w:bottom w:val="none" w:sz="0" w:space="0" w:color="auto"/>
                    <w:right w:val="none" w:sz="0" w:space="0" w:color="auto"/>
                  </w:divBdr>
                </w:div>
                <w:div w:id="1541891562">
                  <w:marLeft w:val="0"/>
                  <w:marRight w:val="0"/>
                  <w:marTop w:val="0"/>
                  <w:marBottom w:val="0"/>
                  <w:divBdr>
                    <w:top w:val="none" w:sz="0" w:space="0" w:color="auto"/>
                    <w:left w:val="none" w:sz="0" w:space="0" w:color="auto"/>
                    <w:bottom w:val="none" w:sz="0" w:space="0" w:color="auto"/>
                    <w:right w:val="none" w:sz="0" w:space="0" w:color="auto"/>
                  </w:divBdr>
                </w:div>
                <w:div w:id="1812014860">
                  <w:marLeft w:val="0"/>
                  <w:marRight w:val="0"/>
                  <w:marTop w:val="0"/>
                  <w:marBottom w:val="0"/>
                  <w:divBdr>
                    <w:top w:val="none" w:sz="0" w:space="0" w:color="auto"/>
                    <w:left w:val="none" w:sz="0" w:space="0" w:color="auto"/>
                    <w:bottom w:val="none" w:sz="0" w:space="0" w:color="auto"/>
                    <w:right w:val="none" w:sz="0" w:space="0" w:color="auto"/>
                  </w:divBdr>
                </w:div>
                <w:div w:id="200557180">
                  <w:marLeft w:val="0"/>
                  <w:marRight w:val="0"/>
                  <w:marTop w:val="0"/>
                  <w:marBottom w:val="0"/>
                  <w:divBdr>
                    <w:top w:val="none" w:sz="0" w:space="0" w:color="auto"/>
                    <w:left w:val="none" w:sz="0" w:space="0" w:color="auto"/>
                    <w:bottom w:val="none" w:sz="0" w:space="0" w:color="auto"/>
                    <w:right w:val="none" w:sz="0" w:space="0" w:color="auto"/>
                  </w:divBdr>
                </w:div>
                <w:div w:id="778792277">
                  <w:marLeft w:val="0"/>
                  <w:marRight w:val="0"/>
                  <w:marTop w:val="0"/>
                  <w:marBottom w:val="0"/>
                  <w:divBdr>
                    <w:top w:val="none" w:sz="0" w:space="0" w:color="auto"/>
                    <w:left w:val="none" w:sz="0" w:space="0" w:color="auto"/>
                    <w:bottom w:val="none" w:sz="0" w:space="0" w:color="auto"/>
                    <w:right w:val="none" w:sz="0" w:space="0" w:color="auto"/>
                  </w:divBdr>
                </w:div>
                <w:div w:id="1919552516">
                  <w:marLeft w:val="0"/>
                  <w:marRight w:val="0"/>
                  <w:marTop w:val="0"/>
                  <w:marBottom w:val="0"/>
                  <w:divBdr>
                    <w:top w:val="none" w:sz="0" w:space="0" w:color="auto"/>
                    <w:left w:val="none" w:sz="0" w:space="0" w:color="auto"/>
                    <w:bottom w:val="none" w:sz="0" w:space="0" w:color="auto"/>
                    <w:right w:val="none" w:sz="0" w:space="0" w:color="auto"/>
                  </w:divBdr>
                </w:div>
                <w:div w:id="1841769271">
                  <w:marLeft w:val="0"/>
                  <w:marRight w:val="0"/>
                  <w:marTop w:val="0"/>
                  <w:marBottom w:val="0"/>
                  <w:divBdr>
                    <w:top w:val="none" w:sz="0" w:space="0" w:color="auto"/>
                    <w:left w:val="none" w:sz="0" w:space="0" w:color="auto"/>
                    <w:bottom w:val="none" w:sz="0" w:space="0" w:color="auto"/>
                    <w:right w:val="none" w:sz="0" w:space="0" w:color="auto"/>
                  </w:divBdr>
                </w:div>
                <w:div w:id="2047442690">
                  <w:marLeft w:val="0"/>
                  <w:marRight w:val="0"/>
                  <w:marTop w:val="0"/>
                  <w:marBottom w:val="0"/>
                  <w:divBdr>
                    <w:top w:val="none" w:sz="0" w:space="0" w:color="auto"/>
                    <w:left w:val="none" w:sz="0" w:space="0" w:color="auto"/>
                    <w:bottom w:val="none" w:sz="0" w:space="0" w:color="auto"/>
                    <w:right w:val="none" w:sz="0" w:space="0" w:color="auto"/>
                  </w:divBdr>
                </w:div>
                <w:div w:id="423305751">
                  <w:marLeft w:val="0"/>
                  <w:marRight w:val="0"/>
                  <w:marTop w:val="0"/>
                  <w:marBottom w:val="0"/>
                  <w:divBdr>
                    <w:top w:val="none" w:sz="0" w:space="0" w:color="auto"/>
                    <w:left w:val="none" w:sz="0" w:space="0" w:color="auto"/>
                    <w:bottom w:val="none" w:sz="0" w:space="0" w:color="auto"/>
                    <w:right w:val="none" w:sz="0" w:space="0" w:color="auto"/>
                  </w:divBdr>
                </w:div>
                <w:div w:id="1563327321">
                  <w:marLeft w:val="0"/>
                  <w:marRight w:val="0"/>
                  <w:marTop w:val="0"/>
                  <w:marBottom w:val="0"/>
                  <w:divBdr>
                    <w:top w:val="none" w:sz="0" w:space="0" w:color="auto"/>
                    <w:left w:val="none" w:sz="0" w:space="0" w:color="auto"/>
                    <w:bottom w:val="none" w:sz="0" w:space="0" w:color="auto"/>
                    <w:right w:val="none" w:sz="0" w:space="0" w:color="auto"/>
                  </w:divBdr>
                </w:div>
                <w:div w:id="940795181">
                  <w:marLeft w:val="0"/>
                  <w:marRight w:val="0"/>
                  <w:marTop w:val="0"/>
                  <w:marBottom w:val="0"/>
                  <w:divBdr>
                    <w:top w:val="none" w:sz="0" w:space="0" w:color="auto"/>
                    <w:left w:val="none" w:sz="0" w:space="0" w:color="auto"/>
                    <w:bottom w:val="none" w:sz="0" w:space="0" w:color="auto"/>
                    <w:right w:val="none" w:sz="0" w:space="0" w:color="auto"/>
                  </w:divBdr>
                </w:div>
                <w:div w:id="619385657">
                  <w:marLeft w:val="0"/>
                  <w:marRight w:val="0"/>
                  <w:marTop w:val="0"/>
                  <w:marBottom w:val="0"/>
                  <w:divBdr>
                    <w:top w:val="none" w:sz="0" w:space="0" w:color="auto"/>
                    <w:left w:val="none" w:sz="0" w:space="0" w:color="auto"/>
                    <w:bottom w:val="none" w:sz="0" w:space="0" w:color="auto"/>
                    <w:right w:val="none" w:sz="0" w:space="0" w:color="auto"/>
                  </w:divBdr>
                </w:div>
                <w:div w:id="175462844">
                  <w:marLeft w:val="0"/>
                  <w:marRight w:val="0"/>
                  <w:marTop w:val="0"/>
                  <w:marBottom w:val="0"/>
                  <w:divBdr>
                    <w:top w:val="none" w:sz="0" w:space="0" w:color="auto"/>
                    <w:left w:val="none" w:sz="0" w:space="0" w:color="auto"/>
                    <w:bottom w:val="none" w:sz="0" w:space="0" w:color="auto"/>
                    <w:right w:val="none" w:sz="0" w:space="0" w:color="auto"/>
                  </w:divBdr>
                </w:div>
                <w:div w:id="598606749">
                  <w:marLeft w:val="0"/>
                  <w:marRight w:val="0"/>
                  <w:marTop w:val="0"/>
                  <w:marBottom w:val="0"/>
                  <w:divBdr>
                    <w:top w:val="none" w:sz="0" w:space="0" w:color="auto"/>
                    <w:left w:val="none" w:sz="0" w:space="0" w:color="auto"/>
                    <w:bottom w:val="none" w:sz="0" w:space="0" w:color="auto"/>
                    <w:right w:val="none" w:sz="0" w:space="0" w:color="auto"/>
                  </w:divBdr>
                </w:div>
                <w:div w:id="429472810">
                  <w:marLeft w:val="0"/>
                  <w:marRight w:val="0"/>
                  <w:marTop w:val="0"/>
                  <w:marBottom w:val="0"/>
                  <w:divBdr>
                    <w:top w:val="none" w:sz="0" w:space="0" w:color="auto"/>
                    <w:left w:val="none" w:sz="0" w:space="0" w:color="auto"/>
                    <w:bottom w:val="none" w:sz="0" w:space="0" w:color="auto"/>
                    <w:right w:val="none" w:sz="0" w:space="0" w:color="auto"/>
                  </w:divBdr>
                </w:div>
                <w:div w:id="755518515">
                  <w:marLeft w:val="0"/>
                  <w:marRight w:val="0"/>
                  <w:marTop w:val="0"/>
                  <w:marBottom w:val="0"/>
                  <w:divBdr>
                    <w:top w:val="none" w:sz="0" w:space="0" w:color="auto"/>
                    <w:left w:val="none" w:sz="0" w:space="0" w:color="auto"/>
                    <w:bottom w:val="none" w:sz="0" w:space="0" w:color="auto"/>
                    <w:right w:val="none" w:sz="0" w:space="0" w:color="auto"/>
                  </w:divBdr>
                </w:div>
                <w:div w:id="1460418857">
                  <w:marLeft w:val="0"/>
                  <w:marRight w:val="0"/>
                  <w:marTop w:val="0"/>
                  <w:marBottom w:val="0"/>
                  <w:divBdr>
                    <w:top w:val="none" w:sz="0" w:space="0" w:color="auto"/>
                    <w:left w:val="none" w:sz="0" w:space="0" w:color="auto"/>
                    <w:bottom w:val="none" w:sz="0" w:space="0" w:color="auto"/>
                    <w:right w:val="none" w:sz="0" w:space="0" w:color="auto"/>
                  </w:divBdr>
                </w:div>
                <w:div w:id="2077243616">
                  <w:marLeft w:val="0"/>
                  <w:marRight w:val="0"/>
                  <w:marTop w:val="0"/>
                  <w:marBottom w:val="0"/>
                  <w:divBdr>
                    <w:top w:val="none" w:sz="0" w:space="0" w:color="auto"/>
                    <w:left w:val="none" w:sz="0" w:space="0" w:color="auto"/>
                    <w:bottom w:val="none" w:sz="0" w:space="0" w:color="auto"/>
                    <w:right w:val="none" w:sz="0" w:space="0" w:color="auto"/>
                  </w:divBdr>
                </w:div>
                <w:div w:id="17587071">
                  <w:marLeft w:val="0"/>
                  <w:marRight w:val="0"/>
                  <w:marTop w:val="0"/>
                  <w:marBottom w:val="0"/>
                  <w:divBdr>
                    <w:top w:val="none" w:sz="0" w:space="0" w:color="auto"/>
                    <w:left w:val="none" w:sz="0" w:space="0" w:color="auto"/>
                    <w:bottom w:val="none" w:sz="0" w:space="0" w:color="auto"/>
                    <w:right w:val="none" w:sz="0" w:space="0" w:color="auto"/>
                  </w:divBdr>
                </w:div>
                <w:div w:id="719792220">
                  <w:marLeft w:val="0"/>
                  <w:marRight w:val="0"/>
                  <w:marTop w:val="0"/>
                  <w:marBottom w:val="0"/>
                  <w:divBdr>
                    <w:top w:val="none" w:sz="0" w:space="0" w:color="auto"/>
                    <w:left w:val="none" w:sz="0" w:space="0" w:color="auto"/>
                    <w:bottom w:val="none" w:sz="0" w:space="0" w:color="auto"/>
                    <w:right w:val="none" w:sz="0" w:space="0" w:color="auto"/>
                  </w:divBdr>
                </w:div>
                <w:div w:id="1560356589">
                  <w:marLeft w:val="0"/>
                  <w:marRight w:val="0"/>
                  <w:marTop w:val="0"/>
                  <w:marBottom w:val="0"/>
                  <w:divBdr>
                    <w:top w:val="none" w:sz="0" w:space="0" w:color="auto"/>
                    <w:left w:val="none" w:sz="0" w:space="0" w:color="auto"/>
                    <w:bottom w:val="none" w:sz="0" w:space="0" w:color="auto"/>
                    <w:right w:val="none" w:sz="0" w:space="0" w:color="auto"/>
                  </w:divBdr>
                </w:div>
                <w:div w:id="1442871862">
                  <w:marLeft w:val="0"/>
                  <w:marRight w:val="0"/>
                  <w:marTop w:val="0"/>
                  <w:marBottom w:val="0"/>
                  <w:divBdr>
                    <w:top w:val="none" w:sz="0" w:space="0" w:color="auto"/>
                    <w:left w:val="none" w:sz="0" w:space="0" w:color="auto"/>
                    <w:bottom w:val="none" w:sz="0" w:space="0" w:color="auto"/>
                    <w:right w:val="none" w:sz="0" w:space="0" w:color="auto"/>
                  </w:divBdr>
                </w:div>
                <w:div w:id="235475623">
                  <w:marLeft w:val="0"/>
                  <w:marRight w:val="0"/>
                  <w:marTop w:val="0"/>
                  <w:marBottom w:val="0"/>
                  <w:divBdr>
                    <w:top w:val="none" w:sz="0" w:space="0" w:color="auto"/>
                    <w:left w:val="none" w:sz="0" w:space="0" w:color="auto"/>
                    <w:bottom w:val="none" w:sz="0" w:space="0" w:color="auto"/>
                    <w:right w:val="none" w:sz="0" w:space="0" w:color="auto"/>
                  </w:divBdr>
                </w:div>
                <w:div w:id="685984681">
                  <w:marLeft w:val="0"/>
                  <w:marRight w:val="0"/>
                  <w:marTop w:val="0"/>
                  <w:marBottom w:val="0"/>
                  <w:divBdr>
                    <w:top w:val="none" w:sz="0" w:space="0" w:color="auto"/>
                    <w:left w:val="none" w:sz="0" w:space="0" w:color="auto"/>
                    <w:bottom w:val="none" w:sz="0" w:space="0" w:color="auto"/>
                    <w:right w:val="none" w:sz="0" w:space="0" w:color="auto"/>
                  </w:divBdr>
                </w:div>
                <w:div w:id="574707794">
                  <w:marLeft w:val="0"/>
                  <w:marRight w:val="0"/>
                  <w:marTop w:val="0"/>
                  <w:marBottom w:val="0"/>
                  <w:divBdr>
                    <w:top w:val="none" w:sz="0" w:space="0" w:color="auto"/>
                    <w:left w:val="none" w:sz="0" w:space="0" w:color="auto"/>
                    <w:bottom w:val="none" w:sz="0" w:space="0" w:color="auto"/>
                    <w:right w:val="none" w:sz="0" w:space="0" w:color="auto"/>
                  </w:divBdr>
                </w:div>
                <w:div w:id="1570576996">
                  <w:marLeft w:val="0"/>
                  <w:marRight w:val="0"/>
                  <w:marTop w:val="0"/>
                  <w:marBottom w:val="0"/>
                  <w:divBdr>
                    <w:top w:val="none" w:sz="0" w:space="0" w:color="auto"/>
                    <w:left w:val="none" w:sz="0" w:space="0" w:color="auto"/>
                    <w:bottom w:val="none" w:sz="0" w:space="0" w:color="auto"/>
                    <w:right w:val="none" w:sz="0" w:space="0" w:color="auto"/>
                  </w:divBdr>
                </w:div>
                <w:div w:id="2055423834">
                  <w:marLeft w:val="0"/>
                  <w:marRight w:val="0"/>
                  <w:marTop w:val="0"/>
                  <w:marBottom w:val="0"/>
                  <w:divBdr>
                    <w:top w:val="none" w:sz="0" w:space="0" w:color="auto"/>
                    <w:left w:val="none" w:sz="0" w:space="0" w:color="auto"/>
                    <w:bottom w:val="none" w:sz="0" w:space="0" w:color="auto"/>
                    <w:right w:val="none" w:sz="0" w:space="0" w:color="auto"/>
                  </w:divBdr>
                </w:div>
                <w:div w:id="1543715341">
                  <w:marLeft w:val="0"/>
                  <w:marRight w:val="0"/>
                  <w:marTop w:val="0"/>
                  <w:marBottom w:val="0"/>
                  <w:divBdr>
                    <w:top w:val="none" w:sz="0" w:space="0" w:color="auto"/>
                    <w:left w:val="none" w:sz="0" w:space="0" w:color="auto"/>
                    <w:bottom w:val="none" w:sz="0" w:space="0" w:color="auto"/>
                    <w:right w:val="none" w:sz="0" w:space="0" w:color="auto"/>
                  </w:divBdr>
                </w:div>
                <w:div w:id="277874077">
                  <w:marLeft w:val="0"/>
                  <w:marRight w:val="0"/>
                  <w:marTop w:val="0"/>
                  <w:marBottom w:val="0"/>
                  <w:divBdr>
                    <w:top w:val="none" w:sz="0" w:space="0" w:color="auto"/>
                    <w:left w:val="none" w:sz="0" w:space="0" w:color="auto"/>
                    <w:bottom w:val="none" w:sz="0" w:space="0" w:color="auto"/>
                    <w:right w:val="none" w:sz="0" w:space="0" w:color="auto"/>
                  </w:divBdr>
                </w:div>
                <w:div w:id="1517302444">
                  <w:marLeft w:val="0"/>
                  <w:marRight w:val="0"/>
                  <w:marTop w:val="0"/>
                  <w:marBottom w:val="0"/>
                  <w:divBdr>
                    <w:top w:val="none" w:sz="0" w:space="0" w:color="auto"/>
                    <w:left w:val="none" w:sz="0" w:space="0" w:color="auto"/>
                    <w:bottom w:val="none" w:sz="0" w:space="0" w:color="auto"/>
                    <w:right w:val="none" w:sz="0" w:space="0" w:color="auto"/>
                  </w:divBdr>
                </w:div>
                <w:div w:id="252471573">
                  <w:marLeft w:val="0"/>
                  <w:marRight w:val="0"/>
                  <w:marTop w:val="0"/>
                  <w:marBottom w:val="0"/>
                  <w:divBdr>
                    <w:top w:val="none" w:sz="0" w:space="0" w:color="auto"/>
                    <w:left w:val="none" w:sz="0" w:space="0" w:color="auto"/>
                    <w:bottom w:val="none" w:sz="0" w:space="0" w:color="auto"/>
                    <w:right w:val="none" w:sz="0" w:space="0" w:color="auto"/>
                  </w:divBdr>
                </w:div>
                <w:div w:id="62262580">
                  <w:marLeft w:val="0"/>
                  <w:marRight w:val="0"/>
                  <w:marTop w:val="0"/>
                  <w:marBottom w:val="0"/>
                  <w:divBdr>
                    <w:top w:val="none" w:sz="0" w:space="0" w:color="auto"/>
                    <w:left w:val="none" w:sz="0" w:space="0" w:color="auto"/>
                    <w:bottom w:val="none" w:sz="0" w:space="0" w:color="auto"/>
                    <w:right w:val="none" w:sz="0" w:space="0" w:color="auto"/>
                  </w:divBdr>
                </w:div>
                <w:div w:id="174467501">
                  <w:marLeft w:val="0"/>
                  <w:marRight w:val="0"/>
                  <w:marTop w:val="0"/>
                  <w:marBottom w:val="0"/>
                  <w:divBdr>
                    <w:top w:val="none" w:sz="0" w:space="0" w:color="auto"/>
                    <w:left w:val="none" w:sz="0" w:space="0" w:color="auto"/>
                    <w:bottom w:val="none" w:sz="0" w:space="0" w:color="auto"/>
                    <w:right w:val="none" w:sz="0" w:space="0" w:color="auto"/>
                  </w:divBdr>
                </w:div>
                <w:div w:id="1841041846">
                  <w:marLeft w:val="0"/>
                  <w:marRight w:val="0"/>
                  <w:marTop w:val="0"/>
                  <w:marBottom w:val="0"/>
                  <w:divBdr>
                    <w:top w:val="none" w:sz="0" w:space="0" w:color="auto"/>
                    <w:left w:val="none" w:sz="0" w:space="0" w:color="auto"/>
                    <w:bottom w:val="none" w:sz="0" w:space="0" w:color="auto"/>
                    <w:right w:val="none" w:sz="0" w:space="0" w:color="auto"/>
                  </w:divBdr>
                </w:div>
                <w:div w:id="95449360">
                  <w:marLeft w:val="0"/>
                  <w:marRight w:val="0"/>
                  <w:marTop w:val="0"/>
                  <w:marBottom w:val="0"/>
                  <w:divBdr>
                    <w:top w:val="none" w:sz="0" w:space="0" w:color="auto"/>
                    <w:left w:val="none" w:sz="0" w:space="0" w:color="auto"/>
                    <w:bottom w:val="none" w:sz="0" w:space="0" w:color="auto"/>
                    <w:right w:val="none" w:sz="0" w:space="0" w:color="auto"/>
                  </w:divBdr>
                </w:div>
                <w:div w:id="606304721">
                  <w:marLeft w:val="0"/>
                  <w:marRight w:val="0"/>
                  <w:marTop w:val="0"/>
                  <w:marBottom w:val="0"/>
                  <w:divBdr>
                    <w:top w:val="none" w:sz="0" w:space="0" w:color="auto"/>
                    <w:left w:val="none" w:sz="0" w:space="0" w:color="auto"/>
                    <w:bottom w:val="none" w:sz="0" w:space="0" w:color="auto"/>
                    <w:right w:val="none" w:sz="0" w:space="0" w:color="auto"/>
                  </w:divBdr>
                </w:div>
                <w:div w:id="2091387994">
                  <w:marLeft w:val="0"/>
                  <w:marRight w:val="0"/>
                  <w:marTop w:val="0"/>
                  <w:marBottom w:val="0"/>
                  <w:divBdr>
                    <w:top w:val="none" w:sz="0" w:space="0" w:color="auto"/>
                    <w:left w:val="none" w:sz="0" w:space="0" w:color="auto"/>
                    <w:bottom w:val="none" w:sz="0" w:space="0" w:color="auto"/>
                    <w:right w:val="none" w:sz="0" w:space="0" w:color="auto"/>
                  </w:divBdr>
                </w:div>
                <w:div w:id="1882785786">
                  <w:marLeft w:val="0"/>
                  <w:marRight w:val="0"/>
                  <w:marTop w:val="0"/>
                  <w:marBottom w:val="0"/>
                  <w:divBdr>
                    <w:top w:val="none" w:sz="0" w:space="0" w:color="auto"/>
                    <w:left w:val="none" w:sz="0" w:space="0" w:color="auto"/>
                    <w:bottom w:val="none" w:sz="0" w:space="0" w:color="auto"/>
                    <w:right w:val="none" w:sz="0" w:space="0" w:color="auto"/>
                  </w:divBdr>
                </w:div>
                <w:div w:id="2117822286">
                  <w:marLeft w:val="0"/>
                  <w:marRight w:val="0"/>
                  <w:marTop w:val="0"/>
                  <w:marBottom w:val="0"/>
                  <w:divBdr>
                    <w:top w:val="none" w:sz="0" w:space="0" w:color="auto"/>
                    <w:left w:val="none" w:sz="0" w:space="0" w:color="auto"/>
                    <w:bottom w:val="none" w:sz="0" w:space="0" w:color="auto"/>
                    <w:right w:val="none" w:sz="0" w:space="0" w:color="auto"/>
                  </w:divBdr>
                </w:div>
                <w:div w:id="889002422">
                  <w:marLeft w:val="0"/>
                  <w:marRight w:val="0"/>
                  <w:marTop w:val="0"/>
                  <w:marBottom w:val="0"/>
                  <w:divBdr>
                    <w:top w:val="none" w:sz="0" w:space="0" w:color="auto"/>
                    <w:left w:val="none" w:sz="0" w:space="0" w:color="auto"/>
                    <w:bottom w:val="none" w:sz="0" w:space="0" w:color="auto"/>
                    <w:right w:val="none" w:sz="0" w:space="0" w:color="auto"/>
                  </w:divBdr>
                </w:div>
                <w:div w:id="1870414111">
                  <w:marLeft w:val="0"/>
                  <w:marRight w:val="0"/>
                  <w:marTop w:val="0"/>
                  <w:marBottom w:val="0"/>
                  <w:divBdr>
                    <w:top w:val="none" w:sz="0" w:space="0" w:color="auto"/>
                    <w:left w:val="none" w:sz="0" w:space="0" w:color="auto"/>
                    <w:bottom w:val="none" w:sz="0" w:space="0" w:color="auto"/>
                    <w:right w:val="none" w:sz="0" w:space="0" w:color="auto"/>
                  </w:divBdr>
                </w:div>
                <w:div w:id="1726567679">
                  <w:marLeft w:val="0"/>
                  <w:marRight w:val="0"/>
                  <w:marTop w:val="0"/>
                  <w:marBottom w:val="0"/>
                  <w:divBdr>
                    <w:top w:val="none" w:sz="0" w:space="0" w:color="auto"/>
                    <w:left w:val="none" w:sz="0" w:space="0" w:color="auto"/>
                    <w:bottom w:val="none" w:sz="0" w:space="0" w:color="auto"/>
                    <w:right w:val="none" w:sz="0" w:space="0" w:color="auto"/>
                  </w:divBdr>
                </w:div>
                <w:div w:id="1376078052">
                  <w:marLeft w:val="0"/>
                  <w:marRight w:val="0"/>
                  <w:marTop w:val="0"/>
                  <w:marBottom w:val="0"/>
                  <w:divBdr>
                    <w:top w:val="none" w:sz="0" w:space="0" w:color="auto"/>
                    <w:left w:val="none" w:sz="0" w:space="0" w:color="auto"/>
                    <w:bottom w:val="none" w:sz="0" w:space="0" w:color="auto"/>
                    <w:right w:val="none" w:sz="0" w:space="0" w:color="auto"/>
                  </w:divBdr>
                </w:div>
                <w:div w:id="2134127195">
                  <w:marLeft w:val="0"/>
                  <w:marRight w:val="0"/>
                  <w:marTop w:val="0"/>
                  <w:marBottom w:val="0"/>
                  <w:divBdr>
                    <w:top w:val="none" w:sz="0" w:space="0" w:color="auto"/>
                    <w:left w:val="none" w:sz="0" w:space="0" w:color="auto"/>
                    <w:bottom w:val="none" w:sz="0" w:space="0" w:color="auto"/>
                    <w:right w:val="none" w:sz="0" w:space="0" w:color="auto"/>
                  </w:divBdr>
                </w:div>
                <w:div w:id="1399396294">
                  <w:marLeft w:val="0"/>
                  <w:marRight w:val="0"/>
                  <w:marTop w:val="0"/>
                  <w:marBottom w:val="0"/>
                  <w:divBdr>
                    <w:top w:val="none" w:sz="0" w:space="0" w:color="auto"/>
                    <w:left w:val="none" w:sz="0" w:space="0" w:color="auto"/>
                    <w:bottom w:val="none" w:sz="0" w:space="0" w:color="auto"/>
                    <w:right w:val="none" w:sz="0" w:space="0" w:color="auto"/>
                  </w:divBdr>
                </w:div>
                <w:div w:id="416445662">
                  <w:marLeft w:val="0"/>
                  <w:marRight w:val="0"/>
                  <w:marTop w:val="0"/>
                  <w:marBottom w:val="0"/>
                  <w:divBdr>
                    <w:top w:val="none" w:sz="0" w:space="0" w:color="auto"/>
                    <w:left w:val="none" w:sz="0" w:space="0" w:color="auto"/>
                    <w:bottom w:val="none" w:sz="0" w:space="0" w:color="auto"/>
                    <w:right w:val="none" w:sz="0" w:space="0" w:color="auto"/>
                  </w:divBdr>
                </w:div>
                <w:div w:id="193007302">
                  <w:marLeft w:val="0"/>
                  <w:marRight w:val="0"/>
                  <w:marTop w:val="0"/>
                  <w:marBottom w:val="0"/>
                  <w:divBdr>
                    <w:top w:val="none" w:sz="0" w:space="0" w:color="auto"/>
                    <w:left w:val="none" w:sz="0" w:space="0" w:color="auto"/>
                    <w:bottom w:val="none" w:sz="0" w:space="0" w:color="auto"/>
                    <w:right w:val="none" w:sz="0" w:space="0" w:color="auto"/>
                  </w:divBdr>
                </w:div>
                <w:div w:id="1168130270">
                  <w:marLeft w:val="0"/>
                  <w:marRight w:val="0"/>
                  <w:marTop w:val="0"/>
                  <w:marBottom w:val="0"/>
                  <w:divBdr>
                    <w:top w:val="none" w:sz="0" w:space="0" w:color="auto"/>
                    <w:left w:val="none" w:sz="0" w:space="0" w:color="auto"/>
                    <w:bottom w:val="none" w:sz="0" w:space="0" w:color="auto"/>
                    <w:right w:val="none" w:sz="0" w:space="0" w:color="auto"/>
                  </w:divBdr>
                </w:div>
                <w:div w:id="540170848">
                  <w:marLeft w:val="0"/>
                  <w:marRight w:val="0"/>
                  <w:marTop w:val="0"/>
                  <w:marBottom w:val="0"/>
                  <w:divBdr>
                    <w:top w:val="none" w:sz="0" w:space="0" w:color="auto"/>
                    <w:left w:val="none" w:sz="0" w:space="0" w:color="auto"/>
                    <w:bottom w:val="none" w:sz="0" w:space="0" w:color="auto"/>
                    <w:right w:val="none" w:sz="0" w:space="0" w:color="auto"/>
                  </w:divBdr>
                </w:div>
                <w:div w:id="1154419670">
                  <w:marLeft w:val="0"/>
                  <w:marRight w:val="0"/>
                  <w:marTop w:val="0"/>
                  <w:marBottom w:val="0"/>
                  <w:divBdr>
                    <w:top w:val="none" w:sz="0" w:space="0" w:color="auto"/>
                    <w:left w:val="none" w:sz="0" w:space="0" w:color="auto"/>
                    <w:bottom w:val="none" w:sz="0" w:space="0" w:color="auto"/>
                    <w:right w:val="none" w:sz="0" w:space="0" w:color="auto"/>
                  </w:divBdr>
                </w:div>
                <w:div w:id="294601874">
                  <w:marLeft w:val="0"/>
                  <w:marRight w:val="0"/>
                  <w:marTop w:val="0"/>
                  <w:marBottom w:val="0"/>
                  <w:divBdr>
                    <w:top w:val="none" w:sz="0" w:space="0" w:color="auto"/>
                    <w:left w:val="none" w:sz="0" w:space="0" w:color="auto"/>
                    <w:bottom w:val="none" w:sz="0" w:space="0" w:color="auto"/>
                    <w:right w:val="none" w:sz="0" w:space="0" w:color="auto"/>
                  </w:divBdr>
                </w:div>
                <w:div w:id="721102230">
                  <w:marLeft w:val="0"/>
                  <w:marRight w:val="0"/>
                  <w:marTop w:val="0"/>
                  <w:marBottom w:val="0"/>
                  <w:divBdr>
                    <w:top w:val="none" w:sz="0" w:space="0" w:color="auto"/>
                    <w:left w:val="none" w:sz="0" w:space="0" w:color="auto"/>
                    <w:bottom w:val="none" w:sz="0" w:space="0" w:color="auto"/>
                    <w:right w:val="none" w:sz="0" w:space="0" w:color="auto"/>
                  </w:divBdr>
                </w:div>
                <w:div w:id="199436575">
                  <w:marLeft w:val="0"/>
                  <w:marRight w:val="0"/>
                  <w:marTop w:val="0"/>
                  <w:marBottom w:val="0"/>
                  <w:divBdr>
                    <w:top w:val="none" w:sz="0" w:space="0" w:color="auto"/>
                    <w:left w:val="none" w:sz="0" w:space="0" w:color="auto"/>
                    <w:bottom w:val="none" w:sz="0" w:space="0" w:color="auto"/>
                    <w:right w:val="none" w:sz="0" w:space="0" w:color="auto"/>
                  </w:divBdr>
                </w:div>
                <w:div w:id="367997535">
                  <w:marLeft w:val="0"/>
                  <w:marRight w:val="0"/>
                  <w:marTop w:val="0"/>
                  <w:marBottom w:val="0"/>
                  <w:divBdr>
                    <w:top w:val="none" w:sz="0" w:space="0" w:color="auto"/>
                    <w:left w:val="none" w:sz="0" w:space="0" w:color="auto"/>
                    <w:bottom w:val="none" w:sz="0" w:space="0" w:color="auto"/>
                    <w:right w:val="none" w:sz="0" w:space="0" w:color="auto"/>
                  </w:divBdr>
                </w:div>
                <w:div w:id="1880506391">
                  <w:marLeft w:val="0"/>
                  <w:marRight w:val="0"/>
                  <w:marTop w:val="0"/>
                  <w:marBottom w:val="0"/>
                  <w:divBdr>
                    <w:top w:val="none" w:sz="0" w:space="0" w:color="auto"/>
                    <w:left w:val="none" w:sz="0" w:space="0" w:color="auto"/>
                    <w:bottom w:val="none" w:sz="0" w:space="0" w:color="auto"/>
                    <w:right w:val="none" w:sz="0" w:space="0" w:color="auto"/>
                  </w:divBdr>
                </w:div>
                <w:div w:id="1294869380">
                  <w:marLeft w:val="0"/>
                  <w:marRight w:val="0"/>
                  <w:marTop w:val="0"/>
                  <w:marBottom w:val="0"/>
                  <w:divBdr>
                    <w:top w:val="none" w:sz="0" w:space="0" w:color="auto"/>
                    <w:left w:val="none" w:sz="0" w:space="0" w:color="auto"/>
                    <w:bottom w:val="none" w:sz="0" w:space="0" w:color="auto"/>
                    <w:right w:val="none" w:sz="0" w:space="0" w:color="auto"/>
                  </w:divBdr>
                </w:div>
                <w:div w:id="144785495">
                  <w:marLeft w:val="0"/>
                  <w:marRight w:val="0"/>
                  <w:marTop w:val="0"/>
                  <w:marBottom w:val="0"/>
                  <w:divBdr>
                    <w:top w:val="none" w:sz="0" w:space="0" w:color="auto"/>
                    <w:left w:val="none" w:sz="0" w:space="0" w:color="auto"/>
                    <w:bottom w:val="none" w:sz="0" w:space="0" w:color="auto"/>
                    <w:right w:val="none" w:sz="0" w:space="0" w:color="auto"/>
                  </w:divBdr>
                </w:div>
                <w:div w:id="1717192754">
                  <w:marLeft w:val="0"/>
                  <w:marRight w:val="0"/>
                  <w:marTop w:val="0"/>
                  <w:marBottom w:val="0"/>
                  <w:divBdr>
                    <w:top w:val="none" w:sz="0" w:space="0" w:color="auto"/>
                    <w:left w:val="none" w:sz="0" w:space="0" w:color="auto"/>
                    <w:bottom w:val="none" w:sz="0" w:space="0" w:color="auto"/>
                    <w:right w:val="none" w:sz="0" w:space="0" w:color="auto"/>
                  </w:divBdr>
                </w:div>
                <w:div w:id="1242720905">
                  <w:marLeft w:val="0"/>
                  <w:marRight w:val="0"/>
                  <w:marTop w:val="0"/>
                  <w:marBottom w:val="0"/>
                  <w:divBdr>
                    <w:top w:val="none" w:sz="0" w:space="0" w:color="auto"/>
                    <w:left w:val="none" w:sz="0" w:space="0" w:color="auto"/>
                    <w:bottom w:val="none" w:sz="0" w:space="0" w:color="auto"/>
                    <w:right w:val="none" w:sz="0" w:space="0" w:color="auto"/>
                  </w:divBdr>
                </w:div>
                <w:div w:id="701053863">
                  <w:marLeft w:val="0"/>
                  <w:marRight w:val="0"/>
                  <w:marTop w:val="0"/>
                  <w:marBottom w:val="0"/>
                  <w:divBdr>
                    <w:top w:val="none" w:sz="0" w:space="0" w:color="auto"/>
                    <w:left w:val="none" w:sz="0" w:space="0" w:color="auto"/>
                    <w:bottom w:val="none" w:sz="0" w:space="0" w:color="auto"/>
                    <w:right w:val="none" w:sz="0" w:space="0" w:color="auto"/>
                  </w:divBdr>
                </w:div>
                <w:div w:id="497304343">
                  <w:marLeft w:val="0"/>
                  <w:marRight w:val="0"/>
                  <w:marTop w:val="0"/>
                  <w:marBottom w:val="0"/>
                  <w:divBdr>
                    <w:top w:val="none" w:sz="0" w:space="0" w:color="auto"/>
                    <w:left w:val="none" w:sz="0" w:space="0" w:color="auto"/>
                    <w:bottom w:val="none" w:sz="0" w:space="0" w:color="auto"/>
                    <w:right w:val="none" w:sz="0" w:space="0" w:color="auto"/>
                  </w:divBdr>
                </w:div>
                <w:div w:id="1687487192">
                  <w:marLeft w:val="0"/>
                  <w:marRight w:val="0"/>
                  <w:marTop w:val="0"/>
                  <w:marBottom w:val="0"/>
                  <w:divBdr>
                    <w:top w:val="none" w:sz="0" w:space="0" w:color="auto"/>
                    <w:left w:val="none" w:sz="0" w:space="0" w:color="auto"/>
                    <w:bottom w:val="none" w:sz="0" w:space="0" w:color="auto"/>
                    <w:right w:val="none" w:sz="0" w:space="0" w:color="auto"/>
                  </w:divBdr>
                </w:div>
                <w:div w:id="432433753">
                  <w:marLeft w:val="0"/>
                  <w:marRight w:val="0"/>
                  <w:marTop w:val="0"/>
                  <w:marBottom w:val="0"/>
                  <w:divBdr>
                    <w:top w:val="none" w:sz="0" w:space="0" w:color="auto"/>
                    <w:left w:val="none" w:sz="0" w:space="0" w:color="auto"/>
                    <w:bottom w:val="none" w:sz="0" w:space="0" w:color="auto"/>
                    <w:right w:val="none" w:sz="0" w:space="0" w:color="auto"/>
                  </w:divBdr>
                </w:div>
                <w:div w:id="1936817112">
                  <w:marLeft w:val="0"/>
                  <w:marRight w:val="0"/>
                  <w:marTop w:val="0"/>
                  <w:marBottom w:val="0"/>
                  <w:divBdr>
                    <w:top w:val="none" w:sz="0" w:space="0" w:color="auto"/>
                    <w:left w:val="none" w:sz="0" w:space="0" w:color="auto"/>
                    <w:bottom w:val="none" w:sz="0" w:space="0" w:color="auto"/>
                    <w:right w:val="none" w:sz="0" w:space="0" w:color="auto"/>
                  </w:divBdr>
                </w:div>
                <w:div w:id="792331355">
                  <w:marLeft w:val="0"/>
                  <w:marRight w:val="0"/>
                  <w:marTop w:val="0"/>
                  <w:marBottom w:val="0"/>
                  <w:divBdr>
                    <w:top w:val="none" w:sz="0" w:space="0" w:color="auto"/>
                    <w:left w:val="none" w:sz="0" w:space="0" w:color="auto"/>
                    <w:bottom w:val="none" w:sz="0" w:space="0" w:color="auto"/>
                    <w:right w:val="none" w:sz="0" w:space="0" w:color="auto"/>
                  </w:divBdr>
                </w:div>
                <w:div w:id="457146249">
                  <w:marLeft w:val="0"/>
                  <w:marRight w:val="0"/>
                  <w:marTop w:val="0"/>
                  <w:marBottom w:val="0"/>
                  <w:divBdr>
                    <w:top w:val="none" w:sz="0" w:space="0" w:color="auto"/>
                    <w:left w:val="none" w:sz="0" w:space="0" w:color="auto"/>
                    <w:bottom w:val="none" w:sz="0" w:space="0" w:color="auto"/>
                    <w:right w:val="none" w:sz="0" w:space="0" w:color="auto"/>
                  </w:divBdr>
                </w:div>
                <w:div w:id="1391347224">
                  <w:marLeft w:val="0"/>
                  <w:marRight w:val="0"/>
                  <w:marTop w:val="0"/>
                  <w:marBottom w:val="0"/>
                  <w:divBdr>
                    <w:top w:val="none" w:sz="0" w:space="0" w:color="auto"/>
                    <w:left w:val="none" w:sz="0" w:space="0" w:color="auto"/>
                    <w:bottom w:val="none" w:sz="0" w:space="0" w:color="auto"/>
                    <w:right w:val="none" w:sz="0" w:space="0" w:color="auto"/>
                  </w:divBdr>
                </w:div>
                <w:div w:id="303899484">
                  <w:marLeft w:val="0"/>
                  <w:marRight w:val="0"/>
                  <w:marTop w:val="0"/>
                  <w:marBottom w:val="0"/>
                  <w:divBdr>
                    <w:top w:val="none" w:sz="0" w:space="0" w:color="auto"/>
                    <w:left w:val="none" w:sz="0" w:space="0" w:color="auto"/>
                    <w:bottom w:val="none" w:sz="0" w:space="0" w:color="auto"/>
                    <w:right w:val="none" w:sz="0" w:space="0" w:color="auto"/>
                  </w:divBdr>
                </w:div>
                <w:div w:id="28260178">
                  <w:marLeft w:val="0"/>
                  <w:marRight w:val="0"/>
                  <w:marTop w:val="0"/>
                  <w:marBottom w:val="0"/>
                  <w:divBdr>
                    <w:top w:val="none" w:sz="0" w:space="0" w:color="auto"/>
                    <w:left w:val="none" w:sz="0" w:space="0" w:color="auto"/>
                    <w:bottom w:val="none" w:sz="0" w:space="0" w:color="auto"/>
                    <w:right w:val="none" w:sz="0" w:space="0" w:color="auto"/>
                  </w:divBdr>
                </w:div>
                <w:div w:id="1448770965">
                  <w:marLeft w:val="0"/>
                  <w:marRight w:val="0"/>
                  <w:marTop w:val="0"/>
                  <w:marBottom w:val="0"/>
                  <w:divBdr>
                    <w:top w:val="none" w:sz="0" w:space="0" w:color="auto"/>
                    <w:left w:val="none" w:sz="0" w:space="0" w:color="auto"/>
                    <w:bottom w:val="none" w:sz="0" w:space="0" w:color="auto"/>
                    <w:right w:val="none" w:sz="0" w:space="0" w:color="auto"/>
                  </w:divBdr>
                </w:div>
                <w:div w:id="17870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870">
      <w:bodyDiv w:val="1"/>
      <w:marLeft w:val="0"/>
      <w:marRight w:val="0"/>
      <w:marTop w:val="0"/>
      <w:marBottom w:val="0"/>
      <w:divBdr>
        <w:top w:val="none" w:sz="0" w:space="0" w:color="auto"/>
        <w:left w:val="none" w:sz="0" w:space="0" w:color="auto"/>
        <w:bottom w:val="none" w:sz="0" w:space="0" w:color="auto"/>
        <w:right w:val="none" w:sz="0" w:space="0" w:color="auto"/>
      </w:divBdr>
      <w:divsChild>
        <w:div w:id="2118327515">
          <w:marLeft w:val="0"/>
          <w:marRight w:val="0"/>
          <w:marTop w:val="0"/>
          <w:marBottom w:val="0"/>
          <w:divBdr>
            <w:top w:val="none" w:sz="0" w:space="0" w:color="auto"/>
            <w:left w:val="none" w:sz="0" w:space="0" w:color="auto"/>
            <w:bottom w:val="none" w:sz="0" w:space="0" w:color="auto"/>
            <w:right w:val="none" w:sz="0" w:space="0" w:color="auto"/>
          </w:divBdr>
        </w:div>
        <w:div w:id="336078512">
          <w:marLeft w:val="0"/>
          <w:marRight w:val="0"/>
          <w:marTop w:val="0"/>
          <w:marBottom w:val="0"/>
          <w:divBdr>
            <w:top w:val="none" w:sz="0" w:space="0" w:color="auto"/>
            <w:left w:val="none" w:sz="0" w:space="0" w:color="auto"/>
            <w:bottom w:val="none" w:sz="0" w:space="0" w:color="auto"/>
            <w:right w:val="none" w:sz="0" w:space="0" w:color="auto"/>
          </w:divBdr>
        </w:div>
        <w:div w:id="1254583818">
          <w:marLeft w:val="0"/>
          <w:marRight w:val="0"/>
          <w:marTop w:val="0"/>
          <w:marBottom w:val="0"/>
          <w:divBdr>
            <w:top w:val="none" w:sz="0" w:space="0" w:color="auto"/>
            <w:left w:val="none" w:sz="0" w:space="0" w:color="auto"/>
            <w:bottom w:val="none" w:sz="0" w:space="0" w:color="auto"/>
            <w:right w:val="none" w:sz="0" w:space="0" w:color="auto"/>
          </w:divBdr>
        </w:div>
        <w:div w:id="264462371">
          <w:marLeft w:val="0"/>
          <w:marRight w:val="0"/>
          <w:marTop w:val="0"/>
          <w:marBottom w:val="0"/>
          <w:divBdr>
            <w:top w:val="none" w:sz="0" w:space="0" w:color="auto"/>
            <w:left w:val="none" w:sz="0" w:space="0" w:color="auto"/>
            <w:bottom w:val="none" w:sz="0" w:space="0" w:color="auto"/>
            <w:right w:val="none" w:sz="0" w:space="0" w:color="auto"/>
          </w:divBdr>
        </w:div>
        <w:div w:id="848258558">
          <w:marLeft w:val="0"/>
          <w:marRight w:val="0"/>
          <w:marTop w:val="0"/>
          <w:marBottom w:val="0"/>
          <w:divBdr>
            <w:top w:val="none" w:sz="0" w:space="0" w:color="auto"/>
            <w:left w:val="none" w:sz="0" w:space="0" w:color="auto"/>
            <w:bottom w:val="none" w:sz="0" w:space="0" w:color="auto"/>
            <w:right w:val="none" w:sz="0" w:space="0" w:color="auto"/>
          </w:divBdr>
        </w:div>
        <w:div w:id="1487816747">
          <w:marLeft w:val="0"/>
          <w:marRight w:val="0"/>
          <w:marTop w:val="0"/>
          <w:marBottom w:val="0"/>
          <w:divBdr>
            <w:top w:val="none" w:sz="0" w:space="0" w:color="auto"/>
            <w:left w:val="none" w:sz="0" w:space="0" w:color="auto"/>
            <w:bottom w:val="none" w:sz="0" w:space="0" w:color="auto"/>
            <w:right w:val="none" w:sz="0" w:space="0" w:color="auto"/>
          </w:divBdr>
        </w:div>
        <w:div w:id="1087002425">
          <w:marLeft w:val="0"/>
          <w:marRight w:val="0"/>
          <w:marTop w:val="0"/>
          <w:marBottom w:val="0"/>
          <w:divBdr>
            <w:top w:val="none" w:sz="0" w:space="0" w:color="auto"/>
            <w:left w:val="none" w:sz="0" w:space="0" w:color="auto"/>
            <w:bottom w:val="none" w:sz="0" w:space="0" w:color="auto"/>
            <w:right w:val="none" w:sz="0" w:space="0" w:color="auto"/>
          </w:divBdr>
        </w:div>
        <w:div w:id="916134419">
          <w:marLeft w:val="0"/>
          <w:marRight w:val="0"/>
          <w:marTop w:val="0"/>
          <w:marBottom w:val="0"/>
          <w:divBdr>
            <w:top w:val="none" w:sz="0" w:space="0" w:color="auto"/>
            <w:left w:val="none" w:sz="0" w:space="0" w:color="auto"/>
            <w:bottom w:val="none" w:sz="0" w:space="0" w:color="auto"/>
            <w:right w:val="none" w:sz="0" w:space="0" w:color="auto"/>
          </w:divBdr>
        </w:div>
        <w:div w:id="1779836398">
          <w:marLeft w:val="0"/>
          <w:marRight w:val="0"/>
          <w:marTop w:val="0"/>
          <w:marBottom w:val="0"/>
          <w:divBdr>
            <w:top w:val="none" w:sz="0" w:space="0" w:color="auto"/>
            <w:left w:val="none" w:sz="0" w:space="0" w:color="auto"/>
            <w:bottom w:val="none" w:sz="0" w:space="0" w:color="auto"/>
            <w:right w:val="none" w:sz="0" w:space="0" w:color="auto"/>
          </w:divBdr>
        </w:div>
        <w:div w:id="847255593">
          <w:marLeft w:val="0"/>
          <w:marRight w:val="0"/>
          <w:marTop w:val="0"/>
          <w:marBottom w:val="0"/>
          <w:divBdr>
            <w:top w:val="none" w:sz="0" w:space="0" w:color="auto"/>
            <w:left w:val="none" w:sz="0" w:space="0" w:color="auto"/>
            <w:bottom w:val="none" w:sz="0" w:space="0" w:color="auto"/>
            <w:right w:val="none" w:sz="0" w:space="0" w:color="auto"/>
          </w:divBdr>
        </w:div>
        <w:div w:id="1650597963">
          <w:marLeft w:val="0"/>
          <w:marRight w:val="0"/>
          <w:marTop w:val="0"/>
          <w:marBottom w:val="0"/>
          <w:divBdr>
            <w:top w:val="none" w:sz="0" w:space="0" w:color="auto"/>
            <w:left w:val="none" w:sz="0" w:space="0" w:color="auto"/>
            <w:bottom w:val="none" w:sz="0" w:space="0" w:color="auto"/>
            <w:right w:val="none" w:sz="0" w:space="0" w:color="auto"/>
          </w:divBdr>
        </w:div>
        <w:div w:id="2049529425">
          <w:marLeft w:val="0"/>
          <w:marRight w:val="0"/>
          <w:marTop w:val="0"/>
          <w:marBottom w:val="0"/>
          <w:divBdr>
            <w:top w:val="none" w:sz="0" w:space="0" w:color="auto"/>
            <w:left w:val="none" w:sz="0" w:space="0" w:color="auto"/>
            <w:bottom w:val="none" w:sz="0" w:space="0" w:color="auto"/>
            <w:right w:val="none" w:sz="0" w:space="0" w:color="auto"/>
          </w:divBdr>
        </w:div>
        <w:div w:id="334696754">
          <w:marLeft w:val="0"/>
          <w:marRight w:val="0"/>
          <w:marTop w:val="0"/>
          <w:marBottom w:val="0"/>
          <w:divBdr>
            <w:top w:val="none" w:sz="0" w:space="0" w:color="auto"/>
            <w:left w:val="none" w:sz="0" w:space="0" w:color="auto"/>
            <w:bottom w:val="none" w:sz="0" w:space="0" w:color="auto"/>
            <w:right w:val="none" w:sz="0" w:space="0" w:color="auto"/>
          </w:divBdr>
        </w:div>
        <w:div w:id="822938260">
          <w:marLeft w:val="0"/>
          <w:marRight w:val="0"/>
          <w:marTop w:val="0"/>
          <w:marBottom w:val="0"/>
          <w:divBdr>
            <w:top w:val="none" w:sz="0" w:space="0" w:color="auto"/>
            <w:left w:val="none" w:sz="0" w:space="0" w:color="auto"/>
            <w:bottom w:val="none" w:sz="0" w:space="0" w:color="auto"/>
            <w:right w:val="none" w:sz="0" w:space="0" w:color="auto"/>
          </w:divBdr>
        </w:div>
        <w:div w:id="1569875408">
          <w:marLeft w:val="0"/>
          <w:marRight w:val="0"/>
          <w:marTop w:val="0"/>
          <w:marBottom w:val="0"/>
          <w:divBdr>
            <w:top w:val="none" w:sz="0" w:space="0" w:color="auto"/>
            <w:left w:val="none" w:sz="0" w:space="0" w:color="auto"/>
            <w:bottom w:val="none" w:sz="0" w:space="0" w:color="auto"/>
            <w:right w:val="none" w:sz="0" w:space="0" w:color="auto"/>
          </w:divBdr>
        </w:div>
        <w:div w:id="175115902">
          <w:marLeft w:val="0"/>
          <w:marRight w:val="0"/>
          <w:marTop w:val="0"/>
          <w:marBottom w:val="0"/>
          <w:divBdr>
            <w:top w:val="none" w:sz="0" w:space="0" w:color="auto"/>
            <w:left w:val="none" w:sz="0" w:space="0" w:color="auto"/>
            <w:bottom w:val="none" w:sz="0" w:space="0" w:color="auto"/>
            <w:right w:val="none" w:sz="0" w:space="0" w:color="auto"/>
          </w:divBdr>
        </w:div>
        <w:div w:id="249896306">
          <w:marLeft w:val="0"/>
          <w:marRight w:val="0"/>
          <w:marTop w:val="0"/>
          <w:marBottom w:val="0"/>
          <w:divBdr>
            <w:top w:val="none" w:sz="0" w:space="0" w:color="auto"/>
            <w:left w:val="none" w:sz="0" w:space="0" w:color="auto"/>
            <w:bottom w:val="none" w:sz="0" w:space="0" w:color="auto"/>
            <w:right w:val="none" w:sz="0" w:space="0" w:color="auto"/>
          </w:divBdr>
        </w:div>
        <w:div w:id="796949846">
          <w:marLeft w:val="0"/>
          <w:marRight w:val="0"/>
          <w:marTop w:val="0"/>
          <w:marBottom w:val="0"/>
          <w:divBdr>
            <w:top w:val="none" w:sz="0" w:space="0" w:color="auto"/>
            <w:left w:val="none" w:sz="0" w:space="0" w:color="auto"/>
            <w:bottom w:val="none" w:sz="0" w:space="0" w:color="auto"/>
            <w:right w:val="none" w:sz="0" w:space="0" w:color="auto"/>
          </w:divBdr>
        </w:div>
        <w:div w:id="165898848">
          <w:marLeft w:val="0"/>
          <w:marRight w:val="0"/>
          <w:marTop w:val="0"/>
          <w:marBottom w:val="0"/>
          <w:divBdr>
            <w:top w:val="none" w:sz="0" w:space="0" w:color="auto"/>
            <w:left w:val="none" w:sz="0" w:space="0" w:color="auto"/>
            <w:bottom w:val="none" w:sz="0" w:space="0" w:color="auto"/>
            <w:right w:val="none" w:sz="0" w:space="0" w:color="auto"/>
          </w:divBdr>
        </w:div>
        <w:div w:id="278686993">
          <w:marLeft w:val="0"/>
          <w:marRight w:val="0"/>
          <w:marTop w:val="0"/>
          <w:marBottom w:val="0"/>
          <w:divBdr>
            <w:top w:val="none" w:sz="0" w:space="0" w:color="auto"/>
            <w:left w:val="none" w:sz="0" w:space="0" w:color="auto"/>
            <w:bottom w:val="none" w:sz="0" w:space="0" w:color="auto"/>
            <w:right w:val="none" w:sz="0" w:space="0" w:color="auto"/>
          </w:divBdr>
        </w:div>
        <w:div w:id="1085034844">
          <w:marLeft w:val="0"/>
          <w:marRight w:val="0"/>
          <w:marTop w:val="0"/>
          <w:marBottom w:val="0"/>
          <w:divBdr>
            <w:top w:val="none" w:sz="0" w:space="0" w:color="auto"/>
            <w:left w:val="none" w:sz="0" w:space="0" w:color="auto"/>
            <w:bottom w:val="none" w:sz="0" w:space="0" w:color="auto"/>
            <w:right w:val="none" w:sz="0" w:space="0" w:color="auto"/>
          </w:divBdr>
        </w:div>
        <w:div w:id="1413628270">
          <w:marLeft w:val="0"/>
          <w:marRight w:val="0"/>
          <w:marTop w:val="0"/>
          <w:marBottom w:val="0"/>
          <w:divBdr>
            <w:top w:val="none" w:sz="0" w:space="0" w:color="auto"/>
            <w:left w:val="none" w:sz="0" w:space="0" w:color="auto"/>
            <w:bottom w:val="none" w:sz="0" w:space="0" w:color="auto"/>
            <w:right w:val="none" w:sz="0" w:space="0" w:color="auto"/>
          </w:divBdr>
        </w:div>
        <w:div w:id="1062867174">
          <w:marLeft w:val="0"/>
          <w:marRight w:val="0"/>
          <w:marTop w:val="0"/>
          <w:marBottom w:val="0"/>
          <w:divBdr>
            <w:top w:val="none" w:sz="0" w:space="0" w:color="auto"/>
            <w:left w:val="none" w:sz="0" w:space="0" w:color="auto"/>
            <w:bottom w:val="none" w:sz="0" w:space="0" w:color="auto"/>
            <w:right w:val="none" w:sz="0" w:space="0" w:color="auto"/>
          </w:divBdr>
        </w:div>
        <w:div w:id="1607157743">
          <w:marLeft w:val="0"/>
          <w:marRight w:val="0"/>
          <w:marTop w:val="0"/>
          <w:marBottom w:val="0"/>
          <w:divBdr>
            <w:top w:val="none" w:sz="0" w:space="0" w:color="auto"/>
            <w:left w:val="none" w:sz="0" w:space="0" w:color="auto"/>
            <w:bottom w:val="none" w:sz="0" w:space="0" w:color="auto"/>
            <w:right w:val="none" w:sz="0" w:space="0" w:color="auto"/>
          </w:divBdr>
        </w:div>
        <w:div w:id="1022896966">
          <w:marLeft w:val="0"/>
          <w:marRight w:val="0"/>
          <w:marTop w:val="0"/>
          <w:marBottom w:val="0"/>
          <w:divBdr>
            <w:top w:val="none" w:sz="0" w:space="0" w:color="auto"/>
            <w:left w:val="none" w:sz="0" w:space="0" w:color="auto"/>
            <w:bottom w:val="none" w:sz="0" w:space="0" w:color="auto"/>
            <w:right w:val="none" w:sz="0" w:space="0" w:color="auto"/>
          </w:divBdr>
        </w:div>
        <w:div w:id="1097798461">
          <w:marLeft w:val="0"/>
          <w:marRight w:val="0"/>
          <w:marTop w:val="0"/>
          <w:marBottom w:val="0"/>
          <w:divBdr>
            <w:top w:val="none" w:sz="0" w:space="0" w:color="auto"/>
            <w:left w:val="none" w:sz="0" w:space="0" w:color="auto"/>
            <w:bottom w:val="none" w:sz="0" w:space="0" w:color="auto"/>
            <w:right w:val="none" w:sz="0" w:space="0" w:color="auto"/>
          </w:divBdr>
        </w:div>
        <w:div w:id="218593985">
          <w:marLeft w:val="0"/>
          <w:marRight w:val="0"/>
          <w:marTop w:val="0"/>
          <w:marBottom w:val="0"/>
          <w:divBdr>
            <w:top w:val="none" w:sz="0" w:space="0" w:color="auto"/>
            <w:left w:val="none" w:sz="0" w:space="0" w:color="auto"/>
            <w:bottom w:val="none" w:sz="0" w:space="0" w:color="auto"/>
            <w:right w:val="none" w:sz="0" w:space="0" w:color="auto"/>
          </w:divBdr>
        </w:div>
        <w:div w:id="2012442568">
          <w:marLeft w:val="0"/>
          <w:marRight w:val="0"/>
          <w:marTop w:val="0"/>
          <w:marBottom w:val="0"/>
          <w:divBdr>
            <w:top w:val="none" w:sz="0" w:space="0" w:color="auto"/>
            <w:left w:val="none" w:sz="0" w:space="0" w:color="auto"/>
            <w:bottom w:val="none" w:sz="0" w:space="0" w:color="auto"/>
            <w:right w:val="none" w:sz="0" w:space="0" w:color="auto"/>
          </w:divBdr>
        </w:div>
        <w:div w:id="2066634515">
          <w:marLeft w:val="0"/>
          <w:marRight w:val="0"/>
          <w:marTop w:val="0"/>
          <w:marBottom w:val="0"/>
          <w:divBdr>
            <w:top w:val="none" w:sz="0" w:space="0" w:color="auto"/>
            <w:left w:val="none" w:sz="0" w:space="0" w:color="auto"/>
            <w:bottom w:val="none" w:sz="0" w:space="0" w:color="auto"/>
            <w:right w:val="none" w:sz="0" w:space="0" w:color="auto"/>
          </w:divBdr>
        </w:div>
        <w:div w:id="320355710">
          <w:marLeft w:val="0"/>
          <w:marRight w:val="0"/>
          <w:marTop w:val="0"/>
          <w:marBottom w:val="0"/>
          <w:divBdr>
            <w:top w:val="none" w:sz="0" w:space="0" w:color="auto"/>
            <w:left w:val="none" w:sz="0" w:space="0" w:color="auto"/>
            <w:bottom w:val="none" w:sz="0" w:space="0" w:color="auto"/>
            <w:right w:val="none" w:sz="0" w:space="0" w:color="auto"/>
          </w:divBdr>
        </w:div>
        <w:div w:id="470902911">
          <w:marLeft w:val="0"/>
          <w:marRight w:val="0"/>
          <w:marTop w:val="0"/>
          <w:marBottom w:val="0"/>
          <w:divBdr>
            <w:top w:val="none" w:sz="0" w:space="0" w:color="auto"/>
            <w:left w:val="none" w:sz="0" w:space="0" w:color="auto"/>
            <w:bottom w:val="none" w:sz="0" w:space="0" w:color="auto"/>
            <w:right w:val="none" w:sz="0" w:space="0" w:color="auto"/>
          </w:divBdr>
        </w:div>
      </w:divsChild>
    </w:div>
    <w:div w:id="202732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p@sgpgi.ac.in" TargetMode="External"/><Relationship Id="rId13" Type="http://schemas.openxmlformats.org/officeDocument/2006/relationships/hyperlink" Target="http://en.wikipedia.org/wiki/Hypothesis" TargetMode="External"/><Relationship Id="rId18" Type="http://schemas.openxmlformats.org/officeDocument/2006/relationships/hyperlink" Target="http://www.ottawacitizen.com/health/Government+moving+disabil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nup.stats@gmail.com" TargetMode="External"/><Relationship Id="rId12" Type="http://schemas.openxmlformats.org/officeDocument/2006/relationships/hyperlink" Target="http://en.wikipedia.org/wiki/Construct" TargetMode="External"/><Relationship Id="rId17" Type="http://schemas.openxmlformats.org/officeDocument/2006/relationships/hyperlink" Target="http://en.wikipedia.org/wiki/A_priori_(epistemology)" TargetMode="External"/><Relationship Id="rId2" Type="http://schemas.openxmlformats.org/officeDocument/2006/relationships/styles" Target="styles.xml"/><Relationship Id="rId16" Type="http://schemas.openxmlformats.org/officeDocument/2006/relationships/hyperlink" Target="http://en.wikipedia.org/wiki/Hamilton_Rating_Scale_for_Depressi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actor_analysis" TargetMode="External"/><Relationship Id="rId5" Type="http://schemas.openxmlformats.org/officeDocument/2006/relationships/footnotes" Target="footnotes.xml"/><Relationship Id="rId15" Type="http://schemas.openxmlformats.org/officeDocument/2006/relationships/hyperlink" Target="http://en.wikipedia.org/wiki/Beck_Depression_Inventory" TargetMode="External"/><Relationship Id="rId10" Type="http://schemas.openxmlformats.org/officeDocument/2006/relationships/hyperlink" Target="mailto:uttam@sgpgi.ac.i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mpandeylko@yahoo.com" TargetMode="External"/><Relationship Id="rId14" Type="http://schemas.openxmlformats.org/officeDocument/2006/relationships/hyperlink" Target="http://en.wikipedia.org/wiki/Depression_(m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1</Pages>
  <Words>5035</Words>
  <Characters>28703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dc:creator>
  <cp:lastModifiedBy>Anup Kumar</cp:lastModifiedBy>
  <cp:revision>31</cp:revision>
  <cp:lastPrinted>2018-08-13T06:50:00Z</cp:lastPrinted>
  <dcterms:created xsi:type="dcterms:W3CDTF">2015-06-28T13:59:00Z</dcterms:created>
  <dcterms:modified xsi:type="dcterms:W3CDTF">2022-04-11T08:28:00Z</dcterms:modified>
</cp:coreProperties>
</file>