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6C67" w14:textId="36DDAFF1" w:rsidR="0085455D" w:rsidRDefault="00827755" w:rsidP="0085455D">
      <w:pPr>
        <w:jc w:val="center"/>
        <w:rPr>
          <w:b/>
          <w:sz w:val="32"/>
          <w:szCs w:val="32"/>
        </w:rPr>
      </w:pPr>
      <w:r>
        <w:rPr>
          <w:b/>
          <w:i/>
          <w:sz w:val="40"/>
          <w:szCs w:val="40"/>
          <w:u w:val="single"/>
        </w:rPr>
        <w:t>PACKAGE ENTITY</w:t>
      </w:r>
    </w:p>
    <w:p w14:paraId="5FD36C68" w14:textId="77777777" w:rsidR="0085455D" w:rsidRDefault="0085455D" w:rsidP="0085455D">
      <w:pPr>
        <w:jc w:val="center"/>
        <w:rPr>
          <w:b/>
          <w:sz w:val="32"/>
          <w:szCs w:val="32"/>
        </w:rPr>
      </w:pPr>
    </w:p>
    <w:p w14:paraId="5FD36C69" w14:textId="77777777" w:rsidR="0085455D" w:rsidRDefault="0085455D" w:rsidP="0085455D">
      <w:pPr>
        <w:jc w:val="center"/>
        <w:rPr>
          <w:b/>
          <w:sz w:val="32"/>
          <w:szCs w:val="32"/>
        </w:rPr>
      </w:pPr>
    </w:p>
    <w:p w14:paraId="5FD36C6A" w14:textId="384B0CB1" w:rsidR="0085455D" w:rsidRDefault="00753F7B" w:rsidP="0085455D">
      <w:pPr>
        <w:jc w:val="center"/>
        <w:rPr>
          <w:b/>
          <w:sz w:val="32"/>
          <w:szCs w:val="32"/>
        </w:rPr>
      </w:pPr>
      <w:r>
        <w:rPr>
          <w:b/>
          <w:sz w:val="32"/>
          <w:szCs w:val="32"/>
        </w:rPr>
        <w:t>1</w:t>
      </w:r>
      <w:r w:rsidR="0085455D">
        <w:rPr>
          <w:b/>
          <w:sz w:val="32"/>
          <w:szCs w:val="32"/>
        </w:rPr>
        <w:t xml:space="preserve">. </w:t>
      </w:r>
      <w:r w:rsidR="00E4714C">
        <w:rPr>
          <w:b/>
          <w:sz w:val="32"/>
          <w:szCs w:val="32"/>
        </w:rPr>
        <w:t>COMPANY</w:t>
      </w:r>
      <w:r>
        <w:rPr>
          <w:b/>
          <w:sz w:val="32"/>
          <w:szCs w:val="32"/>
        </w:rPr>
        <w:t xml:space="preserve"> </w:t>
      </w:r>
      <w:r w:rsidR="0085455D" w:rsidRPr="00F03D18">
        <w:rPr>
          <w:b/>
          <w:sz w:val="32"/>
          <w:szCs w:val="32"/>
        </w:rPr>
        <w:t>CLASS</w:t>
      </w:r>
    </w:p>
    <w:p w14:paraId="5FD36C6B" w14:textId="239BDDE0" w:rsidR="00C6136B" w:rsidRDefault="00753F7B">
      <w:pPr>
        <w:rPr>
          <w:sz w:val="28"/>
          <w:szCs w:val="28"/>
        </w:rPr>
      </w:pPr>
      <w:r w:rsidRPr="00753F7B">
        <w:rPr>
          <w:sz w:val="28"/>
          <w:szCs w:val="28"/>
        </w:rPr>
        <w:t>Describes the</w:t>
      </w:r>
      <w:r w:rsidR="00E4714C">
        <w:rPr>
          <w:sz w:val="28"/>
          <w:szCs w:val="28"/>
        </w:rPr>
        <w:t xml:space="preserve"> structure of company by defining </w:t>
      </w:r>
      <w:r>
        <w:rPr>
          <w:sz w:val="28"/>
          <w:szCs w:val="28"/>
        </w:rPr>
        <w:t>th</w:t>
      </w:r>
      <w:r w:rsidR="00E4714C">
        <w:rPr>
          <w:sz w:val="28"/>
          <w:szCs w:val="28"/>
        </w:rPr>
        <w:t>e various attributes of the same</w:t>
      </w:r>
      <w:r>
        <w:rPr>
          <w:sz w:val="28"/>
          <w:szCs w:val="28"/>
        </w:rPr>
        <w:t>. The properties are the various setter and getter methods wh</w:t>
      </w:r>
      <w:r w:rsidR="00E4714C">
        <w:rPr>
          <w:sz w:val="28"/>
          <w:szCs w:val="28"/>
        </w:rPr>
        <w:t>ich are used to allocate values to the</w:t>
      </w:r>
      <w:r>
        <w:rPr>
          <w:sz w:val="28"/>
          <w:szCs w:val="28"/>
        </w:rPr>
        <w:t xml:space="preserve"> private attributes and r</w:t>
      </w:r>
      <w:r w:rsidR="00E4714C">
        <w:rPr>
          <w:sz w:val="28"/>
          <w:szCs w:val="28"/>
        </w:rPr>
        <w:t xml:space="preserve">eturns </w:t>
      </w:r>
      <w:r>
        <w:rPr>
          <w:sz w:val="28"/>
          <w:szCs w:val="28"/>
        </w:rPr>
        <w:t>the values of those attributes respectively.</w:t>
      </w:r>
    </w:p>
    <w:p w14:paraId="5FD36C6C" w14:textId="117D70C7" w:rsidR="00E4714C" w:rsidRDefault="00E4714C" w:rsidP="00E4714C">
      <w:pPr>
        <w:jc w:val="center"/>
        <w:rPr>
          <w:b/>
          <w:sz w:val="32"/>
          <w:szCs w:val="32"/>
        </w:rPr>
      </w:pPr>
      <w:r>
        <w:rPr>
          <w:b/>
          <w:sz w:val="32"/>
          <w:szCs w:val="32"/>
        </w:rPr>
        <w:t xml:space="preserve">2. CUSTOMER </w:t>
      </w:r>
      <w:r w:rsidRPr="00F03D18">
        <w:rPr>
          <w:b/>
          <w:sz w:val="32"/>
          <w:szCs w:val="32"/>
        </w:rPr>
        <w:t>CLASS</w:t>
      </w:r>
    </w:p>
    <w:p w14:paraId="5FD36C6D" w14:textId="2D9B8D7A" w:rsidR="00E4714C" w:rsidRDefault="00E4714C" w:rsidP="00E4714C">
      <w:pPr>
        <w:rPr>
          <w:sz w:val="28"/>
          <w:szCs w:val="28"/>
        </w:rPr>
      </w:pPr>
      <w:r w:rsidRPr="00753F7B">
        <w:rPr>
          <w:sz w:val="28"/>
          <w:szCs w:val="28"/>
        </w:rPr>
        <w:t>Describes the</w:t>
      </w:r>
      <w:r>
        <w:rPr>
          <w:sz w:val="28"/>
          <w:szCs w:val="28"/>
        </w:rPr>
        <w:t xml:space="preserve"> structure of customer by defining the various attributes of the same. The properties are the various setter and getter methods which are used to allocate values to the private attributes and returns the values of those attributes respectively. It also defines a default and a parameterized constructor.</w:t>
      </w:r>
    </w:p>
    <w:p w14:paraId="5FD36C6E" w14:textId="33CCE543" w:rsidR="00E4714C" w:rsidRDefault="00E4714C" w:rsidP="00E4714C">
      <w:pPr>
        <w:jc w:val="center"/>
        <w:rPr>
          <w:b/>
          <w:sz w:val="32"/>
          <w:szCs w:val="32"/>
        </w:rPr>
      </w:pPr>
      <w:r>
        <w:rPr>
          <w:b/>
          <w:sz w:val="32"/>
          <w:szCs w:val="32"/>
        </w:rPr>
        <w:t xml:space="preserve">3.EMPLOYEE </w:t>
      </w:r>
      <w:r w:rsidRPr="00F03D18">
        <w:rPr>
          <w:b/>
          <w:sz w:val="32"/>
          <w:szCs w:val="32"/>
        </w:rPr>
        <w:t>CLASS</w:t>
      </w:r>
    </w:p>
    <w:p w14:paraId="5FD36C6F" w14:textId="438F5684" w:rsidR="00E4714C" w:rsidRDefault="00E4714C" w:rsidP="00E4714C">
      <w:pPr>
        <w:rPr>
          <w:sz w:val="28"/>
          <w:szCs w:val="28"/>
        </w:rPr>
      </w:pPr>
      <w:r w:rsidRPr="00753F7B">
        <w:rPr>
          <w:sz w:val="28"/>
          <w:szCs w:val="28"/>
        </w:rPr>
        <w:t>Describes the</w:t>
      </w:r>
      <w:r>
        <w:rPr>
          <w:sz w:val="28"/>
          <w:szCs w:val="28"/>
        </w:rPr>
        <w:t xml:space="preserve"> structure of employee by defining the various attributes of the same. The properties are the various setter and getter methods which are used to allocate values to the private attributes and returns the values of those attributes respectively. It also defines a default and a parameterized constructor.</w:t>
      </w:r>
    </w:p>
    <w:p w14:paraId="5FD36C70" w14:textId="5B49EAF3" w:rsidR="00E4714C" w:rsidRDefault="00E4714C" w:rsidP="00E4714C">
      <w:pPr>
        <w:jc w:val="center"/>
        <w:rPr>
          <w:b/>
          <w:sz w:val="32"/>
          <w:szCs w:val="32"/>
        </w:rPr>
      </w:pPr>
      <w:r>
        <w:rPr>
          <w:b/>
          <w:sz w:val="32"/>
          <w:szCs w:val="32"/>
        </w:rPr>
        <w:t xml:space="preserve">4.INVOICE </w:t>
      </w:r>
      <w:r w:rsidRPr="00F03D18">
        <w:rPr>
          <w:b/>
          <w:sz w:val="32"/>
          <w:szCs w:val="32"/>
        </w:rPr>
        <w:t>CLASS</w:t>
      </w:r>
    </w:p>
    <w:p w14:paraId="5FD36C71" w14:textId="6CF6CD95" w:rsidR="00E4714C" w:rsidRPr="00753F7B" w:rsidRDefault="00E4714C" w:rsidP="00E4714C">
      <w:r w:rsidRPr="00753F7B">
        <w:rPr>
          <w:sz w:val="28"/>
          <w:szCs w:val="28"/>
        </w:rPr>
        <w:t>Describes the</w:t>
      </w:r>
      <w:r>
        <w:rPr>
          <w:sz w:val="28"/>
          <w:szCs w:val="28"/>
        </w:rPr>
        <w:t xml:space="preserve"> structure of invoice by defining the various attributes of the same. The properties are the various setter and getter methods which are used to allocate values to the private attributes and returns the values of those attributes respectively. It also defines a default and a parameterized constructor.</w:t>
      </w:r>
    </w:p>
    <w:p w14:paraId="5FD36C72" w14:textId="77777777" w:rsidR="00E4714C" w:rsidRPr="00753F7B" w:rsidRDefault="00E4714C" w:rsidP="00E4714C"/>
    <w:p w14:paraId="5FD36C73" w14:textId="77777777" w:rsidR="00E4714C" w:rsidRPr="00753F7B" w:rsidRDefault="00E4714C" w:rsidP="00E4714C"/>
    <w:p w14:paraId="69819EE7" w14:textId="77777777" w:rsidR="00C6136B" w:rsidRDefault="00C6136B" w:rsidP="00E4714C">
      <w:pPr>
        <w:jc w:val="center"/>
        <w:rPr>
          <w:b/>
          <w:sz w:val="32"/>
          <w:szCs w:val="32"/>
        </w:rPr>
      </w:pPr>
    </w:p>
    <w:p w14:paraId="7465ABA6" w14:textId="77777777" w:rsidR="00C6136B" w:rsidRDefault="00C6136B" w:rsidP="00E4714C">
      <w:pPr>
        <w:jc w:val="center"/>
        <w:rPr>
          <w:b/>
          <w:sz w:val="32"/>
          <w:szCs w:val="32"/>
        </w:rPr>
      </w:pPr>
    </w:p>
    <w:p w14:paraId="5FD36C74" w14:textId="2CB9F12A" w:rsidR="00E4714C" w:rsidRDefault="0098289B" w:rsidP="00E4714C">
      <w:pPr>
        <w:jc w:val="center"/>
        <w:rPr>
          <w:b/>
          <w:sz w:val="32"/>
          <w:szCs w:val="32"/>
        </w:rPr>
      </w:pPr>
      <w:r>
        <w:rPr>
          <w:b/>
          <w:sz w:val="32"/>
          <w:szCs w:val="32"/>
        </w:rPr>
        <w:lastRenderedPageBreak/>
        <w:t>5</w:t>
      </w:r>
      <w:r w:rsidR="00E4714C">
        <w:rPr>
          <w:b/>
          <w:sz w:val="32"/>
          <w:szCs w:val="32"/>
        </w:rPr>
        <w:t xml:space="preserve">. </w:t>
      </w:r>
      <w:r>
        <w:rPr>
          <w:b/>
          <w:sz w:val="32"/>
          <w:szCs w:val="32"/>
        </w:rPr>
        <w:t>ORDER</w:t>
      </w:r>
      <w:r w:rsidR="00E4714C">
        <w:rPr>
          <w:b/>
          <w:sz w:val="32"/>
          <w:szCs w:val="32"/>
        </w:rPr>
        <w:t xml:space="preserve"> </w:t>
      </w:r>
      <w:r w:rsidR="00E4714C" w:rsidRPr="00F03D18">
        <w:rPr>
          <w:b/>
          <w:sz w:val="32"/>
          <w:szCs w:val="32"/>
        </w:rPr>
        <w:t>CLASS</w:t>
      </w:r>
    </w:p>
    <w:p w14:paraId="5FD36C75" w14:textId="6A454CB9" w:rsidR="00E4714C" w:rsidRDefault="00E4714C" w:rsidP="00E4714C">
      <w:pPr>
        <w:rPr>
          <w:sz w:val="28"/>
          <w:szCs w:val="28"/>
        </w:rPr>
      </w:pPr>
      <w:r w:rsidRPr="00753F7B">
        <w:rPr>
          <w:sz w:val="28"/>
          <w:szCs w:val="28"/>
        </w:rPr>
        <w:t xml:space="preserve"> Describes the</w:t>
      </w:r>
      <w:r>
        <w:rPr>
          <w:sz w:val="28"/>
          <w:szCs w:val="28"/>
        </w:rPr>
        <w:t xml:space="preserve"> structure of employee by defining the various attributes of the same. The properties are the various setter and getter methods which are used to allocate values to the private attributes and returns the values of those attributes respectively. It also defines </w:t>
      </w:r>
      <w:r w:rsidR="0098289B">
        <w:rPr>
          <w:sz w:val="28"/>
          <w:szCs w:val="28"/>
        </w:rPr>
        <w:t xml:space="preserve">a default, parameterized constructor and a </w:t>
      </w:r>
      <w:proofErr w:type="spellStart"/>
      <w:r w:rsidR="0098289B">
        <w:rPr>
          <w:sz w:val="28"/>
          <w:szCs w:val="28"/>
        </w:rPr>
        <w:t>toString</w:t>
      </w:r>
      <w:proofErr w:type="spellEnd"/>
      <w:r w:rsidR="0098289B">
        <w:rPr>
          <w:sz w:val="28"/>
          <w:szCs w:val="28"/>
        </w:rPr>
        <w:t xml:space="preserve"> method. The </w:t>
      </w:r>
      <w:proofErr w:type="spellStart"/>
      <w:r w:rsidR="0098289B">
        <w:rPr>
          <w:sz w:val="28"/>
          <w:szCs w:val="28"/>
        </w:rPr>
        <w:t>toString</w:t>
      </w:r>
      <w:proofErr w:type="spellEnd"/>
      <w:r w:rsidR="0098289B">
        <w:rPr>
          <w:sz w:val="28"/>
          <w:szCs w:val="28"/>
        </w:rPr>
        <w:t xml:space="preserve"> method is an overridden method that returns the details of the order.</w:t>
      </w:r>
    </w:p>
    <w:p w14:paraId="5FD36C76" w14:textId="2A71DB99" w:rsidR="0098289B" w:rsidRDefault="0098289B" w:rsidP="0098289B">
      <w:pPr>
        <w:jc w:val="center"/>
        <w:rPr>
          <w:b/>
          <w:sz w:val="32"/>
          <w:szCs w:val="32"/>
        </w:rPr>
      </w:pPr>
      <w:r>
        <w:rPr>
          <w:b/>
          <w:sz w:val="32"/>
          <w:szCs w:val="32"/>
        </w:rPr>
        <w:t xml:space="preserve">6.PRODUCT </w:t>
      </w:r>
      <w:r w:rsidRPr="00F03D18">
        <w:rPr>
          <w:b/>
          <w:sz w:val="32"/>
          <w:szCs w:val="32"/>
        </w:rPr>
        <w:t>CLASS</w:t>
      </w:r>
    </w:p>
    <w:p w14:paraId="5FD36C77" w14:textId="11B75D64" w:rsidR="0098289B" w:rsidRPr="00753F7B" w:rsidRDefault="0098289B" w:rsidP="0098289B">
      <w:r w:rsidRPr="00753F7B">
        <w:rPr>
          <w:sz w:val="28"/>
          <w:szCs w:val="28"/>
        </w:rPr>
        <w:t xml:space="preserve"> Describes the</w:t>
      </w:r>
      <w:r>
        <w:rPr>
          <w:sz w:val="28"/>
          <w:szCs w:val="28"/>
        </w:rPr>
        <w:t xml:space="preserve"> structure of product by defining the various attributes of the same. The properties are the various setter and getter methods which are used to allocate values to the private attributes and returns the values of those attributes respectively. It also defines a default, parameterized constructor and a </w:t>
      </w:r>
      <w:proofErr w:type="spellStart"/>
      <w:r>
        <w:rPr>
          <w:sz w:val="28"/>
          <w:szCs w:val="28"/>
        </w:rPr>
        <w:t>toString</w:t>
      </w:r>
      <w:proofErr w:type="spellEnd"/>
      <w:r>
        <w:rPr>
          <w:sz w:val="28"/>
          <w:szCs w:val="28"/>
        </w:rPr>
        <w:t xml:space="preserve"> method. The </w:t>
      </w:r>
      <w:proofErr w:type="spellStart"/>
      <w:r>
        <w:rPr>
          <w:sz w:val="28"/>
          <w:szCs w:val="28"/>
        </w:rPr>
        <w:t>toString</w:t>
      </w:r>
      <w:proofErr w:type="spellEnd"/>
      <w:r>
        <w:rPr>
          <w:sz w:val="28"/>
          <w:szCs w:val="28"/>
        </w:rPr>
        <w:t xml:space="preserve"> method is an overridden method that returns the details of the products. </w:t>
      </w:r>
    </w:p>
    <w:p w14:paraId="5FD36C78" w14:textId="77777777" w:rsidR="0098289B" w:rsidRPr="00753F7B" w:rsidRDefault="0098289B" w:rsidP="00E4714C"/>
    <w:p w14:paraId="5FD36C79" w14:textId="77777777" w:rsidR="00E4714C" w:rsidRPr="00753F7B" w:rsidRDefault="00E4714C"/>
    <w:sectPr w:rsidR="00E4714C" w:rsidRPr="0075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55D"/>
    <w:rsid w:val="00030930"/>
    <w:rsid w:val="00753F7B"/>
    <w:rsid w:val="00827755"/>
    <w:rsid w:val="0085455D"/>
    <w:rsid w:val="0098289B"/>
    <w:rsid w:val="00B7516D"/>
    <w:rsid w:val="00C6136B"/>
    <w:rsid w:val="00D76507"/>
    <w:rsid w:val="00E4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6C66"/>
  <w15:chartTrackingRefBased/>
  <w15:docId w15:val="{B99CB7D2-0E06-47BE-8B9C-D23BFA00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Oberoi</dc:creator>
  <cp:keywords/>
  <dc:description/>
  <cp:lastModifiedBy>Anuraagavi M R</cp:lastModifiedBy>
  <cp:revision>4</cp:revision>
  <dcterms:created xsi:type="dcterms:W3CDTF">2021-09-26T16:22:00Z</dcterms:created>
  <dcterms:modified xsi:type="dcterms:W3CDTF">2023-09-14T13:47:00Z</dcterms:modified>
</cp:coreProperties>
</file>