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b/>
          <w:bCs/>
          <w:sz w:val="40"/>
          <w:szCs w:val="40"/>
        </w:rPr>
        <w:t xml:space="preserve">SOFTWARE REQUIREMENTS SPECIFICATION</w:t>
      </w: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Plan B International</w:t>
      </w:r>
    </w:p>
    <w:p>
      <w:pPr>
        <w:spacing w:after="1200"/>
        <w:jc w:val="center"/>
      </w:pPr>
      <w:r>
        <w:rPr>
          <w:sz w:val="24"/>
          <w:szCs w:val="24"/>
        </w:rPr>
        <w:t xml:space="preserve">Mobile Application, Management System, Website &amp; Accounts Module</w:t>
      </w:r>
    </w:p>
    <w:p>
      <w:pPr>
        <w:spacing w:after="100"/>
        <w:jc w:val="center"/>
      </w:pPr>
      <w:r>
        <w:rPr>
          <w:sz w:val="22"/>
          <w:szCs w:val="22"/>
        </w:rPr>
        <w:t xml:space="preserve">Version 1.1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1 August 2026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 Development Team</w:t>
      </w:r>
    </w:p>
    <w:p>
      <w:pPr>
        <w:spacing w:after="200"/>
        <w:jc w:val="center"/>
      </w:pPr>
      <w:r>
        <w:rPr>
          <w:sz w:val="22"/>
          <w:szCs w:val="22"/>
        </w:rPr>
        <w:t xml:space="preserve">Prepared for: Plan B International (Anuradha)</w:t>
      </w:r>
    </w:p>
    <w:p>
      <w:r>
        <w:br w:type="page"/>
      </w:r>
    </w:p>
    <w:p>
      <w:pPr>
        <w:pStyle w:val="Heading1"/>
        <w:spacing w:after="200" w:before="3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t xml:space="preserve">1. Introduction</w:t>
      </w:r>
    </w:p>
    <w:p>
      <w:pPr>
        <w:pStyle w:val="Heading2"/>
        <w:spacing w:after="160" w:before="240"/>
      </w:pPr>
      <w:r>
        <w:t xml:space="preserve">1.1 Purpose</w:t>
      </w:r>
    </w:p>
    <w:p>
      <w:pPr>
        <w:spacing w:after="120"/>
      </w:pPr>
      <w:r>
        <w:t xml:space="preserve">This document specifies the software requirements for the Plan B International digital platform, comprising a mobile application, an API-based management system with administrative web panel, a public marketing website, and an accounts module for income and expense tracking. The platform serves students of Plan B International who are preparing for education or employment migration to the United Arab Emirates (UAE).</w:t>
      </w:r>
    </w:p>
    <w:p>
      <w:pPr>
        <w:pStyle w:val="Heading2"/>
        <w:spacing w:after="160" w:before="240"/>
      </w:pPr>
      <w:r>
        <w:t xml:space="preserve">1.2 Scope</w:t>
      </w:r>
    </w:p>
    <w:p>
      <w:pPr>
        <w:spacing w:after="120"/>
      </w:pPr>
      <w:r>
        <w:t xml:space="preserve">The system shall provide: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cross-platform mobile application (Android and iOS) for students to access learning modules, track course progress, make payments, download e-certificates, browse jobs, purchase premium career services, and access pre-departure and post-arrival support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API-based management system with an administrative web panel enabling authorised staff to manage students, courses, quizzes, jobs, premium service orders, payments, notifications, and platform content.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public marketing website presenting Plan B International's services and directing prospective students to download the mobile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accounts module within the admin panel for recording income and expenses and generating financial reports.</w:t>
      </w:r>
    </w:p>
    <w:p>
      <w:pPr>
        <w:pStyle w:val="Heading2"/>
        <w:spacing w:after="160" w:before="240"/>
      </w:pPr>
      <w:r>
        <w:t xml:space="preserve">1.3 Intended Audience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 B International management (Anuradha and team)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Software development team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Quality assurance testers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Future maintenance developers</w:t>
      </w:r>
    </w:p>
    <w:p>
      <w:pPr>
        <w:pStyle w:val="Heading2"/>
        <w:spacing w:after="160" w:before="240"/>
      </w:pPr>
      <w:r>
        <w:t xml:space="preserve">1.4 Definitions &amp; Acronyms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6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SRS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Software Requirements Specification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Functional Requirement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NFR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Non-Functional Requirement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OTP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One-Time Password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ATS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Applicant Tracking System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OJT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On-the-Job Training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CV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Curriculum Vitae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UAE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United Arab Emirates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SL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Sri Lanka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API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Application Programming Interface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FAQ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Frequently Asked Questions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MCQ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Multiple Choice Question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UI / UX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User Interface / User Experience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FCM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Cloud Messaging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LKR / AED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Sri Lankan Rupee / UAE Dirham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1.5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Client requirements document: MOBILE APPLICATION.docx (provided by Plan B International)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IEEE Std 830-1998 — Guidelines for SRS format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Sri Lanka Personal Data Protection Act, No. 9 of 2022</w:t>
      </w:r>
    </w:p>
    <w:p>
      <w:pPr>
        <w:pStyle w:val="Heading1"/>
        <w:spacing w:after="200" w:before="300"/>
      </w:pPr>
      <w:r>
        <w:t xml:space="preserve">2. Overall Description</w:t>
      </w:r>
    </w:p>
    <w:p>
      <w:pPr>
        <w:pStyle w:val="Heading2"/>
        <w:spacing w:after="160" w:before="240"/>
      </w:pPr>
      <w:r>
        <w:t xml:space="preserve">2.1 Product Perspective</w:t>
      </w:r>
    </w:p>
    <w:p>
      <w:pPr>
        <w:spacing w:after="120"/>
      </w:pPr>
      <w:r>
        <w:t xml:space="preserve">The platform is a new, standalone system built specifically for Plan B International. It has no dependency on any external LMS; all student records, course content, and service data are maintained within the platform's own backend database.</w:t>
      </w:r>
    </w:p>
    <w:p>
      <w:pPr>
        <w:pStyle w:val="Heading2"/>
        <w:spacing w:after="160" w:before="240"/>
      </w:pPr>
      <w:r>
        <w:t xml:space="preserve">2.2 Product Functions (High-Level)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Student self-registration and authenticated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learning program organised into Phases → Topics → Videos + Assessments, with no-skip video playback and Yes/No assessments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Per-topic, per-phase and program-wide progress tracking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collection via card gateway and manual bank transfer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E-certificate issuance upon full program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Career and migration support services (delivered manually by 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Interactive Before-Arrival and After-Arrival checklists (with popup descriptions) and WhatsApp click-to-chat 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Administrative management of all platform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Income and expense accounting</w:t>
      </w:r>
    </w:p>
    <w:p>
      <w:pPr>
        <w:pStyle w:val="Heading2"/>
        <w:spacing w:after="160" w:before="240"/>
      </w:pPr>
      <w:r>
        <w:t xml:space="preserve">2.3 User Classes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2500"/>
        <w:gridCol w:w="3800"/>
      </w:tblGrid>
      <w:tr>
        <w:tc>
          <w:tcPr>
            <w:tcW w:type="dxa" w:w="13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Class</w:t>
            </w:r>
          </w:p>
        </w:tc>
        <w:tc>
          <w:tcPr>
            <w:tcW w:type="dxa" w:w="1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Access</w:t>
            </w:r>
          </w:p>
        </w:tc>
        <w:tc>
          <w:tcPr>
            <w:tcW w:type="dxa" w:w="25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Primary Role</w:t>
            </w:r>
          </w:p>
        </w:tc>
        <w:tc>
          <w:tcPr>
            <w:tcW w:type="dxa" w:w="38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End user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Registered candidate of Plan B International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Super Admin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Owner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Full system access, user management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Content Manager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Operations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Manages courses, quizzes, FAQ, jobs, success stories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Support Agent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Fulfillment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Handles premium service orders and student queries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Accountant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Finance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Manages income, expenses and financial reports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Public Visitor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Website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Prospect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Browses marketing website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App: Android 8.0+ and iOS 13.0+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 and Website: latest 2 versions of Chrome, Firefox, Edge, Safari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Server: Linux (Ubuntu 22.04 LTS or later), PHP 8.2+, MySQL 8.0+ (for Laravel backend)</w:t>
      </w:r>
    </w:p>
    <w:p>
      <w:pPr>
        <w:pStyle w:val="Heading2"/>
        <w:spacing w:after="160" w:before="240"/>
      </w:pPr>
      <w:r>
        <w:t xml:space="preserve">2.5 Assumptions &amp; Dependencies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Reliable internet connection is required for all app functions.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Course videos are hosted on a private video CDN (e.g., Bunny CDN or AWS S3 + CloudFront) to enable no-skip playback enforcement. YouTube is an alternative if the client accepts weaker enforcement.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provider is selected before development begins.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SMTP email service is available for OTP delivery.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Firebase Cloud Messaging is accessible in Sri Lanka and the UAE.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Content (Sinhala translations, FAQ text, certificate template, profession list, job categories) will be provided by the client.</w:t>
      </w:r>
    </w:p>
    <w:p>
      <w:pPr>
        <w:pStyle w:val="Heading1"/>
        <w:spacing w:after="200" w:before="300"/>
      </w:pPr>
      <w:r>
        <w:t xml:space="preserve">3. System Architecture</w:t>
      </w:r>
    </w:p>
    <w:p>
      <w:pPr>
        <w:pStyle w:val="Heading2"/>
        <w:spacing w:after="160" w:before="240"/>
      </w:pPr>
      <w:r>
        <w:t xml:space="preserve">3.1 High-Level Architecture</w:t>
      </w:r>
    </w:p>
    <w:p>
      <w:pPr>
        <w:spacing w:after="120"/>
      </w:pPr>
      <w:r>
        <w:t xml:space="preserve">The platform follows a client-server architecture with a single backend serving both the mobile application and the admin web panel via a REST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 (React Native + Expo) ↔ HTTPS/REST ↔ Backend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Web Panel (Laravel Blade / Filament) ↔ Same Backend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 Marketing Website (static or WordPress) ↔ Minimal backend calls (contact form only)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API ↔ MySQL Database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Backend ↔ Third-party services (payment gateway, FCM, SMTP, WhatsApp API)</w:t>
      </w:r>
    </w:p>
    <w:p>
      <w:pPr>
        <w:pStyle w:val="Heading2"/>
        <w:spacing w:after="160" w:before="240"/>
      </w:pPr>
      <w:r>
        <w:t xml:space="preserve">3.2 Recommended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6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Technology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 Native + Expo (JavaScript / TypeScript)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Backend Framework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Laravel 11 (PHP 8.2+)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Admin Panel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Laravel Filament (rapid CRUD scaffolding)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MySQL 8.0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Marketing Website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Static HTML/CSS/JS or WordPress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Authentication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Laravel Sanctum (API tokens)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Push Notifications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Firebase Cloud Messaging (FCM)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Email / OTP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SMTP via SendGrid, Mailgun or similar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Local disk or AWS S3 / DigitalOcean Spaces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Video Hosting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CDN (Bunny Stream, AWS CloudFront, or Mux) with signed URLs and custom no-skip player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Version Control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Git (GitHub or GitLab)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3.3 Third-Party Integrations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(TBD — options: PayHere, Stripe, 2Checkout)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Private video CDN (Bunny CDN, AWS S3 + CloudFront, or similar) for course video hosting with no-skip playback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Firebase Cloud Messaging (push notifications)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SMTP transactional email service (OTP + system emails)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click-to-chat link (wa.me deep link) for student-to-Plan-B contact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Business API or Twilio (for birthday admin alert — 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Google Play Store and Apple App Store (distribution)</w:t>
      </w:r>
    </w:p>
    <w:p>
      <w:pPr>
        <w:pStyle w:val="Heading1"/>
        <w:spacing w:after="200" w:before="300"/>
      </w:pPr>
      <w:r>
        <w:t xml:space="preserve">4. Functional Requirements — Mobile Application</w:t>
      </w:r>
    </w:p>
    <w:p>
      <w:pPr>
        <w:pStyle w:val="Heading2"/>
        <w:spacing w:after="160" w:before="240"/>
      </w:pPr>
      <w:r>
        <w:t xml:space="preserve">4.1 Onboarding &amp; Authentication</w:t>
      </w:r>
    </w:p>
    <w:p>
      <w:pPr>
        <w:spacing w:after="100"/>
      </w:pPr>
      <w:r>
        <w:rPr>
          <w:b/>
          <w:bCs/>
        </w:rPr>
        <w:t xml:space="preserve">FR-MOB-001  </w:t>
      </w:r>
      <w:r>
        <w:t xml:space="preserve">The system shall allow the user to choose interface language (Sinhala or English) at first launch.</w:t>
      </w:r>
    </w:p>
    <w:p>
      <w:pPr>
        <w:spacing w:after="100"/>
      </w:pPr>
      <w:r>
        <w:rPr>
          <w:b/>
          <w:bCs/>
        </w:rPr>
        <w:t xml:space="preserve">FR-MOB-002  </w:t>
      </w:r>
      <w:r>
        <w:t xml:space="preserve">The system shall allow the user to change language later from settings.</w:t>
      </w:r>
    </w:p>
    <w:p>
      <w:pPr>
        <w:spacing w:after="100"/>
      </w:pPr>
      <w:r>
        <w:rPr>
          <w:b/>
          <w:bCs/>
        </w:rPr>
        <w:t xml:space="preserve">FR-MOB-003  </w:t>
      </w:r>
      <w:r>
        <w:t xml:space="preserve">The system shall provide a registration form requiring: full name, Student ID, email, contact number (optional), address (optional), date of birth, highest qualification, profession category (selection from admin-managed list), visa status (Visit / Employment), languages spoken.</w:t>
      </w:r>
    </w:p>
    <w:p>
      <w:pPr>
        <w:spacing w:after="100"/>
      </w:pPr>
      <w:r>
        <w:rPr>
          <w:b/>
          <w:bCs/>
        </w:rPr>
        <w:t xml:space="preserve">FR-MOB-004  </w:t>
      </w:r>
      <w:r>
        <w:t xml:space="preserve">The system shall verify the Student ID against records pre-loaded by the admin. Only Student IDs present in the approved list shall be allowed to register.</w:t>
      </w:r>
    </w:p>
    <w:p>
      <w:pPr>
        <w:spacing w:after="100"/>
      </w:pPr>
      <w:r>
        <w:rPr>
          <w:b/>
          <w:bCs/>
        </w:rPr>
        <w:t xml:space="preserve">FR-MOB-005  </w:t>
      </w:r>
      <w:r>
        <w:t xml:space="preserve">The system shall send a One-Time Password (OTP) to the registered email address for verification during both sign up and sign in.</w:t>
      </w:r>
    </w:p>
    <w:p>
      <w:pPr>
        <w:spacing w:after="100"/>
      </w:pPr>
      <w:r>
        <w:rPr>
          <w:b/>
          <w:bCs/>
        </w:rPr>
        <w:t xml:space="preserve">FR-MOB-006  </w:t>
      </w:r>
      <w:r>
        <w:t xml:space="preserve">The OTP shall expire after 10 minutes; the user may request a new OTP after a 30-second cooldown.</w:t>
      </w:r>
    </w:p>
    <w:p>
      <w:pPr>
        <w:spacing w:after="100"/>
      </w:pPr>
      <w:r>
        <w:rPr>
          <w:b/>
          <w:bCs/>
        </w:rPr>
        <w:t xml:space="preserve">FR-MOB-007  </w:t>
      </w:r>
      <w:r>
        <w:t xml:space="preserve">The system shall support sign in via Student ID + email OTP.</w:t>
      </w:r>
    </w:p>
    <w:p>
      <w:pPr>
        <w:spacing w:after="100"/>
      </w:pPr>
      <w:r>
        <w:rPr>
          <w:b/>
          <w:bCs/>
        </w:rPr>
        <w:t xml:space="preserve">FR-MOB-008  </w:t>
      </w:r>
      <w:r>
        <w:t xml:space="preserve">The system shall support sign out clearing all local session tokens and cached credentials.</w:t>
      </w:r>
    </w:p>
    <w:p>
      <w:pPr>
        <w:spacing w:after="100"/>
      </w:pPr>
      <w:r>
        <w:rPr>
          <w:b/>
          <w:bCs/>
        </w:rPr>
        <w:t xml:space="preserve">FR-MOB-009  </w:t>
      </w:r>
      <w:r>
        <w:t xml:space="preserve">[FUTURE — Phase 2] The system shall support face recognition and fingerprint biometric login.</w:t>
      </w:r>
    </w:p>
    <w:p>
      <w:pPr>
        <w:spacing w:after="160"/>
        <w:ind w:left="24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A new student can complete registration in under 3 minutes; OTP is received within 60 seconds under normal email conditions.</w:t>
      </w:r>
    </w:p>
    <w:p>
      <w:pPr>
        <w:pStyle w:val="Heading2"/>
        <w:spacing w:after="160" w:before="240"/>
      </w:pPr>
      <w:r>
        <w:t xml:space="preserve">4.2 Profile &amp; Dashboard</w:t>
      </w:r>
    </w:p>
    <w:p>
      <w:pPr>
        <w:spacing w:after="100"/>
      </w:pPr>
      <w:r>
        <w:rPr>
          <w:b/>
          <w:bCs/>
        </w:rPr>
        <w:t xml:space="preserve">FR-MOB-010  </w:t>
      </w:r>
      <w:r>
        <w:t xml:space="preserve">Upon sign in, the system shall display a dashboard with a "Welcome to Plan B International" greeting and the student's name and profile photo.</w:t>
      </w:r>
    </w:p>
    <w:p>
      <w:pPr>
        <w:spacing w:after="100"/>
      </w:pPr>
      <w:r>
        <w:rPr>
          <w:b/>
          <w:bCs/>
        </w:rPr>
        <w:t xml:space="preserve">FR-MOB-011  </w:t>
      </w:r>
      <w:r>
        <w:t xml:space="preserve">The system shall allow the student to upload, replace and remove a profile photo. Accepted formats: JPG, PNG. Maximum size: 5 MB.</w:t>
      </w:r>
    </w:p>
    <w:p>
      <w:pPr>
        <w:spacing w:after="100"/>
      </w:pPr>
      <w:r>
        <w:rPr>
          <w:b/>
          <w:bCs/>
        </w:rPr>
        <w:t xml:space="preserve">FR-MOB-012  </w:t>
      </w:r>
      <w:r>
        <w:t xml:space="preserve">The system shall display and allow editing of the following profile fields: name (read-only after registration), Student ID (read-only), contact number, address, email (verified), birthday, highest qualification, profession, visa status, languages.</w:t>
      </w:r>
    </w:p>
    <w:p>
      <w:pPr>
        <w:spacing w:after="100"/>
      </w:pPr>
      <w:r>
        <w:rPr>
          <w:b/>
          <w:bCs/>
        </w:rPr>
        <w:t xml:space="preserve">FR-MOB-013  </w:t>
      </w:r>
      <w:r>
        <w:t xml:space="preserve">On the student's date of birth the system shall (a) display an in-app birthday greeting, and (b) send a notification to the admin via WhatsApp Business API or an internal admin notification queue.</w:t>
      </w:r>
    </w:p>
    <w:p>
      <w:pPr>
        <w:spacing w:after="100"/>
      </w:pPr>
      <w:r>
        <w:rPr>
          <w:b/>
          <w:bCs/>
        </w:rPr>
        <w:t xml:space="preserve">FR-MOB-014  </w:t>
      </w:r>
      <w:r>
        <w:t xml:space="preserve">The profession category list shall be maintained by the admin (see FR-ADM-012).</w:t>
      </w:r>
    </w:p>
    <w:p>
      <w:pPr>
        <w:spacing w:after="160"/>
        <w:ind w:left="24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The profile screen loads in under 2 seconds. Edited fields persist after logout/login.</w:t>
      </w:r>
    </w:p>
    <w:p>
      <w:pPr>
        <w:pStyle w:val="Heading2"/>
        <w:spacing w:after="160" w:before="240"/>
      </w:pPr>
      <w:r>
        <w:t xml:space="preserve">4.3 Course Module Structure &amp; Progress</w:t>
      </w:r>
    </w:p>
    <w:p>
      <w:pPr>
        <w:spacing w:after="120"/>
      </w:pPr>
      <w:r>
        <w:t xml:space="preserve">The learning content is organised as a multi-level hierarchy that all students follow. The admin configures the content; the student consumes it in sequence.</w:t>
      </w:r>
    </w:p>
    <w:p>
      <w:pPr>
        <w:spacing w:after="120"/>
      </w:pPr>
      <w:r>
        <w:rPr>
          <w:b/>
          <w:bCs/>
        </w:rPr>
        <w:t xml:space="preserve">Content Hierarchy: Program → Phase → Topic → Video(s) + Assessment</w:t>
      </w:r>
    </w:p>
    <w:p>
      <w:pPr>
        <w:spacing w:after="100"/>
      </w:pPr>
      <w:r>
        <w:rPr>
          <w:b/>
          <w:bCs/>
        </w:rPr>
        <w:t xml:space="preserve">FR-MOB-015  </w:t>
      </w:r>
      <w:r>
        <w:t xml:space="preserve">The system shall present the full learning program as a sequence of Phases.</w:t>
      </w:r>
    </w:p>
    <w:p>
      <w:pPr>
        <w:spacing w:after="100"/>
      </w:pPr>
      <w:r>
        <w:rPr>
          <w:b/>
          <w:bCs/>
        </w:rPr>
        <w:t xml:space="preserve">FR-MOB-016  </w:t>
      </w:r>
      <w:r>
        <w:t xml:space="preserve">The initial program shall contain 8 phases (see Appendix A). The admin shall be able to add, edit, reorder, or remove phases in future.</w:t>
      </w:r>
    </w:p>
    <w:p>
      <w:pPr>
        <w:spacing w:after="100"/>
      </w:pPr>
      <w:r>
        <w:rPr>
          <w:b/>
          <w:bCs/>
        </w:rPr>
        <w:t xml:space="preserve">FR-MOB-017  </w:t>
      </w:r>
      <w:r>
        <w:t xml:space="preserve">Each phase shall contain one or more topics as configured by the admin.</w:t>
      </w:r>
    </w:p>
    <w:p>
      <w:pPr>
        <w:spacing w:after="100"/>
      </w:pPr>
      <w:r>
        <w:rPr>
          <w:b/>
          <w:bCs/>
        </w:rPr>
        <w:t xml:space="preserve">FR-MOB-018  </w:t>
      </w:r>
      <w:r>
        <w:t xml:space="preserve">Each topic shall contain one or more video lessons and exactly one assessment.</w:t>
      </w:r>
    </w:p>
    <w:p>
      <w:pPr>
        <w:spacing w:after="100"/>
      </w:pPr>
      <w:r>
        <w:rPr>
          <w:b/>
          <w:bCs/>
        </w:rPr>
        <w:t xml:space="preserve">FR-MOB-019  </w:t>
      </w:r>
      <w:r>
        <w:t xml:space="preserve">The system shall play videos through a built-in player that prevents forward seeking. Pausing, rewinding, and re-watching shall be permitted; fast-forward and jump-ahead shall be disabled.</w:t>
      </w:r>
    </w:p>
    <w:p>
      <w:pPr>
        <w:spacing w:after="100"/>
      </w:pPr>
      <w:r>
        <w:rPr>
          <w:b/>
          <w:bCs/>
        </w:rPr>
        <w:t xml:space="preserve">FR-MOB-020  </w:t>
      </w:r>
      <w:r>
        <w:t xml:space="preserve">A video shall be marked "Watched" when the student has viewed at least 95% of its duration.</w:t>
      </w:r>
    </w:p>
    <w:p>
      <w:pPr>
        <w:spacing w:after="100"/>
      </w:pPr>
      <w:r>
        <w:rPr>
          <w:b/>
          <w:bCs/>
        </w:rPr>
        <w:t xml:space="preserve">FR-MOB-021  </w:t>
      </w:r>
      <w:r>
        <w:t xml:space="preserve">The topic's assessment shall be locked until all videos in that topic are marked "Watched".</w:t>
      </w:r>
    </w:p>
    <w:p>
      <w:pPr>
        <w:spacing w:after="100"/>
      </w:pPr>
      <w:r>
        <w:rPr>
          <w:b/>
          <w:bCs/>
        </w:rPr>
        <w:t xml:space="preserve">FR-MOB-022  </w:t>
      </w:r>
      <w:r>
        <w:t xml:space="preserve">Assessments shall consist of Yes/No questions only, with a single correct answer per question configured by the admin.</w:t>
      </w:r>
    </w:p>
    <w:p>
      <w:pPr>
        <w:spacing w:after="100"/>
      </w:pPr>
      <w:r>
        <w:rPr>
          <w:b/>
          <w:bCs/>
        </w:rPr>
        <w:t xml:space="preserve">FR-MOB-023  </w:t>
      </w:r>
      <w:r>
        <w:t xml:space="preserve">The pass mark per assessment shall default to 70% and be configurable per topic by the admin.</w:t>
      </w:r>
    </w:p>
    <w:p>
      <w:pPr>
        <w:spacing w:after="100"/>
      </w:pPr>
      <w:r>
        <w:rPr>
          <w:b/>
          <w:bCs/>
        </w:rPr>
        <w:t xml:space="preserve">FR-MOB-024  </w:t>
      </w:r>
      <w:r>
        <w:t xml:space="preserve">On assessment retry the system shall shuffle question order to discourage rote memorisation. Unlimited retries shall be permitted unless the admin configures a limit.</w:t>
      </w:r>
    </w:p>
    <w:p>
      <w:pPr>
        <w:spacing w:after="100"/>
      </w:pPr>
      <w:r>
        <w:rPr>
          <w:b/>
          <w:bCs/>
        </w:rPr>
        <w:t xml:space="preserve">FR-MOB-025  </w:t>
      </w:r>
      <w:r>
        <w:t xml:space="preserve">A topic shall be marked Complete when (a) all its videos are Watched and (b) its assessment is Passed.</w:t>
      </w:r>
    </w:p>
    <w:p>
      <w:pPr>
        <w:spacing w:after="100"/>
      </w:pPr>
      <w:r>
        <w:rPr>
          <w:b/>
          <w:bCs/>
        </w:rPr>
        <w:t xml:space="preserve">FR-MOB-026  </w:t>
      </w:r>
      <w:r>
        <w:t xml:space="preserve">A phase shall be marked Complete when all topics within it are Complete.</w:t>
      </w:r>
    </w:p>
    <w:p>
      <w:pPr>
        <w:spacing w:after="100"/>
      </w:pPr>
      <w:r>
        <w:rPr>
          <w:b/>
          <w:bCs/>
        </w:rPr>
        <w:t xml:space="preserve">FR-MOB-027  </w:t>
      </w:r>
      <w:r>
        <w:t xml:space="preserve">The system shall display progress at three levels: per-topic (video watch % + assessment status), per-phase (topics complete / total), overall program (phases complete / total).</w:t>
      </w:r>
    </w:p>
    <w:p>
      <w:pPr>
        <w:spacing w:after="100"/>
      </w:pPr>
      <w:r>
        <w:rPr>
          <w:b/>
          <w:bCs/>
        </w:rPr>
        <w:t xml:space="preserve">FR-MOB-028  </w:t>
      </w:r>
      <w:r>
        <w:t xml:space="preserve">The next topic within a phase shall unlock only after the previous topic is Complete (sequential unlocking within a phase). Phases shall be accessible in order.</w:t>
      </w:r>
    </w:p>
    <w:p>
      <w:pPr>
        <w:spacing w:after="100"/>
      </w:pPr>
      <w:r>
        <w:rPr>
          <w:b/>
          <w:bCs/>
        </w:rPr>
        <w:t xml:space="preserve">FR-MOB-029  </w:t>
      </w:r>
      <w:r>
        <w:t xml:space="preserve">Course video streams shall be delivered from a private CDN with signed URLs to prevent direct downloading.</w:t>
      </w:r>
    </w:p>
    <w:p>
      <w:pPr>
        <w:spacing w:after="100"/>
      </w:pPr>
      <w:r>
        <w:rPr>
          <w:b/>
          <w:bCs/>
        </w:rPr>
        <w:t xml:space="preserve">FR-MOB-030  </w:t>
      </w:r>
      <w:r>
        <w:t xml:space="preserve">The e-certificate shall become available when all phases in the program are Complete (see Section 4.5).</w:t>
      </w:r>
    </w:p>
    <w:p>
      <w:pPr>
        <w:spacing w:after="160"/>
        <w:ind w:left="240"/>
      </w:pPr>
      <w:r>
        <w:rPr>
          <w:b/>
          <w:bCs/>
          <w:i/>
          <w:iCs/>
        </w:rPr>
        <w:t xml:space="preserve">Acceptance criteria: </w:t>
      </w:r>
      <w:r>
        <w:rPr>
          <w:i/>
          <w:iCs/>
        </w:rPr>
        <w:t xml:space="preserve">When a student finishes watching all videos of Phase 1 → "Why UAE / Dubai?" topic (each reaching 95% watched) and passes its Y/N assessment, the topic shows Complete, Phase 1 progress increments, and the next topic "Career Assessment Evaluation" unlocks.</w:t>
      </w:r>
    </w:p>
    <w:p>
      <w:pPr>
        <w:pStyle w:val="Heading2"/>
        <w:spacing w:after="160" w:before="240"/>
      </w:pPr>
      <w:r>
        <w:t xml:space="preserve">4.4 Payment Gateway</w:t>
      </w:r>
    </w:p>
    <w:p>
      <w:pPr>
        <w:spacing w:after="100"/>
      </w:pPr>
      <w:r>
        <w:rPr>
          <w:b/>
          <w:bCs/>
        </w:rPr>
        <w:t xml:space="preserve">FR-MOB-031  </w:t>
      </w:r>
      <w:r>
        <w:t xml:space="preserve">The system shall support two payment methods: (a) Card Payment via integrated payment gateway, and (b) Bank Transfer with manual verification.</w:t>
      </w:r>
    </w:p>
    <w:p>
      <w:pPr>
        <w:spacing w:after="100"/>
      </w:pPr>
      <w:r>
        <w:rPr>
          <w:b/>
          <w:bCs/>
        </w:rPr>
        <w:t xml:space="preserve">FR-MOB-032  </w:t>
      </w:r>
      <w:r>
        <w:t xml:space="preserve">For card payment, the system shall integrate with the selected payment gateway and process transactions using the gateway's hosted or SDK-based checkout to ensure PCI-DSS SAQ-A compliance.</w:t>
      </w:r>
    </w:p>
    <w:p>
      <w:pPr>
        <w:spacing w:after="100"/>
      </w:pPr>
      <w:r>
        <w:rPr>
          <w:b/>
          <w:bCs/>
        </w:rPr>
        <w:t xml:space="preserve">FR-MOB-033  </w:t>
      </w:r>
      <w:r>
        <w:t xml:space="preserve">For bank transfer, the system shall allow the student to enter a transaction reference number and upload a receipt image (JPG, PNG or PDF, maximum 5 MB).</w:t>
      </w:r>
    </w:p>
    <w:p>
      <w:pPr>
        <w:spacing w:after="100"/>
      </w:pPr>
      <w:r>
        <w:rPr>
          <w:b/>
          <w:bCs/>
        </w:rPr>
        <w:t xml:space="preserve">FR-MOB-034  </w:t>
      </w:r>
      <w:r>
        <w:t xml:space="preserve">Bank transfer submissions shall have the following statuses: Pending → Approved / Rejected.</w:t>
      </w:r>
    </w:p>
    <w:p>
      <w:pPr>
        <w:spacing w:after="100"/>
      </w:pPr>
      <w:r>
        <w:rPr>
          <w:b/>
          <w:bCs/>
        </w:rPr>
        <w:t xml:space="preserve">FR-MOB-035  </w:t>
      </w:r>
      <w:r>
        <w:t xml:space="preserve">If a bank transfer submission is rejected, the student shall be able to upload a new receipt and reference number.</w:t>
      </w:r>
    </w:p>
    <w:p>
      <w:pPr>
        <w:spacing w:after="100"/>
      </w:pPr>
      <w:r>
        <w:rPr>
          <w:b/>
          <w:bCs/>
        </w:rPr>
        <w:t xml:space="preserve">FR-MOB-036  </w:t>
      </w:r>
      <w:r>
        <w:t xml:space="preserve">The system shall display transaction history with date, amount, method, service purchased, and current status.</w:t>
      </w:r>
    </w:p>
    <w:p>
      <w:pPr>
        <w:spacing w:after="100"/>
      </w:pPr>
      <w:r>
        <w:rPr>
          <w:b/>
          <w:bCs/>
        </w:rPr>
        <w:t xml:space="preserve">FR-MOB-037  </w:t>
      </w:r>
      <w:r>
        <w:t xml:space="preserve">The system shall issue a receipt (in-app view and downloadable PDF) for each successful payment.</w:t>
      </w:r>
    </w:p>
    <w:p>
      <w:pPr>
        <w:pStyle w:val="Heading2"/>
        <w:spacing w:after="160" w:before="240"/>
      </w:pPr>
      <w:r>
        <w:t xml:space="preserve">4.5 E-Certificate</w:t>
      </w:r>
    </w:p>
    <w:p>
      <w:pPr>
        <w:spacing w:after="100"/>
      </w:pPr>
      <w:r>
        <w:rPr>
          <w:b/>
          <w:bCs/>
        </w:rPr>
        <w:t xml:space="preserve">FR-MOB-038  </w:t>
      </w:r>
      <w:r>
        <w:t xml:space="preserve">Upon completion of all phases in the learning program (see FR-MOB-030), the system shall enable a one-time download of the e-certificate.</w:t>
      </w:r>
    </w:p>
    <w:p>
      <w:pPr>
        <w:spacing w:after="100"/>
      </w:pPr>
      <w:r>
        <w:rPr>
          <w:b/>
          <w:bCs/>
        </w:rPr>
        <w:t xml:space="preserve">FR-MOB-039  </w:t>
      </w:r>
      <w:r>
        <w:t xml:space="preserve">The certificate format and template shall be provided by the client and configured in the admin panel.</w:t>
      </w:r>
    </w:p>
    <w:p>
      <w:pPr>
        <w:spacing w:after="100"/>
      </w:pPr>
      <w:r>
        <w:rPr>
          <w:b/>
          <w:bCs/>
        </w:rPr>
        <w:t xml:space="preserve">FR-MOB-040  </w:t>
      </w:r>
      <w:r>
        <w:t xml:space="preserve">The certificate shall include: student name, Student ID, program name, completion date, and a unique certificate number.</w:t>
      </w:r>
    </w:p>
    <w:p>
      <w:pPr>
        <w:spacing w:after="100"/>
      </w:pPr>
      <w:r>
        <w:rPr>
          <w:b/>
          <w:bCs/>
        </w:rPr>
        <w:t xml:space="preserve">FR-MOB-041  </w:t>
      </w:r>
      <w:r>
        <w:t xml:space="preserve">Once downloaded, the system shall record the download event and disable further downloads. The admin may re-enable download on student request (see FR-ADM-023).</w:t>
      </w:r>
    </w:p>
    <w:p>
      <w:pPr>
        <w:pStyle w:val="Heading2"/>
        <w:spacing w:after="160" w:before="240"/>
      </w:pPr>
      <w:r>
        <w:t xml:space="preserve">4.6 Jobs</w:t>
      </w:r>
    </w:p>
    <w:p>
      <w:pPr>
        <w:spacing w:after="100"/>
      </w:pPr>
      <w:r>
        <w:rPr>
          <w:b/>
          <w:bCs/>
        </w:rPr>
        <w:t xml:space="preserve">FR-MOB-042  </w:t>
      </w:r>
      <w:r>
        <w:t xml:space="preserve">The system shall display a list of jobs posted by the admin.</w:t>
      </w:r>
    </w:p>
    <w:p>
      <w:pPr>
        <w:spacing w:after="100"/>
      </w:pPr>
      <w:r>
        <w:rPr>
          <w:b/>
          <w:bCs/>
        </w:rPr>
        <w:t xml:space="preserve">FR-MOB-043  </w:t>
      </w:r>
      <w:r>
        <w:t xml:space="preserve">Each job entry shall include: title, poster image, short description (optional) and an external link (WhatsApp / blog / careers site).</w:t>
      </w:r>
    </w:p>
    <w:p>
      <w:pPr>
        <w:spacing w:after="100"/>
      </w:pPr>
      <w:r>
        <w:rPr>
          <w:b/>
          <w:bCs/>
        </w:rPr>
        <w:t xml:space="preserve">FR-MOB-044  </w:t>
      </w:r>
      <w:r>
        <w:t xml:space="preserve">Tapping a job shall open the external link in an in-app browser or the device default browser.</w:t>
      </w:r>
    </w:p>
    <w:p>
      <w:pPr>
        <w:spacing w:after="100"/>
      </w:pPr>
      <w:r>
        <w:rPr>
          <w:b/>
          <w:bCs/>
        </w:rPr>
        <w:t xml:space="preserve">FR-MOB-045  </w:t>
      </w:r>
      <w:r>
        <w:t xml:space="preserve">When the admin publishes a new job, the system shall broadcast a push notification "New job posted by Plan B" to all registered students.</w:t>
      </w:r>
    </w:p>
    <w:p>
      <w:pPr>
        <w:pStyle w:val="Heading2"/>
        <w:spacing w:after="160" w:before="240"/>
      </w:pPr>
      <w:r>
        <w:t xml:space="preserve">4.7 Premium Services</w:t>
      </w:r>
    </w:p>
    <w:p>
      <w:pPr>
        <w:spacing w:after="100"/>
      </w:pPr>
      <w:r>
        <w:rPr>
          <w:b/>
          <w:bCs/>
        </w:rPr>
        <w:t xml:space="preserve">FR-MOB-046  </w:t>
      </w:r>
      <w:r>
        <w:t xml:space="preserve">The Premium Services screen shall present two tabs: (1) All-in-One (bundle of all premium services at a package price), and (2) Personalization (individual services).</w:t>
      </w:r>
    </w:p>
    <w:p>
      <w:pPr>
        <w:spacing w:after="100"/>
      </w:pPr>
      <w:r>
        <w:rPr>
          <w:b/>
          <w:bCs/>
        </w:rPr>
        <w:t xml:space="preserve">FR-MOB-047  </w:t>
      </w:r>
      <w:r>
        <w:t xml:space="preserve">The following individual services shall be offered: (a) ATS CV creation, (b) Cover Letter creation, (c) OJT enrolment, (d) LinkedIn Profile Optimization, (e) Career Assessment, (f) English Course, (g) Mock Interviews, (h) Job Offer / Visa Verification.</w:t>
      </w:r>
    </w:p>
    <w:p>
      <w:pPr>
        <w:spacing w:after="100"/>
      </w:pPr>
      <w:r>
        <w:rPr>
          <w:b/>
          <w:bCs/>
        </w:rPr>
        <w:t xml:space="preserve">FR-MOB-048  </w:t>
      </w:r>
      <w:r>
        <w:t xml:space="preserve">For each service the system shall display: description, price, expected delivery time.</w:t>
      </w:r>
    </w:p>
    <w:p>
      <w:pPr>
        <w:spacing w:after="100"/>
      </w:pPr>
      <w:r>
        <w:rPr>
          <w:b/>
          <w:bCs/>
        </w:rPr>
        <w:t xml:space="preserve">FR-MOB-049  </w:t>
      </w:r>
      <w:r>
        <w:t xml:space="preserve">The student shall be able to purchase a service via the payment flow (Card or Bank Transfer).</w:t>
      </w:r>
    </w:p>
    <w:p>
      <w:pPr>
        <w:spacing w:after="100"/>
      </w:pPr>
      <w:r>
        <w:rPr>
          <w:b/>
          <w:bCs/>
        </w:rPr>
        <w:t xml:space="preserve">FR-MOB-050  </w:t>
      </w:r>
      <w:r>
        <w:t xml:space="preserve">Upon successful payment (or approval of a bank transfer), an order shall be created with status "Pending".</w:t>
      </w:r>
    </w:p>
    <w:p>
      <w:pPr>
        <w:spacing w:after="100"/>
      </w:pPr>
      <w:r>
        <w:rPr>
          <w:b/>
          <w:bCs/>
        </w:rPr>
        <w:t xml:space="preserve">FR-MOB-051  </w:t>
      </w:r>
      <w:r>
        <w:t xml:space="preserve">The admin shall fulfill the order manually and upload the deliverable (file) via the admin panel (see FR-ADM-016).</w:t>
      </w:r>
    </w:p>
    <w:p>
      <w:pPr>
        <w:spacing w:after="100"/>
      </w:pPr>
      <w:r>
        <w:rPr>
          <w:b/>
          <w:bCs/>
        </w:rPr>
        <w:t xml:space="preserve">FR-MOB-052  </w:t>
      </w:r>
      <w:r>
        <w:t xml:space="preserve">When the deliverable is uploaded, the order status shall change to "Delivered" and the student shall receive a push notification.</w:t>
      </w:r>
    </w:p>
    <w:p>
      <w:pPr>
        <w:spacing w:after="100"/>
      </w:pPr>
      <w:r>
        <w:rPr>
          <w:b/>
          <w:bCs/>
        </w:rPr>
        <w:t xml:space="preserve">FR-MOB-053  </w:t>
      </w:r>
      <w:r>
        <w:t xml:space="preserve">The student shall be able to download the deliverable from the app at any time after fulfillment.</w:t>
      </w:r>
    </w:p>
    <w:p>
      <w:pPr>
        <w:pStyle w:val="Heading2"/>
        <w:spacing w:after="160" w:before="240"/>
      </w:pPr>
      <w:r>
        <w:t xml:space="preserve">4.8 Before-Arrival Checklist (To-Do List)</w:t>
      </w:r>
    </w:p>
    <w:p>
      <w:pPr>
        <w:spacing w:after="120"/>
      </w:pPr>
      <w:r>
        <w:t xml:space="preserve">A student-facing checklist of all tasks that must be completed before departing Sri Lanka. Content is authored by the admin. Each item has a description accessible via a popup modal.</w:t>
      </w:r>
    </w:p>
    <w:p>
      <w:pPr>
        <w:spacing w:after="100"/>
      </w:pPr>
      <w:r>
        <w:rPr>
          <w:b/>
          <w:bCs/>
        </w:rPr>
        <w:t xml:space="preserve">FR-MOB-054  </w:t>
      </w:r>
      <w:r>
        <w:t xml:space="preserve">The system shall display a Before-Arrival Checklist of to-do items authored by the admin (see FR-ADM-009).</w:t>
      </w:r>
    </w:p>
    <w:p>
      <w:pPr>
        <w:spacing w:after="100"/>
      </w:pPr>
      <w:r>
        <w:rPr>
          <w:b/>
          <w:bCs/>
        </w:rPr>
        <w:t xml:space="preserve">FR-MOB-055  </w:t>
      </w:r>
      <w:r>
        <w:t xml:space="preserve">Each checklist item shall show: title, a checkbox, and an information icon ("?" or "Read More").</w:t>
      </w:r>
    </w:p>
    <w:p>
      <w:pPr>
        <w:spacing w:after="100"/>
      </w:pPr>
      <w:r>
        <w:rPr>
          <w:b/>
          <w:bCs/>
        </w:rPr>
        <w:t xml:space="preserve">FR-MOB-056  </w:t>
      </w:r>
      <w:r>
        <w:t xml:space="preserve">The student shall be able to tick a checkbox to mark an item Done. The Done state shall persist per student across sessions and devices.</w:t>
      </w:r>
    </w:p>
    <w:p>
      <w:pPr>
        <w:spacing w:after="100"/>
      </w:pPr>
      <w:r>
        <w:rPr>
          <w:b/>
          <w:bCs/>
        </w:rPr>
        <w:t xml:space="preserve">FR-MOB-057  </w:t>
      </w:r>
      <w:r>
        <w:t xml:space="preserve">Tapping the information icon shall open a popup modal displaying the item's full description (formatted text, optional image, optional external link).</w:t>
      </w:r>
    </w:p>
    <w:p>
      <w:pPr>
        <w:spacing w:after="100"/>
      </w:pPr>
      <w:r>
        <w:rPr>
          <w:b/>
          <w:bCs/>
        </w:rPr>
        <w:t xml:space="preserve">FR-MOB-058  </w:t>
      </w:r>
      <w:r>
        <w:t xml:space="preserve">The system shall display a progress indicator (e.g., "12 of 18 done") at the top of the checklist.</w:t>
      </w:r>
    </w:p>
    <w:p>
      <w:pPr>
        <w:spacing w:after="100"/>
      </w:pPr>
      <w:r>
        <w:rPr>
          <w:b/>
          <w:bCs/>
        </w:rPr>
        <w:t xml:space="preserve">FR-MOB-059  </w:t>
      </w:r>
      <w:r>
        <w:t xml:space="preserve">The student shall be able to un-tick an item to mark it not-done.</w:t>
      </w:r>
    </w:p>
    <w:p>
      <w:pPr>
        <w:pStyle w:val="Heading2"/>
        <w:spacing w:after="160" w:before="240"/>
      </w:pPr>
      <w:r>
        <w:t xml:space="preserve">4.9 After-Arrival Checklist (To-Do List)</w:t>
      </w:r>
    </w:p>
    <w:p>
      <w:pPr>
        <w:spacing w:after="120"/>
      </w:pPr>
      <w:r>
        <w:t xml:space="preserve">A parallel checklist of tasks the student should complete after arriving in the UAE. The After-Arrival tab is surfaced automatically when the student's location is detected inside the UAE, or manually via an "I have arrived" button.</w:t>
      </w:r>
    </w:p>
    <w:p>
      <w:pPr>
        <w:spacing w:after="100"/>
      </w:pPr>
      <w:r>
        <w:rPr>
          <w:b/>
          <w:bCs/>
        </w:rPr>
        <w:t xml:space="preserve">FR-MOB-060  </w:t>
      </w:r>
      <w:r>
        <w:t xml:space="preserve">The system shall display an After-Arrival Checklist of to-do items authored by the admin (see FR-ADM-010).</w:t>
      </w:r>
    </w:p>
    <w:p>
      <w:pPr>
        <w:spacing w:after="100"/>
      </w:pPr>
      <w:r>
        <w:rPr>
          <w:b/>
          <w:bCs/>
        </w:rPr>
        <w:t xml:space="preserve">FR-MOB-061  </w:t>
      </w:r>
      <w:r>
        <w:t xml:space="preserve">Each item shall follow the same structure as Before-Arrival items (title, checkbox, "?" info icon opening a description modal).</w:t>
      </w:r>
    </w:p>
    <w:p>
      <w:pPr>
        <w:spacing w:after="100"/>
      </w:pPr>
      <w:r>
        <w:rPr>
          <w:b/>
          <w:bCs/>
        </w:rPr>
        <w:t xml:space="preserve">FR-MOB-062  </w:t>
      </w:r>
      <w:r>
        <w:t xml:space="preserve">The system shall automatically surface the After-Arrival Checklist and send a push notification when the student's device location enters UAE territory.</w:t>
      </w:r>
    </w:p>
    <w:p>
      <w:pPr>
        <w:spacing w:after="100"/>
      </w:pPr>
      <w:r>
        <w:rPr>
          <w:b/>
          <w:bCs/>
        </w:rPr>
        <w:t xml:space="preserve">FR-MOB-063  </w:t>
      </w:r>
      <w:r>
        <w:t xml:space="preserve">Location detection shall use the device GPS with a geofence encompassing the UAE. Location permission shall be requested with clear rationale on first use.</w:t>
      </w:r>
    </w:p>
    <w:p>
      <w:pPr>
        <w:spacing w:after="100"/>
      </w:pPr>
      <w:r>
        <w:rPr>
          <w:b/>
          <w:bCs/>
        </w:rPr>
        <w:t xml:space="preserve">FR-MOB-064  </w:t>
      </w:r>
      <w:r>
        <w:t xml:space="preserve">If the student denies location permission, an "I have arrived in the UAE" button shall be available to manually switch to the After-Arrival Checklist.</w:t>
      </w:r>
    </w:p>
    <w:p>
      <w:pPr>
        <w:spacing w:after="100"/>
      </w:pPr>
      <w:r>
        <w:rPr>
          <w:b/>
          <w:bCs/>
        </w:rPr>
        <w:t xml:space="preserve">FR-MOB-065  </w:t>
      </w:r>
      <w:r>
        <w:t xml:space="preserve">Progress state and item completion shall persist per student.</w:t>
      </w:r>
    </w:p>
    <w:p>
      <w:pPr>
        <w:pStyle w:val="Heading2"/>
        <w:spacing w:after="160" w:before="240"/>
      </w:pPr>
      <w:r>
        <w:t xml:space="preserve">4.10 WhatsApp Contact</w:t>
      </w:r>
    </w:p>
    <w:p>
      <w:pPr>
        <w:spacing w:after="120"/>
      </w:pPr>
      <w:r>
        <w:t xml:space="preserve">There is no in-app chat in Phase 1. Instead, students can contact Plan B International via WhatsApp with a single tap.</w:t>
      </w:r>
    </w:p>
    <w:p>
      <w:pPr>
        <w:spacing w:after="100"/>
      </w:pPr>
      <w:r>
        <w:rPr>
          <w:b/>
          <w:bCs/>
        </w:rPr>
        <w:t xml:space="preserve">FR-MOB-066  </w:t>
      </w:r>
      <w:r>
        <w:t xml:space="preserve">The system shall provide a prominent "Contact us on WhatsApp" button accessible from the main navigation and from within both checklists.</w:t>
      </w:r>
    </w:p>
    <w:p>
      <w:pPr>
        <w:spacing w:after="100"/>
      </w:pPr>
      <w:r>
        <w:rPr>
          <w:b/>
          <w:bCs/>
        </w:rPr>
        <w:t xml:space="preserve">FR-MOB-067  </w:t>
      </w:r>
      <w:r>
        <w:t xml:space="preserve">Tapping the button shall open WhatsApp (or WhatsApp Web on tablets without WhatsApp installed) to a pre-configured Plan B International number using the wa.me deep-link format.</w:t>
      </w:r>
    </w:p>
    <w:p>
      <w:pPr>
        <w:spacing w:after="100"/>
      </w:pPr>
      <w:r>
        <w:rPr>
          <w:b/>
          <w:bCs/>
        </w:rPr>
        <w:t xml:space="preserve">FR-MOB-068  </w:t>
      </w:r>
      <w:r>
        <w:t xml:space="preserve">The button shall support a pre-filled greeting message that may include the student's name and Student ID for support triage.</w:t>
      </w:r>
    </w:p>
    <w:p>
      <w:pPr>
        <w:spacing w:after="100"/>
      </w:pPr>
      <w:r>
        <w:rPr>
          <w:b/>
          <w:bCs/>
        </w:rPr>
        <w:t xml:space="preserve">FR-MOB-069  </w:t>
      </w:r>
      <w:r>
        <w:t xml:space="preserve">The WhatsApp number and greeting template shall be configurable from the admin panel (see FR-ADM-026).</w:t>
      </w:r>
    </w:p>
    <w:p>
      <w:pPr>
        <w:pStyle w:val="Heading2"/>
        <w:spacing w:after="160" w:before="240"/>
      </w:pPr>
      <w:r>
        <w:t xml:space="preserve">4.11 Community — Success Stories</w:t>
      </w:r>
    </w:p>
    <w:p>
      <w:pPr>
        <w:spacing w:after="100"/>
      </w:pPr>
      <w:r>
        <w:rPr>
          <w:b/>
          <w:bCs/>
        </w:rPr>
        <w:t xml:space="preserve">FR-MOB-070  </w:t>
      </w:r>
      <w:r>
        <w:t xml:space="preserve">The system shall display a feed of Success Stories added by the admin.</w:t>
      </w:r>
    </w:p>
    <w:p>
      <w:pPr>
        <w:spacing w:after="100"/>
      </w:pPr>
      <w:r>
        <w:rPr>
          <w:b/>
          <w:bCs/>
        </w:rPr>
        <w:t xml:space="preserve">FR-MOB-071  </w:t>
      </w:r>
      <w:r>
        <w:t xml:space="preserve">Each story shall include: student name, photo, brief description, achievement.</w:t>
      </w:r>
    </w:p>
    <w:p>
      <w:pPr>
        <w:spacing w:after="100"/>
      </w:pPr>
      <w:r>
        <w:rPr>
          <w:b/>
          <w:bCs/>
        </w:rPr>
        <w:t xml:space="preserve">FR-MOB-072  </w:t>
      </w:r>
      <w:r>
        <w:t xml:space="preserve">Success stories are read-only for students in Phase 1 (no user-generated content).</w:t>
      </w:r>
    </w:p>
    <w:p>
      <w:pPr>
        <w:pStyle w:val="Heading1"/>
        <w:spacing w:after="200" w:before="300"/>
      </w:pPr>
      <w:r>
        <w:t xml:space="preserve">5. Functional Requirements — Management System (Admin Panel + API)</w:t>
      </w:r>
    </w:p>
    <w:p>
      <w:pPr>
        <w:pStyle w:val="Heading2"/>
        <w:spacing w:after="160" w:before="240"/>
      </w:pPr>
      <w:r>
        <w:t xml:space="preserve">5.1 Authentication &amp; Access Control</w:t>
      </w:r>
    </w:p>
    <w:p>
      <w:pPr>
        <w:spacing w:after="100"/>
      </w:pPr>
      <w:r>
        <w:rPr>
          <w:b/>
          <w:bCs/>
        </w:rPr>
        <w:t xml:space="preserve">FR-ADM-001  </w:t>
      </w:r>
      <w:r>
        <w:t xml:space="preserve">The admin panel shall require sign in with email and password.</w:t>
      </w:r>
    </w:p>
    <w:p>
      <w:pPr>
        <w:spacing w:after="100"/>
      </w:pPr>
      <w:r>
        <w:rPr>
          <w:b/>
          <w:bCs/>
        </w:rPr>
        <w:t xml:space="preserve">FR-ADM-002  </w:t>
      </w:r>
      <w:r>
        <w:t xml:space="preserve">The system shall support role-based access with the following roles: Super Admin, Content Manager, Support Agent, Accountant.</w:t>
      </w:r>
    </w:p>
    <w:p>
      <w:pPr>
        <w:spacing w:after="100"/>
      </w:pPr>
      <w:r>
        <w:rPr>
          <w:b/>
          <w:bCs/>
        </w:rPr>
        <w:t xml:space="preserve">FR-ADM-003  </w:t>
      </w:r>
      <w:r>
        <w:t xml:space="preserve">Passwords shall be stored hashed (bcrypt or Argon2).</w:t>
      </w:r>
    </w:p>
    <w:p>
      <w:pPr>
        <w:spacing w:after="100"/>
      </w:pPr>
      <w:r>
        <w:rPr>
          <w:b/>
          <w:bCs/>
        </w:rPr>
        <w:t xml:space="preserve">FR-ADM-004  </w:t>
      </w:r>
      <w:r>
        <w:t xml:space="preserve">The system shall support password reset via email link.</w:t>
      </w:r>
    </w:p>
    <w:p>
      <w:pPr>
        <w:pStyle w:val="Heading2"/>
        <w:spacing w:after="160" w:before="240"/>
      </w:pPr>
      <w:r>
        <w:t xml:space="preserve">5.2 Student Management</w:t>
      </w:r>
    </w:p>
    <w:p>
      <w:pPr>
        <w:spacing w:after="100"/>
      </w:pPr>
      <w:r>
        <w:rPr>
          <w:b/>
          <w:bCs/>
        </w:rPr>
        <w:t xml:space="preserve">FR-ADM-005  </w:t>
      </w:r>
      <w:r>
        <w:t xml:space="preserve">The admin shall be able to add, view, edit, block/unblock, and delete student records.</w:t>
      </w:r>
    </w:p>
    <w:p>
      <w:pPr>
        <w:spacing w:after="100"/>
      </w:pPr>
      <w:r>
        <w:rPr>
          <w:b/>
          <w:bCs/>
        </w:rPr>
        <w:t xml:space="preserve">FR-ADM-006  </w:t>
      </w:r>
      <w:r>
        <w:t xml:space="preserve">The admin shall be able to import Student IDs in bulk via CSV upload before students self-register.</w:t>
      </w:r>
    </w:p>
    <w:p>
      <w:pPr>
        <w:spacing w:after="100"/>
      </w:pPr>
      <w:r>
        <w:rPr>
          <w:b/>
          <w:bCs/>
        </w:rPr>
        <w:t xml:space="preserve">FR-ADM-007  </w:t>
      </w:r>
      <w:r>
        <w:t xml:space="preserve">The admin shall be able to view each student's course progress, payments, and premium service orders.</w:t>
      </w:r>
    </w:p>
    <w:p>
      <w:pPr>
        <w:pStyle w:val="Heading2"/>
        <w:spacing w:after="160" w:before="240"/>
      </w:pPr>
      <w:r>
        <w:t xml:space="preserve">5.3 Content Management</w:t>
      </w:r>
    </w:p>
    <w:p>
      <w:pPr>
        <w:spacing w:after="120"/>
      </w:pPr>
      <w:r>
        <w:rPr>
          <w:b/>
          <w:bCs/>
        </w:rPr>
        <w:t xml:space="preserve">Course Content (Phases → Topics → Videos + Assessments):</w:t>
      </w:r>
    </w:p>
    <w:p>
      <w:pPr>
        <w:spacing w:after="100"/>
      </w:pPr>
      <w:r>
        <w:rPr>
          <w:b/>
          <w:bCs/>
        </w:rPr>
        <w:t xml:space="preserve">FR-ADM-008  </w:t>
      </w:r>
      <w:r>
        <w:t xml:space="preserve">The admin shall create, edit, reorder, and delete Phases (top-level containers).</w:t>
      </w:r>
    </w:p>
    <w:p>
      <w:pPr>
        <w:spacing w:after="100"/>
      </w:pPr>
      <w:r>
        <w:rPr>
          <w:b/>
          <w:bCs/>
        </w:rPr>
        <w:t xml:space="preserve">FR-ADM-008a  </w:t>
      </w:r>
      <w:r>
        <w:t xml:space="preserve">The admin shall create, edit, reorder, and delete Topics within each Phase.</w:t>
      </w:r>
    </w:p>
    <w:p>
      <w:pPr>
        <w:spacing w:after="100"/>
      </w:pPr>
      <w:r>
        <w:rPr>
          <w:b/>
          <w:bCs/>
        </w:rPr>
        <w:t xml:space="preserve">FR-ADM-008b  </w:t>
      </w:r>
      <w:r>
        <w:t xml:space="preserve">The admin shall upload video files (MP4, MOV) or supply hosted video URLs for each Topic. The admin shall provide a title, duration, and thumbnail per video.</w:t>
      </w:r>
    </w:p>
    <w:p>
      <w:pPr>
        <w:spacing w:after="100"/>
      </w:pPr>
      <w:r>
        <w:rPr>
          <w:b/>
          <w:bCs/>
        </w:rPr>
        <w:t xml:space="preserve">FR-ADM-008c  </w:t>
      </w:r>
      <w:r>
        <w:t xml:space="preserve">The admin shall create the Yes/No question bank for each Topic's assessment, mark the correct answer per question, and set the pass mark (default 70%).</w:t>
      </w:r>
    </w:p>
    <w:p>
      <w:pPr>
        <w:spacing w:after="120"/>
      </w:pPr>
      <w:r>
        <w:rPr>
          <w:b/>
          <w:bCs/>
        </w:rPr>
        <w:t xml:space="preserve">Checklist Content:</w:t>
      </w:r>
    </w:p>
    <w:p>
      <w:pPr>
        <w:spacing w:after="100"/>
      </w:pPr>
      <w:r>
        <w:rPr>
          <w:b/>
          <w:bCs/>
        </w:rPr>
        <w:t xml:space="preserve">FR-ADM-009  </w:t>
      </w:r>
      <w:r>
        <w:t xml:space="preserve">The admin shall create, edit, reorder, and delete Before-Arrival Checklist items. Each item shall have: title, short description (shown inline), full description (shown in popup modal), optional image, optional external link.</w:t>
      </w:r>
    </w:p>
    <w:p>
      <w:pPr>
        <w:spacing w:after="100"/>
      </w:pPr>
      <w:r>
        <w:rPr>
          <w:b/>
          <w:bCs/>
        </w:rPr>
        <w:t xml:space="preserve">FR-ADM-010  </w:t>
      </w:r>
      <w:r>
        <w:t xml:space="preserve">The admin shall create, edit, reorder, and delete After-Arrival Checklist items using the same fields as Before-Arrival.</w:t>
      </w:r>
    </w:p>
    <w:p>
      <w:pPr>
        <w:spacing w:after="120"/>
      </w:pPr>
      <w:r>
        <w:rPr>
          <w:b/>
          <w:bCs/>
        </w:rPr>
        <w:t xml:space="preserve">Other Content:</w:t>
      </w:r>
    </w:p>
    <w:p>
      <w:pPr>
        <w:spacing w:after="100"/>
      </w:pPr>
      <w:r>
        <w:rPr>
          <w:b/>
          <w:bCs/>
        </w:rPr>
        <w:t xml:space="preserve">FR-ADM-011  </w:t>
      </w:r>
      <w:r>
        <w:t xml:space="preserve">The admin shall manage Success Stories.</w:t>
      </w:r>
    </w:p>
    <w:p>
      <w:pPr>
        <w:spacing w:after="100"/>
      </w:pPr>
      <w:r>
        <w:rPr>
          <w:b/>
          <w:bCs/>
        </w:rPr>
        <w:t xml:space="preserve">FR-ADM-012  </w:t>
      </w:r>
      <w:r>
        <w:t xml:space="preserve">The admin shall manage the profession category list used in student profiles.</w:t>
      </w:r>
    </w:p>
    <w:p>
      <w:pPr>
        <w:pStyle w:val="Heading2"/>
        <w:spacing w:after="160" w:before="240"/>
      </w:pPr>
      <w:r>
        <w:t xml:space="preserve">5.4 Jobs Management</w:t>
      </w:r>
    </w:p>
    <w:p>
      <w:pPr>
        <w:spacing w:after="100"/>
      </w:pPr>
      <w:r>
        <w:rPr>
          <w:b/>
          <w:bCs/>
        </w:rPr>
        <w:t xml:space="preserve">FR-ADM-013  </w:t>
      </w:r>
      <w:r>
        <w:t xml:space="preserve">The admin shall add, edit and delete job posts (title, image, description, external link).</w:t>
      </w:r>
    </w:p>
    <w:p>
      <w:pPr>
        <w:spacing w:after="100"/>
      </w:pPr>
      <w:r>
        <w:rPr>
          <w:b/>
          <w:bCs/>
        </w:rPr>
        <w:t xml:space="preserve">FR-ADM-014  </w:t>
      </w:r>
      <w:r>
        <w:t xml:space="preserve">Publishing a job shall automatically trigger a push notification broadcast to all students.</w:t>
      </w:r>
    </w:p>
    <w:p>
      <w:pPr>
        <w:pStyle w:val="Heading2"/>
        <w:spacing w:after="160" w:before="240"/>
      </w:pPr>
      <w:r>
        <w:t xml:space="preserve">5.5 Premium Service Order Workflow</w:t>
      </w:r>
    </w:p>
    <w:p>
      <w:pPr>
        <w:spacing w:after="100"/>
      </w:pPr>
      <w:r>
        <w:rPr>
          <w:b/>
          <w:bCs/>
        </w:rPr>
        <w:t xml:space="preserve">FR-ADM-015  </w:t>
      </w:r>
      <w:r>
        <w:t xml:space="preserve">The admin shall see a queue of paid but unfulfilled premium service orders, sortable by date and service type.</w:t>
      </w:r>
    </w:p>
    <w:p>
      <w:pPr>
        <w:spacing w:after="100"/>
      </w:pPr>
      <w:r>
        <w:rPr>
          <w:b/>
          <w:bCs/>
        </w:rPr>
        <w:t xml:space="preserve">FR-ADM-016  </w:t>
      </w:r>
      <w:r>
        <w:t xml:space="preserve">The admin shall upload deliverable files (PDF, DOCX or ZIP) and mark orders as "Delivered".</w:t>
      </w:r>
    </w:p>
    <w:p>
      <w:pPr>
        <w:spacing w:after="100"/>
      </w:pPr>
      <w:r>
        <w:rPr>
          <w:b/>
          <w:bCs/>
        </w:rPr>
        <w:t xml:space="preserve">FR-ADM-017  </w:t>
      </w:r>
      <w:r>
        <w:t xml:space="preserve">The system shall record admin identity and timestamp for each fulfillment action for audit purposes.</w:t>
      </w:r>
    </w:p>
    <w:p>
      <w:pPr>
        <w:pStyle w:val="Heading2"/>
        <w:spacing w:after="160" w:before="240"/>
      </w:pPr>
      <w:r>
        <w:t xml:space="preserve">5.6 Payment Verification</w:t>
      </w:r>
    </w:p>
    <w:p>
      <w:pPr>
        <w:spacing w:after="100"/>
      </w:pPr>
      <w:r>
        <w:rPr>
          <w:b/>
          <w:bCs/>
        </w:rPr>
        <w:t xml:space="preserve">FR-ADM-018  </w:t>
      </w:r>
      <w:r>
        <w:t xml:space="preserve">The admin shall see a queue of pending bank transfer submissions.</w:t>
      </w:r>
    </w:p>
    <w:p>
      <w:pPr>
        <w:spacing w:after="100"/>
      </w:pPr>
      <w:r>
        <w:rPr>
          <w:b/>
          <w:bCs/>
        </w:rPr>
        <w:t xml:space="preserve">FR-ADM-019  </w:t>
      </w:r>
      <w:r>
        <w:t xml:space="preserve">The admin shall view the uploaded receipt image and reference number for each submission.</w:t>
      </w:r>
    </w:p>
    <w:p>
      <w:pPr>
        <w:spacing w:after="100"/>
      </w:pPr>
      <w:r>
        <w:rPr>
          <w:b/>
          <w:bCs/>
        </w:rPr>
        <w:t xml:space="preserve">FR-ADM-020  </w:t>
      </w:r>
      <w:r>
        <w:t xml:space="preserve">The admin shall be able to Approve or Reject each submission with an optional remark.</w:t>
      </w:r>
    </w:p>
    <w:p>
      <w:pPr>
        <w:spacing w:after="100"/>
      </w:pPr>
      <w:r>
        <w:rPr>
          <w:b/>
          <w:bCs/>
        </w:rPr>
        <w:t xml:space="preserve">FR-ADM-021  </w:t>
      </w:r>
      <w:r>
        <w:t xml:space="preserve">On rejection, the student shall be notified and permitted to resubmit.</w:t>
      </w:r>
    </w:p>
    <w:p>
      <w:pPr>
        <w:pStyle w:val="Heading2"/>
        <w:spacing w:after="160" w:before="240"/>
      </w:pPr>
      <w:r>
        <w:t xml:space="preserve">5.7 E-Certificate Management</w:t>
      </w:r>
    </w:p>
    <w:p>
      <w:pPr>
        <w:spacing w:after="100"/>
      </w:pPr>
      <w:r>
        <w:rPr>
          <w:b/>
          <w:bCs/>
        </w:rPr>
        <w:t xml:space="preserve">FR-ADM-022  </w:t>
      </w:r>
      <w:r>
        <w:t xml:space="preserve">The admin shall configure the certificate template (background image, positioning of student name, ID, date and certificate number).</w:t>
      </w:r>
    </w:p>
    <w:p>
      <w:pPr>
        <w:spacing w:after="100"/>
      </w:pPr>
      <w:r>
        <w:rPr>
          <w:b/>
          <w:bCs/>
        </w:rPr>
        <w:t xml:space="preserve">FR-ADM-023  </w:t>
      </w:r>
      <w:r>
        <w:t xml:space="preserve">The admin shall be able to re-enable a certificate download for a student on request.</w:t>
      </w:r>
    </w:p>
    <w:p>
      <w:pPr>
        <w:pStyle w:val="Heading2"/>
        <w:spacing w:after="160" w:before="240"/>
      </w:pPr>
      <w:r>
        <w:t xml:space="preserve">5.8 Notifications</w:t>
      </w:r>
    </w:p>
    <w:p>
      <w:pPr>
        <w:spacing w:after="100"/>
      </w:pPr>
      <w:r>
        <w:rPr>
          <w:b/>
          <w:bCs/>
        </w:rPr>
        <w:t xml:space="preserve">FR-ADM-024  </w:t>
      </w:r>
      <w:r>
        <w:t xml:space="preserve">The admin shall be able to send push notifications: targeted (specific student) or broadcast (all students, or filtered by qualification / visa status).</w:t>
      </w:r>
    </w:p>
    <w:p>
      <w:pPr>
        <w:pStyle w:val="Heading2"/>
        <w:spacing w:after="160" w:before="240"/>
      </w:pPr>
      <w:r>
        <w:t xml:space="preserve">5.9 System Settings</w:t>
      </w:r>
    </w:p>
    <w:p>
      <w:pPr>
        <w:spacing w:after="100"/>
      </w:pPr>
      <w:r>
        <w:rPr>
          <w:b/>
          <w:bCs/>
        </w:rPr>
        <w:t xml:space="preserve">FR-ADM-026  </w:t>
      </w:r>
      <w:r>
        <w:t xml:space="preserve">The admin shall configure the Plan B International WhatsApp contact number and the pre-filled greeting message template used by the mobile app's Contact-us-on-WhatsApp button (see FR-MOB-069).</w:t>
      </w:r>
    </w:p>
    <w:p>
      <w:pPr>
        <w:spacing w:after="100"/>
      </w:pPr>
      <w:r>
        <w:rPr>
          <w:b/>
          <w:bCs/>
        </w:rPr>
        <w:t xml:space="preserve">FR-ADM-027  </w:t>
      </w:r>
      <w:r>
        <w:t xml:space="preserve">The admin shall configure video-player behaviour flags (e.g., minimum-watch percentage to mark a video Watched; default 95%).</w:t>
      </w:r>
    </w:p>
    <w:p>
      <w:pPr>
        <w:pStyle w:val="Heading2"/>
        <w:spacing w:after="160" w:before="240"/>
      </w:pPr>
      <w:r>
        <w:t xml:space="preserve">5.10 Reports &amp; Analytics</w:t>
      </w:r>
    </w:p>
    <w:p>
      <w:pPr>
        <w:spacing w:after="100"/>
      </w:pPr>
      <w:r>
        <w:rPr>
          <w:b/>
          <w:bCs/>
        </w:rPr>
        <w:t xml:space="preserve">FR-ADM-025  </w:t>
      </w:r>
      <w:r>
        <w:t xml:space="preserve">The admin dashboard shall display: total registered students, active students (30-day), revenue this month, top-selling premium services, pending orders count, pending bank-transfer verifications count.</w:t>
      </w:r>
    </w:p>
    <w:p>
      <w:pPr>
        <w:spacing w:after="100"/>
      </w:pPr>
      <w:r>
        <w:rPr>
          <w:b/>
          <w:bCs/>
        </w:rPr>
        <w:t xml:space="preserve">FR-ADM-025a  </w:t>
      </w:r>
      <w:r>
        <w:t xml:space="preserve">The admin shall be able to view a per-student progress report showing Phase and Topic completion, assessment scores, and time spent.</w:t>
      </w:r>
    </w:p>
    <w:p>
      <w:pPr>
        <w:spacing w:after="100"/>
      </w:pPr>
      <w:r>
        <w:rPr>
          <w:b/>
          <w:bCs/>
        </w:rPr>
        <w:t xml:space="preserve">FR-ADM-025b  </w:t>
      </w:r>
      <w:r>
        <w:t xml:space="preserve">The admin shall be able to view aggregate progress reports (e.g., "students stuck on Phase 3", "average pass rate per Topic").</w:t>
      </w:r>
    </w:p>
    <w:p>
      <w:pPr>
        <w:pStyle w:val="Heading1"/>
        <w:spacing w:after="200" w:before="300"/>
      </w:pPr>
      <w:r>
        <w:t xml:space="preserve">6. Functional Requirements — Marketing Website</w:t>
      </w:r>
    </w:p>
    <w:p>
      <w:pPr>
        <w:spacing w:after="100"/>
      </w:pPr>
      <w:r>
        <w:rPr>
          <w:b/>
          <w:bCs/>
        </w:rPr>
        <w:t xml:space="preserve">FR-WEB-001  </w:t>
      </w:r>
      <w:r>
        <w:t xml:space="preserve">The website shall be publicly accessible without login.</w:t>
      </w:r>
    </w:p>
    <w:p>
      <w:pPr>
        <w:spacing w:after="100"/>
      </w:pPr>
      <w:r>
        <w:rPr>
          <w:b/>
          <w:bCs/>
        </w:rPr>
        <w:t xml:space="preserve">FR-WEB-002  </w:t>
      </w:r>
      <w:r>
        <w:t xml:space="preserve">The website shall include the following pages: Home, About, Services (course &amp; premium overview), Success Stories, Contact.</w:t>
      </w:r>
    </w:p>
    <w:p>
      <w:pPr>
        <w:spacing w:after="100"/>
      </w:pPr>
      <w:r>
        <w:rPr>
          <w:b/>
          <w:bCs/>
        </w:rPr>
        <w:t xml:space="preserve">FR-WEB-003  </w:t>
      </w:r>
      <w:r>
        <w:t xml:space="preserve">The website shall display prominent links to download the mobile app on Google Play and the Apple App Store.</w:t>
      </w:r>
    </w:p>
    <w:p>
      <w:pPr>
        <w:spacing w:after="100"/>
      </w:pPr>
      <w:r>
        <w:rPr>
          <w:b/>
          <w:bCs/>
        </w:rPr>
        <w:t xml:space="preserve">FR-WEB-004  </w:t>
      </w:r>
      <w:r>
        <w:t xml:space="preserve">The website shall include a contact form (name, email, phone, message) that emails the admin.</w:t>
      </w:r>
    </w:p>
    <w:p>
      <w:pPr>
        <w:spacing w:after="100"/>
      </w:pPr>
      <w:r>
        <w:rPr>
          <w:b/>
          <w:bCs/>
        </w:rPr>
        <w:t xml:space="preserve">FR-WEB-005  </w:t>
      </w:r>
      <w:r>
        <w:t xml:space="preserve">The website shall be responsive across desktop, tablet and mobile browsers.</w:t>
      </w:r>
    </w:p>
    <w:p>
      <w:pPr>
        <w:spacing w:after="100"/>
      </w:pPr>
      <w:r>
        <w:rPr>
          <w:b/>
          <w:bCs/>
        </w:rPr>
        <w:t xml:space="preserve">FR-WEB-006  </w:t>
      </w:r>
      <w:r>
        <w:t xml:space="preserve">The website shall be SEO-friendly with meta tags, semantic HTML and structured data.</w:t>
      </w:r>
    </w:p>
    <w:p>
      <w:pPr>
        <w:pStyle w:val="Heading1"/>
        <w:spacing w:after="200" w:before="300"/>
      </w:pPr>
      <w:r>
        <w:t xml:space="preserve">7. Functional Requirements — Accounts Module (Income &amp; Expenses)</w:t>
      </w:r>
    </w:p>
    <w:p>
      <w:pPr>
        <w:spacing w:after="100"/>
      </w:pPr>
      <w:r>
        <w:rPr>
          <w:b/>
          <w:bCs/>
        </w:rPr>
        <w:t xml:space="preserve">FR-ACC-001  </w:t>
      </w:r>
      <w:r>
        <w:t xml:space="preserve">The accounts module shall be accessible only to users with Accountant or Super Admin role.</w:t>
      </w:r>
    </w:p>
    <w:p>
      <w:pPr>
        <w:spacing w:after="100"/>
      </w:pPr>
      <w:r>
        <w:rPr>
          <w:b/>
          <w:bCs/>
        </w:rPr>
        <w:t xml:space="preserve">FR-ACC-002  </w:t>
      </w:r>
      <w:r>
        <w:t xml:space="preserve">The system shall automatically record income from successful payments (card and approved bank transfers).</w:t>
      </w:r>
    </w:p>
    <w:p>
      <w:pPr>
        <w:spacing w:after="100"/>
      </w:pPr>
      <w:r>
        <w:rPr>
          <w:b/>
          <w:bCs/>
        </w:rPr>
        <w:t xml:space="preserve">FR-ACC-003  </w:t>
      </w:r>
      <w:r>
        <w:t xml:space="preserve">Each income record shall capture: date, student, service, method, amount, reference number.</w:t>
      </w:r>
    </w:p>
    <w:p>
      <w:pPr>
        <w:spacing w:after="100"/>
      </w:pPr>
      <w:r>
        <w:rPr>
          <w:b/>
          <w:bCs/>
        </w:rPr>
        <w:t xml:space="preserve">FR-ACC-004  </w:t>
      </w:r>
      <w:r>
        <w:t xml:space="preserve">The system shall allow manual creation of income records (for offline cash receipts).</w:t>
      </w:r>
    </w:p>
    <w:p>
      <w:pPr>
        <w:spacing w:after="100"/>
      </w:pPr>
      <w:r>
        <w:rPr>
          <w:b/>
          <w:bCs/>
        </w:rPr>
        <w:t xml:space="preserve">FR-ACC-005  </w:t>
      </w:r>
      <w:r>
        <w:t xml:space="preserve">The system shall allow creation, editing and deletion of expense records with: date, category, description, amount, receipt attachment (optional).</w:t>
      </w:r>
    </w:p>
    <w:p>
      <w:pPr>
        <w:spacing w:after="100"/>
      </w:pPr>
      <w:r>
        <w:rPr>
          <w:b/>
          <w:bCs/>
        </w:rPr>
        <w:t xml:space="preserve">FR-ACC-006  </w:t>
      </w:r>
      <w:r>
        <w:t xml:space="preserve">Expense categories shall be manageable by admin.</w:t>
      </w:r>
    </w:p>
    <w:p>
      <w:pPr>
        <w:spacing w:after="100"/>
      </w:pPr>
      <w:r>
        <w:rPr>
          <w:b/>
          <w:bCs/>
        </w:rPr>
        <w:t xml:space="preserve">FR-ACC-007  </w:t>
      </w:r>
      <w:r>
        <w:t xml:space="preserve">The system shall generate the following reports: (a) monthly income vs expense summary, (b) yearly income vs expense summary, (c) service-wise income breakdown, (d) category-wise expense breakdown, (e) profit/loss statement.</w:t>
      </w:r>
    </w:p>
    <w:p>
      <w:pPr>
        <w:spacing w:after="100"/>
      </w:pPr>
      <w:r>
        <w:rPr>
          <w:b/>
          <w:bCs/>
        </w:rPr>
        <w:t xml:space="preserve">FR-ACC-008  </w:t>
      </w:r>
      <w:r>
        <w:t xml:space="preserve">Reports shall be exportable to Excel and PDF.</w:t>
      </w:r>
    </w:p>
    <w:p>
      <w:pPr>
        <w:pStyle w:val="Heading1"/>
        <w:spacing w:after="200" w:before="300"/>
      </w:pPr>
      <w:r>
        <w:t xml:space="preserve">8. External Interface Requirements</w:t>
      </w:r>
    </w:p>
    <w:p>
      <w:pPr>
        <w:pStyle w:val="Heading2"/>
        <w:spacing w:after="160" w:before="240"/>
      </w:pPr>
      <w:r>
        <w:t xml:space="preserve">8.1 User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App: bilingual (Sinhala / English), consistent with Plan B International branding (colour palette, logo, typography to be provided by client).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Panel: web-based, desktop-optimized. English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Website: responsive, English only in Phase 1 (Sinhala optional in Phase 2).</w:t>
      </w:r>
    </w:p>
    <w:p>
      <w:pPr>
        <w:pStyle w:val="Heading2"/>
        <w:spacing w:after="160" w:before="240"/>
      </w:pPr>
      <w:r>
        <w:t xml:space="preserve">8.2 Hardware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device camera (profile photo upload)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device storage (certificate and deliverable downloads)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Mobile device GPS (UAE geofence)</w:t>
      </w:r>
    </w:p>
    <w:p>
      <w:pPr>
        <w:pStyle w:val="Heading2"/>
        <w:spacing w:after="160" w:before="240"/>
      </w:pPr>
      <w:r>
        <w:t xml:space="preserve">8.3 Software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 API over HTTPS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JSON payload format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Laravel Sanctum token authentication</w:t>
      </w:r>
    </w:p>
    <w:p>
      <w:pPr>
        <w:pStyle w:val="Heading2"/>
        <w:spacing w:after="160" w:before="240"/>
      </w:pPr>
      <w:r>
        <w:t xml:space="preserve">8.4 Communications Interfaces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HTTPS / TLS 1.2 or higher for all client-server communication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Firebase Cloud Messaging for push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SMTP for email OTP and system notifications</w:t>
      </w:r>
    </w:p>
    <w:p>
      <w:pPr>
        <w:pStyle w:val="Heading1"/>
        <w:spacing w:after="200" w:before="300"/>
      </w:pPr>
      <w:r>
        <w:t xml:space="preserve">9. Non-Functional Requirements</w:t>
      </w:r>
    </w:p>
    <w:p>
      <w:pPr>
        <w:pStyle w:val="Heading2"/>
        <w:spacing w:after="160" w:before="240"/>
      </w:pPr>
      <w:r>
        <w:t xml:space="preserve">9.1 Performance</w:t>
      </w:r>
    </w:p>
    <w:p>
      <w:pPr>
        <w:spacing w:after="100"/>
      </w:pPr>
      <w:r>
        <w:rPr>
          <w:b/>
          <w:bCs/>
        </w:rPr>
        <w:t xml:space="preserve">NFR-001  </w:t>
      </w:r>
      <w:r>
        <w:t xml:space="preserve">95% of API responses shall be delivered in under 500 ms under normal load.</w:t>
      </w:r>
    </w:p>
    <w:p>
      <w:pPr>
        <w:spacing w:after="100"/>
      </w:pPr>
      <w:r>
        <w:rPr>
          <w:b/>
          <w:bCs/>
        </w:rPr>
        <w:t xml:space="preserve">NFR-002  </w:t>
      </w:r>
      <w:r>
        <w:t xml:space="preserve">The system shall support 500 concurrent mobile users without degradation.</w:t>
      </w:r>
    </w:p>
    <w:p>
      <w:pPr>
        <w:spacing w:after="100"/>
      </w:pPr>
      <w:r>
        <w:rPr>
          <w:b/>
          <w:bCs/>
        </w:rPr>
        <w:t xml:space="preserve">NFR-003  </w:t>
      </w:r>
      <w:r>
        <w:t xml:space="preserve">The mobile app cold start shall be under 3 seconds on mid-range devices.</w:t>
      </w:r>
    </w:p>
    <w:p>
      <w:pPr>
        <w:pStyle w:val="Heading2"/>
        <w:spacing w:after="160" w:before="240"/>
      </w:pPr>
      <w:r>
        <w:t xml:space="preserve">9.2 Security</w:t>
      </w:r>
    </w:p>
    <w:p>
      <w:pPr>
        <w:spacing w:after="100"/>
      </w:pPr>
      <w:r>
        <w:rPr>
          <w:b/>
          <w:bCs/>
        </w:rPr>
        <w:t xml:space="preserve">NFR-004  </w:t>
      </w:r>
      <w:r>
        <w:t xml:space="preserve">All data in transit shall be encrypted using HTTPS / TLS 1.2 or higher.</w:t>
      </w:r>
    </w:p>
    <w:p>
      <w:pPr>
        <w:spacing w:after="100"/>
      </w:pPr>
      <w:r>
        <w:rPr>
          <w:b/>
          <w:bCs/>
        </w:rPr>
        <w:t xml:space="preserve">NFR-005  </w:t>
      </w:r>
      <w:r>
        <w:t xml:space="preserve">Passwords shall be hashed using bcrypt or Argon2 with a per-user salt.</w:t>
      </w:r>
    </w:p>
    <w:p>
      <w:pPr>
        <w:spacing w:after="100"/>
      </w:pPr>
      <w:r>
        <w:rPr>
          <w:b/>
          <w:bCs/>
        </w:rPr>
        <w:t xml:space="preserve">NFR-006  </w:t>
      </w:r>
      <w:r>
        <w:t xml:space="preserve">Payment card data shall never be stored on the platform servers; all card processing shall pass through the PCI-DSS compliant gateway (SAQ-A scope).</w:t>
      </w:r>
    </w:p>
    <w:p>
      <w:pPr>
        <w:spacing w:after="100"/>
      </w:pPr>
      <w:r>
        <w:rPr>
          <w:b/>
          <w:bCs/>
        </w:rPr>
        <w:t xml:space="preserve">NFR-007  </w:t>
      </w:r>
      <w:r>
        <w:t xml:space="preserve">Personal data shall be handled in accordance with the Sri Lanka Personal Data Protection Act, No. 9 of 2022.</w:t>
      </w:r>
    </w:p>
    <w:p>
      <w:pPr>
        <w:spacing w:after="100"/>
      </w:pPr>
      <w:r>
        <w:rPr>
          <w:b/>
          <w:bCs/>
        </w:rPr>
        <w:t xml:space="preserve">NFR-008  </w:t>
      </w:r>
      <w:r>
        <w:t xml:space="preserve">The admin panel shall lock an account after 5 consecutive failed login attempts and require an email-based unlock.</w:t>
      </w:r>
    </w:p>
    <w:p>
      <w:pPr>
        <w:spacing w:after="100"/>
      </w:pPr>
      <w:r>
        <w:rPr>
          <w:b/>
          <w:bCs/>
        </w:rPr>
        <w:t xml:space="preserve">NFR-009  </w:t>
      </w:r>
      <w:r>
        <w:t xml:space="preserve">Session tokens shall expire after 30 days of inactivity on mobile and 8 hours on the admin panel.</w:t>
      </w:r>
    </w:p>
    <w:p>
      <w:pPr>
        <w:pStyle w:val="Heading2"/>
        <w:spacing w:after="160" w:before="240"/>
      </w:pPr>
      <w:r>
        <w:t xml:space="preserve">9.3 Reliability &amp; Availability</w:t>
      </w:r>
    </w:p>
    <w:p>
      <w:pPr>
        <w:spacing w:after="100"/>
      </w:pPr>
      <w:r>
        <w:rPr>
          <w:b/>
          <w:bCs/>
        </w:rPr>
        <w:t xml:space="preserve">NFR-010  </w:t>
      </w:r>
      <w:r>
        <w:t xml:space="preserve">The system shall achieve 99.5% uptime excluding scheduled maintenance windows.</w:t>
      </w:r>
    </w:p>
    <w:p>
      <w:pPr>
        <w:spacing w:after="100"/>
      </w:pPr>
      <w:r>
        <w:rPr>
          <w:b/>
          <w:bCs/>
        </w:rPr>
        <w:t xml:space="preserve">NFR-011  </w:t>
      </w:r>
      <w:r>
        <w:t xml:space="preserve">The database shall be backed up daily; backups shall be retained for 30 days.</w:t>
      </w:r>
    </w:p>
    <w:p>
      <w:pPr>
        <w:pStyle w:val="Heading2"/>
        <w:spacing w:after="160" w:before="240"/>
      </w:pPr>
      <w:r>
        <w:t xml:space="preserve">9.4 Usability</w:t>
      </w:r>
    </w:p>
    <w:p>
      <w:pPr>
        <w:spacing w:after="100"/>
      </w:pPr>
      <w:r>
        <w:rPr>
          <w:b/>
          <w:bCs/>
        </w:rPr>
        <w:t xml:space="preserve">NFR-012  </w:t>
      </w:r>
      <w:r>
        <w:t xml:space="preserve">The mobile UI shall meet WCAG 2.1 Level AA accessibility guidelines where feasible.</w:t>
      </w:r>
    </w:p>
    <w:p>
      <w:pPr>
        <w:spacing w:after="100"/>
      </w:pPr>
      <w:r>
        <w:rPr>
          <w:b/>
          <w:bCs/>
        </w:rPr>
        <w:t xml:space="preserve">NFR-013  </w:t>
      </w:r>
      <w:r>
        <w:t xml:space="preserve">Sinhala translations shall be reviewed and approved by the client.</w:t>
      </w:r>
    </w:p>
    <w:p>
      <w:pPr>
        <w:pStyle w:val="Heading2"/>
        <w:spacing w:after="160" w:before="240"/>
      </w:pPr>
      <w:r>
        <w:t xml:space="preserve">9.5 Scalability</w:t>
      </w:r>
    </w:p>
    <w:p>
      <w:pPr>
        <w:spacing w:after="100"/>
      </w:pPr>
      <w:r>
        <w:rPr>
          <w:b/>
          <w:bCs/>
        </w:rPr>
        <w:t xml:space="preserve">NFR-014  </w:t>
      </w:r>
      <w:r>
        <w:t xml:space="preserve">The database schema and API shall be designed to support 10× the initial user base without major re-architecture.</w:t>
      </w:r>
    </w:p>
    <w:p>
      <w:pPr>
        <w:pStyle w:val="Heading2"/>
        <w:spacing w:after="160" w:before="240"/>
      </w:pPr>
      <w:r>
        <w:t xml:space="preserve">9.6 Maintainability</w:t>
      </w:r>
    </w:p>
    <w:p>
      <w:pPr>
        <w:spacing w:after="100"/>
      </w:pPr>
      <w:r>
        <w:rPr>
          <w:b/>
          <w:bCs/>
        </w:rPr>
        <w:t xml:space="preserve">NFR-015  </w:t>
      </w:r>
      <w:r>
        <w:t xml:space="preserve">The codebase shall follow standard style guides (PSR-12 for Laravel; Airbnb style for React Native).</w:t>
      </w:r>
    </w:p>
    <w:p>
      <w:pPr>
        <w:spacing w:after="100"/>
      </w:pPr>
      <w:r>
        <w:rPr>
          <w:b/>
          <w:bCs/>
        </w:rPr>
        <w:t xml:space="preserve">NFR-016  </w:t>
      </w:r>
      <w:r>
        <w:t xml:space="preserve">All modules shall be documented with a README and inline comments for non-obvious logic.</w:t>
      </w:r>
    </w:p>
    <w:p>
      <w:pPr>
        <w:pStyle w:val="Heading1"/>
        <w:spacing w:after="200" w:before="300"/>
      </w:pPr>
      <w:r>
        <w:t xml:space="preserve">10. Scope Boundaries</w:t>
      </w:r>
    </w:p>
    <w:p>
      <w:pPr>
        <w:pStyle w:val="Heading2"/>
        <w:spacing w:after="160" w:before="240"/>
      </w:pPr>
      <w:r>
        <w:t xml:space="preserve">10.1 In-Scope (Phase 1)</w:t>
      </w:r>
    </w:p>
    <w:p>
      <w:pPr>
        <w:spacing w:after="120"/>
      </w:pPr>
      <w:r>
        <w:t xml:space="preserve">All requirements described in Sections 4 through 7 are included in Phase 1 delivery.</w:t>
      </w:r>
    </w:p>
    <w:p>
      <w:pPr>
        <w:pStyle w:val="Heading2"/>
        <w:spacing w:after="160" w:before="240"/>
      </w:pPr>
      <w:r>
        <w:t xml:space="preserve">10.2 Out-of-Scope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 video streaming infrastructure — YouTube embed used instead.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User-generated success stories — admin-managed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Employer / recruiter accounts.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Advertising system.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web application mirroring the mobile app.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Third-party job board integration (LinkedIn, Bayt, etc.) — jobs are manually posted.</w:t>
      </w:r>
    </w:p>
    <w:p>
      <w:pPr>
        <w:pStyle w:val="Heading2"/>
        <w:spacing w:after="160" w:before="240"/>
      </w:pPr>
      <w:r>
        <w:t xml:space="preserve">10.3 Future Enhancements (Phase 2)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Face recognition and fingerprint biometric authentication on mobile.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AI-powered FAQ assistant (LLM-based conversational Q&amp;A).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Job profile-matching algorithm and personalised job notifications.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Multi-country expansion beyond the UAE.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Sinhala localisation for the website.</w:t>
      </w:r>
    </w:p>
    <w:p>
      <w:pPr>
        <w:pStyle w:val="Heading1"/>
        <w:spacing w:after="200" w:before="300"/>
      </w:pPr>
      <w:r>
        <w:t xml:space="preserve">11. Appendix</w:t>
      </w:r>
    </w:p>
    <w:p>
      <w:pPr>
        <w:pStyle w:val="Heading2"/>
        <w:spacing w:after="160" w:before="240"/>
      </w:pPr>
      <w:r>
        <w:t xml:space="preserve">11.1 Appendix A — Learning Program Structure (Initial Phases and Topics)</w:t>
      </w:r>
    </w:p>
    <w:p>
      <w:pPr>
        <w:spacing w:after="120"/>
      </w:pPr>
      <w:r>
        <w:t xml:space="preserve">The initial program supplied by the client contains 8 phases. The admin can add, edit, or reorder phases and topics via the admin panel.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6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Topics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1 — UAE Awareness &amp; Reality Check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Why UAE / Dubai? • Career Assessment Evaluation • Job Categories &amp; Selection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2 — Employment Readiness Bootcamp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UAE HR Bootcamp • Interview Mastery • Male &amp; Female Interview Dress Code • English &amp; Hindi for Employment • Industry-Specific Training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3 — Legal &amp; Safety Protection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Fraud Prevention Academy • UAE Labour Rights Education • UAE Law &amp; Culture • Employee Survival Guide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4 — Departure &amp; Arrival Support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Documentation &amp; Verification • Airport Guidance (Sri Lanka) • UAE Airport Arrival Guide • Baggage &amp; Travel Preparation • Digital Setup System • Financial &amp; Telecom Setup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5 — Settlement &amp; Survival Support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Transport Navigation • Food &amp; Living Support • Community Membership Program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6 — Financial Growth System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Budgeting &amp; Expense Control • Sending Money Home • Savings &amp; Investment Basics • Mental Wellness &amp; Entertainment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7 — Career Growth &amp; Leadership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Career Development Center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 8 — Family &amp; Future Migration Planning</w:t>
            </w:r>
          </w:p>
        </w:tc>
        <w:tc>
          <w:tcPr>
            <w:tcW w:type="dxa" w:w="6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Family Visa Guidance • Long-Term Future Planning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11.2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Term</w:t>
            </w:r>
          </w:p>
        </w:tc>
        <w:tc>
          <w:tcPr>
            <w:tcW w:type="dxa" w:w="66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Definition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Plan B International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client organisation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Student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registered candidate using the platform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Program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complete learning path, comprising all Phases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Phase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top-level section of the Program (there are 8 phases initially)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Topic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learning unit inside a Phase, containing one or more Videos plus one Assessment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Assessment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short Yes/No quiz taken after a Topic's videos are watched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Checklist Item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single task in the Before-Arrival or After-Arrival to-do list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Premium Service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career support service delivered manually by admin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Geofence</w:t>
            </w:r>
          </w:p>
        </w:tc>
        <w:tc>
          <w:tcPr>
            <w:tcW w:type="dxa" w:w="66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virtual geographic boundary that triggers an event when a device enters or leaves it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11.3 Document Revision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2500"/>
        <w:gridCol w:w="3800"/>
      </w:tblGrid>
      <w:tr>
        <w:tc>
          <w:tcPr>
            <w:tcW w:type="dxa" w:w="13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14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5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3800"/>
            <w:shd w:fill="E7EEF7" w:val="clear"/>
          </w:tcPr>
          <w:p>
            <w:pPr>
              <w:spacing w:after="0"/>
            </w:pPr>
            <w:r>
              <w:rPr>
                <w:b/>
                <w:bCs/>
              </w:rPr>
              <w:t xml:space="preserve">Changes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31 July 2026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Development Team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Initial version based on client requirements document and follow-up clarifications</w:t>
            </w:r>
          </w:p>
        </w:tc>
      </w:tr>
      <w:tr>
        <w:tc>
          <w:tcPr>
            <w:tcW w:type="dxa" w:w="13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1.1</w:t>
            </w:r>
          </w:p>
        </w:tc>
        <w:tc>
          <w:tcPr>
            <w:tcW w:type="dxa" w:w="14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 August 2026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Development Team</w:t>
            </w:r>
          </w:p>
        </w:tc>
        <w:tc>
          <w:tcPr>
            <w:tcW w:type="dxa" w:w="3800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Restructured courses into Phases → Topics → Videos + Assessments with no-skip playback. Replaced FAQ Assistant and Support Q&amp;A tabs with Before-Arrival and After-Arrival Checklists (tick-off items with popup descriptions). Removed real-time chat; added WhatsApp click-to-chat contact. Switched video hosting recommendation from YouTube to private CDN. Added Appendix A with the initial phase / topic list.</w:t>
            </w:r>
          </w:p>
        </w:tc>
      </w:tr>
    </w:tbl>
    <w:p>
      <w:pPr>
        <w:spacing w:after="80"/>
      </w:pPr>
    </w:p>
    <w:p>
      <w:pPr>
        <w:pStyle w:val="Heading2"/>
        <w:spacing w:after="160" w:before="240"/>
      </w:pPr>
      <w:r>
        <w:t xml:space="preserve">11.4 Approval</w:t>
      </w:r>
    </w:p>
    <w:p>
      <w:pPr>
        <w:spacing w:after="120"/>
      </w:pPr>
      <w:r>
        <w:t xml:space="preserve">This Software Requirements Specification is submitted for review and approval by Plan B International. Development will proceed against the approved version of this document. Any subsequent change shall be tracked in the revision history above and priced separately if it materially alters the effort.</w:t>
      </w:r>
    </w:p>
    <w:p>
      <w:pPr>
        <w:spacing w:after="80"/>
      </w:pPr>
    </w:p>
    <w:p>
      <w:pPr>
        <w:spacing w:after="120"/>
      </w:pPr>
      <w:r>
        <w:t xml:space="preserve">_________________________                                    _________________________</w:t>
      </w:r>
    </w:p>
    <w:p>
      <w:pPr>
        <w:spacing w:after="120"/>
      </w:pPr>
      <w:r>
        <w:t xml:space="preserve">Client Representative                                                Developer Representative</w:t>
      </w:r>
    </w:p>
    <w:p>
      <w:pPr>
        <w:spacing w:after="120"/>
      </w:pPr>
      <w:r>
        <w:t xml:space="preserve">Plan B International                                                 </w:t>
      </w:r>
    </w:p>
    <w:p>
      <w:pPr>
        <w:spacing w:after="120"/>
      </w:pPr>
      <w:r>
        <w:t xml:space="preserve">Date: _______________                                          Date: 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SRS — Plan B International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b/>
      <w:bCs/>
      <w:color w:val="2E74B5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— Plan B International</dc:title>
  <dc:creator>Development Team</dc:creator>
  <dc:description>Software Requirements Specification</dc:description>
  <cp:lastModifiedBy>Un-named</cp:lastModifiedBy>
  <cp:revision>1</cp:revision>
  <dcterms:created xsi:type="dcterms:W3CDTF">2026-08-01T08:43:37.196Z</dcterms:created>
  <dcterms:modified xsi:type="dcterms:W3CDTF">2026-08-01T08:43:37.208Z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