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1A4F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 is a platform that lets us run and manage applications inside containers. Before we can run an application inside a container, we must </w:t>
      </w:r>
      <w:hyperlink r:id="rId5" w:history="1">
        <w:r w:rsidRPr="00C95019">
          <w:rPr>
            <w:rFonts w:ascii="inherit" w:eastAsia="Times New Roman" w:hAnsi="inherit" w:cs="Times New Roman"/>
            <w:color w:val="0000FF"/>
            <w:sz w:val="24"/>
            <w:szCs w:val="24"/>
            <w:u w:val="single"/>
            <w:bdr w:val="none" w:sz="0" w:space="0" w:color="auto" w:frame="1"/>
            <w:lang w:eastAsia="en-IN"/>
          </w:rPr>
          <w:t>create a Docker image</w:t>
        </w:r>
      </w:hyperlink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 of the application using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Dockerfiles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. A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 is a text file that contains instructions that are executed by Docker to create the Docker image. Each instruction is composed of a directive and an argument.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are two such directives.</w:t>
      </w:r>
    </w:p>
    <w:p w14:paraId="37D23100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In this blog post, we’ll explore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, figure out what they do, understand the key difference between them, and most importantly learn when to use which. Let’s get started!</w:t>
      </w:r>
    </w:p>
    <w:p w14:paraId="15AEA0D9" w14:textId="77777777" w:rsidR="00C95019" w:rsidRPr="00C95019" w:rsidRDefault="00C95019" w:rsidP="00C95019">
      <w:pPr>
        <w:shd w:val="clear" w:color="auto" w:fill="FFFFFF"/>
        <w:spacing w:before="480" w:after="0" w:line="240" w:lineRule="auto"/>
        <w:textAlignment w:val="baseline"/>
        <w:outlineLvl w:val="1"/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</w:pPr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>Prerequisites</w:t>
      </w:r>
    </w:p>
    <w:p w14:paraId="675D621F" w14:textId="77777777" w:rsidR="00C95019" w:rsidRPr="00C95019" w:rsidRDefault="00C95019" w:rsidP="00C95019">
      <w:pPr>
        <w:shd w:val="clear" w:color="auto" w:fill="FFFFFF"/>
        <w:spacing w:beforeAutospacing="1" w:after="0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To follow along with the examples in this post, you need a </w:t>
      </w:r>
      <w:hyperlink r:id="rId6" w:anchor="number-2-code-editor" w:history="1">
        <w:r w:rsidRPr="00C95019">
          <w:rPr>
            <w:rFonts w:ascii="inherit" w:eastAsia="Times New Roman" w:hAnsi="inherit" w:cs="Times New Roman"/>
            <w:color w:val="0000FF"/>
            <w:sz w:val="24"/>
            <w:szCs w:val="24"/>
            <w:u w:val="single"/>
            <w:bdr w:val="none" w:sz="0" w:space="0" w:color="auto" w:frame="1"/>
            <w:lang w:eastAsia="en-IN"/>
          </w:rPr>
          <w:t>code editor</w:t>
        </w:r>
      </w:hyperlink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You also need to have Docker Desktop installed and running on your system. If you don’t have Docker Desktop, you can download it from the link: </w:t>
      </w:r>
      <w:hyperlink r:id="rId7" w:history="1">
        <w:r w:rsidRPr="00C95019">
          <w:rPr>
            <w:rFonts w:ascii="inherit" w:eastAsia="Times New Roman" w:hAnsi="inherit" w:cs="Times New Roman"/>
            <w:color w:val="0000FF"/>
            <w:sz w:val="24"/>
            <w:szCs w:val="24"/>
            <w:u w:val="single"/>
            <w:bdr w:val="none" w:sz="0" w:space="0" w:color="auto" w:frame="1"/>
            <w:lang w:eastAsia="en-IN"/>
          </w:rPr>
          <w:t>Get Docker</w:t>
        </w:r>
      </w:hyperlink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048A2F6F" w14:textId="77777777" w:rsidR="00C95019" w:rsidRPr="00C95019" w:rsidRDefault="00C95019" w:rsidP="00C95019">
      <w:pPr>
        <w:shd w:val="clear" w:color="auto" w:fill="FFFFFF"/>
        <w:spacing w:before="480" w:after="0" w:line="240" w:lineRule="auto"/>
        <w:textAlignment w:val="baseline"/>
        <w:outlineLvl w:val="1"/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</w:pPr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 xml:space="preserve">What Is CMD in </w:t>
      </w:r>
      <w:proofErr w:type="spellStart"/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>Dockerfile</w:t>
      </w:r>
      <w:proofErr w:type="spellEnd"/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>?</w:t>
      </w:r>
    </w:p>
    <w:p w14:paraId="444A6594" w14:textId="77777777" w:rsidR="00C95019" w:rsidRPr="00C95019" w:rsidRDefault="00C95019" w:rsidP="00C95019">
      <w:pPr>
        <w:shd w:val="clear" w:color="auto" w:fill="FFFFFF"/>
        <w:spacing w:beforeAutospacing="1" w:after="0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Let’s take a closer look at what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 does inside a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 by diving into an example.</w:t>
      </w:r>
    </w:p>
    <w:p w14:paraId="7527B7B4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To follow along, open your code editor and create a directory named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docker-demo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Inside this directory, create a file called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You can choose any name you prefer for the directory but the file must be named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0FBF6589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Next, copy and paste the following code into the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3CA6F709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</w:pP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FROM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alpine</w:t>
      </w:r>
    </w:p>
    <w:p w14:paraId="6C5FEBEF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CMD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[</w:t>
      </w:r>
      <w:r w:rsidRPr="00C95019">
        <w:rPr>
          <w:rFonts w:ascii="inherit" w:eastAsia="Times New Roman" w:hAnsi="inherit" w:cs="Courier New"/>
          <w:color w:val="7EC699"/>
          <w:sz w:val="24"/>
          <w:szCs w:val="24"/>
          <w:bdr w:val="none" w:sz="0" w:space="0" w:color="auto" w:frame="1"/>
          <w:lang w:eastAsia="en-IN"/>
        </w:rPr>
        <w:t>"echo"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, </w:t>
      </w:r>
      <w:r w:rsidRPr="00C95019">
        <w:rPr>
          <w:rFonts w:ascii="inherit" w:eastAsia="Times New Roman" w:hAnsi="inherit" w:cs="Courier New"/>
          <w:color w:val="7EC699"/>
          <w:sz w:val="24"/>
          <w:szCs w:val="24"/>
          <w:bdr w:val="none" w:sz="0" w:space="0" w:color="auto" w:frame="1"/>
          <w:lang w:eastAsia="en-IN"/>
        </w:rPr>
        <w:t>"Hello World!"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>]</w:t>
      </w:r>
    </w:p>
    <w:p w14:paraId="36EB1D98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In this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, we have two instructions. Each instruction consists of a directive followed by an argument. Note that it’s a good practice to write the directives in UPPERCASE to distinguish them from the arguments.</w:t>
      </w:r>
    </w:p>
    <w:p w14:paraId="74DB2E1A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In our case, we have two directives: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FROM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FROM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is followed by the argument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alpine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, which is the parent image that our custom image is going to be built on top of. The parent image will be downloaded from Docker Hub, a cloud-based storage location for Docker images.</w:t>
      </w:r>
    </w:p>
    <w:p w14:paraId="17848C24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lastRenderedPageBreak/>
        <w:t>Next, we have 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 that provides the default command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(["echo", "Hello World!"]), 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which will be executed when a container is created from the custom Docker image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(which we have not created yet).</w:t>
      </w:r>
    </w:p>
    <w:p w14:paraId="5300FBBF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In our example, the argument to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 is ["echo", "Hello World!"]. The </w:t>
      </w:r>
      <w:proofErr w:type="gram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first string</w:t>
      </w:r>
      <w:proofErr w:type="gram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echo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represents the executable and the second string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Hello World!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is the argument passed to the executable. When we run a container from the custom Docker image, the command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["echo", "Hello World!"]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will be executed and we’ll see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Hello World!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printed in the terminal.  </w:t>
      </w:r>
    </w:p>
    <w:p w14:paraId="67C6B0D7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To see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in action, we need to build an image first and then run it as a container. While inside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docker-demo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directory, run the following command to create a custom Docker image named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custom-</w:t>
      </w:r>
      <w:proofErr w:type="gram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image:v</w:t>
      </w:r>
      <w:proofErr w:type="gram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1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4C7B1BDF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build </w:t>
      </w: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.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-t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1</w:t>
      </w:r>
    </w:p>
    <w:p w14:paraId="29E905D7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Don’t forget to use dot (.) after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build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command. It indicates that the current directory (</w:t>
      </w:r>
      <w:proofErr w:type="gram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i.e.</w:t>
      </w:r>
      <w:proofErr w:type="gram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 "docker-demo") should be used as the build context.</w:t>
      </w:r>
    </w:p>
    <w:p w14:paraId="6B91DC0C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Running the command above will give you the following output:</w:t>
      </w:r>
    </w:p>
    <w:p w14:paraId="55B3BB7C" w14:textId="5D5E91FF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ADB4C5" wp14:editId="7CDA4A3A">
            <wp:extent cx="5731510" cy="13830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5917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Next, let's verify that the image has been created by listing the images in our system. Run the following command:</w:t>
      </w:r>
    </w:p>
    <w:p w14:paraId="1F62A76A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image list</w:t>
      </w:r>
    </w:p>
    <w:p w14:paraId="26BD6241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Executing the command above will give you the following output:</w:t>
      </w:r>
    </w:p>
    <w:p w14:paraId="4A6F1BCC" w14:textId="492843AC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FCAC8D" wp14:editId="5C5BCF30">
            <wp:extent cx="5731510" cy="5816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4631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lastRenderedPageBreak/>
        <w:t>As you can see, our custom image,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custom-</w:t>
      </w:r>
      <w:proofErr w:type="gram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image:v</w:t>
      </w:r>
      <w:proofErr w:type="gram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1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, is listed. Now, let's run this Docker image as a container by running the following command:</w:t>
      </w:r>
    </w:p>
    <w:p w14:paraId="0AB37A8E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container run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1</w:t>
      </w:r>
    </w:p>
    <w:p w14:paraId="22714845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You will see that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Hello World!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is printed on the console, as shown below:</w:t>
      </w:r>
    </w:p>
    <w:p w14:paraId="6EEE38C2" w14:textId="48904F2E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7485E6" wp14:editId="1C998502">
            <wp:extent cx="5731510" cy="333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656F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When we ran the Docker image named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custom-</w:t>
      </w:r>
      <w:proofErr w:type="gram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image:v</w:t>
      </w:r>
      <w:proofErr w:type="gram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1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as a container, the command specified by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(["echo", "Hello World!"]) was executed, resulting in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Hello World!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message being displayed in the terminal.</w:t>
      </w:r>
    </w:p>
    <w:p w14:paraId="77B43002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The important thing to remember about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is that 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we can override the default command when running the container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Let's demonstrate this by running the following command:</w:t>
      </w:r>
    </w:p>
    <w:p w14:paraId="56A2B104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container run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1 </w:t>
      </w: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echo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Hello </w:t>
      </w:r>
      <w:proofErr w:type="spell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KodeKloud</w:t>
      </w:r>
      <w:proofErr w:type="spellEnd"/>
      <w:r w:rsidRPr="00C95019">
        <w:rPr>
          <w:rFonts w:ascii="inherit" w:eastAsia="Times New Roman" w:hAnsi="inherit" w:cs="Courier New"/>
          <w:color w:val="67CDCC"/>
          <w:sz w:val="24"/>
          <w:szCs w:val="24"/>
          <w:bdr w:val="none" w:sz="0" w:space="0" w:color="auto" w:frame="1"/>
          <w:lang w:eastAsia="en-IN"/>
        </w:rPr>
        <w:t>!</w:t>
      </w:r>
    </w:p>
    <w:p w14:paraId="3A6DBCB2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After running this command, you’ll see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 xml:space="preserve">Hello 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kodeKloud</w:t>
      </w:r>
      <w:proofErr w:type="spell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printed on the terminal, as shown below:</w:t>
      </w:r>
    </w:p>
    <w:p w14:paraId="1EECD521" w14:textId="19B9F81A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4198F4" wp14:editId="5C4337A1">
            <wp:extent cx="5731510" cy="268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0C01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The argument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 xml:space="preserve">echo Hello 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KodeKloud</w:t>
      </w:r>
      <w:proofErr w:type="spell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 that we passed in the command line took precedence over the default argument ("Hello World!") specified in the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1C0E8B56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Now that you have a clear understanding of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and its functionality, let's explore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and how it differs from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75041737" w14:textId="77777777" w:rsidR="00C95019" w:rsidRPr="00C95019" w:rsidRDefault="00C95019" w:rsidP="00C95019">
      <w:pPr>
        <w:shd w:val="clear" w:color="auto" w:fill="FFFFFF"/>
        <w:spacing w:before="480" w:after="0" w:line="240" w:lineRule="auto"/>
        <w:textAlignment w:val="baseline"/>
        <w:outlineLvl w:val="1"/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</w:pPr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 xml:space="preserve">What Is ENTRYPOINT in </w:t>
      </w:r>
      <w:proofErr w:type="spellStart"/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>Dockerfile</w:t>
      </w:r>
      <w:proofErr w:type="spellEnd"/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>?</w:t>
      </w:r>
    </w:p>
    <w:p w14:paraId="38FB82EE" w14:textId="77777777" w:rsidR="00C95019" w:rsidRPr="00C95019" w:rsidRDefault="00C95019" w:rsidP="00C95019">
      <w:pPr>
        <w:shd w:val="clear" w:color="auto" w:fill="FFFFFF"/>
        <w:spacing w:beforeAutospacing="1" w:after="0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Replace the code inside the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with the following:</w:t>
      </w:r>
    </w:p>
    <w:p w14:paraId="23DAB84F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</w:pP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FROM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alpine</w:t>
      </w:r>
    </w:p>
    <w:p w14:paraId="18DD6BFE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ENTRYPOINT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[</w:t>
      </w:r>
      <w:r w:rsidRPr="00C95019">
        <w:rPr>
          <w:rFonts w:ascii="inherit" w:eastAsia="Times New Roman" w:hAnsi="inherit" w:cs="Courier New"/>
          <w:color w:val="7EC699"/>
          <w:sz w:val="24"/>
          <w:szCs w:val="24"/>
          <w:bdr w:val="none" w:sz="0" w:space="0" w:color="auto" w:frame="1"/>
          <w:lang w:eastAsia="en-IN"/>
        </w:rPr>
        <w:t>"echo"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, </w:t>
      </w:r>
      <w:r w:rsidRPr="00C95019">
        <w:rPr>
          <w:rFonts w:ascii="inherit" w:eastAsia="Times New Roman" w:hAnsi="inherit" w:cs="Courier New"/>
          <w:color w:val="7EC699"/>
          <w:sz w:val="24"/>
          <w:szCs w:val="24"/>
          <w:bdr w:val="none" w:sz="0" w:space="0" w:color="auto" w:frame="1"/>
          <w:lang w:eastAsia="en-IN"/>
        </w:rPr>
        <w:t>"Hello World!"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>]</w:t>
      </w:r>
    </w:p>
    <w:p w14:paraId="0184B915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As you can see, the only change we have made in the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is replacing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with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5BBD0AE2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lastRenderedPageBreak/>
        <w:t>Next, let’s build a custom Docker image named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custom-</w:t>
      </w:r>
      <w:proofErr w:type="gram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image:v</w:t>
      </w:r>
      <w:proofErr w:type="gram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2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by executing the following command:</w:t>
      </w:r>
    </w:p>
    <w:p w14:paraId="7E57590A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build </w:t>
      </w: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.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-t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2</w:t>
      </w:r>
    </w:p>
    <w:p w14:paraId="77FFD13C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Running the command above will provide you with the following output:</w:t>
      </w:r>
    </w:p>
    <w:p w14:paraId="2C0AEDB3" w14:textId="50A853C2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959EA9" wp14:editId="2D3B2287">
            <wp:extent cx="5731510" cy="1336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AC17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Now, let's verify that the image has been created by listing the images in our system. Run the following command:</w:t>
      </w:r>
    </w:p>
    <w:p w14:paraId="50CFD3CF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image list</w:t>
      </w:r>
    </w:p>
    <w:p w14:paraId="4FFD83CA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Executing the command above will display the following output:</w:t>
      </w:r>
    </w:p>
    <w:p w14:paraId="4BB5C32F" w14:textId="33736C8C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F480F3" wp14:editId="5417E32F">
            <wp:extent cx="5731510" cy="728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C402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As you can see, our custom image,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custom-</w:t>
      </w:r>
      <w:proofErr w:type="gram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image:v</w:t>
      </w:r>
      <w:proofErr w:type="gram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2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, is listed. Now, let's run this Docker image as a container by running the following command:</w:t>
      </w:r>
    </w:p>
    <w:p w14:paraId="062543B7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container run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2</w:t>
      </w:r>
    </w:p>
    <w:p w14:paraId="5EA385CA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You will see that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Hello World!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is printed on the console, as shown below:</w:t>
      </w:r>
    </w:p>
    <w:p w14:paraId="42508D12" w14:textId="042CCAC7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03D606" wp14:editId="28774F5F">
            <wp:extent cx="5731510" cy="357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0BA97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This result is identical to what we obtained with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directive. So, what’s the difference between them?</w:t>
      </w:r>
    </w:p>
    <w:p w14:paraId="7942FE88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Unlike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directive, we can’t override the default command of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Let’s see this in action by executing the following command:</w:t>
      </w:r>
    </w:p>
    <w:p w14:paraId="1A2B92C8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lastRenderedPageBreak/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container run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2 </w:t>
      </w: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echo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Hello </w:t>
      </w:r>
      <w:proofErr w:type="spell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kodeKloud</w:t>
      </w:r>
      <w:proofErr w:type="spellEnd"/>
      <w:r w:rsidRPr="00C95019">
        <w:rPr>
          <w:rFonts w:ascii="inherit" w:eastAsia="Times New Roman" w:hAnsi="inherit" w:cs="Courier New"/>
          <w:color w:val="67CDCC"/>
          <w:sz w:val="24"/>
          <w:szCs w:val="24"/>
          <w:bdr w:val="none" w:sz="0" w:space="0" w:color="auto" w:frame="1"/>
          <w:lang w:eastAsia="en-IN"/>
        </w:rPr>
        <w:t>!</w:t>
      </w:r>
    </w:p>
    <w:p w14:paraId="14AAC160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After running the above command, you’ll receive an output like this:</w:t>
      </w:r>
    </w:p>
    <w:p w14:paraId="75C9349F" w14:textId="4654DF45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3685CF" wp14:editId="58336274">
            <wp:extent cx="5731510" cy="419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B32B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As you can see, the argument ("echo Hello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KodeKloud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!") we passed in the command line is appended to the default argument ("Hello World!") specified in the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It doesn’t replace the default argument.</w:t>
      </w:r>
    </w:p>
    <w:p w14:paraId="408A58C1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Now you should have a clear understanding of the functionality of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 directive inside a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167BBFAE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Up until now, we have used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directives individually in the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However, they can also be used together. Let's explore how in the next section.</w:t>
      </w:r>
    </w:p>
    <w:p w14:paraId="24752857" w14:textId="77777777" w:rsidR="00C95019" w:rsidRPr="00C95019" w:rsidRDefault="00C95019" w:rsidP="00C95019">
      <w:pPr>
        <w:shd w:val="clear" w:color="auto" w:fill="FFFFFF"/>
        <w:spacing w:before="480" w:after="0" w:line="240" w:lineRule="auto"/>
        <w:textAlignment w:val="baseline"/>
        <w:outlineLvl w:val="1"/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</w:pPr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>Using CMD &amp; ENTRYPOINT Together</w:t>
      </w:r>
    </w:p>
    <w:p w14:paraId="3D9958F0" w14:textId="77777777" w:rsidR="00C95019" w:rsidRPr="00C95019" w:rsidRDefault="00C95019" w:rsidP="00C95019">
      <w:pPr>
        <w:shd w:val="clear" w:color="auto" w:fill="FFFFFF"/>
        <w:spacing w:beforeAutospacing="1" w:after="0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Replace the contents of your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with the following:</w:t>
      </w:r>
    </w:p>
    <w:p w14:paraId="3EF5C608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</w:pP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FROM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alpine</w:t>
      </w:r>
    </w:p>
    <w:p w14:paraId="75BAE863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</w:pP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ENTRYPOINT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[</w:t>
      </w:r>
      <w:r w:rsidRPr="00C95019">
        <w:rPr>
          <w:rFonts w:ascii="inherit" w:eastAsia="Times New Roman" w:hAnsi="inherit" w:cs="Courier New"/>
          <w:color w:val="7EC699"/>
          <w:sz w:val="24"/>
          <w:szCs w:val="24"/>
          <w:bdr w:val="none" w:sz="0" w:space="0" w:color="auto" w:frame="1"/>
          <w:lang w:eastAsia="en-IN"/>
        </w:rPr>
        <w:t>"echo"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, </w:t>
      </w:r>
      <w:r w:rsidRPr="00C95019">
        <w:rPr>
          <w:rFonts w:ascii="inherit" w:eastAsia="Times New Roman" w:hAnsi="inherit" w:cs="Courier New"/>
          <w:color w:val="7EC699"/>
          <w:sz w:val="24"/>
          <w:szCs w:val="24"/>
          <w:bdr w:val="none" w:sz="0" w:space="0" w:color="auto" w:frame="1"/>
          <w:lang w:eastAsia="en-IN"/>
        </w:rPr>
        <w:t>"Hello"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>]</w:t>
      </w:r>
    </w:p>
    <w:p w14:paraId="1E7202BF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CMD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[</w:t>
      </w:r>
      <w:r w:rsidRPr="00C95019">
        <w:rPr>
          <w:rFonts w:ascii="inherit" w:eastAsia="Times New Roman" w:hAnsi="inherit" w:cs="Courier New"/>
          <w:color w:val="7EC699"/>
          <w:sz w:val="24"/>
          <w:szCs w:val="24"/>
          <w:bdr w:val="none" w:sz="0" w:space="0" w:color="auto" w:frame="1"/>
          <w:lang w:eastAsia="en-IN"/>
        </w:rPr>
        <w:t>"World!"</w:t>
      </w:r>
      <w:r w:rsidRPr="00C95019">
        <w:rPr>
          <w:rFonts w:ascii="inherit" w:eastAsia="Times New Roman" w:hAnsi="inherit" w:cs="Courier New"/>
          <w:color w:val="CCCCCC"/>
          <w:sz w:val="24"/>
          <w:szCs w:val="24"/>
          <w:bdr w:val="none" w:sz="0" w:space="0" w:color="auto" w:frame="1"/>
          <w:lang w:eastAsia="en-IN"/>
        </w:rPr>
        <w:t>]</w:t>
      </w:r>
    </w:p>
    <w:p w14:paraId="16E018B4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In this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,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specifies the default command that will get executed when a container is run from the custom Docker image.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 directive, on the other </w:t>
      </w:r>
      <w:proofErr w:type="gram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hand,  provides</w:t>
      </w:r>
      <w:proofErr w:type="gram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 the default argument for the `ENTRYPOINT` directive.</w:t>
      </w:r>
    </w:p>
    <w:p w14:paraId="2E207786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Let’s create a Docker image from this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by running the following command:</w:t>
      </w:r>
    </w:p>
    <w:p w14:paraId="2E962A1F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build </w:t>
      </w:r>
      <w:r w:rsidRPr="00C95019">
        <w:rPr>
          <w:rFonts w:ascii="inherit" w:eastAsia="Times New Roman" w:hAnsi="inherit" w:cs="Courier New"/>
          <w:color w:val="CC99CD"/>
          <w:sz w:val="24"/>
          <w:szCs w:val="24"/>
          <w:bdr w:val="none" w:sz="0" w:space="0" w:color="auto" w:frame="1"/>
          <w:lang w:eastAsia="en-IN"/>
        </w:rPr>
        <w:t>.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-t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3</w:t>
      </w:r>
    </w:p>
    <w:p w14:paraId="51DAA3F4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Executing the command above will generate the following output:</w:t>
      </w:r>
    </w:p>
    <w:p w14:paraId="4BD0A66D" w14:textId="3A525971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CB84A0A" wp14:editId="72EAF1FD">
            <wp:extent cx="5731510" cy="1368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74D3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Now, let's verify that the image has been created by listing the images in our system. Run the following command:</w:t>
      </w:r>
    </w:p>
    <w:p w14:paraId="33C7723C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image list</w:t>
      </w:r>
    </w:p>
    <w:p w14:paraId="05762864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Executing the command above will display the following output:</w:t>
      </w:r>
    </w:p>
    <w:p w14:paraId="20F82779" w14:textId="3B651F92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FD3495" wp14:editId="00F468CD">
            <wp:extent cx="5731510" cy="891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07B3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As you can see, our custom image,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custom-</w:t>
      </w:r>
      <w:proofErr w:type="gram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image:v</w:t>
      </w:r>
      <w:proofErr w:type="gram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3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, is listed. Now, let's run this Docker image as a container by running the following command:</w:t>
      </w:r>
    </w:p>
    <w:p w14:paraId="3AA74774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container run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3</w:t>
      </w:r>
    </w:p>
    <w:p w14:paraId="3E6CF67F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You will observe that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Hello World!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is printed on the console, as shown below:</w:t>
      </w:r>
    </w:p>
    <w:p w14:paraId="7539394E" w14:textId="2E85D77D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D6EE88" wp14:editId="103DD0F4">
            <wp:extent cx="5731510" cy="358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5701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You might be wondering what’re the benefits of using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directives together in the same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 Well, 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the combination is useful when you not only want to provide a default command to run but also give users the flexibility to provide command-line arguments so that they can get the custom output they want.</w:t>
      </w:r>
    </w:p>
    <w:p w14:paraId="6B0E89F7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In the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above, we can’t override the default command specified by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directive. However, we can override the arguments specified by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directive. For example, we could pass another argument from the command line to override the text </w:t>
      </w:r>
      <w:proofErr w:type="gram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World!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  <w:proofErr w:type="gram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 The argument we pass will then be appended to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Hello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.</w:t>
      </w:r>
    </w:p>
    <w:p w14:paraId="27CFC94F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lastRenderedPageBreak/>
        <w:t>To see this in action, run the following command:</w:t>
      </w:r>
    </w:p>
    <w:p w14:paraId="696AA9D9" w14:textId="77777777" w:rsidR="00C95019" w:rsidRPr="00C95019" w:rsidRDefault="00C95019" w:rsidP="00C9501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CCCCCC"/>
          <w:sz w:val="24"/>
          <w:szCs w:val="24"/>
          <w:lang w:eastAsia="en-IN"/>
        </w:rPr>
      </w:pPr>
      <w:r w:rsidRPr="00C95019">
        <w:rPr>
          <w:rFonts w:ascii="inherit" w:eastAsia="Times New Roman" w:hAnsi="inherit" w:cs="Courier New"/>
          <w:color w:val="F08D49"/>
          <w:sz w:val="24"/>
          <w:szCs w:val="24"/>
          <w:bdr w:val="none" w:sz="0" w:space="0" w:color="auto" w:frame="1"/>
          <w:lang w:eastAsia="en-IN"/>
        </w:rPr>
        <w:t>docker</w:t>
      </w:r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 container run custom-</w:t>
      </w:r>
      <w:proofErr w:type="gram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image:v</w:t>
      </w:r>
      <w:proofErr w:type="gramEnd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 xml:space="preserve">3 </w:t>
      </w:r>
      <w:proofErr w:type="spellStart"/>
      <w:r w:rsidRPr="00C95019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eastAsia="en-IN"/>
        </w:rPr>
        <w:t>KodeKloud</w:t>
      </w:r>
      <w:proofErr w:type="spellEnd"/>
      <w:r w:rsidRPr="00C95019">
        <w:rPr>
          <w:rFonts w:ascii="inherit" w:eastAsia="Times New Roman" w:hAnsi="inherit" w:cs="Courier New"/>
          <w:color w:val="67CDCC"/>
          <w:sz w:val="24"/>
          <w:szCs w:val="24"/>
          <w:bdr w:val="none" w:sz="0" w:space="0" w:color="auto" w:frame="1"/>
          <w:lang w:eastAsia="en-IN"/>
        </w:rPr>
        <w:t>!</w:t>
      </w:r>
    </w:p>
    <w:p w14:paraId="3C02D4FB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Executing the command above will display the following output:</w:t>
      </w:r>
    </w:p>
    <w:p w14:paraId="53B17148" w14:textId="101CABBA" w:rsidR="00C95019" w:rsidRPr="00C95019" w:rsidRDefault="00C95019" w:rsidP="00C9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50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8985F0" wp14:editId="40F19CE4">
            <wp:extent cx="5731510" cy="4489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B7AA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As you can see, the text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World!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is replaced by the text 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KodeKloud</w:t>
      </w:r>
      <w:proofErr w:type="spell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 we see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 xml:space="preserve">Hello </w:t>
      </w:r>
      <w:proofErr w:type="spellStart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KodeKloud</w:t>
      </w:r>
      <w:proofErr w:type="spellEnd"/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!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printed on the terminal.</w:t>
      </w:r>
    </w:p>
    <w:p w14:paraId="7BB9CCCC" w14:textId="77777777" w:rsidR="00C95019" w:rsidRPr="00C95019" w:rsidRDefault="00C95019" w:rsidP="00C95019">
      <w:pPr>
        <w:shd w:val="clear" w:color="auto" w:fill="FFFFFF"/>
        <w:spacing w:before="480" w:after="0" w:line="240" w:lineRule="auto"/>
        <w:textAlignment w:val="baseline"/>
        <w:outlineLvl w:val="1"/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</w:pPr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>Difference Between CMD &amp; ENTRYPOINT</w:t>
      </w:r>
    </w:p>
    <w:p w14:paraId="21F2985C" w14:textId="77777777" w:rsidR="00C95019" w:rsidRPr="00C95019" w:rsidRDefault="00C95019" w:rsidP="00C95019">
      <w:pPr>
        <w:shd w:val="clear" w:color="auto" w:fill="FFFFFF"/>
        <w:spacing w:beforeAutospacing="1" w:after="0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Both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directives serve the same purpose. They provide default commands to be executed when a Docker image is run as a container. 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However, they differ in how their arguments behave.</w:t>
      </w:r>
    </w:p>
    <w:p w14:paraId="72CBCAC6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The main distinction is that the argument passed to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 cannot be overridden, while the argument passed to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 can. 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This means that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sets a fixed command that cannot be modified when running the container, whereas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directive allows for flexibility in specifying alternative arguments.</w:t>
      </w:r>
    </w:p>
    <w:p w14:paraId="0F2F0777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Choosing between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depends on your specific requirements. However, it is a common practice to use both directives together. 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 is used to define the default command, while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 is used to pass default arguments to the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inherit" w:eastAsia="Times New Roman" w:hAnsi="inherit" w:cs="Times New Roman"/>
          <w:b/>
          <w:bCs/>
          <w:color w:val="15171A"/>
          <w:sz w:val="24"/>
          <w:szCs w:val="24"/>
          <w:bdr w:val="none" w:sz="0" w:space="0" w:color="auto" w:frame="1"/>
          <w:lang w:eastAsia="en-IN"/>
        </w:rPr>
        <w:t> directive.</w:t>
      </w:r>
    </w:p>
    <w:p w14:paraId="1A3E2BB0" w14:textId="77777777" w:rsidR="00C95019" w:rsidRPr="00C95019" w:rsidRDefault="00C95019" w:rsidP="00C95019">
      <w:pPr>
        <w:shd w:val="clear" w:color="auto" w:fill="FFFFFF"/>
        <w:spacing w:beforeAutospacing="1" w:after="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Here is a summary of the difference between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in a table form:</w:t>
      </w:r>
    </w:p>
    <w:tbl>
      <w:tblPr>
        <w:tblW w:w="902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62"/>
        <w:gridCol w:w="724"/>
        <w:gridCol w:w="1640"/>
      </w:tblGrid>
      <w:tr w:rsidR="00C95019" w:rsidRPr="00C95019" w14:paraId="191D6E8C" w14:textId="77777777" w:rsidTr="00C950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EAF0A" w14:textId="77777777" w:rsidR="00C95019" w:rsidRPr="00C95019" w:rsidRDefault="00C95019" w:rsidP="00C95019">
            <w:pPr>
              <w:spacing w:after="0" w:line="240" w:lineRule="auto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E03FF" w14:textId="77777777" w:rsidR="00C95019" w:rsidRPr="00C95019" w:rsidRDefault="00C95019" w:rsidP="00C95019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  <w:r w:rsidRPr="00C95019">
              <w:rPr>
                <w:rFonts w:ascii="Roboto" w:eastAsia="Times New Roman" w:hAnsi="Roboto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CMD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C4706" w14:textId="77777777" w:rsidR="00C95019" w:rsidRPr="00C95019" w:rsidRDefault="00C95019" w:rsidP="00C95019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  <w:r w:rsidRPr="00C95019">
              <w:rPr>
                <w:rFonts w:ascii="Roboto" w:eastAsia="Times New Roman" w:hAnsi="Roboto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ENTRYPOINT</w:t>
            </w:r>
          </w:p>
        </w:tc>
      </w:tr>
      <w:tr w:rsidR="00C95019" w:rsidRPr="00C95019" w14:paraId="08C22091" w14:textId="77777777" w:rsidTr="00C950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6C1A3" w14:textId="77777777" w:rsidR="00C95019" w:rsidRPr="00C95019" w:rsidRDefault="00C95019" w:rsidP="00C95019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  <w:r w:rsidRPr="00C95019">
              <w:rPr>
                <w:rFonts w:ascii="Roboto" w:eastAsia="Times New Roman" w:hAnsi="Roboto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Provide default commands to be executed when the Docker image is run as a container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F3658" w14:textId="77777777" w:rsidR="00C95019" w:rsidRPr="00C95019" w:rsidRDefault="00C95019" w:rsidP="00C95019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  <w:r w:rsidRPr="00C95019">
              <w:rPr>
                <w:rFonts w:ascii="Roboto" w:eastAsia="Times New Roman" w:hAnsi="Roboto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4CDA5" w14:textId="77777777" w:rsidR="00C95019" w:rsidRPr="00C95019" w:rsidRDefault="00C95019" w:rsidP="00C95019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  <w:r w:rsidRPr="00C95019">
              <w:rPr>
                <w:rFonts w:ascii="Roboto" w:eastAsia="Times New Roman" w:hAnsi="Roboto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Yes</w:t>
            </w:r>
          </w:p>
        </w:tc>
      </w:tr>
      <w:tr w:rsidR="00C95019" w:rsidRPr="00C95019" w14:paraId="6CC34F64" w14:textId="77777777" w:rsidTr="00C950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80430" w14:textId="77777777" w:rsidR="00C95019" w:rsidRPr="00C95019" w:rsidRDefault="00C95019" w:rsidP="00C95019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  <w:r w:rsidRPr="00C95019">
              <w:rPr>
                <w:rFonts w:ascii="Roboto" w:eastAsia="Times New Roman" w:hAnsi="Roboto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Arguments can be overridden by the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5710B" w14:textId="77777777" w:rsidR="00C95019" w:rsidRPr="00C95019" w:rsidRDefault="00C95019" w:rsidP="00C95019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  <w:r w:rsidRPr="00C95019">
              <w:rPr>
                <w:rFonts w:ascii="Roboto" w:eastAsia="Times New Roman" w:hAnsi="Roboto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E7109" w14:textId="77777777" w:rsidR="00C95019" w:rsidRPr="00C95019" w:rsidRDefault="00C95019" w:rsidP="00C95019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color w:val="15171A"/>
                <w:sz w:val="24"/>
                <w:szCs w:val="24"/>
                <w:lang w:eastAsia="en-IN"/>
              </w:rPr>
            </w:pPr>
            <w:r w:rsidRPr="00C95019">
              <w:rPr>
                <w:rFonts w:ascii="Roboto" w:eastAsia="Times New Roman" w:hAnsi="Roboto" w:cs="Times New Roman"/>
                <w:color w:val="000000"/>
                <w:sz w:val="24"/>
                <w:szCs w:val="24"/>
                <w:bdr w:val="none" w:sz="0" w:space="0" w:color="auto" w:frame="1"/>
                <w:lang w:eastAsia="en-IN"/>
              </w:rPr>
              <w:t>No</w:t>
            </w:r>
          </w:p>
        </w:tc>
      </w:tr>
    </w:tbl>
    <w:p w14:paraId="1BC9A98A" w14:textId="77777777" w:rsidR="00C95019" w:rsidRPr="00C95019" w:rsidRDefault="00C95019" w:rsidP="00C95019">
      <w:pPr>
        <w:shd w:val="clear" w:color="auto" w:fill="FFFFFF"/>
        <w:spacing w:before="480" w:after="0" w:line="240" w:lineRule="auto"/>
        <w:textAlignment w:val="baseline"/>
        <w:outlineLvl w:val="1"/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</w:pPr>
      <w:r w:rsidRPr="00C95019">
        <w:rPr>
          <w:rFonts w:ascii="SF UI Display" w:eastAsia="Times New Roman" w:hAnsi="SF UI Display" w:cs="Times New Roman"/>
          <w:b/>
          <w:bCs/>
          <w:color w:val="15171A"/>
          <w:spacing w:val="-2"/>
          <w:sz w:val="36"/>
          <w:szCs w:val="36"/>
          <w:lang w:eastAsia="en-IN"/>
        </w:rPr>
        <w:t>Conclusion</w:t>
      </w:r>
    </w:p>
    <w:p w14:paraId="2279D080" w14:textId="77777777" w:rsidR="00C95019" w:rsidRPr="00C95019" w:rsidRDefault="00C95019" w:rsidP="00C95019">
      <w:pPr>
        <w:shd w:val="clear" w:color="auto" w:fill="FFFFFF"/>
        <w:spacing w:beforeAutospacing="1" w:after="0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lastRenderedPageBreak/>
        <w:t>In this blog post, we learned what purpose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CMD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 and </w:t>
      </w:r>
      <w:r w:rsidRPr="00C95019">
        <w:rPr>
          <w:rFonts w:ascii="Courier New" w:eastAsia="Times New Roman" w:hAnsi="Courier New" w:cs="Courier New"/>
          <w:color w:val="15171A"/>
          <w:szCs w:val="22"/>
          <w:bdr w:val="single" w:sz="6" w:space="2" w:color="E1EAEF" w:frame="1"/>
          <w:shd w:val="clear" w:color="auto" w:fill="F0F6F9"/>
          <w:lang w:eastAsia="en-IN"/>
        </w:rPr>
        <w:t>ENTRYPOINT</w:t>
      </w: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 directives server inside a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. We also understood how they differ in their functionality and when we should choose each. Now, you should be able to use these directives confidently in your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Dockerfile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 when building Docker images.</w:t>
      </w:r>
    </w:p>
    <w:p w14:paraId="36408F46" w14:textId="77777777" w:rsidR="00C95019" w:rsidRPr="00C95019" w:rsidRDefault="00C95019" w:rsidP="00C95019">
      <w:pPr>
        <w:shd w:val="clear" w:color="auto" w:fill="FFFFFF"/>
        <w:spacing w:before="100" w:beforeAutospacing="1" w:after="100" w:afterAutospacing="1" w:line="384" w:lineRule="atLeast"/>
        <w:textAlignment w:val="baseline"/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</w:pPr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 xml:space="preserve">Interested in learning more about Docker? Check out the following courses from </w:t>
      </w:r>
      <w:proofErr w:type="spellStart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KodeKloud</w:t>
      </w:r>
      <w:proofErr w:type="spellEnd"/>
      <w:r w:rsidRPr="00C95019">
        <w:rPr>
          <w:rFonts w:ascii="var(--font-serif)" w:eastAsia="Times New Roman" w:hAnsi="var(--font-serif)" w:cs="Times New Roman"/>
          <w:color w:val="15171A"/>
          <w:sz w:val="24"/>
          <w:szCs w:val="24"/>
          <w:lang w:eastAsia="en-IN"/>
        </w:rPr>
        <w:t>:</w:t>
      </w:r>
    </w:p>
    <w:p w14:paraId="65C542EC" w14:textId="77777777" w:rsidR="00C95019" w:rsidRPr="00C95019" w:rsidRDefault="00C95019" w:rsidP="00C95019">
      <w:pPr>
        <w:numPr>
          <w:ilvl w:val="0"/>
          <w:numId w:val="1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Times New Roman"/>
          <w:color w:val="15171A"/>
          <w:sz w:val="24"/>
          <w:szCs w:val="24"/>
          <w:lang w:eastAsia="en-IN"/>
        </w:rPr>
      </w:pPr>
      <w:hyperlink r:id="rId20" w:history="1">
        <w:r w:rsidRPr="00C95019">
          <w:rPr>
            <w:rFonts w:ascii="inherit" w:eastAsia="Times New Roman" w:hAnsi="inherit" w:cs="Times New Roman"/>
            <w:color w:val="0000FF"/>
            <w:sz w:val="24"/>
            <w:szCs w:val="24"/>
            <w:u w:val="single"/>
            <w:bdr w:val="none" w:sz="0" w:space="0" w:color="auto" w:frame="1"/>
            <w:lang w:eastAsia="en-IN"/>
          </w:rPr>
          <w:t>Docker for the Absolute Beginner</w:t>
        </w:r>
      </w:hyperlink>
      <w:r w:rsidRPr="00C95019">
        <w:rPr>
          <w:rFonts w:ascii="inherit" w:eastAsia="Times New Roman" w:hAnsi="inherit" w:cs="Times New Roman"/>
          <w:color w:val="15171A"/>
          <w:sz w:val="24"/>
          <w:szCs w:val="24"/>
          <w:lang w:eastAsia="en-IN"/>
        </w:rPr>
        <w:t>: This course will help you understand Docker using lectures and demos. You’ll get a hands-on learning experience and coding exercises that will validate your Docker skills.  Additionally, assignments will challenge you to apply your skills in real-life scenarios.</w:t>
      </w:r>
    </w:p>
    <w:p w14:paraId="5BA55769" w14:textId="77777777" w:rsidR="00C95019" w:rsidRPr="00C95019" w:rsidRDefault="00C95019" w:rsidP="00C95019">
      <w:pPr>
        <w:numPr>
          <w:ilvl w:val="0"/>
          <w:numId w:val="1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Times New Roman"/>
          <w:color w:val="15171A"/>
          <w:sz w:val="24"/>
          <w:szCs w:val="24"/>
          <w:lang w:eastAsia="en-IN"/>
        </w:rPr>
      </w:pPr>
      <w:hyperlink r:id="rId21" w:history="1">
        <w:r w:rsidRPr="00C95019">
          <w:rPr>
            <w:rFonts w:ascii="inherit" w:eastAsia="Times New Roman" w:hAnsi="inherit" w:cs="Times New Roman"/>
            <w:color w:val="0000FF"/>
            <w:sz w:val="24"/>
            <w:szCs w:val="24"/>
            <w:u w:val="single"/>
            <w:bdr w:val="none" w:sz="0" w:space="0" w:color="auto" w:frame="1"/>
            <w:lang w:eastAsia="en-IN"/>
          </w:rPr>
          <w:t>Docker Certified Associate Exam Course</w:t>
        </w:r>
      </w:hyperlink>
      <w:r w:rsidRPr="00C95019">
        <w:rPr>
          <w:rFonts w:ascii="inherit" w:eastAsia="Times New Roman" w:hAnsi="inherit" w:cs="Times New Roman"/>
          <w:color w:val="15171A"/>
          <w:sz w:val="24"/>
          <w:szCs w:val="24"/>
          <w:lang w:eastAsia="en-IN"/>
        </w:rPr>
        <w:t>: This course covers all the required topics from the Docker Certified Associate Exam curriculum. The course offers several opportunities for practice and self-assessment. There are hundreds of research questions in multiple-choice format, practice tests at the end of each section, and multiple mock exams that closely resemble the actual exam pattern.</w:t>
      </w:r>
    </w:p>
    <w:p w14:paraId="02774CB6" w14:textId="77777777" w:rsidR="00C95019" w:rsidRDefault="00C95019"/>
    <w:sectPr w:rsidR="00C95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serif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F UI Display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A67D3"/>
    <w:multiLevelType w:val="multilevel"/>
    <w:tmpl w:val="9A985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97276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19"/>
    <w:rsid w:val="00C9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3812FC"/>
  <w15:chartTrackingRefBased/>
  <w15:docId w15:val="{FF52833D-2A66-4CAC-9985-7DD99E92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950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501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95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9501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9501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0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019"/>
    <w:rPr>
      <w:rFonts w:ascii="Courier New" w:eastAsia="Times New Roman" w:hAnsi="Courier New" w:cs="Courier New"/>
      <w:sz w:val="20"/>
      <w:lang w:eastAsia="en-IN"/>
    </w:rPr>
  </w:style>
  <w:style w:type="character" w:customStyle="1" w:styleId="token">
    <w:name w:val="token"/>
    <w:basedOn w:val="DefaultParagraphFont"/>
    <w:rsid w:val="00C95019"/>
  </w:style>
  <w:style w:type="character" w:styleId="Strong">
    <w:name w:val="Strong"/>
    <w:basedOn w:val="DefaultParagraphFont"/>
    <w:uiPriority w:val="22"/>
    <w:qFormat/>
    <w:rsid w:val="00C950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5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kodekloud.com/courses/docker-certified-associate-exam-course/?ref=kodekloud.com" TargetMode="External"/><Relationship Id="rId7" Type="http://schemas.openxmlformats.org/officeDocument/2006/relationships/hyperlink" Target="https://docs.docker.com/get-docker/?ref=kodekloud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kodekloud.com/courses/docker-for-the-absolute-beginner/?ref=kodekloud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odekloud.com/blog/top-developer-tool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kodekloud.com/blog/create-docker-images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1619</Words>
  <Characters>8474</Characters>
  <Application>Microsoft Office Word</Application>
  <DocSecurity>0</DocSecurity>
  <Lines>183</Lines>
  <Paragraphs>90</Paragraphs>
  <ScaleCrop>false</ScaleCrop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Anurag</cp:lastModifiedBy>
  <cp:revision>1</cp:revision>
  <dcterms:created xsi:type="dcterms:W3CDTF">2023-12-25T08:54:00Z</dcterms:created>
  <dcterms:modified xsi:type="dcterms:W3CDTF">2023-12-25T08:59:00Z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04b1a28d-2a62-4edb-8d85-a49e4e611ee3</vt:lpwstr>
  </property>
</Properties>
</file>