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WEkreta / Tech Thela: Hackathon Master Doc (Final, English)</w:t>
      </w:r>
    </w:p>
    <w:p>
      <w:pPr/>
      <w:r>
        <w:t xml:space="preserve">Theme: </w:t>
      </w:r>
      <w:r>
        <w:rPr>
          <w:b/>
        </w:rPr>
        <w:t xml:space="preserve">Bridge the Gap</w:t>
      </w:r>
      <w:r>
        <w:t xml:space="preserve"> | Build style: AI-assisted, tool-agnostic, defensible at a whiteboard</w:t>
      </w:r>
    </w:p>
    <w:p>
      <w:pPr/>
      <w:r>
        <w:t xml:space="preserve">This doc is the single source of truth for the build. It holds the project brief, the UI design brief, the master prompt (</w:t>
      </w:r>
      <w:r>
        <w:rPr>
          <w:rStyle w:val="CodeChar"/>
        </w:rPr>
        <w:t xml:space="preserve">AGENTS.md</w:t>
      </w:r>
      <w:r>
        <w:t xml:space="preserve">), architecture, build plan, starter files and judge-defense prep. Put it in the repo once and any AI tool (Codex, Antigravity, Claude, Gemini) can pick up where the last one stopped.</w:t>
      </w:r>
    </w:p>
    <w:p>
      <w:pPr>
        <w:pStyle w:val="Heading2"/>
      </w:pPr>
      <w:r>
        <w:t xml:space="preserve">0. How to use this doc</w:t>
      </w:r>
    </w:p>
    <w:p>
      <w:pPr>
        <w:pStyle w:val="ListParagraph"/>
        <w:numPr>
          <w:ilvl w:val="0"/>
          <w:numId w:val="2"/>
        </w:numPr>
      </w:pPr>
      <w:r>
        <w:t xml:space="preserve">Give your AI the </w:t>
      </w:r>
      <w:r>
        <w:rPr>
          <w:b/>
        </w:rPr>
        <w:t xml:space="preserve">Kickoff Prompt</w:t>
      </w:r>
      <w:r>
        <w:t xml:space="preserve"> below, then paste this whole doc under it.</w:t>
      </w:r>
    </w:p>
    <w:p>
      <w:pPr>
        <w:pStyle w:val="ListParagraph"/>
        <w:numPr>
          <w:ilvl w:val="0"/>
          <w:numId w:val="2"/>
        </w:numPr>
      </w:pPr>
      <w:r>
        <w:t xml:space="preserve">The AI creates </w:t>
      </w:r>
      <w:r>
        <w:rPr>
          <w:rStyle w:val="CodeChar"/>
        </w:rPr>
        <w:t xml:space="preserve">AGENTS.md</w:t>
      </w:r>
      <w:r>
        <w:t xml:space="preserve"> from Section 4, </w:t>
      </w:r>
      <w:r>
        <w:rPr>
          <w:rStyle w:val="CodeChar"/>
        </w:rPr>
        <w:t xml:space="preserve">docs/UI-DESIGN.md</w:t>
      </w:r>
      <w:r>
        <w:t xml:space="preserve"> from Section 3, and the </w:t>
      </w:r>
      <w:r>
        <w:rPr>
          <w:rStyle w:val="CodeChar"/>
        </w:rPr>
        <w:t xml:space="preserve">docs/</w:t>
      </w:r>
      <w:r>
        <w:t xml:space="preserve"> starter files from Section 8.</w:t>
      </w:r>
    </w:p>
    <w:p>
      <w:pPr>
        <w:pStyle w:val="ListParagraph"/>
        <w:numPr>
          <w:ilvl w:val="0"/>
          <w:numId w:val="2"/>
        </w:numPr>
      </w:pPr>
      <w:r>
        <w:t xml:space="preserve">From then on, every new session or tool starts with: </w:t>
      </w:r>
      <w:r>
        <w:rPr>
          <w:i/>
        </w:rPr>
        <w:t xml:space="preserve">"Read AGENTS.md first, then follow the Session START protocol."</w:t>
      </w:r>
    </w:p>
    <w:p>
      <w:pPr>
        <w:pStyle w:val="ListParagraph"/>
        <w:numPr>
          <w:ilvl w:val="0"/>
          <w:numId w:val="2"/>
        </w:numPr>
      </w:pPr>
      <w:r>
        <w:t xml:space="preserve">If a tool reads a different filename (for example </w:t>
      </w:r>
      <w:r>
        <w:rPr>
          <w:rStyle w:val="CodeChar"/>
        </w:rPr>
        <w:t xml:space="preserve">CLAUDE.md</w:t>
      </w:r>
      <w:r>
        <w:t xml:space="preserve"> or </w:t>
      </w:r>
      <w:r>
        <w:rPr>
          <w:rStyle w:val="CodeChar"/>
        </w:rPr>
        <w:t xml:space="preserve">GEMINI.md</w:t>
      </w:r>
      <w:r>
        <w:t xml:space="preserve">), add a one-line pointer file: "Read AGENTS.md and follow it."</w:t>
      </w:r>
    </w:p>
    <w:p>
      <w:pPr/>
      <w:r>
        <w:rPr>
          <w:b/>
        </w:rPr>
        <w:t xml:space="preserve">Golden rule:</w:t>
      </w:r>
      <w:r>
        <w:t xml:space="preserve"> context lives in the repo, not in the tool. Chat history leaves with the tool. Files stay.</w:t>
      </w:r>
    </w:p>
    <w:p>
      <w:pPr>
        <w:pStyle w:val="Heading3"/>
      </w:pPr>
      <w:r>
        <w:t xml:space="preserve">Kickoff Prompt (give this to the AI, then paste the whole doc below it)</w:t>
      </w:r>
    </w:p>
    <w:p>
      <w:pPr>
        <w:pStyle w:val="Code"/>
      </w:pPr>
      <w:r>
        <w:t xml:space="preserve">You are my build partner for a hackathon project called WEkreta / Tech Thela.</w:t>
        <w:br/>
        <w:t xml:space="preserve">Below this message is my MASTER DOC. It is the source of truth. Follow it</w:t>
        <w:br/>
        <w:t xml:space="preserve">exactly. Do not skip sections, do not improvise the stack, the rules, or</w:t>
        <w:br/>
        <w:t xml:space="preserve">the design language.</w:t>
        <w:br/>
        <w:br/>
        <w:t xml:space="preserve">STEP 0: DO NOT WRITE FEATURE CODE YET. First do setup only:</w:t>
        <w:br/>
        <w:t xml:space="preserve">1. Create AGENTS.md in the repo root, copied verbatim from Section 4</w:t>
        <w:br/>
        <w:t xml:space="preserve">   (the code block).</w:t>
        <w:br/>
        <w:t xml:space="preserve">2. Create docs/UI-DESIGN.md, copied verbatim from Section 3.</w:t>
        <w:br/>
        <w:t xml:space="preserve">3. Create the docs/ starter files from Section 8: HANDOVER.md,</w:t>
        <w:br/>
        <w:t xml:space="preserve">   CONSTRAINTS.md, DECISIONS.md, DEFENSE.md, plus empty-but-titled</w:t>
        <w:br/>
        <w:t xml:space="preserve">   ARCHITECTURE.md, FLOW.md, ALTERNATIVES.md, DATA.md, THREAT.md,</w:t>
        <w:br/>
        <w:t xml:space="preserve">   FAILURE.md, TESTING.md, ROLLBACK.md. Fill ARCHITECTURE.md, DATA.md</w:t>
        <w:br/>
        <w:t xml:space="preserve">   and THREAT.md from Sections 5, 6 and 9 of the master doc.</w:t>
        <w:br/>
        <w:t xml:space="preserve">4. Create .env.example (variable NAMES only, never values) and a README</w:t>
        <w:br/>
        <w:t xml:space="preserve">   with install, run, and test commands.</w:t>
        <w:br/>
        <w:t xml:space="preserve">5. Make the first git commit: "chore: project memory and rules setup".</w:t>
        <w:br/>
        <w:br/>
        <w:t xml:space="preserve">STEP 1: Reply with a 5-line summary: what the project is, the stack,</w:t>
        <w:br/>
        <w:t xml:space="preserve">the build order, the 3 hardest risks, and your proposed first task.</w:t>
        <w:br/>
        <w:t xml:space="preserve">Then WAIT for my approval.</w:t>
        <w:br/>
        <w:br/>
        <w:t xml:space="preserve">FROM THEN ON:</w:t>
        <w:br/>
        <w:t xml:space="preserve">- Follow AGENTS.md section 7 (Session START / DURING / END / NEW TOOL).</w:t>
        <w:br/>
        <w:t xml:space="preserve">- Build strictly in the order of Section 7 (Build Plan). One task at a</w:t>
        <w:br/>
        <w:t xml:space="preserve">  time. Explain the plan first, code after I approve.</w:t>
        <w:br/>
        <w:t xml:space="preserve">- Follow docs/UI-DESIGN.md for every screen. The UI must not look</w:t>
        <w:br/>
        <w:t xml:space="preserve">  AI-generated or templated.</w:t>
        <w:br/>
        <w:t xml:space="preserve">- Obey CONSTRAINTS.md. If a rule blocks you, stop and ask.</w:t>
        <w:br/>
        <w:t xml:space="preserve">- Commit after every accepted change. Log decisions in DECISIONS.md.</w:t>
        <w:br/>
        <w:t xml:space="preserve">- Never claim something works without pasting real command output.</w:t>
        <w:br/>
        <w:t xml:space="preserve">- If anything in this doc conflicts with the actual code or with itself,</w:t>
        <w:br/>
        <w:t xml:space="preserve">  tell me before continuing.</w:t>
        <w:br/>
        <w:br/>
        <w:t xml:space="preserve">[MASTER DOC STARTS BELOW THIS LINE]</w:t>
      </w:r>
    </w:p>
    <w:p>
      <w:pPr>
        <w:pStyle w:val="Heading2"/>
      </w:pPr>
      <w:r>
        <w:t xml:space="preserve">1. Project snapshot</w:t>
      </w:r>
    </w:p>
    <w:p>
      <w:pPr/>
      <w:r>
        <w:rPr>
          <w:b/>
        </w:rPr>
        <w:t xml:space="preserve">Problem (Bridge the Gap):</w:t>
      </w:r>
      <w:r>
        <w:t xml:space="preserve"> connect two disconnected sides that cannot easily communicate or reach each other. Here: street vendors (thela wale) and online customers. The vendor speaks a different language, has low tech comfort and no fixed location. The customer does not know where the thela is right now or what it carries.</w:t>
      </w:r>
    </w:p>
    <w:p>
      <w:pPr/>
      <w:r>
        <w:rPr>
          <w:b/>
        </w:rPr>
        <w:t xml:space="preserve">Solution:</w:t>
      </w:r>
      <w:r>
        <w:t xml:space="preserve"> WEkreta / Tech Thela, an intuitive interface that acts as a translator and a map between both sides: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WhatsApp bot</w:t>
      </w:r>
      <w:r>
        <w:t xml:space="preserve"> for vendors: voice commands in their own language.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Website / PWA</w:t>
      </w:r>
      <w:r>
        <w:t xml:space="preserve"> for customers and vendors: live map, ordering, chat.</w:t>
      </w:r>
    </w:p>
    <w:p>
      <w:pPr>
        <w:pStyle w:val="Heading3"/>
      </w:pPr>
      <w:r>
        <w:t xml:space="preserve">Consumer side (website)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Live thela location:</w:t>
      </w:r>
      <w:r>
        <w:t xml:space="preserve"> see the vendor's exact position on a map.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Order online:</w:t>
      </w:r>
      <w:r>
        <w:t xml:space="preserve"> place an order directly.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Direct chat:</w:t>
      </w:r>
      <w:r>
        <w:t xml:space="preserve"> talk to the vendor, auto-translated.</w:t>
      </w:r>
    </w:p>
    <w:p>
      <w:pPr>
        <w:pStyle w:val="Heading3"/>
      </w:pPr>
      <w:r>
        <w:t xml:space="preserve">Vendor side (WhatsApp bot and website)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List products:</w:t>
      </w:r>
      <w:r>
        <w:t xml:space="preserve"> by voice or text.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Accept orders:</w:t>
      </w:r>
      <w:r>
        <w:t xml:space="preserve"> accept or reject incoming orders.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high demand:</w:t>
      </w:r>
      <w:r>
        <w:t xml:space="preserve"> see which areas want which products.</w:t>
      </w:r>
    </w:p>
    <w:p>
      <w:pPr>
        <w:pStyle w:val="Heading3"/>
      </w:pPr>
      <w:r>
        <w:t xml:space="preserve">The four USPs (what judges must see)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Voice-activated multilingual WhatsApp bot.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Auto-translated customer-vendor chat.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Live phygital mapping</w:t>
      </w:r>
      <w:r>
        <w:t xml:space="preserve"> (a physical cart on a digital map).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Community predictive routing</w:t>
      </w:r>
      <w:r>
        <w:t xml:space="preserve"> (demand data guides vendors to better areas).</w:t>
      </w:r>
    </w:p>
    <w:p>
      <w:pPr/>
      <w:r>
        <w:rPr>
          <w:b/>
        </w:rPr>
        <w:t xml:space="preserve">Bridge the Gap mapping (say this in the demo):</w:t>
      </w:r>
      <w:r>
        <w:t xml:space="preserve"> language gap (translated chat), literacy and tech gap (voice bot), physical-digital gap (live map), information gap (demand routing).</w:t>
      </w:r>
    </w:p>
    <w:p>
      <w:pPr>
        <w:pStyle w:val="Heading2"/>
      </w:pPr>
      <w:r>
        <w:t xml:space="preserve">2. Lane decision (from the Defend What You Ship guide)</w:t>
      </w:r>
    </w:p>
    <w:p>
      <w:pPr/>
      <w:r>
        <w:rPr>
          <w:b/>
        </w:rPr>
        <w:t xml:space="preserve">This hackathon build is Lane A (PoC/demo):</w:t>
      </w:r>
      <w:r>
        <w:t xml:space="preserve"> speed first, generate with AI, no need to understand every line.</w:t>
      </w:r>
    </w:p>
    <w:p>
      <w:pPr/>
      <w:r>
        <w:t xml:space="preserve">Three things stay even in Lane A, because judges will ask and you will switch tools: </w:t>
      </w:r>
      <w:r>
        <w:rPr>
          <w:rStyle w:val="CodeChar"/>
        </w:rPr>
        <w:t xml:space="preserve">HANDOVER.md</w:t>
      </w:r>
      <w:r>
        <w:t xml:space="preserve">, </w:t>
      </w:r>
      <w:r>
        <w:rPr>
          <w:rStyle w:val="CodeChar"/>
        </w:rPr>
        <w:t xml:space="preserve">CONSTRAINTS.md</w:t>
      </w:r>
      <w:r>
        <w:t xml:space="preserve">, </w:t>
      </w:r>
      <w:r>
        <w:rPr>
          <w:rStyle w:val="CodeChar"/>
        </w:rPr>
        <w:t xml:space="preserve">DEFENSE.md</w:t>
      </w:r>
      <w:r>
        <w:t xml:space="preserve">.</w:t>
      </w:r>
    </w:p>
    <w:p>
      <w:pPr/>
      <w:r>
        <w:rPr>
          <w:b/>
        </w:rPr>
        <w:t xml:space="preserve">Promotion rule:</w:t>
      </w:r>
      <w:r>
        <w:t xml:space="preserve"> the moment real vendors or customers use it, it becomes Lane B. Then Threat, Failure and Rollback docs must be complete and real secrets must be handled properly.</w:t>
      </w:r>
    </w:p>
    <w:p>
      <w:pPr/>
      <w:r>
        <w:t xml:space="preserve">Quick test: </w:t>
      </w:r>
      <w:r>
        <w:rPr>
          <w:i/>
        </w:rPr>
        <w:t xml:space="preserve">if this broke tonight, would a customer notice or be harmed?</w:t>
      </w:r>
      <w:r>
        <w:t xml:space="preserve"> In a demo, no. In a real launch, yes.</w:t>
      </w:r>
    </w:p>
    <w:p>
      <w:pPr>
        <w:pStyle w:val="Heading2"/>
      </w:pPr>
      <w:r>
        <w:t xml:space="preserve">3. UI design brief (save as </w:t>
      </w:r>
      <w:r>
        <w:rPr>
          <w:rStyle w:val="CodeChar"/>
        </w:rPr>
        <w:t xml:space="preserve">docs/UI-DESIGN.md</w:t>
      </w:r>
      <w:r>
        <w:t xml:space="preserve">)</w:t>
      </w:r>
    </w:p>
    <w:p>
      <w:pPr/>
      <w:r>
        <w:t xml:space="preserve">Goal: a friendly, human, slightly playful UI with real 3D depth and motion, that does </w:t>
      </w:r>
      <w:r>
        <w:rPr>
          <w:b/>
        </w:rPr>
        <w:t xml:space="preserve">not</w:t>
      </w:r>
      <w:r>
        <w:t xml:space="preserve"> look like generic AI output. The reference is the existing WEkreta landing page: dark navy navbar, green accent, lavender flat illustrations, thick black-outlined rounded cards, warm Hinglish copy.</w:t>
      </w:r>
    </w:p>
    <w:p>
      <w:pPr>
        <w:pStyle w:val="Code"/>
      </w:pPr>
      <w:r>
        <w:t xml:space="preserve"># UI-DESIGN: WEkreta / Tech Thela</w:t>
        <w:br/>
        <w:br/>
        <w:t xml:space="preserve">## 1. Visual identity (sampled from the reference screenshot; approximate)</w:t>
        <w:br/>
        <w:t xml:space="preserve">- Navy (nav, footer, dark sections): #0F172A</w:t>
        <w:br/>
        <w:t xml:space="preserve">- Brand green (primary CTA, highlights, live status): #22C55E</w:t>
        <w:br/>
        <w:t xml:space="preserve">- Teal (illustration outlines, icons): #0B6B6B</w:t>
        <w:br/>
        <w:t xml:space="preserve">- Lavender (illustration fill, soft sections): #D9C8F5</w:t>
        <w:br/>
        <w:t xml:space="preserve">- Card background: #F8F4FF   Page background: #FFFFFF</w:t>
        <w:br/>
        <w:t xml:space="preserve">- Ink (text and outlines): #111111</w:t>
        <w:br/>
        <w:t xml:space="preserve">- Warning/busy: amber #F59E0B   Error: #EF4444</w:t>
        <w:br/>
        <w:t xml:space="preserve">Define all of these as CSS variables / Tailwind tokens. Never hardcode</w:t>
        <w:br/>
        <w:t xml:space="preserve">colors in components.</w:t>
        <w:br/>
        <w:br/>
        <w:t xml:space="preserve">## 2. Type and shape</w:t>
        <w:br/>
        <w:t xml:space="preserve">- One geometric rounded sans for headings and body (Outfit or a similar</w:t>
        <w:br/>
        <w:t xml:space="preserve">  free Google font) with a Noto Sans Devanagari / regional-script fallback.</w:t>
        <w:br/>
        <w:t xml:space="preserve">- Big, confident headings with ONE highlighted word in green, as in the</w:t>
        <w:br/>
        <w:t xml:space="preserve">  hero ("trust", "technology", "love").</w:t>
        <w:br/>
        <w:t xml:space="preserve">- Cards: 2px solid ink border, 20-24px radius, hard offset shadow</w:t>
        <w:br/>
        <w:t xml:space="preserve">  (4px 4px 0 ink) that grows on hover. Consistent everywhere.</w:t>
        <w:br/>
        <w:t xml:space="preserve">- Buttons: green pill, ink text, pressed state moves down 2px and loses</w:t>
        <w:br/>
        <w:t xml:space="preserve">  its shadow (feels physical).</w:t>
        <w:br/>
        <w:t xml:space="preserve">- Illustration style: flat, lavender fills, teal outlines, no gradients,</w:t>
        <w:br/>
        <w:t xml:space="preserve">  no stock 3D renders, no photoreal images.</w:t>
        <w:br/>
        <w:br/>
        <w:t xml:space="preserve">## 3. 3D and motion (the "wow", but light)</w:t>
        <w:br/>
        <w:t xml:space="preserve">Must-have:</w:t>
        <w:br/>
        <w:t xml:space="preserve">1. TILT CARDS: Vendor and Consumer cards (and product cards) tilt in 3D</w:t>
        <w:br/>
        <w:t xml:space="preserve">   toward the pointer (perspective ~900px, max ~8deg rotateX/Y, smooth</w:t>
        <w:br/>
        <w:t xml:space="preserve">   spring). On phones use a subtle device-tilt or a gentle idle float.</w:t>
        <w:br/>
        <w:t xml:space="preserve">   Inner layers (illustration, title, button) sit at different translateZ</w:t>
        <w:br/>
        <w:t xml:space="preserve">   so they separate as the card tilts.</w:t>
        <w:br/>
        <w:t xml:space="preserve">2. HERO DEPTH: the scooter + phone illustration is split into layers</w:t>
        <w:br/>
        <w:t xml:space="preserve">   (scooter, phone, floating boxes, map lines) that parallax at different</w:t>
        <w:br/>
        <w:t xml:space="preserve">   speeds on pointer move and on scroll. The phone screen shows a live</w:t>
        <w:br/>
        <w:t xml:space="preserve">   mini-map with a pulsing thela pin.</w:t>
        <w:br/>
        <w:t xml:space="preserve">3. SCROLL-IN CARDS: cards rise and settle (translateY + slight rotateX</w:t>
        <w:br/>
        <w:t xml:space="preserve">   to 0) with a short stagger as they enter the viewport. Once only.</w:t>
        <w:br/>
        <w:t xml:space="preserve">4. MAP LIFE: pins drop in with a small bounce; a live thela pin glides</w:t>
        <w:br/>
        <w:t xml:space="preserve">   smoothly between GPS updates (interpolate, never teleport) and has a</w:t>
        <w:br/>
        <w:t xml:space="preserve">   soft pulse ring. Offline vendors fade to grey.</w:t>
        <w:br/>
        <w:t xml:space="preserve">5. MICRO-INTERACTIONS: mic button ripple while recording; "Thela ON"</w:t>
        <w:br/>
        <w:t xml:space="preserve">   toggle slides and the cart icon does a tiny wheel-spin; order status</w:t>
        <w:br/>
        <w:t xml:space="preserve">   steps fill with a progress line; chat bubbles pop in.</w:t>
        <w:br/>
        <w:t xml:space="preserve">Nice-to-have (only if time remains): one lightweight 3D object (a toy-style</w:t>
        <w:br/>
        <w:t xml:space="preserve">scooter or phone) with react-three-fiber, lazy-loaded, with the 2D</w:t>
        <w:br/>
        <w:t xml:space="preserve">illustration as fallback.</w:t>
        <w:br/>
        <w:br/>
        <w:t xml:space="preserve">Performance rules:</w:t>
        <w:br/>
        <w:t xml:space="preserve">- Animate only transform and opacity. Target 60fps on a mid-range Android.</w:t>
        <w:br/>
        <w:t xml:space="preserve">- Lazy-load anything 3D. Keep the first load fast on 4G.</w:t>
        <w:br/>
        <w:t xml:space="preserve">- Respect prefers-reduced-motion: disable tilt, parallax and bounce, keep</w:t>
        <w:br/>
        <w:t xml:space="preserve">  simple fades.</w:t>
        <w:br/>
        <w:t xml:space="preserve">- Never block interaction while an animation plays.</w:t>
        <w:br/>
        <w:br/>
        <w:t xml:space="preserve">Pre-approved UI libraries: framer-motion (or motion), lucide-react,</w:t>
        <w:br/>
        <w:t xml:space="preserve">Optional: three, @react-three/fiber, @react-three/drei (lazy only).</w:t>
        <w:br/>
        <w:br/>
        <w:t xml:space="preserve">## 4. Make it NOT look AI-generated (hard rules)</w:t>
        <w:br/>
        <w:t xml:space="preserve">- No generic purple-to-blue gradient hero, no glowing blobs, no glassmorphism</w:t>
        <w:br/>
        <w:t xml:space="preserve">  everywhere, no emoji used as icons.</w:t>
        <w:br/>
        <w:t xml:space="preserve">- No row of three identical centered icon cards. Vary layout: asymmetry,</w:t>
        <w:br/>
        <w:t xml:space="preserve">  overlapping elements, illustration breaking out of its card.</w:t>
        <w:br/>
        <w:t xml:space="preserve">- No filler copy ("Welcome to the future", "Revolutionizing...", lorem</w:t>
        <w:br/>
        <w:t xml:space="preserve">  ipsum). Copy is short, warm, specific, Hinglish where it fits</w:t>
        <w:br/>
        <w:t xml:space="preserve">  (e.g. "Aapka thela, ab sabki nazar mein").</w:t>
        <w:br/>
        <w:t xml:space="preserve">- Real, consistent icon set (lucide-react) at one stroke width.</w:t>
        <w:br/>
        <w:t xml:space="preserve">- Every empty state, loading state and error has a designed, friendly</w:t>
        <w:br/>
        <w:t xml:space="preserve">  message and a small illustration, never a bare spinner or "Error".</w:t>
        <w:br/>
        <w:t xml:space="preserve">- Spacing on an 8px grid. Max two font weights per screen.</w:t>
        <w:br/>
        <w:t xml:space="preserve">- Check each screen: if it could belong to any random startup, redesign it.</w:t>
        <w:br/>
        <w:br/>
        <w:t xml:space="preserve">## 5. Vendor-first usability (vendors may have low literacy)</w:t>
        <w:br/>
        <w:t xml:space="preserve">- First screen: language picker with each language written in its own</w:t>
        <w:br/>
        <w:t xml:space="preserve">  script. Remember the choice.</w:t>
        <w:br/>
        <w:t xml:space="preserve">- Tap targets at least 56px. One main action per screen.</w:t>
        <w:br/>
        <w:t xml:space="preserve">- Icon + voice first, text second. Mic button always visible.</w:t>
        <w:br/>
        <w:t xml:space="preserve">- Confirm voice-parsed data with big "Sahi hai / Galat hai" buttons and</w:t>
        <w:br/>
        <w:t xml:space="preserve">  read it back aloud.</w:t>
        <w:br/>
        <w:t xml:space="preserve">- High contrast, works in bright sunlight. Status by color AND icon.</w:t>
        <w:br/>
        <w:t xml:space="preserve">- Works on slow networks: skeleton loaders, retry, last-known state shown.</w:t>
        <w:br/>
        <w:br/>
        <w:t xml:space="preserve">## 6. Customer usability</w:t>
        <w:br/>
        <w:t xml:space="preserve">- Map is the home screen: nearby online thelas, product chips, distance.</w:t>
        <w:br/>
        <w:t xml:space="preserve">- Max 3 taps from opening the app to placing an order.</w:t>
        <w:br/>
        <w:t xml:space="preserve">- Chat shows the message in the user's language; tap to see the original.</w:t>
        <w:br/>
        <w:t xml:space="preserve">- Order tracking is a simple stepper: Placed, Accepted, Ready, Done.</w:t>
        <w:br/>
        <w:br/>
        <w:t xml:space="preserve">## 7. Screens to build (in order)</w:t>
        <w:br/>
        <w:t xml:space="preserve">Landing (hero + Vendor/Consumer cards) &gt; Customer map/discover &gt; Vendor</w:t>
        <w:br/>
        <w:t xml:space="preserve">page + cart &gt; Order status &gt; Chat &gt; Vendor dashboard (orders, product</w:t>
        <w:br/>
        <w:t xml:space="preserve">list, demand tab) &gt; Join flows.</w:t>
        <w:br/>
        <w:br/>
        <w:t xml:space="preserve">## 8. Accessibility and quality bar</w:t>
        <w:br/>
        <w:t xml:space="preserve">- Visible focus states, labelled buttons, alt text, color contrast AA.</w:t>
        <w:br/>
        <w:t xml:space="preserve">- Mobile-first (360px width first), then tablet and desktop.</w:t>
        <w:br/>
        <w:t xml:space="preserve">- Every screen reviewed against sections 2, 3, 4 before it is done.</w:t>
      </w:r>
    </w:p>
    <w:p>
      <w:pPr>
        <w:pStyle w:val="Heading2"/>
      </w:pPr>
      <w:r>
        <w:t xml:space="preserve">4. MASTER PROMPT (save as </w:t>
      </w:r>
      <w:r>
        <w:rPr>
          <w:rStyle w:val="CodeChar"/>
        </w:rPr>
        <w:t xml:space="preserve">AGENTS.md</w:t>
      </w:r>
      <w:r>
        <w:t xml:space="preserve">)</w:t>
      </w:r>
    </w:p>
    <w:p>
      <w:pPr>
        <w:pStyle w:val="Code"/>
      </w:pPr>
      <w:r>
        <w:t xml:space="preserve"># AGENTS.md: WEkreta / Tech Thela</w:t>
        <w:br/>
        <w:br/>
        <w:t xml:space="preserve">## 0. WHO YOU ARE WORKING FOR</w:t>
        <w:br/>
        <w:t xml:space="preserve">I am a student building this in a hackathon (theme: "Bridge the Gap").</w:t>
        <w:br/>
        <w:t xml:space="preserve">You are one of several AI tools (Codex, Antigravity, Claude, Gemini, etc.)</w:t>
        <w:br/>
        <w:t xml:space="preserve">that may work on this repo. You will NOT remember previous sessions.</w:t>
        <w:br/>
        <w:t xml:space="preserve">The repo is the only memory. I direct, you build. I must be able to</w:t>
        <w:br/>
        <w:t xml:space="preserve">explain every decision to judges at a whiteboard.</w:t>
        <w:br/>
        <w:br/>
        <w:t xml:space="preserve">## 1. PROJECT BRIEF</w:t>
        <w:br/>
        <w:t xml:space="preserve">Name: WEkreta / Tech Thela</w:t>
        <w:br/>
        <w:t xml:space="preserve">Goal: connect street vendors (thela wale) and online customers.</w:t>
        <w:br/>
        <w:t xml:space="preserve">Platform = WhatsApp Bot (vendors) + Website/PWA (customers and vendors).</w:t>
        <w:br/>
        <w:br/>
        <w:t xml:space="preserve">Customer features: live thela location on a map, online ordering,</w:t>
        <w:br/>
        <w:t xml:space="preserve">direct chat with the vendor (auto-translated).</w:t>
        <w:br/>
        <w:t xml:space="preserve">Vendor features: list products (voice/text), accept orders,</w:t>
        <w:br/>
        <w:t xml:space="preserve">check high-demand areas.</w:t>
        <w:br/>
        <w:br/>
        <w:t xml:space="preserve">Core USPs (prioritise in this order if time is short):</w:t>
        <w:br/>
        <w:t xml:space="preserve">1. Auto-translated customer-vendor chat.</w:t>
        <w:br/>
        <w:t xml:space="preserve">2. Live phygital mapping (vendor live location on a map).</w:t>
        <w:br/>
        <w:t xml:space="preserve">3. Voice-activated multilingual WhatsApp bot (voice note -&gt; action).</w:t>
        <w:br/>
        <w:t xml:space="preserve">4. Community predictive routing (demand heatmap + suggested zones).</w:t>
        <w:br/>
        <w:br/>
        <w:t xml:space="preserve">Target users: (a) vendors with low tech literacy, possibly low literacy,</w:t>
        <w:br/>
        <w:t xml:space="preserve">speaking regional languages; (b) urban customers.</w:t>
        <w:br/>
        <w:t xml:space="preserve">Design rule: vendor flows need ZERO typing and at most 2 taps or voice</w:t>
        <w:br/>
        <w:t xml:space="preserve">notes per action.</w:t>
        <w:br/>
        <w:br/>
        <w:t xml:space="preserve">## 2. MODE</w:t>
        <w:br/>
        <w:t xml:space="preserve">Hackathon PoC (Lane A): speed over polish, but never skip the rules</w:t>
        <w:br/>
        <w:t xml:space="preserve">below. Get one happy path working end to end first, then widen. Use</w:t>
        <w:br/>
        <w:t xml:space="preserve">seeded demo data where real data is not possible and LABEL it clearly</w:t>
        <w:br/>
        <w:t xml:space="preserve">as demo data in the UI and README.</w:t>
        <w:br/>
        <w:br/>
        <w:t xml:space="preserve">## 3. TECH STACK (confirmed unless I change it in DECISIONS.md)</w:t>
        <w:br/>
        <w:t xml:space="preserve">- Frontend: Next.js (React) + Tailwind, PWA-friendly, mobile-first</w:t>
        <w:br/>
        <w:t xml:space="preserve">- UI motion: framer-motion; icons: lucide-react; 3D optional (three,</w:t>
        <w:br/>
        <w:t xml:space="preserve">  @react-three/fiber, lazy-loaded)</w:t>
        <w:br/>
        <w:t xml:space="preserve">- Backend/DB/Auth/Realtime: Firebase (Firestore, Auth, Cloud Functions)</w:t>
        <w:br/>
        <w:t xml:space="preserve">- Map: Leaflet + OpenStreetMap (no paid key) unless I approve Google Maps</w:t>
        <w:br/>
        <w:t xml:space="preserve">- WhatsApp: WhatsApp Cloud API (Meta) or Twilio sandbox, via webhook</w:t>
        <w:br/>
        <w:t xml:space="preserve">- Voice -&gt; text, translation, intent parsing: one LLM/speech API</w:t>
        <w:br/>
        <w:t xml:space="preserve">  (e.g. Gemini) behind ONE wrapper module so it can be swapped</w:t>
        <w:br/>
        <w:t xml:space="preserve">- Hosting: Vercel (web) + Firebase (functions)</w:t>
        <w:br/>
        <w:t xml:space="preserve">Do NOT add other libraries, services, or paid APIs without asking me.</w:t>
        <w:br/>
        <w:br/>
        <w:t xml:space="preserve">## 4. UI RULES</w:t>
        <w:br/>
        <w:t xml:space="preserve">Read docs/UI-DESIGN.md before building ANY screen and follow it exactly:</w:t>
        <w:br/>
        <w:t xml:space="preserve">brand tokens, thick-outline cards, 3D tilt cards, hero parallax, map</w:t>
        <w:br/>
        <w:t xml:space="preserve">animations, vendor-first usability, and the "must not look AI-generated"</w:t>
        <w:br/>
        <w:t xml:space="preserve">rules. Only animate transform/opacity, lazy-load 3D, respect</w:t>
        <w:br/>
        <w:t xml:space="preserve">prefers-reduced-motion. After each screen, check it against the rules</w:t>
        <w:br/>
        <w:t xml:space="preserve">and tell me what you checked.</w:t>
        <w:br/>
        <w:br/>
        <w:t xml:space="preserve">## 5. REPO LAYOUT</w:t>
        <w:br/>
        <w:t xml:space="preserve">/app            web frontend</w:t>
        <w:br/>
        <w:t xml:space="preserve">/functions      backend (webhooks, bot logic, translate, demand scoring)</w:t>
        <w:br/>
        <w:t xml:space="preserve">/lib            shared helpers (ai wrapper, geo, i18n)</w:t>
        <w:br/>
        <w:t xml:space="preserve">/docs           all project memory (see section 6)</w:t>
        <w:br/>
        <w:t xml:space="preserve">/scripts        seed data, local test helpers</w:t>
        <w:br/>
        <w:t xml:space="preserve">.env.example    env var NAMES only, always kept current</w:t>
        <w:br/>
        <w:br/>
        <w:t xml:space="preserve">## 6. DOCS YOU MUST READ AND MAINTAIN (in /docs)</w:t>
        <w:br/>
        <w:t xml:space="preserve">HANDOVER.md, CONSTRAINTS.md, ARCHITECTURE.md, FLOW.md, DECISIONS.md,</w:t>
        <w:br/>
        <w:t xml:space="preserve">ALTERNATIVES.md, DATA.md, THREAT.md, FAILURE.md, TESTING.md,</w:t>
        <w:br/>
        <w:t xml:space="preserve">ROLLBACK.md, DEFENSE.md, UI-DESIGN.md. Keep each short. Outdated docs</w:t>
        <w:br/>
        <w:t xml:space="preserve">are worse than none. If code and docs disagree, code is truth: tell me</w:t>
        <w:br/>
        <w:t xml:space="preserve">and fix the doc.</w:t>
        <w:br/>
        <w:br/>
        <w:t xml:space="preserve">## 7. HARD CONSTRAINTS (never break; if blocked, STOP and ask)</w:t>
        <w:br/>
        <w:t xml:space="preserve">- Never read, print, edit, or commit secrets or .env files. Use env var</w:t>
        <w:br/>
        <w:t xml:space="preserve">  names only. Never hardcode keys, tokens, or phone numbers.</w:t>
        <w:br/>
        <w:t xml:space="preserve">- Never run destructive commands (rm -rf, force push, history rewrite,</w:t>
        <w:br/>
        <w:t xml:space="preserve">  dropping DB/collections) without my explicit approval.</w:t>
        <w:br/>
        <w:t xml:space="preserve">- Never disable tests, validation, auth, or security rules to make</w:t>
        <w:br/>
        <w:t xml:space="preserve">  something pass.</w:t>
        <w:br/>
        <w:t xml:space="preserve">- Never deploy to production or touch live data without approval.</w:t>
        <w:br/>
        <w:t xml:space="preserve">- Vendor live location is shared ONLY while the vendor has switched it</w:t>
        <w:br/>
        <w:t xml:space="preserve">  ON. Always provide an OFF switch. Never expose a vendor's home or</w:t>
        <w:br/>
        <w:t xml:space="preserve">  exact location when OFF.</w:t>
        <w:br/>
        <w:t xml:space="preserve">- Customer phone numbers/addresses are never shown to vendors beyond</w:t>
        <w:br/>
        <w:t xml:space="preserve">  what an accepted order needs.</w:t>
        <w:br/>
        <w:t xml:space="preserve">- Validate and sanitise every external input: WhatsApp webhooks (verify</w:t>
        <w:br/>
        <w:t xml:space="preserve">  signature/token), chat messages, order payloads, voice transcripts.</w:t>
        <w:br/>
        <w:t xml:space="preserve">- Rate-limit chat, orders, and bot messages per user.</w:t>
        <w:br/>
        <w:t xml:space="preserve">- One logical change per request. No unrelated refactors.</w:t>
        <w:br/>
        <w:t xml:space="preserve">- No new dependency or paid API without asking.</w:t>
        <w:br/>
        <w:br/>
        <w:t xml:space="preserve">## 8. HOW TO WORK (every session)</w:t>
        <w:br/>
        <w:t xml:space="preserve">### Session START (before touching code)</w:t>
        <w:br/>
        <w:t xml:space="preserve">1. Read in order: AGENTS.md -&gt; docs/HANDOVER.md -&gt; docs/CONSTRAINTS.md</w:t>
        <w:br/>
        <w:t xml:space="preserve">   -&gt; docs/ARCHITECTURE.md -&gt; docs/FLOW.md -&gt; docs/UI-DESIGN.md</w:t>
        <w:br/>
        <w:t xml:space="preserve">   -&gt; last 5 entries of docs/DECISIONS.md.</w:t>
        <w:br/>
        <w:t xml:space="preserve">2. Run `git log --oneline -15` and `git status`.</w:t>
        <w:br/>
        <w:t xml:space="preserve">3. Reply with a 5-line summary: what the project is, what is done,</w:t>
        <w:br/>
        <w:t xml:space="preserve">   what is in progress, what is broken, what you will do next.</w:t>
        <w:br/>
        <w:t xml:space="preserve">   WAIT for my approval before editing.</w:t>
        <w:br/>
        <w:t xml:space="preserve">4. If docs conflict with code, tell me. Do not guess.</w:t>
        <w:br/>
        <w:br/>
        <w:t xml:space="preserve">### During the session</w:t>
        <w:br/>
        <w:t xml:space="preserve">- Explain your plan and alternatives first, then code after I approve.</w:t>
        <w:br/>
        <w:t xml:space="preserve">- Ask "what could go wrong with this plan?" and answer it yourself.</w:t>
        <w:br/>
        <w:t xml:space="preserve">- Small steps. Commit after each accepted change (message = what + why).</w:t>
        <w:br/>
        <w:t xml:space="preserve">- Log every non-trivial decision in DECISIONS.md: date, tool + model</w:t>
        <w:br/>
        <w:t xml:space="preserve">  version, context, options, choice, why, trade-off, revisit-if.</w:t>
        <w:br/>
        <w:t xml:space="preserve">- Comment non-obvious logic with WHY and invariants (not syntax).</w:t>
        <w:br/>
        <w:t xml:space="preserve">- Paste REAL command output for tests/builds. Never just say "works".</w:t>
        <w:br/>
        <w:t xml:space="preserve">- At the end of each task tell me: "What did I assume that you did not</w:t>
        <w:br/>
        <w:t xml:space="preserve">  tell me?" and add unverified items to HANDOVER.md.</w:t>
        <w:br/>
        <w:t xml:space="preserve">- Show a diff summary: files changed, anything deleted, any new network</w:t>
        <w:br/>
        <w:t xml:space="preserve">  call or dependency.</w:t>
        <w:br/>
        <w:br/>
        <w:t xml:space="preserve">### Session END (or when I say "switching tool")</w:t>
        <w:br/>
        <w:t xml:space="preserve">1. Update docs/HANDOVER.md (newest entry on top) with: date, tool +</w:t>
        <w:br/>
        <w:t xml:space="preserve">   model | Done | In progress | Broken/risky | Next (exact first step)</w:t>
        <w:br/>
        <w:t xml:space="preserve">   | Do not touch | Run/test commands | Unverified assumptions.</w:t>
        <w:br/>
        <w:t xml:space="preserve">2. Update DECISIONS, FLOW, ARCHITECTURE if they changed.</w:t>
        <w:br/>
        <w:t xml:space="preserve">3. Final commit. Report the hash as "last good commit".</w:t>
        <w:br/>
        <w:t xml:space="preserve">4. Output a 5-line paste-message for the next AI:</w:t>
        <w:br/>
        <w:t xml:space="preserve">   "Read AGENTS.md and docs/HANDOVER.md first. Last good commit: &lt;hash&gt;.</w:t>
        <w:br/>
        <w:t xml:space="preserve">   Next task: &lt;exact task&gt;. Do not touch: &lt;list&gt;."</w:t>
        <w:br/>
        <w:br/>
        <w:t xml:space="preserve">### When you are the NEW tool taking over</w:t>
        <w:br/>
        <w:t xml:space="preserve">- Do not trust the previous tool's claims. Re-run build/tests yourself</w:t>
        <w:br/>
        <w:t xml:space="preserve">  and report real results before building further.</w:t>
        <w:br/>
        <w:t xml:space="preserve">- Re-verify everything marked "unverified" in HANDOVER.md.</w:t>
        <w:br/>
        <w:t xml:space="preserve">- Do not change the stack or structure unless I approve.</w:t>
        <w:br/>
        <w:t xml:space="preserve">- If a half-finished change exists, show `git diff` and ask: continue</w:t>
        <w:br/>
        <w:t xml:space="preserve">  or revert?</w:t>
        <w:br/>
        <w:t xml:space="preserve">- If the previous tool stopped abruptly: read git log + git diff,</w:t>
        <w:br/>
        <w:t xml:space="preserve">  reconstruct what was in progress, update HANDOVER.md, then continue.</w:t>
        <w:br/>
        <w:br/>
        <w:t xml:space="preserve">## 9. FEATURE SPECS (build in this order)</w:t>
        <w:br/>
        <w:t xml:space="preserve">### F1. Vendor onboarding (WhatsApp)</w:t>
        <w:br/>
        <w:t xml:space="preserve">Vendor sends "Hi" -&gt; bot asks preferred language (buttons) -&gt; asks shop</w:t>
        <w:br/>
        <w:t xml:space="preserve">name/type by voice or text -&gt; creates the vendor profile. Phone number</w:t>
        <w:br/>
        <w:t xml:space="preserve">is the identity. Verify the webhook before processing.</w:t>
        <w:br/>
        <w:br/>
        <w:t xml:space="preserve">### F2. Voice product listing</w:t>
        <w:br/>
        <w:t xml:space="preserve">Vendor sends a voice note (e.g. "aaj aloo 20 rupaye kilo, pyaaz 30").</w:t>
        <w:br/>
        <w:t xml:space="preserve">Pipeline: audio -&gt; transcript -&gt; structured JSON {name, price, unit,</w:t>
        <w:br/>
        <w:t xml:space="preserve">stock?} -&gt; bot reads it back in the vendor's language and asks</w:t>
        <w:br/>
        <w:t xml:space="preserve">"Sahi hai?" (Yes/No buttons) -&gt; saves ONLY after confirmation.</w:t>
        <w:br/>
        <w:br/>
        <w:t xml:space="preserve">### F3. Live location</w:t>
        <w:br/>
        <w:t xml:space="preserve">Vendor taps "Thela ON" and shares WhatsApp live location (or web</w:t>
        <w:br/>
        <w:t xml:space="preserve">geolocation). Backend stores {vendorId, lat, lng, updatedAt, isOnline}.</w:t>
        <w:br/>
        <w:t xml:space="preserve">Customer map reads it in realtime. Mark the vendor offline if no update</w:t>
        <w:br/>
        <w:t xml:space="preserve">for N minutes. "Thela OFF" stops sharing immediately.</w:t>
        <w:br/>
        <w:br/>
        <w:t xml:space="preserve">### F4. Customer map and discovery</w:t>
        <w:br/>
        <w:t xml:space="preserve">Map shows online vendors nearby with product tags and distance.</w:t>
        <w:br/>
        <w:t xml:space="preserve">Tap vendor -&gt; product list -&gt; add to cart -&gt; place order.</w:t>
        <w:br/>
        <w:br/>
        <w:t xml:space="preserve">### F5. Orders</w:t>
        <w:br/>
        <w:t xml:space="preserve">Status flow: placed -&gt; accepted/rejected -&gt; ready -&gt; completed.</w:t>
        <w:br/>
        <w:t xml:space="preserve">Vendor gets a WhatsApp message with Accept/Reject buttons (and can use</w:t>
        <w:br/>
        <w:t xml:space="preserve">the website too). Customer sees live status. Payment: cash or</w:t>
        <w:br/>
        <w:t xml:space="preserve">UPI-on-delivery for the demo; no real payment integration unless I</w:t>
        <w:br/>
        <w:t xml:space="preserve">approve.</w:t>
        <w:br/>
        <w:br/>
        <w:t xml:space="preserve">### F6. Auto-translated chat</w:t>
        <w:br/>
        <w:t xml:space="preserve">Each user has a language field. Store the original message plus the</w:t>
        <w:br/>
        <w:t xml:space="preserve">translation for the other party. Both see their own language; tap to</w:t>
        <w:br/>
        <w:t xml:space="preserve">see the original. Vendor can reply by voice note (transcribed, then</w:t>
        <w:br/>
        <w:t xml:space="preserve">translated). Cache translations; if the translation API fails, show the</w:t>
        <w:br/>
        <w:t xml:space="preserve">original with a small "not translated" tag.</w:t>
        <w:br/>
        <w:br/>
        <w:t xml:space="preserve">### F7. Demand heatmap and predictive routing</w:t>
        <w:br/>
        <w:t xml:space="preserve">MVP is rule-based, not ML. Divide the city into grid cells (geohash or</w:t>
        <w:br/>
        <w:t xml:space="preserve">fixed lat/lng grid). Demand score per cell = weighted sum of recent</w:t>
        <w:br/>
        <w:t xml:space="preserve">orders, customer searches/map opens and product requests, decayed by</w:t>
        <w:br/>
        <w:t xml:space="preserve">recency and filtered by time of day. Vendor asks the bot "where should</w:t>
        <w:br/>
        <w:t xml:space="preserve">I go?" or opens the Demand tab -&gt; gets the top 3 zones with a short</w:t>
        <w:br/>
        <w:t xml:space="preserve">reason (e.g. "chai demand high near college gate, 4-7 PM"). Use seeded</w:t>
        <w:br/>
        <w:t xml:space="preserve">history for the demo and label it.</w:t>
        <w:br/>
        <w:br/>
        <w:t xml:space="preserve">## 10. DEFINITION OF DONE (per task)</w:t>
        <w:br/>
        <w:t xml:space="preserve">- Works on the real happy path, with real output pasted.</w:t>
        <w:br/>
        <w:t xml:space="preserve">- UI checked against docs/UI-DESIGN.md.</w:t>
        <w:br/>
        <w:t xml:space="preserve">- No secrets in code or diff.</w:t>
        <w:br/>
        <w:t xml:space="preserve">- Docs and HANDOVER updated, committed.</w:t>
        <w:br/>
        <w:t xml:space="preserve">- Vendor flow tested with voice notes in at least 2 languages.</w:t>
        <w:br/>
        <w:br/>
        <w:t xml:space="preserve">## 11. WHEN IN DOUBT</w:t>
        <w:br/>
        <w:t xml:space="preserve">Stop and ask me. A short question is cheaper than a wrong 200 lines.</w:t>
      </w:r>
    </w:p>
    <w:p>
      <w:pPr>
        <w:pStyle w:val="Heading2"/>
      </w:pPr>
      <w:r>
        <w:t xml:space="preserve">5. Architecture (high level)</w:t>
      </w:r>
    </w:p>
    <w:p>
      <w:pPr/>
      <w:r>
        <w:rPr>
          <w:b/>
        </w:rPr>
        <w:t xml:space="preserve">Modules and what each owns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WhatsApp Bot service (</w:t>
      </w:r>
      <w:r>
        <w:rPr>
          <w:rStyle w:val="CodeChar"/>
          <w:b/>
        </w:rPr>
        <w:t xml:space="preserve">/functions</w:t>
      </w:r>
      <w:r>
        <w:rPr>
          <w:b/>
        </w:rPr>
        <w:t xml:space="preserve">):</w:t>
      </w:r>
      <w:r>
        <w:t xml:space="preserve"> receives webhooks, verifies them, routes voice/text to the intent parser, replies in the vendor's language.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AI wrapper (</w:t>
      </w:r>
      <w:r>
        <w:rPr>
          <w:rStyle w:val="CodeChar"/>
          <w:b/>
        </w:rPr>
        <w:t xml:space="preserve">/lib/ai</w:t>
      </w:r>
      <w:r>
        <w:rPr>
          <w:b/>
        </w:rPr>
        <w:t xml:space="preserve">):</w:t>
      </w:r>
      <w:r>
        <w:t xml:space="preserve"> one place for speech-to-text, translation and intent extraction. Swap providers here only.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Web app (</w:t>
      </w:r>
      <w:r>
        <w:rPr>
          <w:rStyle w:val="CodeChar"/>
          <w:b/>
        </w:rPr>
        <w:t xml:space="preserve">/app</w:t>
      </w:r>
      <w:r>
        <w:rPr>
          <w:b/>
        </w:rPr>
        <w:t xml:space="preserve">):</w:t>
      </w:r>
      <w:r>
        <w:t xml:space="preserve"> customer map, cart, orders, chat; vendor dashboard (orders, products, demand tab).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Firestore:</w:t>
      </w:r>
      <w:r>
        <w:t xml:space="preserve"> source of truth and realtime layer.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Demand engine (</w:t>
      </w:r>
      <w:r>
        <w:rPr>
          <w:rStyle w:val="CodeChar"/>
          <w:b/>
        </w:rPr>
        <w:t xml:space="preserve">/functions/demand</w:t>
      </w:r>
      <w:r>
        <w:rPr>
          <w:b/>
        </w:rPr>
        <w:t xml:space="preserve">):</w:t>
      </w:r>
      <w:r>
        <w:t xml:space="preserve"> scheduled job that recomputes grid-cell scores.</w:t>
      </w:r>
    </w:p>
    <w:p>
      <w:pPr/>
      <w:r>
        <w:rPr>
          <w:b/>
        </w:rPr>
        <w:t xml:space="preserve">Data flow</w:t>
      </w:r>
    </w:p>
    <w:p>
      <w:pPr>
        <w:pStyle w:val="Code"/>
      </w:pPr>
      <w:r>
        <w:t xml:space="preserve">Vendor voice note -&gt; WhatsApp -&gt; Webhook (verify) -&gt; Speech-to-text -&gt; Intent parser</w:t>
        <w:br/>
        <w:t xml:space="preserve">   -&gt; confirm with vendor -&gt; Firestore (products)</w:t>
        <w:br/>
        <w:t xml:space="preserve">Vendor live location -&gt; Firestore (locations) -&gt; realtime -&gt; Customer map</w:t>
        <w:br/>
        <w:t xml:space="preserve">Customer order -&gt; Firestore (orders) -&gt; Cloud Function -&gt; WhatsApp message to vendor</w:t>
        <w:br/>
        <w:t xml:space="preserve">Vendor taps Accept -&gt; Firestore -&gt; realtime -&gt; Customer sees status</w:t>
        <w:br/>
        <w:t xml:space="preserve">Chat message -&gt; Function -&gt; translate -&gt; Firestore (messages) -&gt; both users</w:t>
        <w:br/>
        <w:t xml:space="preserve">Orders + searches -&gt; Demand engine -&gt; cell scores -&gt; Vendor asks where to go</w:t>
      </w:r>
    </w:p>
    <w:p>
      <w:pPr/>
      <w:r>
        <w:rPr>
          <w:b/>
        </w:rPr>
        <w:t xml:space="preserve">Trust boundaries (where outside input enters):</w:t>
      </w:r>
      <w:r>
        <w:t xml:space="preserve"> WhatsApp webhook, customer chat and order forms, voice transcripts, location updates. Always validate these.</w:t>
      </w:r>
    </w:p>
    <w:p>
      <w:pPr>
        <w:pStyle w:val="Heading2"/>
      </w:pPr>
      <w:r>
        <w:t xml:space="preserve">6. Data model (starter; copy into </w:t>
      </w:r>
      <w:r>
        <w:rPr>
          <w:rStyle w:val="CodeChar"/>
        </w:rPr>
        <w:t xml:space="preserve">docs/DATA.md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6"/>
        <w:gridCol w:w="3384"/>
        <w:gridCol w:w="1933"/>
        <w:gridCol w:w="2097"/>
      </w:tblGrid>
      <w:tr>
        <w:trPr>
          <w:tblHeader/>
        </w:trPr>
        <w:tc>
          <w:tcPr>
            <w:tcW w:w="1946" w:type="dxa"/>
            <w:shd w:val="clear" w:color="auto" w:fill="F2F2F2"/>
          </w:tcPr>
          <w:p>
            <w:pPr/>
            <w:r>
              <w:t xml:space="preserve">Collection</w:t>
            </w:r>
          </w:p>
        </w:tc>
        <w:tc>
          <w:tcPr>
            <w:tcW w:w="3384" w:type="dxa"/>
            <w:shd w:val="clear" w:color="auto" w:fill="F2F2F2"/>
          </w:tcPr>
          <w:p>
            <w:pPr/>
            <w:r>
              <w:t xml:space="preserve">Key fields</w:t>
            </w:r>
          </w:p>
        </w:tc>
        <w:tc>
          <w:tcPr>
            <w:tcW w:w="1933" w:type="dxa"/>
            <w:shd w:val="clear" w:color="auto" w:fill="F2F2F2"/>
          </w:tcPr>
          <w:p>
            <w:pPr/>
            <w:r>
              <w:t xml:space="preserve">Access pattern</w:t>
            </w:r>
          </w:p>
        </w:tc>
        <w:tc>
          <w:tcPr>
            <w:tcW w:w="2097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vendors</w:t>
            </w:r>
          </w:p>
        </w:tc>
        <w:tc>
          <w:tcPr>
            <w:tcW w:w="3384" w:type="dxa"/>
          </w:tcPr>
          <w:p>
            <w:pPr/>
            <w:r>
              <w:t xml:space="preserve">id, phone, name, shopType, language, isOnline</w:t>
            </w:r>
          </w:p>
        </w:tc>
        <w:tc>
          <w:tcPr>
            <w:tcW w:w="1933" w:type="dxa"/>
          </w:tcPr>
          <w:p>
            <w:pPr/>
            <w:r>
              <w:t xml:space="preserve">read by map, written by vendor/bot</w:t>
            </w:r>
          </w:p>
        </w:tc>
        <w:tc>
          <w:tcPr>
            <w:tcW w:w="2097" w:type="dxa"/>
          </w:tcPr>
          <w:p>
            <w:pPr/>
            <w:r>
              <w:t xml:space="preserve">phone is the identity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products</w:t>
            </w:r>
          </w:p>
        </w:tc>
        <w:tc>
          <w:tcPr>
            <w:tcW w:w="3384" w:type="dxa"/>
          </w:tcPr>
          <w:p>
            <w:pPr/>
            <w:r>
              <w:t xml:space="preserve">vendorId, name, price, unit, inStock, updatedAt</w:t>
            </w:r>
          </w:p>
        </w:tc>
        <w:tc>
          <w:tcPr>
            <w:tcW w:w="1933" w:type="dxa"/>
          </w:tcPr>
          <w:p>
            <w:pPr/>
            <w:r>
              <w:t xml:space="preserve">list by vendor</w:t>
            </w:r>
          </w:p>
        </w:tc>
        <w:tc>
          <w:tcPr>
            <w:tcW w:w="2097" w:type="dxa"/>
          </w:tcPr>
          <w:p>
            <w:pPr/>
            <w:r>
              <w:t xml:space="preserve">saved only after vendor confirms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locations</w:t>
            </w:r>
          </w:p>
        </w:tc>
        <w:tc>
          <w:tcPr>
            <w:tcW w:w="3384" w:type="dxa"/>
          </w:tcPr>
          <w:p>
            <w:pPr/>
            <w:r>
              <w:t xml:space="preserve">vendorId, lat, lng, updatedAt</w:t>
            </w:r>
          </w:p>
        </w:tc>
        <w:tc>
          <w:tcPr>
            <w:tcW w:w="1933" w:type="dxa"/>
          </w:tcPr>
          <w:p>
            <w:pPr/>
            <w:r>
              <w:t xml:space="preserve">realtime read by many</w:t>
            </w:r>
          </w:p>
        </w:tc>
        <w:tc>
          <w:tcPr>
            <w:tcW w:w="2097" w:type="dxa"/>
          </w:tcPr>
          <w:p>
            <w:pPr/>
            <w:r>
              <w:t xml:space="preserve">one doc per vendor, overwritten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orders</w:t>
            </w:r>
          </w:p>
        </w:tc>
        <w:tc>
          <w:tcPr>
            <w:tcW w:w="3384" w:type="dxa"/>
          </w:tcPr>
          <w:p>
            <w:pPr/>
            <w:r>
              <w:t xml:space="preserve">id, customerId, vendorId, items, status, createdAt</w:t>
            </w:r>
          </w:p>
        </w:tc>
        <w:tc>
          <w:tcPr>
            <w:tcW w:w="1933" w:type="dxa"/>
          </w:tcPr>
          <w:p>
            <w:pPr/>
            <w:r>
              <w:t xml:space="preserve">by vendor and by customer</w:t>
            </w:r>
          </w:p>
        </w:tc>
        <w:tc>
          <w:tcPr>
            <w:tcW w:w="2097" w:type="dxa"/>
          </w:tcPr>
          <w:p>
            <w:pPr/>
            <w:r>
              <w:t xml:space="preserve">fixed status flow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chats/messages</w:t>
            </w:r>
          </w:p>
        </w:tc>
        <w:tc>
          <w:tcPr>
            <w:tcW w:w="3384" w:type="dxa"/>
          </w:tcPr>
          <w:p>
            <w:pPr/>
            <w:r>
              <w:t xml:space="preserve">chatId, senderId, original, lang, translations</w:t>
            </w:r>
          </w:p>
        </w:tc>
        <w:tc>
          <w:tcPr>
            <w:tcW w:w="1933" w:type="dxa"/>
          </w:tcPr>
          <w:p>
            <w:pPr/>
            <w:r>
              <w:t xml:space="preserve">ordered by time</w:t>
            </w:r>
          </w:p>
        </w:tc>
        <w:tc>
          <w:tcPr>
            <w:tcW w:w="2097" w:type="dxa"/>
          </w:tcPr>
          <w:p>
            <w:pPr/>
            <w:r>
              <w:t xml:space="preserve">translation cached</w:t>
            </w:r>
          </w:p>
        </w:tc>
      </w:tr>
      <w:tr>
        <w:tc>
          <w:tcPr>
            <w:tcW w:w="1946" w:type="dxa"/>
          </w:tcPr>
          <w:p>
            <w:pPr/>
            <w:r>
              <w:t xml:space="preserve">demandCells</w:t>
            </w:r>
          </w:p>
        </w:tc>
        <w:tc>
          <w:tcPr>
            <w:tcW w:w="3384" w:type="dxa"/>
          </w:tcPr>
          <w:p>
            <w:pPr/>
            <w:r>
              <w:t xml:space="preserve">cellId, score, byHour, updatedAt</w:t>
            </w:r>
          </w:p>
        </w:tc>
        <w:tc>
          <w:tcPr>
            <w:tcW w:w="1933" w:type="dxa"/>
          </w:tcPr>
          <w:p>
            <w:pPr/>
            <w:r>
              <w:t xml:space="preserve">top-N query</w:t>
            </w:r>
          </w:p>
        </w:tc>
        <w:tc>
          <w:tcPr>
            <w:tcW w:w="2097" w:type="dxa"/>
          </w:tcPr>
          <w:p>
            <w:pPr/>
            <w:r>
              <w:t xml:space="preserve">recomputed by scheduled job</w:t>
            </w:r>
          </w:p>
        </w:tc>
      </w:tr>
    </w:tbl>
    <w:p>
      <w:pPr/>
      <w:r>
        <w:rPr>
          <w:b/>
        </w:rPr>
        <w:t xml:space="preserve">Trade-off to remember:</w:t>
      </w:r>
      <w:r>
        <w:t xml:space="preserve"> locations are one doc per vendor (overwrite) because only the latest position matters. Storing history would make the heatmap better but costs more.</w:t>
      </w:r>
    </w:p>
    <w:p>
      <w:pPr>
        <w:pStyle w:val="Heading2"/>
      </w:pPr>
      <w:r>
        <w:t xml:space="preserve">7. Build plan (scaled to your hackathon time)</w:t>
      </w:r>
    </w:p>
    <w:p>
      <w:pPr/>
      <w:r>
        <w:t xml:space="preserve">Once you give the hackathon duration (24, 36 or 48 hours) and team size, this gets split into hour blocks. Build in this order: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Setup:</w:t>
      </w:r>
      <w:r>
        <w:t xml:space="preserve"> repo, </w:t>
      </w:r>
      <w:r>
        <w:rPr>
          <w:rStyle w:val="CodeChar"/>
        </w:rPr>
        <w:t xml:space="preserve">AGENTS.md</w:t>
      </w:r>
      <w:r>
        <w:t xml:space="preserve">, </w:t>
      </w:r>
      <w:r>
        <w:rPr>
          <w:rStyle w:val="CodeChar"/>
        </w:rPr>
        <w:t xml:space="preserve">docs/</w:t>
      </w:r>
      <w:r>
        <w:t xml:space="preserve">, Firebase, design tokens (colors, font, card and button styles), deploy a hello page. First commit.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Landing page:</w:t>
      </w:r>
      <w:r>
        <w:t xml:space="preserve"> hero with layered parallax, Vendor/Consumer tilt cards, scroll-in animation. This is the first thing judges see, so it gets polish early.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Vendor and products (text first):</w:t>
      </w:r>
      <w:r>
        <w:t xml:space="preserve"> vendor profile, product CRUD, customer list view.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Live location and map:</w:t>
      </w:r>
      <w:r>
        <w:t xml:space="preserve"> vendor ON/OFF, realtime markers, smooth pin movement.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Orders:</w:t>
      </w:r>
      <w:r>
        <w:t xml:space="preserve"> place, accept/reject, status stepper.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WhatsApp bot:</w:t>
      </w:r>
      <w:r>
        <w:t xml:space="preserve"> webhook, onboarding, Accept/Reject buttons.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Voice listing:</w:t>
      </w:r>
      <w:r>
        <w:t xml:space="preserve"> voice note to JSON, read-back, confirm, save.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Translated chat:</w:t>
      </w:r>
      <w:r>
        <w:t xml:space="preserve"> two languages end to end.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Demand heatmap and routing:</w:t>
      </w:r>
      <w:r>
        <w:t xml:space="preserve"> seeded data, top 3 zones.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Polish and demo:</w:t>
      </w:r>
      <w:r>
        <w:t xml:space="preserve"> seed data, demo script, </w:t>
      </w:r>
      <w:r>
        <w:rPr>
          <w:rStyle w:val="CodeChar"/>
        </w:rPr>
        <w:t xml:space="preserve">DEFENSE.md</w:t>
      </w:r>
      <w:r>
        <w:t xml:space="preserve">, pre-ship checklist.</w:t>
      </w:r>
    </w:p>
    <w:p>
      <w:pPr/>
      <w:r>
        <w:rPr>
          <w:b/>
        </w:rPr>
        <w:t xml:space="preserve">Cut order if time runs short:</w:t>
      </w:r>
      <w:r>
        <w:t xml:space="preserve"> drop any ML idea for the heatmap (keep it rule-based), then payment, then extra languages, then the optional 3D model. Keep the voice bot, live map, translated chat and the landing page animation: they impress most in a demo.</w:t>
      </w:r>
    </w:p>
    <w:p>
      <w:pPr>
        <w:pStyle w:val="Heading2"/>
      </w:pPr>
      <w:r>
        <w:t xml:space="preserve">8. Starter files (copy into </w:t>
      </w:r>
      <w:r>
        <w:rPr>
          <w:rStyle w:val="CodeChar"/>
        </w:rPr>
        <w:t xml:space="preserve">docs/</w:t>
      </w:r>
      <w:r>
        <w:t xml:space="preserve">)</w:t>
      </w:r>
    </w:p>
    <w:p>
      <w:pPr>
        <w:pStyle w:val="Heading3"/>
      </w:pPr>
      <w:r>
        <w:t xml:space="preserve">HANDOVER.md</w:t>
      </w:r>
    </w:p>
    <w:p>
      <w:pPr>
        <w:pStyle w:val="Code"/>
      </w:pPr>
      <w:r>
        <w:t xml:space="preserve"># HANDOVER</w:t>
        <w:br/>
        <w:t xml:space="preserve">## Latest session: &lt;date&gt; (tool + model version)</w:t>
        <w:br/>
        <w:t xml:space="preserve">Done:</w:t>
        <w:br/>
        <w:t xml:space="preserve">- ...</w:t>
        <w:br/>
        <w:t xml:space="preserve">In progress:</w:t>
        <w:br/>
        <w:t xml:space="preserve">- ...</w:t>
        <w:br/>
        <w:t xml:space="preserve">Broken or risky:</w:t>
        <w:br/>
        <w:t xml:space="preserve">- ...</w:t>
        <w:br/>
        <w:t xml:space="preserve">Next (exact first step):</w:t>
        <w:br/>
        <w:t xml:space="preserve">- ...</w:t>
        <w:br/>
        <w:t xml:space="preserve">Do not touch:</w:t>
        <w:br/>
        <w:t xml:space="preserve">- ...</w:t>
        <w:br/>
        <w:t xml:space="preserve">Run / test commands:</w:t>
        <w:br/>
        <w:t xml:space="preserve">- ...</w:t>
        <w:br/>
        <w:t xml:space="preserve">Unverified assumptions:</w:t>
        <w:br/>
        <w:t xml:space="preserve">- ...</w:t>
        <w:br/>
        <w:t xml:space="preserve">Read first: ARCHITECTURE.md, CONSTRAINTS.md, UI-DESIGN.md</w:t>
      </w:r>
    </w:p>
    <w:p>
      <w:pPr>
        <w:pStyle w:val="Heading3"/>
      </w:pPr>
      <w:r>
        <w:t xml:space="preserve">CONSTRAINTS.md</w:t>
      </w:r>
    </w:p>
    <w:p>
      <w:pPr>
        <w:pStyle w:val="Code"/>
      </w:pPr>
      <w:r>
        <w:t xml:space="preserve"># CONSTRAINTS</w:t>
        <w:br/>
        <w:t xml:space="preserve">NEVER: read/commit secrets or .env; run destructive commands; disable</w:t>
        <w:br/>
        <w:t xml:space="preserve">tests/validation/auth; deploy to prod; add dependencies without asking;</w:t>
        <w:br/>
        <w:t xml:space="preserve">share vendor location when OFF; expose customer phone/address beyond</w:t>
        <w:br/>
        <w:t xml:space="preserve">an accepted order; ship a screen that breaks docs/UI-DESIGN.md rules.</w:t>
        <w:br/>
        <w:t xml:space="preserve">ALWAYS: verify WhatsApp webhooks; validate inputs; rate-limit; confirm</w:t>
        <w:br/>
        <w:t xml:space="preserve">voice-parsed data with the vendor before saving; stop and ask if a rule</w:t>
        <w:br/>
        <w:t xml:space="preserve">blocks you.</w:t>
        <w:br/>
        <w:t xml:space="preserve">PROTECTED AREAS: auth, webhook verification, order status logic,</w:t>
        <w:br/>
        <w:t xml:space="preserve">location privacy.</w:t>
      </w:r>
    </w:p>
    <w:p>
      <w:pPr>
        <w:pStyle w:val="Heading3"/>
      </w:pPr>
      <w:r>
        <w:t xml:space="preserve">DECISIONS.md (one entry)</w:t>
      </w:r>
    </w:p>
    <w:p>
      <w:pPr>
        <w:pStyle w:val="Code"/>
      </w:pPr>
      <w:r>
        <w:t xml:space="preserve">## D-001: Leaflet + OpenStreetMap instead of Google Maps</w:t>
        <w:br/>
        <w:t xml:space="preserve">Date: &lt;date&gt; Tool/model: &lt;name + version&gt;</w:t>
        <w:br/>
        <w:t xml:space="preserve">Context: Need a live map with no billing setup during the hackathon.</w:t>
        <w:br/>
        <w:t xml:space="preserve">Options: 1) Google Maps 2) Mapbox 3) Leaflet + OSM</w:t>
        <w:br/>
        <w:t xml:space="preserve">Chosen: 3</w:t>
        <w:br/>
        <w:t xml:space="preserve">Why: Free, no key, fast to set up.</w:t>
        <w:br/>
        <w:t xml:space="preserve">Trade-off: Fewer built-in features, basic geocoding.</w:t>
        <w:br/>
        <w:t xml:space="preserve">Revisit if: we need turn-by-turn routing or Places search.</w:t>
      </w:r>
    </w:p>
    <w:p>
      <w:pPr>
        <w:pStyle w:val="Heading3"/>
      </w:pPr>
      <w:r>
        <w:t xml:space="preserve">DEFENSE.md</w:t>
      </w:r>
    </w:p>
    <w:p>
      <w:pPr>
        <w:pStyle w:val="Code"/>
      </w:pPr>
      <w:r>
        <w:t xml:space="preserve"># DEFENSE: WEkreta / Tech Thela</w:t>
        <w:br/>
        <w:t xml:space="preserve">What it does (2 sentences):</w:t>
        <w:br/>
        <w:t xml:space="preserve">How it works (flow):</w:t>
        <w:br/>
        <w:t xml:space="preserve">Key decisions and why X over Y:</w:t>
        <w:br/>
        <w:t xml:space="preserve">Data structures and why:</w:t>
        <w:br/>
        <w:t xml:space="preserve">How a malicious actor could abuse it:</w:t>
        <w:br/>
        <w:t xml:space="preserve">Where it fails and how we notice:</w:t>
        <w:br/>
        <w:t xml:space="preserve">What I would change with more time:</w:t>
      </w:r>
    </w:p>
    <w:p>
      <w:pPr>
        <w:pStyle w:val="Heading2"/>
      </w:pPr>
      <w:r>
        <w:t xml:space="preserve">9. Threat and failure map (starter)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2"/>
        <w:gridCol w:w="2529"/>
        <w:gridCol w:w="4499"/>
      </w:tblGrid>
      <w:tr>
        <w:trPr>
          <w:tblHeader/>
        </w:trPr>
        <w:tc>
          <w:tcPr>
            <w:tcW w:w="2332" w:type="dxa"/>
            <w:shd w:val="clear" w:color="auto" w:fill="F2F2F2"/>
          </w:tcPr>
          <w:p>
            <w:pPr/>
            <w:r>
              <w:t xml:space="preserve">Who or what</w:t>
            </w:r>
          </w:p>
        </w:tc>
        <w:tc>
          <w:tcPr>
            <w:tcW w:w="2529" w:type="dxa"/>
            <w:shd w:val="clear" w:color="auto" w:fill="F2F2F2"/>
          </w:tcPr>
          <w:p>
            <w:pPr/>
            <w:r>
              <w:t xml:space="preserve">Worst realistic abuse</w:t>
            </w:r>
          </w:p>
        </w:tc>
        <w:tc>
          <w:tcPr>
            <w:tcW w:w="4499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Anonymous visitor</w:t>
            </w:r>
          </w:p>
        </w:tc>
        <w:tc>
          <w:tcPr>
            <w:tcW w:w="2529" w:type="dxa"/>
          </w:tcPr>
          <w:p>
            <w:pPr/>
            <w:r>
              <w:t xml:space="preserve">Spam orders, scrape vendor locations</w:t>
            </w:r>
          </w:p>
        </w:tc>
        <w:tc>
          <w:tcPr>
            <w:tcW w:w="4499" w:type="dxa"/>
          </w:tcPr>
          <w:p>
            <w:pPr/>
            <w:r>
              <w:t xml:space="preserve">Rate limits, auth for orders, coarse location when far away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Fake WhatsApp webhook caller</w:t>
            </w:r>
          </w:p>
        </w:tc>
        <w:tc>
          <w:tcPr>
            <w:tcW w:w="2529" w:type="dxa"/>
          </w:tcPr>
          <w:p>
            <w:pPr/>
            <w:r>
              <w:t xml:space="preserve">Create fake vendors or orders</w:t>
            </w:r>
          </w:p>
        </w:tc>
        <w:tc>
          <w:tcPr>
            <w:tcW w:w="4499" w:type="dxa"/>
          </w:tcPr>
          <w:p>
            <w:pPr/>
            <w:r>
              <w:t xml:space="preserve">Verify token/signature on every webhook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Malicious customer</w:t>
            </w:r>
          </w:p>
        </w:tc>
        <w:tc>
          <w:tcPr>
            <w:tcW w:w="2529" w:type="dxa"/>
          </w:tcPr>
          <w:p>
            <w:pPr/>
            <w:r>
              <w:t xml:space="preserve">Abusive chat, fake orders</w:t>
            </w:r>
          </w:p>
        </w:tc>
        <w:tc>
          <w:tcPr>
            <w:tcW w:w="4499" w:type="dxa"/>
          </w:tcPr>
          <w:p>
            <w:pPr/>
            <w:r>
              <w:t xml:space="preserve">Report/block, rate limit, order confirmation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Malicious vendor</w:t>
            </w:r>
          </w:p>
        </w:tc>
        <w:tc>
          <w:tcPr>
            <w:tcW w:w="2529" w:type="dxa"/>
          </w:tcPr>
          <w:p>
            <w:pPr/>
            <w:r>
              <w:t xml:space="preserve">Fake listings, fake demand</w:t>
            </w:r>
          </w:p>
        </w:tc>
        <w:tc>
          <w:tcPr>
            <w:tcW w:w="4499" w:type="dxa"/>
          </w:tcPr>
          <w:p>
            <w:pPr/>
            <w:r>
              <w:t xml:space="preserve">Phone-verified identity, demand score weighted across many users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Voice parser error</w:t>
            </w:r>
          </w:p>
        </w:tc>
        <w:tc>
          <w:tcPr>
            <w:tcW w:w="2529" w:type="dxa"/>
          </w:tcPr>
          <w:p>
            <w:pPr/>
            <w:r>
              <w:t xml:space="preserve">Wrong price saved</w:t>
            </w:r>
          </w:p>
        </w:tc>
        <w:tc>
          <w:tcPr>
            <w:tcW w:w="4499" w:type="dxa"/>
          </w:tcPr>
          <w:p>
            <w:pPr/>
            <w:r>
              <w:t xml:space="preserve">Read-back plus Yes/No confirmation before saving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Translation API down</w:t>
            </w:r>
          </w:p>
        </w:tc>
        <w:tc>
          <w:tcPr>
            <w:tcW w:w="2529" w:type="dxa"/>
          </w:tcPr>
          <w:p>
            <w:pPr/>
            <w:r>
              <w:t xml:space="preserve">Chat unreadable</w:t>
            </w:r>
          </w:p>
        </w:tc>
        <w:tc>
          <w:tcPr>
            <w:tcW w:w="4499" w:type="dxa"/>
          </w:tcPr>
          <w:p>
            <w:pPr/>
            <w:r>
              <w:t xml:space="preserve">Show original text with a not-translated tag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Stale live location</w:t>
            </w:r>
          </w:p>
        </w:tc>
        <w:tc>
          <w:tcPr>
            <w:tcW w:w="2529" w:type="dxa"/>
          </w:tcPr>
          <w:p>
            <w:pPr/>
            <w:r>
              <w:t xml:space="preserve">Customer walks to an empty spot</w:t>
            </w:r>
          </w:p>
        </w:tc>
        <w:tc>
          <w:tcPr>
            <w:tcW w:w="4499" w:type="dxa"/>
          </w:tcPr>
          <w:p>
            <w:pPr/>
            <w:r>
              <w:t xml:space="preserve">Auto-offline after N minutes without an update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WhatsApp API limits or template rules</w:t>
            </w:r>
          </w:p>
        </w:tc>
        <w:tc>
          <w:tcPr>
            <w:tcW w:w="2529" w:type="dxa"/>
          </w:tcPr>
          <w:p>
            <w:pPr/>
            <w:r>
              <w:t xml:space="preserve">Bot stops replying</w:t>
            </w:r>
          </w:p>
        </w:tc>
        <w:tc>
          <w:tcPr>
            <w:tcW w:w="4499" w:type="dxa"/>
          </w:tcPr>
          <w:p>
            <w:pPr/>
            <w:r>
              <w:t xml:space="preserve">Fallback to website, queue and retry</w:t>
            </w:r>
          </w:p>
        </w:tc>
      </w:tr>
      <w:tr>
        <w:tc>
          <w:tcPr>
            <w:tcW w:w="2332" w:type="dxa"/>
          </w:tcPr>
          <w:p>
            <w:pPr/>
            <w:r>
              <w:t xml:space="preserve">Vendor loses network</w:t>
            </w:r>
          </w:p>
        </w:tc>
        <w:tc>
          <w:tcPr>
            <w:tcW w:w="2529" w:type="dxa"/>
          </w:tcPr>
          <w:p>
            <w:pPr/>
            <w:r>
              <w:t xml:space="preserve">Updates lost</w:t>
            </w:r>
          </w:p>
        </w:tc>
        <w:tc>
          <w:tcPr>
            <w:tcW w:w="4499" w:type="dxa"/>
          </w:tcPr>
          <w:p>
            <w:pPr/>
            <w:r>
              <w:t xml:space="preserve">Show last-known location with a timestamp</w:t>
            </w:r>
          </w:p>
        </w:tc>
      </w:tr>
    </w:tbl>
    <w:p>
      <w:pPr/>
      <w:r>
        <w:rPr>
          <w:b/>
        </w:rPr>
        <w:t xml:space="preserve">First limit we expect to hit:</w:t>
      </w:r>
      <w:r>
        <w:t xml:space="preserve"> WhatsApp API messaging rules and speech/translation API quota during the demo. Keep a pre-recorded fallback and cached translations.</w:t>
      </w:r>
    </w:p>
    <w:p>
      <w:pPr>
        <w:pStyle w:val="Heading2"/>
      </w:pPr>
      <w:r>
        <w:t xml:space="preserve">10. Judges' four questions (draft answers; rewrite in your own words)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Why X instead of Y?</w:t>
      </w:r>
      <w:r>
        <w:t xml:space="preserve"> Example: WhatsApp for vendors because it is already on their phone and a new app install is an adoption barrier. The website serves customers and the dashboard.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Malicious actor?</w:t>
      </w:r>
      <w:r>
        <w:t xml:space="preserve"> See Section 9: webhook verification, rate limits, location OFF switch, confirmation before saving.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Data structure?</w:t>
      </w:r>
      <w:r>
        <w:t xml:space="preserve"> One doc per vendor location (latest only), grid cells for demand (fast top-N lookup, ordering is costly).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Where does it fail?</w:t>
      </w:r>
      <w:r>
        <w:t xml:space="preserve"> API quotas, stale location, parser mistakes. Fallbacks are ready.</w:t>
      </w:r>
    </w:p>
    <w:p>
      <w:pPr>
        <w:pStyle w:val="Heading2"/>
      </w:pPr>
      <w:r>
        <w:t xml:space="preserve">11. Pre-ship gate (before the demo)</w:t>
      </w:r>
    </w:p>
    <w:p>
      <w:pPr>
        <w:pStyle w:val="ListParagraph"/>
        <w:numPr>
          <w:ilvl w:val="0"/>
          <w:numId w:val="10"/>
        </w:numPr>
      </w:pPr>
      <w:r>
        <w:t xml:space="preserve">☐ I can explain the system in 2 minutes without notes.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DEFENSE.md</w:t>
      </w:r>
      <w:r>
        <w:t xml:space="preserve"> is written in my own words.</w:t>
      </w:r>
    </w:p>
    <w:p>
      <w:pPr>
        <w:pStyle w:val="ListParagraph"/>
        <w:numPr>
          <w:ilvl w:val="0"/>
          <w:numId w:val="10"/>
        </w:numPr>
      </w:pPr>
      <w:r>
        <w:t xml:space="preserve">☐ I read the full diff, not just the AI's summary.</w:t>
      </w:r>
    </w:p>
    <w:p>
      <w:pPr>
        <w:pStyle w:val="ListParagraph"/>
        <w:numPr>
          <w:ilvl w:val="0"/>
          <w:numId w:val="10"/>
        </w:numPr>
      </w:pPr>
      <w:r>
        <w:t xml:space="preserve">☐ I saw real test/command output.</w:t>
      </w:r>
    </w:p>
    <w:p>
      <w:pPr>
        <w:pStyle w:val="ListParagraph"/>
        <w:numPr>
          <w:ilvl w:val="0"/>
          <w:numId w:val="10"/>
        </w:numPr>
      </w:pPr>
      <w:r>
        <w:t xml:space="preserve">☐ I walked one customer path by hand, end to end.</w:t>
      </w:r>
    </w:p>
    <w:p>
      <w:pPr>
        <w:pStyle w:val="ListParagraph"/>
        <w:numPr>
          <w:ilvl w:val="0"/>
          <w:numId w:val="10"/>
        </w:numPr>
      </w:pPr>
      <w:r>
        <w:t xml:space="preserve">☐ No secret, key or token is in the code or git history.</w:t>
      </w:r>
    </w:p>
    <w:p>
      <w:pPr>
        <w:pStyle w:val="ListParagraph"/>
        <w:numPr>
          <w:ilvl w:val="0"/>
          <w:numId w:val="10"/>
        </w:numPr>
      </w:pPr>
      <w:r>
        <w:t xml:space="preserve">☐ New dependencies are justified and logged.</w:t>
      </w:r>
    </w:p>
    <w:p>
      <w:pPr>
        <w:pStyle w:val="ListParagraph"/>
        <w:numPr>
          <w:ilvl w:val="0"/>
          <w:numId w:val="10"/>
        </w:numPr>
      </w:pPr>
      <w:r>
        <w:t xml:space="preserve">☐ Demo data is clearly labeled.</w:t>
      </w:r>
    </w:p>
    <w:p>
      <w:pPr>
        <w:pStyle w:val="ListParagraph"/>
        <w:numPr>
          <w:ilvl w:val="0"/>
          <w:numId w:val="10"/>
        </w:numPr>
      </w:pPr>
      <w:r>
        <w:t xml:space="preserve">☐ Every screen passes the </w:t>
      </w:r>
      <w:r>
        <w:rPr>
          <w:rStyle w:val="CodeChar"/>
        </w:rPr>
        <w:t xml:space="preserve">UI-DESIGN.md</w:t>
      </w:r>
      <w:r>
        <w:t xml:space="preserve"> checks, on a real phone.</w:t>
      </w:r>
    </w:p>
    <w:p>
      <w:pPr>
        <w:pStyle w:val="ListParagraph"/>
        <w:numPr>
          <w:ilvl w:val="0"/>
          <w:numId w:val="10"/>
        </w:numPr>
      </w:pPr>
      <w:r>
        <w:t xml:space="preserve">☐ Last good commit is known and rollback is ready.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HANDOVER.md</w:t>
      </w:r>
      <w:r>
        <w:t xml:space="preserve"> and </w:t>
      </w:r>
      <w:r>
        <w:rPr>
          <w:rStyle w:val="CodeChar"/>
        </w:rPr>
        <w:t xml:space="preserve">DECISIONS.md</w:t>
      </w:r>
      <w:r>
        <w:t xml:space="preserve"> are updated.</w:t>
      </w:r>
    </w:p>
    <w:p>
      <w:pPr>
        <w:pStyle w:val="Heading2"/>
      </w:pPr>
      <w:r>
        <w:t xml:space="preserve">12. Tool-switch cheat card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Before switching:</w:t>
      </w:r>
      <w:r>
        <w:t xml:space="preserve"> tell the old tool: Switching tool. Run the Session END protocol.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In the new tool:</w:t>
      </w:r>
      <w:r>
        <w:t xml:space="preserve"> paste the 5-line message, then say: Follow the NEW tool taking over steps.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Tool died suddenly (limit or credits):</w:t>
      </w:r>
      <w:r>
        <w:t xml:space="preserve"> tell the new tool: Previous tool stopped abruptly. Read git log and git diff, reconstruct what was in progress, update HANDOVER.md, then continue.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Always:</w:t>
      </w:r>
      <w:r>
        <w:t xml:space="preserve"> commit after every accepted change.</w:t>
      </w:r>
    </w:p>
    <w:p>
      <w:pPr>
        <w:pStyle w:val="Heading2"/>
      </w:pPr>
      <w:r>
        <w:t xml:space="preserve">13. Open items (answer these and I will update the doc)</w:t>
      </w:r>
    </w:p>
    <w:p>
      <w:pPr>
        <w:pStyle w:val="ListParagraph"/>
        <w:numPr>
          <w:ilvl w:val="0"/>
          <w:numId w:val="12"/>
        </w:numPr>
      </w:pPr>
      <w:r>
        <w:t xml:space="preserve">Hackathon duration (24/36/48 hours) and team size.</w:t>
      </w:r>
    </w:p>
    <w:p>
      <w:pPr>
        <w:pStyle w:val="ListParagraph"/>
        <w:numPr>
          <w:ilvl w:val="0"/>
          <w:numId w:val="12"/>
        </w:numPr>
      </w:pPr>
      <w:r>
        <w:t xml:space="preserve">Stack confirmation: is Next.js + Firebase + Leaflet fine, or do you want something else?</w:t>
      </w:r>
    </w:p>
    <w:p>
      <w:pPr>
        <w:pStyle w:val="ListParagraph"/>
        <w:numPr>
          <w:ilvl w:val="0"/>
          <w:numId w:val="12"/>
        </w:numPr>
      </w:pPr>
      <w:r>
        <w:t xml:space="preserve">WhatsApp: Meta Cloud API or Twilio sandbox?</w:t>
      </w:r>
    </w:p>
    <w:p>
      <w:pPr>
        <w:pStyle w:val="ListParagraph"/>
        <w:numPr>
          <w:ilvl w:val="0"/>
          <w:numId w:val="12"/>
        </w:numPr>
      </w:pPr>
      <w:r>
        <w:t xml:space="preserve">Which languages to show in the demo (for example Hindi, English and one regional language)?</w:t>
      </w:r>
    </w:p>
    <w:p>
      <w:pPr>
        <w:pStyle w:val="ListParagraph"/>
        <w:numPr>
          <w:ilvl w:val="0"/>
          <w:numId w:val="12"/>
        </w:numPr>
      </w:pPr>
      <w:r>
        <w:t xml:space="preserve">Demo city or area (used for heatmap seed data).</w:t>
      </w:r>
    </w:p>
    <w:p>
      <w:pPr>
        <w:pStyle w:val="ListParagraph"/>
        <w:numPr>
          <w:ilvl w:val="0"/>
          <w:numId w:val="12"/>
        </w:numPr>
      </w:pPr>
      <w:r>
        <w:t xml:space="preserve">Do you want the optional 3D model (react-three-fiber), or CSS-only 3D to stay light?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WEkreta  Tech Thela Hackathon Master Doc (Final, English)</dc:title>
  <dc:description>Claude Docs node/7fb4b7d1-8af7@4 docx-w7</dc:description>
  <cp:revision>4</cp:revision>
</cp:coreProperties>
</file>