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2DA" w:rsidRDefault="003C62DA" w:rsidP="003C62DA">
      <w:pPr>
        <w:pStyle w:val="Default"/>
        <w:spacing w:after="600"/>
        <w:jc w:val="both"/>
        <w:rPr>
          <w:sz w:val="28"/>
          <w:szCs w:val="28"/>
        </w:rPr>
      </w:pPr>
      <w:r>
        <w:rPr>
          <w:b/>
          <w:bCs/>
          <w:sz w:val="28"/>
          <w:szCs w:val="28"/>
        </w:rPr>
        <w:t xml:space="preserve">Steps to install the drivers for USB to RS-232 converter: </w:t>
      </w:r>
    </w:p>
    <w:p w:rsidR="003C62DA" w:rsidRDefault="003C62DA" w:rsidP="003C62DA">
      <w:pPr>
        <w:pStyle w:val="Default"/>
        <w:spacing w:after="240"/>
        <w:jc w:val="both"/>
        <w:rPr>
          <w:sz w:val="28"/>
          <w:szCs w:val="28"/>
        </w:rPr>
      </w:pPr>
      <w:r>
        <w:rPr>
          <w:b/>
          <w:bCs/>
          <w:sz w:val="28"/>
          <w:szCs w:val="28"/>
        </w:rPr>
        <w:t xml:space="preserve">Step1 </w:t>
      </w:r>
    </w:p>
    <w:p w:rsidR="003C62DA" w:rsidRDefault="003C62DA" w:rsidP="003C62DA">
      <w:pPr>
        <w:pStyle w:val="Default"/>
        <w:spacing w:after="240"/>
        <w:jc w:val="both"/>
        <w:rPr>
          <w:sz w:val="28"/>
          <w:szCs w:val="28"/>
        </w:rPr>
      </w:pPr>
      <w:r>
        <w:rPr>
          <w:sz w:val="28"/>
          <w:szCs w:val="28"/>
        </w:rPr>
        <w:t xml:space="preserve">Insert the installation CD included with Atmega16/32 development into your CD drive </w:t>
      </w:r>
    </w:p>
    <w:p w:rsidR="003C62DA" w:rsidRDefault="003C62DA" w:rsidP="003C62DA">
      <w:pPr>
        <w:pStyle w:val="Default"/>
        <w:spacing w:after="240"/>
        <w:jc w:val="both"/>
        <w:rPr>
          <w:sz w:val="28"/>
          <w:szCs w:val="28"/>
        </w:rPr>
      </w:pPr>
      <w:r>
        <w:rPr>
          <w:b/>
          <w:bCs/>
          <w:sz w:val="28"/>
          <w:szCs w:val="28"/>
        </w:rPr>
        <w:t xml:space="preserve">Step2 </w:t>
      </w:r>
    </w:p>
    <w:p w:rsidR="003C62DA" w:rsidRDefault="003C62DA" w:rsidP="003C62DA">
      <w:pPr>
        <w:pStyle w:val="Default"/>
        <w:spacing w:after="240"/>
        <w:jc w:val="both"/>
        <w:rPr>
          <w:sz w:val="28"/>
          <w:szCs w:val="28"/>
        </w:rPr>
      </w:pPr>
      <w:proofErr w:type="gramStart"/>
      <w:r>
        <w:rPr>
          <w:sz w:val="28"/>
          <w:szCs w:val="28"/>
        </w:rPr>
        <w:t>Copy “\Drivers\CDM2.02.04WHQLCertified” folder from the installation CD.</w:t>
      </w:r>
      <w:proofErr w:type="gramEnd"/>
      <w:r>
        <w:rPr>
          <w:sz w:val="28"/>
          <w:szCs w:val="28"/>
        </w:rPr>
        <w:t xml:space="preserve"> </w:t>
      </w:r>
    </w:p>
    <w:p w:rsidR="003C62DA" w:rsidRDefault="003C62DA" w:rsidP="003C62DA">
      <w:pPr>
        <w:pStyle w:val="Default"/>
        <w:spacing w:after="240"/>
        <w:jc w:val="both"/>
        <w:rPr>
          <w:sz w:val="28"/>
          <w:szCs w:val="28"/>
        </w:rPr>
      </w:pPr>
      <w:r>
        <w:rPr>
          <w:b/>
          <w:bCs/>
          <w:sz w:val="28"/>
          <w:szCs w:val="28"/>
        </w:rPr>
        <w:t xml:space="preserve">Step3 </w:t>
      </w:r>
    </w:p>
    <w:p w:rsidR="00000000" w:rsidRDefault="003C62DA" w:rsidP="003C62DA">
      <w:pPr>
        <w:rPr>
          <w:sz w:val="28"/>
          <w:szCs w:val="28"/>
        </w:rPr>
      </w:pPr>
      <w:r>
        <w:rPr>
          <w:sz w:val="28"/>
          <w:szCs w:val="28"/>
        </w:rPr>
        <w:t>Connect the one end of the USB cable to your PC and the other end to the USB Wireless module.</w:t>
      </w:r>
    </w:p>
    <w:p w:rsidR="003C62DA" w:rsidRDefault="003C62DA" w:rsidP="003C62DA">
      <w:pPr>
        <w:pStyle w:val="Default"/>
        <w:spacing w:after="240"/>
        <w:jc w:val="both"/>
        <w:rPr>
          <w:sz w:val="28"/>
          <w:szCs w:val="28"/>
        </w:rPr>
      </w:pPr>
      <w:r>
        <w:rPr>
          <w:b/>
          <w:bCs/>
          <w:sz w:val="28"/>
          <w:szCs w:val="28"/>
        </w:rPr>
        <w:t xml:space="preserve">Step4 </w:t>
      </w:r>
    </w:p>
    <w:p w:rsidR="003C62DA" w:rsidRDefault="003C62DA" w:rsidP="003C62DA">
      <w:pPr>
        <w:pStyle w:val="Default"/>
        <w:spacing w:after="340"/>
        <w:jc w:val="both"/>
        <w:rPr>
          <w:sz w:val="28"/>
          <w:szCs w:val="28"/>
        </w:rPr>
      </w:pPr>
      <w:r>
        <w:rPr>
          <w:sz w:val="28"/>
          <w:szCs w:val="28"/>
        </w:rPr>
        <w:t xml:space="preserve">Windows will open a Found New Hardware Wizard window. Select No, not this time radio button and click Next. </w:t>
      </w:r>
    </w:p>
    <w:p w:rsidR="003C62DA" w:rsidRDefault="0079206A" w:rsidP="003C62DA">
      <w:r>
        <w:rPr>
          <w:noProof/>
        </w:rPr>
        <w:drawing>
          <wp:inline distT="0" distB="0" distL="0" distR="0">
            <wp:extent cx="4787900" cy="37096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787900" cy="3709670"/>
                    </a:xfrm>
                    <a:prstGeom prst="rect">
                      <a:avLst/>
                    </a:prstGeom>
                    <a:noFill/>
                    <a:ln w="9525">
                      <a:noFill/>
                      <a:miter lim="800000"/>
                      <a:headEnd/>
                      <a:tailEnd/>
                    </a:ln>
                  </pic:spPr>
                </pic:pic>
              </a:graphicData>
            </a:graphic>
          </wp:inline>
        </w:drawing>
      </w:r>
    </w:p>
    <w:p w:rsidR="005B0B25" w:rsidRDefault="005B0B25" w:rsidP="003C62DA">
      <w:pPr>
        <w:rPr>
          <w:sz w:val="28"/>
          <w:szCs w:val="28"/>
        </w:rPr>
      </w:pPr>
      <w:r>
        <w:rPr>
          <w:sz w:val="28"/>
          <w:szCs w:val="28"/>
        </w:rPr>
        <w:lastRenderedPageBreak/>
        <w:t>In the next window that appears select the second option to install the drivers manually by specifying the driver location.</w:t>
      </w:r>
    </w:p>
    <w:p w:rsidR="0007079D" w:rsidRDefault="0007079D" w:rsidP="003C62DA">
      <w:r>
        <w:rPr>
          <w:noProof/>
        </w:rPr>
        <w:drawing>
          <wp:inline distT="0" distB="0" distL="0" distR="0">
            <wp:extent cx="4865370" cy="380428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865370" cy="3804285"/>
                    </a:xfrm>
                    <a:prstGeom prst="rect">
                      <a:avLst/>
                    </a:prstGeom>
                    <a:noFill/>
                    <a:ln w="9525">
                      <a:noFill/>
                      <a:miter lim="800000"/>
                      <a:headEnd/>
                      <a:tailEnd/>
                    </a:ln>
                  </pic:spPr>
                </pic:pic>
              </a:graphicData>
            </a:graphic>
          </wp:inline>
        </w:drawing>
      </w:r>
    </w:p>
    <w:p w:rsidR="00562042" w:rsidRDefault="00562042" w:rsidP="00562042">
      <w:pPr>
        <w:pStyle w:val="Default"/>
        <w:spacing w:after="200"/>
        <w:jc w:val="both"/>
        <w:rPr>
          <w:sz w:val="28"/>
          <w:szCs w:val="28"/>
        </w:rPr>
      </w:pPr>
      <w:r>
        <w:rPr>
          <w:b/>
          <w:bCs/>
          <w:sz w:val="28"/>
          <w:szCs w:val="28"/>
        </w:rPr>
        <w:t xml:space="preserve">Step6 </w:t>
      </w:r>
    </w:p>
    <w:p w:rsidR="00562042" w:rsidRDefault="00562042" w:rsidP="00562042">
      <w:pPr>
        <w:rPr>
          <w:sz w:val="28"/>
          <w:szCs w:val="28"/>
        </w:rPr>
      </w:pPr>
      <w:r>
        <w:rPr>
          <w:sz w:val="28"/>
          <w:szCs w:val="28"/>
        </w:rPr>
        <w:t>In the following window select the highlighted checkbox and click on browse to specify the driver location. The drivers are located in \Drivers\CDM 2.02.04 WHQL Certified\i386 folder.</w:t>
      </w:r>
    </w:p>
    <w:p w:rsidR="00B719D2" w:rsidRDefault="00B719D2" w:rsidP="00562042">
      <w:r>
        <w:rPr>
          <w:noProof/>
        </w:rPr>
        <w:lastRenderedPageBreak/>
        <w:drawing>
          <wp:inline distT="0" distB="0" distL="0" distR="0">
            <wp:extent cx="4787900" cy="370967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787900" cy="3709670"/>
                    </a:xfrm>
                    <a:prstGeom prst="rect">
                      <a:avLst/>
                    </a:prstGeom>
                    <a:noFill/>
                    <a:ln w="9525">
                      <a:noFill/>
                      <a:miter lim="800000"/>
                      <a:headEnd/>
                      <a:tailEnd/>
                    </a:ln>
                  </pic:spPr>
                </pic:pic>
              </a:graphicData>
            </a:graphic>
          </wp:inline>
        </w:drawing>
      </w:r>
    </w:p>
    <w:p w:rsidR="00B719D2" w:rsidRDefault="00B719D2" w:rsidP="00562042">
      <w:pPr>
        <w:rPr>
          <w:sz w:val="28"/>
          <w:szCs w:val="28"/>
        </w:rPr>
      </w:pPr>
      <w:r>
        <w:rPr>
          <w:sz w:val="28"/>
          <w:szCs w:val="28"/>
        </w:rPr>
        <w:t>Click next to begin the driver installation.</w:t>
      </w:r>
    </w:p>
    <w:p w:rsidR="00B719D2" w:rsidRDefault="00B719D2" w:rsidP="00562042">
      <w:r>
        <w:rPr>
          <w:noProof/>
        </w:rPr>
        <w:drawing>
          <wp:inline distT="0" distB="0" distL="0" distR="0">
            <wp:extent cx="4787900" cy="37096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787900" cy="3709670"/>
                    </a:xfrm>
                    <a:prstGeom prst="rect">
                      <a:avLst/>
                    </a:prstGeom>
                    <a:noFill/>
                    <a:ln w="9525">
                      <a:noFill/>
                      <a:miter lim="800000"/>
                      <a:headEnd/>
                      <a:tailEnd/>
                    </a:ln>
                  </pic:spPr>
                </pic:pic>
              </a:graphicData>
            </a:graphic>
          </wp:inline>
        </w:drawing>
      </w:r>
    </w:p>
    <w:p w:rsidR="001E1B6F" w:rsidRDefault="001E1B6F" w:rsidP="001E1B6F">
      <w:pPr>
        <w:pStyle w:val="Default"/>
        <w:spacing w:after="240"/>
        <w:jc w:val="both"/>
        <w:rPr>
          <w:sz w:val="28"/>
          <w:szCs w:val="28"/>
        </w:rPr>
      </w:pPr>
      <w:r>
        <w:rPr>
          <w:b/>
          <w:bCs/>
          <w:sz w:val="28"/>
          <w:szCs w:val="28"/>
        </w:rPr>
        <w:lastRenderedPageBreak/>
        <w:t xml:space="preserve">Step8 </w:t>
      </w:r>
    </w:p>
    <w:p w:rsidR="001E1B6F" w:rsidRDefault="001E1B6F" w:rsidP="001E1B6F">
      <w:pPr>
        <w:rPr>
          <w:sz w:val="28"/>
          <w:szCs w:val="28"/>
        </w:rPr>
      </w:pPr>
      <w:r>
        <w:rPr>
          <w:sz w:val="28"/>
          <w:szCs w:val="28"/>
        </w:rPr>
        <w:t>On successfully installing the drivers following window will appear. Click Finish to complete the installation.</w:t>
      </w:r>
    </w:p>
    <w:p w:rsidR="007255A6" w:rsidRDefault="007255A6" w:rsidP="001E1B6F">
      <w:r>
        <w:rPr>
          <w:noProof/>
        </w:rPr>
        <w:drawing>
          <wp:inline distT="0" distB="0" distL="0" distR="0">
            <wp:extent cx="4787900" cy="370967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4787900" cy="3709670"/>
                    </a:xfrm>
                    <a:prstGeom prst="rect">
                      <a:avLst/>
                    </a:prstGeom>
                    <a:noFill/>
                    <a:ln w="9525">
                      <a:noFill/>
                      <a:miter lim="800000"/>
                      <a:headEnd/>
                      <a:tailEnd/>
                    </a:ln>
                  </pic:spPr>
                </pic:pic>
              </a:graphicData>
            </a:graphic>
          </wp:inline>
        </w:drawing>
      </w:r>
    </w:p>
    <w:p w:rsidR="001B21E3" w:rsidRDefault="001B21E3" w:rsidP="001B21E3">
      <w:pPr>
        <w:pStyle w:val="Default"/>
        <w:spacing w:after="740"/>
        <w:jc w:val="both"/>
        <w:rPr>
          <w:sz w:val="28"/>
          <w:szCs w:val="28"/>
        </w:rPr>
      </w:pPr>
      <w:r>
        <w:rPr>
          <w:sz w:val="28"/>
          <w:szCs w:val="28"/>
        </w:rPr>
        <w:t xml:space="preserve">After installation of FT232 USB UART driver windows will ask for Serial Port Driver. The driver installation procedure is same as procedure FT232 USB UART. </w:t>
      </w:r>
    </w:p>
    <w:p w:rsidR="001B21E3" w:rsidRDefault="001B21E3" w:rsidP="001B21E3">
      <w:pPr>
        <w:pStyle w:val="Default"/>
        <w:spacing w:after="740"/>
        <w:jc w:val="both"/>
        <w:rPr>
          <w:sz w:val="28"/>
          <w:szCs w:val="28"/>
        </w:rPr>
      </w:pPr>
      <w:r>
        <w:rPr>
          <w:b/>
          <w:bCs/>
          <w:sz w:val="28"/>
          <w:szCs w:val="28"/>
        </w:rPr>
        <w:t xml:space="preserve">Identifying Comport number </w:t>
      </w:r>
    </w:p>
    <w:p w:rsidR="001B21E3" w:rsidRDefault="001B21E3" w:rsidP="001B21E3">
      <w:pPr>
        <w:pStyle w:val="Default"/>
        <w:spacing w:after="240"/>
        <w:jc w:val="both"/>
        <w:rPr>
          <w:sz w:val="28"/>
          <w:szCs w:val="28"/>
        </w:rPr>
      </w:pPr>
      <w:r>
        <w:rPr>
          <w:sz w:val="28"/>
          <w:szCs w:val="28"/>
        </w:rPr>
        <w:t xml:space="preserve">To use terminal.exe or any other serial control program we need to first identify port (generally referred as </w:t>
      </w:r>
      <w:proofErr w:type="spellStart"/>
      <w:proofErr w:type="gramStart"/>
      <w:r>
        <w:rPr>
          <w:sz w:val="28"/>
          <w:szCs w:val="28"/>
        </w:rPr>
        <w:t>COMn</w:t>
      </w:r>
      <w:proofErr w:type="spellEnd"/>
      <w:r>
        <w:rPr>
          <w:sz w:val="28"/>
          <w:szCs w:val="28"/>
        </w:rPr>
        <w:t xml:space="preserve"> ,i.e</w:t>
      </w:r>
      <w:proofErr w:type="gramEnd"/>
      <w:r>
        <w:rPr>
          <w:sz w:val="28"/>
          <w:szCs w:val="28"/>
        </w:rPr>
        <w:t>. COM1 or COM2 etc.)</w:t>
      </w:r>
      <w:proofErr w:type="gramStart"/>
      <w:r>
        <w:rPr>
          <w:sz w:val="28"/>
          <w:szCs w:val="28"/>
        </w:rPr>
        <w:t>assigned</w:t>
      </w:r>
      <w:proofErr w:type="gramEnd"/>
      <w:r>
        <w:rPr>
          <w:sz w:val="28"/>
          <w:szCs w:val="28"/>
        </w:rPr>
        <w:t xml:space="preserve"> to USB wireless module. </w:t>
      </w:r>
    </w:p>
    <w:p w:rsidR="001B21E3" w:rsidRDefault="001B21E3" w:rsidP="001B21E3">
      <w:pPr>
        <w:rPr>
          <w:sz w:val="28"/>
          <w:szCs w:val="28"/>
        </w:rPr>
      </w:pPr>
      <w:r>
        <w:rPr>
          <w:sz w:val="28"/>
          <w:szCs w:val="28"/>
        </w:rPr>
        <w:t>COM port number for the installed device can be identified by viewing the system properties. Follow these steps to identify the COM Port number.</w:t>
      </w:r>
    </w:p>
    <w:p w:rsidR="008A04EA" w:rsidRDefault="008A04EA" w:rsidP="008A04EA">
      <w:pPr>
        <w:pStyle w:val="Default"/>
        <w:spacing w:after="240"/>
        <w:jc w:val="both"/>
        <w:rPr>
          <w:sz w:val="28"/>
          <w:szCs w:val="28"/>
        </w:rPr>
      </w:pPr>
      <w:r>
        <w:rPr>
          <w:b/>
          <w:bCs/>
          <w:sz w:val="28"/>
          <w:szCs w:val="28"/>
        </w:rPr>
        <w:t xml:space="preserve">Step1 </w:t>
      </w:r>
    </w:p>
    <w:p w:rsidR="008A04EA" w:rsidRDefault="008A04EA" w:rsidP="008A04EA">
      <w:pPr>
        <w:rPr>
          <w:sz w:val="28"/>
          <w:szCs w:val="28"/>
        </w:rPr>
      </w:pPr>
      <w:r>
        <w:rPr>
          <w:sz w:val="28"/>
          <w:szCs w:val="28"/>
        </w:rPr>
        <w:lastRenderedPageBreak/>
        <w:t>Right Click My Computer and click on properties. System properties window will appear.</w:t>
      </w:r>
    </w:p>
    <w:p w:rsidR="00B315DA" w:rsidRDefault="00B315DA" w:rsidP="008A04EA">
      <w:r>
        <w:rPr>
          <w:noProof/>
        </w:rPr>
        <w:drawing>
          <wp:inline distT="0" distB="0" distL="0" distR="0">
            <wp:extent cx="3994150" cy="462407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3994150" cy="4624070"/>
                    </a:xfrm>
                    <a:prstGeom prst="rect">
                      <a:avLst/>
                    </a:prstGeom>
                    <a:noFill/>
                    <a:ln w="9525">
                      <a:noFill/>
                      <a:miter lim="800000"/>
                      <a:headEnd/>
                      <a:tailEnd/>
                    </a:ln>
                  </pic:spPr>
                </pic:pic>
              </a:graphicData>
            </a:graphic>
          </wp:inline>
        </w:drawing>
      </w:r>
    </w:p>
    <w:p w:rsidR="00373A1C" w:rsidRDefault="00373A1C" w:rsidP="008A04EA">
      <w:pPr>
        <w:rPr>
          <w:sz w:val="28"/>
          <w:szCs w:val="28"/>
        </w:rPr>
      </w:pPr>
      <w:r>
        <w:rPr>
          <w:sz w:val="28"/>
          <w:szCs w:val="28"/>
        </w:rPr>
        <w:t>Click on the Device manager in the Hardware tab.</w:t>
      </w:r>
    </w:p>
    <w:p w:rsidR="000F1DA7" w:rsidRDefault="000F1DA7" w:rsidP="008A04EA">
      <w:r>
        <w:rPr>
          <w:noProof/>
        </w:rPr>
        <w:lastRenderedPageBreak/>
        <w:drawing>
          <wp:inline distT="0" distB="0" distL="0" distR="0">
            <wp:extent cx="3994150" cy="462407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994150" cy="4624070"/>
                    </a:xfrm>
                    <a:prstGeom prst="rect">
                      <a:avLst/>
                    </a:prstGeom>
                    <a:noFill/>
                    <a:ln w="9525">
                      <a:noFill/>
                      <a:miter lim="800000"/>
                      <a:headEnd/>
                      <a:tailEnd/>
                    </a:ln>
                  </pic:spPr>
                </pic:pic>
              </a:graphicData>
            </a:graphic>
          </wp:inline>
        </w:drawing>
      </w:r>
    </w:p>
    <w:p w:rsidR="002368A7" w:rsidRDefault="002368A7" w:rsidP="002368A7">
      <w:pPr>
        <w:pStyle w:val="Default"/>
        <w:spacing w:after="240"/>
        <w:jc w:val="both"/>
        <w:rPr>
          <w:sz w:val="28"/>
          <w:szCs w:val="28"/>
        </w:rPr>
      </w:pPr>
      <w:r>
        <w:rPr>
          <w:b/>
          <w:bCs/>
          <w:sz w:val="28"/>
          <w:szCs w:val="28"/>
        </w:rPr>
        <w:t xml:space="preserve">Step3 </w:t>
      </w:r>
    </w:p>
    <w:p w:rsidR="002368A7" w:rsidRDefault="002368A7" w:rsidP="002368A7">
      <w:pPr>
        <w:rPr>
          <w:sz w:val="28"/>
          <w:szCs w:val="28"/>
        </w:rPr>
      </w:pPr>
      <w:r>
        <w:rPr>
          <w:sz w:val="28"/>
          <w:szCs w:val="28"/>
        </w:rPr>
        <w:t xml:space="preserve">Expand Ports (Com &amp; </w:t>
      </w:r>
      <w:proofErr w:type="spellStart"/>
      <w:r>
        <w:rPr>
          <w:sz w:val="28"/>
          <w:szCs w:val="28"/>
        </w:rPr>
        <w:t>Lpt</w:t>
      </w:r>
      <w:proofErr w:type="spellEnd"/>
      <w:r>
        <w:rPr>
          <w:sz w:val="28"/>
          <w:szCs w:val="28"/>
        </w:rPr>
        <w:t>) tree. COM Port number is mentioned in the parenthesis next to USB Serial Port.</w:t>
      </w:r>
    </w:p>
    <w:p w:rsidR="00FC51ED" w:rsidRDefault="00FC51ED" w:rsidP="002368A7">
      <w:r>
        <w:rPr>
          <w:noProof/>
        </w:rPr>
        <w:lastRenderedPageBreak/>
        <w:drawing>
          <wp:inline distT="0" distB="0" distL="0" distR="0">
            <wp:extent cx="5943600" cy="4185634"/>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943600" cy="4185634"/>
                    </a:xfrm>
                    <a:prstGeom prst="rect">
                      <a:avLst/>
                    </a:prstGeom>
                    <a:noFill/>
                    <a:ln w="9525">
                      <a:noFill/>
                      <a:miter lim="800000"/>
                      <a:headEnd/>
                      <a:tailEnd/>
                    </a:ln>
                  </pic:spPr>
                </pic:pic>
              </a:graphicData>
            </a:graphic>
          </wp:inline>
        </w:drawing>
      </w:r>
    </w:p>
    <w:p w:rsidR="00F269E2" w:rsidRDefault="00F269E2" w:rsidP="00F269E2">
      <w:pPr>
        <w:pStyle w:val="Default"/>
        <w:rPr>
          <w:sz w:val="28"/>
          <w:szCs w:val="28"/>
        </w:rPr>
      </w:pPr>
      <w:r>
        <w:rPr>
          <w:b/>
          <w:bCs/>
          <w:sz w:val="28"/>
          <w:szCs w:val="28"/>
        </w:rPr>
        <w:t xml:space="preserve">Troubleshooting Tip </w:t>
      </w:r>
    </w:p>
    <w:p w:rsidR="00F269E2" w:rsidRDefault="00F269E2" w:rsidP="00F269E2">
      <w:pPr>
        <w:rPr>
          <w:sz w:val="28"/>
          <w:szCs w:val="28"/>
        </w:rPr>
      </w:pPr>
      <w:r>
        <w:rPr>
          <w:sz w:val="28"/>
          <w:szCs w:val="28"/>
        </w:rPr>
        <w:t>If the COM port number is greater than “10” Terminal program included in the CD will not be able to detect it. To resolve this problem, change the port number by right clicking on “USB serial Port” and select properties.</w:t>
      </w:r>
    </w:p>
    <w:p w:rsidR="00060694" w:rsidRDefault="00060694" w:rsidP="00F269E2">
      <w:r>
        <w:rPr>
          <w:noProof/>
        </w:rPr>
        <w:lastRenderedPageBreak/>
        <w:drawing>
          <wp:inline distT="0" distB="0" distL="0" distR="0">
            <wp:extent cx="3916680" cy="4321810"/>
            <wp:effectExtent l="1905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3916680" cy="4321810"/>
                    </a:xfrm>
                    <a:prstGeom prst="rect">
                      <a:avLst/>
                    </a:prstGeom>
                    <a:noFill/>
                    <a:ln w="9525">
                      <a:noFill/>
                      <a:miter lim="800000"/>
                      <a:headEnd/>
                      <a:tailEnd/>
                    </a:ln>
                  </pic:spPr>
                </pic:pic>
              </a:graphicData>
            </a:graphic>
          </wp:inline>
        </w:drawing>
      </w:r>
    </w:p>
    <w:p w:rsidR="00293AEC" w:rsidRDefault="00293AEC" w:rsidP="00F269E2">
      <w:pPr>
        <w:rPr>
          <w:sz w:val="28"/>
          <w:szCs w:val="28"/>
        </w:rPr>
      </w:pPr>
      <w:r>
        <w:rPr>
          <w:sz w:val="28"/>
          <w:szCs w:val="28"/>
        </w:rPr>
        <w:t xml:space="preserve">In the Port settings tab click on the </w:t>
      </w:r>
      <w:proofErr w:type="gramStart"/>
      <w:r>
        <w:rPr>
          <w:sz w:val="28"/>
          <w:szCs w:val="28"/>
        </w:rPr>
        <w:t>Advanced</w:t>
      </w:r>
      <w:proofErr w:type="gramEnd"/>
      <w:r>
        <w:rPr>
          <w:sz w:val="28"/>
          <w:szCs w:val="28"/>
        </w:rPr>
        <w:t xml:space="preserve"> button, the following window will appear.</w:t>
      </w:r>
    </w:p>
    <w:p w:rsidR="00845C2C" w:rsidRDefault="00845C2C" w:rsidP="00F269E2">
      <w:r>
        <w:rPr>
          <w:noProof/>
        </w:rPr>
        <w:lastRenderedPageBreak/>
        <w:drawing>
          <wp:inline distT="0" distB="0" distL="0" distR="0">
            <wp:extent cx="5943600" cy="424783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4247836"/>
                    </a:xfrm>
                    <a:prstGeom prst="rect">
                      <a:avLst/>
                    </a:prstGeom>
                    <a:noFill/>
                    <a:ln w="9525">
                      <a:noFill/>
                      <a:miter lim="800000"/>
                      <a:headEnd/>
                      <a:tailEnd/>
                    </a:ln>
                  </pic:spPr>
                </pic:pic>
              </a:graphicData>
            </a:graphic>
          </wp:inline>
        </w:drawing>
      </w:r>
    </w:p>
    <w:p w:rsidR="007B3086" w:rsidRDefault="007B3086" w:rsidP="00F269E2">
      <w:r>
        <w:rPr>
          <w:noProof/>
        </w:rPr>
        <w:drawing>
          <wp:inline distT="0" distB="0" distL="0" distR="0">
            <wp:extent cx="5943600" cy="94836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943600" cy="948366"/>
                    </a:xfrm>
                    <a:prstGeom prst="rect">
                      <a:avLst/>
                    </a:prstGeom>
                    <a:noFill/>
                    <a:ln w="9525">
                      <a:noFill/>
                      <a:miter lim="800000"/>
                      <a:headEnd/>
                      <a:tailEnd/>
                    </a:ln>
                  </pic:spPr>
                </pic:pic>
              </a:graphicData>
            </a:graphic>
          </wp:inline>
        </w:drawing>
      </w:r>
    </w:p>
    <w:sectPr w:rsidR="007B308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altName w:val="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3C62DA"/>
    <w:rsid w:val="00060694"/>
    <w:rsid w:val="0007079D"/>
    <w:rsid w:val="000F1DA7"/>
    <w:rsid w:val="001B21E3"/>
    <w:rsid w:val="001E1B6F"/>
    <w:rsid w:val="002368A7"/>
    <w:rsid w:val="00293AEC"/>
    <w:rsid w:val="00373A1C"/>
    <w:rsid w:val="003C62DA"/>
    <w:rsid w:val="00562042"/>
    <w:rsid w:val="005B0B25"/>
    <w:rsid w:val="007255A6"/>
    <w:rsid w:val="0079206A"/>
    <w:rsid w:val="007B3086"/>
    <w:rsid w:val="00845C2C"/>
    <w:rsid w:val="008A04EA"/>
    <w:rsid w:val="00B315DA"/>
    <w:rsid w:val="00B719D2"/>
    <w:rsid w:val="00F269E2"/>
    <w:rsid w:val="00FC51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C62DA"/>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792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0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fontTable" Target="fontTable.xml"/><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9</Pages>
  <Words>304</Words>
  <Characters>1734</Characters>
  <Application>Microsoft Office Word</Application>
  <DocSecurity>0</DocSecurity>
  <Lines>14</Lines>
  <Paragraphs>4</Paragraphs>
  <ScaleCrop>false</ScaleCrop>
  <Company>At</Company>
  <LinksUpToDate>false</LinksUpToDate>
  <CharactersWithSpaces>2034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 man</dc:creator>
  <cp:keywords/>
  <dc:description/>
  <cp:lastModifiedBy>Tech man</cp:lastModifiedBy>
  <cp:revision>25</cp:revision>
  <dcterms:created xsi:type="dcterms:W3CDTF">2011-01-15T10:12:00Z</dcterms:created>
  <dcterms:modified xsi:type="dcterms:W3CDTF">2011-01-15T10:36:00Z</dcterms:modified>
</cp:coreProperties>
</file>