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INTRODUCTION TO VERSION CONTROL EXERCISE</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Q1. </w:t>
      </w:r>
      <w:r w:rsidDel="00000000" w:rsidR="00000000" w:rsidRPr="00000000">
        <w:rPr>
          <w:sz w:val="24"/>
          <w:szCs w:val="24"/>
          <w:rtl w:val="0"/>
        </w:rPr>
        <w:t xml:space="preserve">Git Setup </w:t>
      </w:r>
      <w:hyperlink r:id="rId6">
        <w:r w:rsidDel="00000000" w:rsidR="00000000" w:rsidRPr="00000000">
          <w:rPr>
            <w:color w:val="1155cc"/>
            <w:sz w:val="24"/>
            <w:szCs w:val="24"/>
            <w:u w:val="single"/>
            <w:rtl w:val="0"/>
          </w:rPr>
          <w:t xml:space="preserve">https://confluence.atlassian.com/bitbucket/set-up-git-744723531.html</w:t>
        </w:r>
      </w:hyperlink>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Ans.- </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Install git using command sudo apt-get install git</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Check version using git –version</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Generate key with ssh-keygen</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Copy public key from the file id_rsa.pub</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Add and create remote access with github by adding public key</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Pr>
        <w:drawing>
          <wp:inline distB="114300" distT="114300" distL="114300" distR="114300">
            <wp:extent cx="5943600" cy="17907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Q2. - Initialize a Git Repository</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Ans. - git repository is initialised using git init command </w:t>
      </w:r>
    </w:p>
    <w:p w:rsidR="00000000" w:rsidDel="00000000" w:rsidP="00000000" w:rsidRDefault="00000000" w:rsidRPr="00000000" w14:paraId="0000000F">
      <w:pPr>
        <w:ind w:left="0" w:firstLine="0"/>
        <w:rPr>
          <w:sz w:val="24"/>
          <w:szCs w:val="24"/>
        </w:rPr>
      </w:pPr>
      <w:r w:rsidDel="00000000" w:rsidR="00000000" w:rsidRPr="00000000">
        <w:rPr>
          <w:sz w:val="24"/>
          <w:szCs w:val="24"/>
        </w:rPr>
        <w:drawing>
          <wp:inline distB="114300" distT="114300" distL="114300" distR="114300">
            <wp:extent cx="5943600" cy="2540000"/>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Q3. Add files to the repository</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Ans. - add files in a repository with ‘ git add . ’ for all files and ‘ git add file1 file2 file3 …’ for the files we want to add to repo.</w:t>
      </w:r>
    </w:p>
    <w:p w:rsidR="00000000" w:rsidDel="00000000" w:rsidP="00000000" w:rsidRDefault="00000000" w:rsidRPr="00000000" w14:paraId="00000013">
      <w:pPr>
        <w:ind w:left="0" w:firstLine="0"/>
        <w:rPr>
          <w:sz w:val="24"/>
          <w:szCs w:val="24"/>
        </w:rPr>
      </w:pPr>
      <w:r w:rsidDel="00000000" w:rsidR="00000000" w:rsidRPr="00000000">
        <w:rPr>
          <w:sz w:val="24"/>
          <w:szCs w:val="24"/>
        </w:rPr>
        <w:drawing>
          <wp:inline distB="114300" distT="114300" distL="114300" distR="114300">
            <wp:extent cx="5943600" cy="12700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Q4. - Unstage 1 file</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Ans. -  If we want not to include a staged file file in next commit we must </w:t>
      </w:r>
      <w:r w:rsidDel="00000000" w:rsidR="00000000" w:rsidRPr="00000000">
        <w:rPr>
          <w:sz w:val="24"/>
          <w:szCs w:val="24"/>
          <w:rtl w:val="0"/>
        </w:rPr>
        <w:t xml:space="preserve">unstage</w:t>
      </w:r>
      <w:r w:rsidDel="00000000" w:rsidR="00000000" w:rsidRPr="00000000">
        <w:rPr>
          <w:sz w:val="24"/>
          <w:szCs w:val="24"/>
          <w:rtl w:val="0"/>
        </w:rPr>
        <w:t xml:space="preserve"> it using git rm –cached filename command and it will not be included in the next commit.</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Pr>
        <w:drawing>
          <wp:inline distB="114300" distT="114300" distL="114300" distR="114300">
            <wp:extent cx="5943600" cy="1460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Q5. - Commit the file</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Ans. - committing a file means to save the updated.</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It is done using git commit command with a message followed by -m.</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=&gt; git commit . -m "message while coming file”.</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Pr>
        <w:drawing>
          <wp:inline distB="114300" distT="114300" distL="114300" distR="114300">
            <wp:extent cx="5943600" cy="134620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Q6. - Add a remote</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Ans. -  remote origin can be added to git repository using fit remote add origin url_of_repo.</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=&gt; git remote add origin </w:t>
      </w:r>
      <w:hyperlink r:id="rId12">
        <w:r w:rsidDel="00000000" w:rsidR="00000000" w:rsidRPr="00000000">
          <w:rPr>
            <w:color w:val="1155cc"/>
            <w:sz w:val="24"/>
            <w:szCs w:val="24"/>
            <w:u w:val="single"/>
            <w:rtl w:val="0"/>
          </w:rPr>
          <w:t xml:space="preserve">git@github.com</w:t>
        </w:r>
      </w:hyperlink>
      <w:r w:rsidDel="00000000" w:rsidR="00000000" w:rsidRPr="00000000">
        <w:rPr>
          <w:sz w:val="24"/>
          <w:szCs w:val="24"/>
          <w:rtl w:val="0"/>
        </w:rPr>
        <w:t xml:space="preserve">:anurag-ttn/exercise-intro-to-git.git in my case.</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sz w:val="24"/>
          <w:szCs w:val="24"/>
        </w:rPr>
        <w:drawing>
          <wp:inline distB="114300" distT="114300" distL="114300" distR="114300">
            <wp:extent cx="5943600" cy="5207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Q7. - Undo changes to a particular file</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Ans. - ? </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Q8. - Push changes to Github</w:t>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Ans. - after adding the remote origin we can push our changes to the github by using the command git push -u origin main.</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sz w:val="24"/>
          <w:szCs w:val="24"/>
        </w:rPr>
        <w:drawing>
          <wp:inline distB="114300" distT="114300" distL="114300" distR="114300">
            <wp:extent cx="5943600" cy="8128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Q9. - Clone the repository</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Ans. - git clone command is used to clone a particular repository from github or any other platform using the url of the repository and open that repo in local machine using secure shell protocol.</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=&gt; git clone </w:t>
      </w:r>
      <w:hyperlink r:id="rId15">
        <w:r w:rsidDel="00000000" w:rsidR="00000000" w:rsidRPr="00000000">
          <w:rPr>
            <w:color w:val="1155cc"/>
            <w:sz w:val="24"/>
            <w:szCs w:val="24"/>
            <w:u w:val="single"/>
            <w:rtl w:val="0"/>
          </w:rPr>
          <w:t xml:space="preserve">git@github.com</w:t>
        </w:r>
      </w:hyperlink>
      <w:r w:rsidDel="00000000" w:rsidR="00000000" w:rsidRPr="00000000">
        <w:rPr>
          <w:sz w:val="24"/>
          <w:szCs w:val="24"/>
          <w:rtl w:val="0"/>
        </w:rPr>
        <w:t xml:space="preserve">:anurag-ttn/intro-to-git-bootcamp.git</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Pr>
        <w:drawing>
          <wp:inline distB="114300" distT="114300" distL="114300" distR="114300">
            <wp:extent cx="5943600" cy="1676400"/>
            <wp:effectExtent b="0" l="0" r="0" t="0"/>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Q10. - Add changes to one of the copies and pull the changes in the other.</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Ans. - </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Q 11. - Check differences between a file and its staged version</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Ans. - In staged version git status shows the files name in green color marked as changes to be committed</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before adding file to git it shows file name as untracked changes.</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Pr>
        <w:drawing>
          <wp:inline distB="114300" distT="114300" distL="114300" distR="114300">
            <wp:extent cx="5943600" cy="2959100"/>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Q12. - Ignore a few files to be checked in</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Ans. - files in git can be ignored by writing name the files which to be ignored in .gitignore file and then add all files but few files are automatically ignored and not added in git repository.</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In the following repository f1.txt and f2.txt are in .gitignore thus they are not added in git repo.</w:t>
      </w:r>
    </w:p>
    <w:p w:rsidR="00000000" w:rsidDel="00000000" w:rsidP="00000000" w:rsidRDefault="00000000" w:rsidRPr="00000000" w14:paraId="00000048">
      <w:pPr>
        <w:ind w:left="0" w:firstLine="0"/>
        <w:rPr>
          <w:sz w:val="24"/>
          <w:szCs w:val="24"/>
        </w:rPr>
      </w:pPr>
      <w:r w:rsidDel="00000000" w:rsidR="00000000" w:rsidRPr="00000000">
        <w:rPr>
          <w:sz w:val="24"/>
          <w:szCs w:val="24"/>
        </w:rPr>
        <w:drawing>
          <wp:inline distB="114300" distT="114300" distL="114300" distR="114300">
            <wp:extent cx="5943600" cy="2959100"/>
            <wp:effectExtent b="0" l="0" r="0" t="0"/>
            <wp:docPr id="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Q13. - Create a new branch</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Ans. - new branch can be added with ‘ checkout -b ‘ command with the name of the new branch </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=&gt; git checkout -b newbranch</w:t>
      </w:r>
    </w:p>
    <w:p w:rsidR="00000000" w:rsidDel="00000000" w:rsidP="00000000" w:rsidRDefault="00000000" w:rsidRPr="00000000" w14:paraId="0000004D">
      <w:pPr>
        <w:ind w:left="0" w:firstLine="0"/>
        <w:rPr>
          <w:sz w:val="24"/>
          <w:szCs w:val="24"/>
        </w:rPr>
      </w:pPr>
      <w:r w:rsidDel="00000000" w:rsidR="00000000" w:rsidRPr="00000000">
        <w:rPr>
          <w:sz w:val="24"/>
          <w:szCs w:val="24"/>
        </w:rPr>
        <w:drawing>
          <wp:inline distB="114300" distT="114300" distL="114300" distR="114300">
            <wp:extent cx="5943600" cy="381000"/>
            <wp:effectExtent b="0" l="0" r="0" t="0"/>
            <wp:docPr id="1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Q14. - </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Q15.- Edit the same file at the same line on both branches and commit</w:t>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Ans. - create a text file in the main branch and write a line in that file then init git , add the file in git , commit the changes to repo . create a new branch using checkout -b and edit the first line of the same file then init git , add file and commit them and move to main branch and try to merge after editing the first line of same file it will give a merge conflict.  </w:t>
      </w:r>
    </w:p>
    <w:p w:rsidR="00000000" w:rsidDel="00000000" w:rsidP="00000000" w:rsidRDefault="00000000" w:rsidRPr="00000000" w14:paraId="00000054">
      <w:pPr>
        <w:ind w:left="0" w:firstLine="0"/>
        <w:rPr>
          <w:sz w:val="24"/>
          <w:szCs w:val="24"/>
        </w:rPr>
      </w:pPr>
      <w:r w:rsidDel="00000000" w:rsidR="00000000" w:rsidRPr="00000000">
        <w:rPr>
          <w:sz w:val="24"/>
          <w:szCs w:val="24"/>
        </w:rPr>
        <w:drawing>
          <wp:inline distB="114300" distT="114300" distL="114300" distR="114300">
            <wp:extent cx="5943600" cy="2959100"/>
            <wp:effectExtent b="0" l="0" r="0" t="0"/>
            <wp:docPr id="1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sz w:val="24"/>
          <w:szCs w:val="24"/>
        </w:rPr>
        <w:drawing>
          <wp:inline distB="114300" distT="114300" distL="114300" distR="114300">
            <wp:extent cx="5943600" cy="2959100"/>
            <wp:effectExtent b="0" l="0" r="0" t="0"/>
            <wp:docPr id="11"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Q16. - Try merging and resolve merge conflicts</w:t>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Ans. -  when trying to merge files from another branch  using “ git merge master” it gives merge conflict in the file which can be solved by opening the file in vim editor and remove unnecessary edit from the file and save it which resolves merge conflict.</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sz w:val="24"/>
          <w:szCs w:val="24"/>
        </w:rPr>
        <w:drawing>
          <wp:inline distB="114300" distT="114300" distL="114300" distR="114300">
            <wp:extent cx="5943600" cy="3721100"/>
            <wp:effectExtent b="0" l="0" r="0" t="0"/>
            <wp:docPr id="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Q17. - Stash the changes and pop them</w:t>
      </w:r>
    </w:p>
    <w:p w:rsidR="00000000" w:rsidDel="00000000" w:rsidP="00000000" w:rsidRDefault="00000000" w:rsidRPr="00000000" w14:paraId="0000005F">
      <w:pPr>
        <w:ind w:left="0" w:firstLine="0"/>
        <w:rPr>
          <w:sz w:val="24"/>
          <w:szCs w:val="24"/>
        </w:rPr>
      </w:pPr>
      <w:r w:rsidDel="00000000" w:rsidR="00000000" w:rsidRPr="00000000">
        <w:rPr>
          <w:sz w:val="24"/>
          <w:szCs w:val="24"/>
          <w:rtl w:val="0"/>
        </w:rPr>
        <w:t xml:space="preserve">Ans. - stash is a kind of operation in which work is saved for the current working directory and makes the git index empty for other use. we can do our other task using git then come back after completing to previous task and resume where we left using “ git stash pop “ command and resume.</w:t>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Q18. </w:t>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Ans. - </w:t>
      </w:r>
      <w:r w:rsidDel="00000000" w:rsidR="00000000" w:rsidRPr="00000000">
        <w:rPr>
          <w:sz w:val="24"/>
          <w:szCs w:val="24"/>
        </w:rPr>
        <w:drawing>
          <wp:inline distB="114300" distT="114300" distL="114300" distR="114300">
            <wp:extent cx="5943600" cy="609600"/>
            <wp:effectExtent b="0" l="0" r="0" t="0"/>
            <wp:docPr id="14"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609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0.png"/><Relationship Id="rId22" Type="http://schemas.openxmlformats.org/officeDocument/2006/relationships/image" Target="media/image11.png"/><Relationship Id="rId10" Type="http://schemas.openxmlformats.org/officeDocument/2006/relationships/image" Target="media/image4.png"/><Relationship Id="rId21" Type="http://schemas.openxmlformats.org/officeDocument/2006/relationships/image" Target="media/image14.png"/><Relationship Id="rId13" Type="http://schemas.openxmlformats.org/officeDocument/2006/relationships/image" Target="media/image9.png"/><Relationship Id="rId12" Type="http://schemas.openxmlformats.org/officeDocument/2006/relationships/hyperlink" Target="mailto:git@github.com"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mailto:git@github.com" TargetMode="External"/><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confluence.atlassian.com/bitbucket/set-up-git-744723531.html" TargetMode="External"/><Relationship Id="rId18" Type="http://schemas.openxmlformats.org/officeDocument/2006/relationships/image" Target="media/image1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