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FCEE9" w14:textId="77777777" w:rsidR="00350C73" w:rsidRDefault="00350C73"/>
    <w:p w14:paraId="21C1A8B9" w14:textId="77777777" w:rsidR="00350C73" w:rsidRDefault="00350C73"/>
    <w:p w14:paraId="1D728026" w14:textId="77777777" w:rsidR="00350C73" w:rsidRDefault="00350C73"/>
    <w:p w14:paraId="4CAAFB75" w14:textId="77777777" w:rsidR="00350C73" w:rsidRDefault="00A81B84">
      <w:pPr>
        <w:jc w:val="center"/>
      </w:pPr>
      <w:r>
        <w:rPr>
          <w:b/>
          <w:color w:val="003366"/>
          <w:sz w:val="64"/>
        </w:rPr>
        <w:t>Hydro One</w:t>
      </w:r>
      <w:r>
        <w:rPr>
          <w:b/>
          <w:color w:val="003366"/>
          <w:sz w:val="64"/>
        </w:rPr>
        <w:br/>
        <w:t>SharePoint to Azure Migration</w:t>
      </w:r>
    </w:p>
    <w:p w14:paraId="567DA68C" w14:textId="77777777" w:rsidR="00350C73" w:rsidRDefault="00A81B84">
      <w:pPr>
        <w:jc w:val="center"/>
      </w:pPr>
      <w:r>
        <w:rPr>
          <w:color w:val="505050"/>
          <w:sz w:val="40"/>
        </w:rPr>
        <w:t>Step-by-Step Deployment Runbook</w:t>
      </w:r>
    </w:p>
    <w:p w14:paraId="2D6B2A0B" w14:textId="77777777" w:rsidR="00350C73" w:rsidRDefault="00350C73"/>
    <w:p w14:paraId="0338B207" w14:textId="77777777" w:rsidR="00350C73" w:rsidRDefault="00350C73"/>
    <w:p w14:paraId="31127BB4" w14:textId="77777777" w:rsidR="00350C73" w:rsidRDefault="00A81B84">
      <w:pPr>
        <w:jc w:val="center"/>
      </w:pPr>
      <w:r>
        <w:rPr>
          <w:color w:val="646464"/>
          <w:sz w:val="28"/>
        </w:rPr>
        <w:t>Version 1.1 | February 2026</w:t>
      </w:r>
    </w:p>
    <w:p w14:paraId="2D2074F9" w14:textId="77777777" w:rsidR="00350C73" w:rsidRDefault="00350C73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50C73" w14:paraId="2EDC674C" w14:textId="77777777" w:rsidTr="00350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343100" w14:textId="77777777" w:rsidR="00350C73" w:rsidRDefault="00A81B84">
            <w:r>
              <w:rPr>
                <w:sz w:val="20"/>
              </w:rPr>
              <w:t>Field</w:t>
            </w:r>
          </w:p>
        </w:tc>
        <w:tc>
          <w:tcPr>
            <w:tcW w:w="4320" w:type="dxa"/>
          </w:tcPr>
          <w:p w14:paraId="5A489DD9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Value</w:t>
            </w:r>
          </w:p>
        </w:tc>
      </w:tr>
      <w:tr w:rsidR="00350C73" w14:paraId="63C010F2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73A3CD" w14:textId="77777777" w:rsidR="00350C73" w:rsidRDefault="00A81B84">
            <w:r>
              <w:rPr>
                <w:sz w:val="20"/>
              </w:rPr>
              <w:t>Project</w:t>
            </w:r>
          </w:p>
        </w:tc>
        <w:tc>
          <w:tcPr>
            <w:tcW w:w="4320" w:type="dxa"/>
          </w:tcPr>
          <w:p w14:paraId="675FDD77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Hydro One SharePoint to Azure Data Lake Migration</w:t>
            </w:r>
          </w:p>
        </w:tc>
      </w:tr>
      <w:tr w:rsidR="00350C73" w14:paraId="58892745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56F146" w14:textId="77777777" w:rsidR="00350C73" w:rsidRDefault="00A81B84">
            <w:r>
              <w:rPr>
                <w:sz w:val="20"/>
              </w:rPr>
              <w:t>Document Type</w:t>
            </w:r>
          </w:p>
        </w:tc>
        <w:tc>
          <w:tcPr>
            <w:tcW w:w="4320" w:type="dxa"/>
          </w:tcPr>
          <w:p w14:paraId="5472F0B5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Deployment Runbook</w:t>
            </w:r>
          </w:p>
        </w:tc>
      </w:tr>
      <w:tr w:rsidR="00350C73" w14:paraId="3B641549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B461E7" w14:textId="77777777" w:rsidR="00350C73" w:rsidRDefault="00A81B84">
            <w:r>
              <w:rPr>
                <w:sz w:val="20"/>
              </w:rPr>
              <w:t>Author</w:t>
            </w:r>
          </w:p>
        </w:tc>
        <w:tc>
          <w:tcPr>
            <w:tcW w:w="4320" w:type="dxa"/>
          </w:tcPr>
          <w:p w14:paraId="431C9A9B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Microsoft Azure Data Engineering Team</w:t>
            </w:r>
          </w:p>
        </w:tc>
      </w:tr>
      <w:tr w:rsidR="00350C73" w14:paraId="1778534E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991575B" w14:textId="77777777" w:rsidR="00350C73" w:rsidRDefault="00A81B84">
            <w:r>
              <w:rPr>
                <w:sz w:val="20"/>
              </w:rPr>
              <w:t>Classification</w:t>
            </w:r>
          </w:p>
        </w:tc>
        <w:tc>
          <w:tcPr>
            <w:tcW w:w="4320" w:type="dxa"/>
          </w:tcPr>
          <w:p w14:paraId="27D0FCA0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Confidential</w:t>
            </w:r>
          </w:p>
        </w:tc>
      </w:tr>
      <w:tr w:rsidR="00350C73" w14:paraId="55B42128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208E41" w14:textId="77777777" w:rsidR="00350C73" w:rsidRDefault="00A81B84">
            <w:r>
              <w:rPr>
                <w:sz w:val="20"/>
              </w:rPr>
              <w:t>Version</w:t>
            </w:r>
          </w:p>
        </w:tc>
        <w:tc>
          <w:tcPr>
            <w:tcW w:w="4320" w:type="dxa"/>
          </w:tcPr>
          <w:p w14:paraId="41FE5949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1.1</w:t>
            </w:r>
          </w:p>
        </w:tc>
      </w:tr>
      <w:tr w:rsidR="00350C73" w14:paraId="332D3D57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68DAFD" w14:textId="77777777" w:rsidR="00350C73" w:rsidRDefault="00A81B84">
            <w:r>
              <w:rPr>
                <w:sz w:val="20"/>
              </w:rPr>
              <w:t>Last Updated</w:t>
            </w:r>
          </w:p>
        </w:tc>
        <w:tc>
          <w:tcPr>
            <w:tcW w:w="4320" w:type="dxa"/>
          </w:tcPr>
          <w:p w14:paraId="23A6057C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February 16, 2026</w:t>
            </w:r>
          </w:p>
        </w:tc>
      </w:tr>
      <w:tr w:rsidR="00350C73" w14:paraId="0BEF2C25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96FD88" w14:textId="77777777" w:rsidR="00350C73" w:rsidRDefault="00A81B84">
            <w:r>
              <w:rPr>
                <w:sz w:val="20"/>
              </w:rPr>
              <w:t>Data Volume</w:t>
            </w:r>
          </w:p>
        </w:tc>
        <w:tc>
          <w:tcPr>
            <w:tcW w:w="4320" w:type="dxa"/>
          </w:tcPr>
          <w:p w14:paraId="60893CD2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~25 TB</w:t>
            </w:r>
          </w:p>
        </w:tc>
      </w:tr>
      <w:tr w:rsidR="00350C73" w14:paraId="2B54302A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7D3179" w14:textId="77777777" w:rsidR="00350C73" w:rsidRDefault="00A81B84">
            <w:r>
              <w:rPr>
                <w:sz w:val="20"/>
              </w:rPr>
              <w:t>Target Platform</w:t>
            </w:r>
          </w:p>
        </w:tc>
        <w:tc>
          <w:tcPr>
            <w:tcW w:w="4320" w:type="dxa"/>
          </w:tcPr>
          <w:p w14:paraId="6ADFEB56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Azure Data Lake Storage Gen2</w:t>
            </w:r>
          </w:p>
        </w:tc>
      </w:tr>
    </w:tbl>
    <w:p w14:paraId="57C880B7" w14:textId="77777777" w:rsidR="00350C73" w:rsidRDefault="00A81B84">
      <w:r>
        <w:br w:type="page"/>
      </w:r>
    </w:p>
    <w:p w14:paraId="41FED4EE" w14:textId="77777777" w:rsidR="00350C73" w:rsidRDefault="00A81B84">
      <w:pPr>
        <w:pStyle w:val="Heading1"/>
      </w:pPr>
      <w:r>
        <w:lastRenderedPageBreak/>
        <w:t>Table of Contents</w:t>
      </w:r>
    </w:p>
    <w:p w14:paraId="683B903D" w14:textId="77777777" w:rsidR="00350C73" w:rsidRDefault="00A81B84">
      <w:pPr>
        <w:spacing w:after="40"/>
      </w:pPr>
      <w:r>
        <w:t>1. Critical Prerequisites (MUST Complete First)</w:t>
      </w:r>
    </w:p>
    <w:p w14:paraId="501975EF" w14:textId="77777777" w:rsidR="00350C73" w:rsidRDefault="00A81B84">
      <w:pPr>
        <w:spacing w:after="40"/>
      </w:pPr>
      <w:r>
        <w:t>2. Step 1: Azure Subscription Setup</w:t>
      </w:r>
    </w:p>
    <w:p w14:paraId="7BCE42BD" w14:textId="77777777" w:rsidR="00350C73" w:rsidRDefault="00A81B84">
      <w:pPr>
        <w:spacing w:after="40"/>
      </w:pPr>
      <w:r>
        <w:t>3. Step 2: Register Resource Providers</w:t>
      </w:r>
    </w:p>
    <w:p w14:paraId="32E34299" w14:textId="77777777" w:rsidR="00350C73" w:rsidRDefault="00A81B84">
      <w:pPr>
        <w:spacing w:after="40"/>
      </w:pPr>
      <w:r>
        <w:t>4. Step 3: Create Resource Group</w:t>
      </w:r>
    </w:p>
    <w:p w14:paraId="537EBDD3" w14:textId="77777777" w:rsidR="00350C73" w:rsidRDefault="00A81B84">
      <w:pPr>
        <w:spacing w:after="40"/>
      </w:pPr>
      <w:r>
        <w:t>5. Step 4: Create ADLS Gen2 Storage Account</w:t>
      </w:r>
    </w:p>
    <w:p w14:paraId="4045241D" w14:textId="77777777" w:rsidR="00350C73" w:rsidRDefault="00A81B84">
      <w:pPr>
        <w:spacing w:after="40"/>
      </w:pPr>
      <w:r>
        <w:t>6. Step 5: Create Azure SQL Server and Database</w:t>
      </w:r>
    </w:p>
    <w:p w14:paraId="37874BEB" w14:textId="77777777" w:rsidR="00350C73" w:rsidRDefault="00A81B84">
      <w:pPr>
        <w:spacing w:after="40"/>
      </w:pPr>
      <w:r>
        <w:t>7. Step 6: Create Azure Key Vault</w:t>
      </w:r>
    </w:p>
    <w:p w14:paraId="5C7858FA" w14:textId="77777777" w:rsidR="00350C73" w:rsidRDefault="00A81B84">
      <w:pPr>
        <w:spacing w:after="40"/>
      </w:pPr>
      <w:r>
        <w:t>8. Step 7: Register Azure AD Application</w:t>
      </w:r>
    </w:p>
    <w:p w14:paraId="0FFA4A29" w14:textId="77777777" w:rsidR="00350C73" w:rsidRDefault="00A81B84">
      <w:pPr>
        <w:spacing w:after="40"/>
      </w:pPr>
      <w:r>
        <w:t>9. Step 8: Grant Admin Consent (CRITICAL)</w:t>
      </w:r>
    </w:p>
    <w:p w14:paraId="0FFBCA7C" w14:textId="77777777" w:rsidR="00350C73" w:rsidRDefault="00A81B84">
      <w:pPr>
        <w:spacing w:after="40"/>
      </w:pPr>
      <w:r>
        <w:t>10. Step 9: Deploy Azure Data Factory</w:t>
      </w:r>
    </w:p>
    <w:p w14:paraId="4993A461" w14:textId="77777777" w:rsidR="00350C73" w:rsidRDefault="00A81B84">
      <w:pPr>
        <w:spacing w:after="40"/>
      </w:pPr>
      <w:r>
        <w:t>11. Step 10: Deploy ADF Pipelines</w:t>
      </w:r>
    </w:p>
    <w:p w14:paraId="4015F2F5" w14:textId="77777777" w:rsidR="00350C73" w:rsidRDefault="00A81B84">
      <w:pPr>
        <w:spacing w:after="40"/>
      </w:pPr>
      <w:r>
        <w:t>12. Step 11: Initialize SQL Database</w:t>
      </w:r>
    </w:p>
    <w:p w14:paraId="2516730D" w14:textId="77777777" w:rsidR="00350C73" w:rsidRDefault="00A81B84">
      <w:pPr>
        <w:spacing w:after="40"/>
      </w:pPr>
      <w:r>
        <w:t>13. Step 12: Grant ADF Permissions</w:t>
      </w:r>
    </w:p>
    <w:p w14:paraId="69488F97" w14:textId="77777777" w:rsidR="00350C73" w:rsidRDefault="00A81B84">
      <w:pPr>
        <w:spacing w:after="40"/>
      </w:pPr>
      <w:r>
        <w:t>14. Step 13: Verify All Connections</w:t>
      </w:r>
    </w:p>
    <w:p w14:paraId="1FB973D7" w14:textId="77777777" w:rsidR="00350C73" w:rsidRDefault="00A81B84">
      <w:pPr>
        <w:spacing w:after="40"/>
      </w:pPr>
      <w:r>
        <w:t>15. Step 14: Populate Control Table</w:t>
      </w:r>
    </w:p>
    <w:p w14:paraId="289DCCBC" w14:textId="77777777" w:rsidR="00350C73" w:rsidRDefault="00A81B84">
      <w:pPr>
        <w:spacing w:after="40"/>
      </w:pPr>
      <w:r>
        <w:t>16. Step 15: Run Pilot Migration</w:t>
      </w:r>
    </w:p>
    <w:p w14:paraId="48C402AA" w14:textId="77777777" w:rsidR="00350C73" w:rsidRDefault="00A81B84">
      <w:pPr>
        <w:spacing w:after="40"/>
      </w:pPr>
      <w:r>
        <w:t>17. Step 16: Monitor Migration</w:t>
      </w:r>
    </w:p>
    <w:p w14:paraId="22A720B5" w14:textId="77777777" w:rsidR="00350C73" w:rsidRDefault="00A81B84">
      <w:pPr>
        <w:spacing w:after="40"/>
      </w:pPr>
      <w:r>
        <w:t>18. Step 17: Run Validation Pipeline</w:t>
      </w:r>
    </w:p>
    <w:p w14:paraId="009E7748" w14:textId="77777777" w:rsidR="00350C73" w:rsidRDefault="00A81B84">
      <w:pPr>
        <w:spacing w:after="40"/>
      </w:pPr>
      <w:r>
        <w:t>19. Step 18: Full-Scale Migration</w:t>
      </w:r>
    </w:p>
    <w:p w14:paraId="5A52A91F" w14:textId="77777777" w:rsidR="00350C73" w:rsidRDefault="00A81B84">
      <w:pPr>
        <w:spacing w:after="40"/>
      </w:pPr>
      <w:r>
        <w:t>20. Step 19: Enable Incremental Sync</w:t>
      </w:r>
    </w:p>
    <w:p w14:paraId="302EEB4C" w14:textId="77777777" w:rsidR="00350C73" w:rsidRDefault="00A81B84">
      <w:pPr>
        <w:spacing w:after="40"/>
      </w:pPr>
      <w:r>
        <w:t>21. Troubleshooting Guide</w:t>
      </w:r>
    </w:p>
    <w:p w14:paraId="13058A2B" w14:textId="77777777" w:rsidR="00350C73" w:rsidRDefault="00A81B84">
      <w:pPr>
        <w:spacing w:after="40"/>
      </w:pPr>
      <w:r>
        <w:t>22. Monitoring SQL Queries</w:t>
      </w:r>
    </w:p>
    <w:p w14:paraId="56925901" w14:textId="77777777" w:rsidR="00350C73" w:rsidRDefault="00A81B84">
      <w:pPr>
        <w:spacing w:after="40"/>
      </w:pPr>
      <w:r>
        <w:t>23. Rollback Procedures</w:t>
      </w:r>
    </w:p>
    <w:p w14:paraId="476D5CD8" w14:textId="77777777" w:rsidR="00350C73" w:rsidRDefault="00A81B84">
      <w:pPr>
        <w:spacing w:after="40"/>
      </w:pPr>
      <w:r>
        <w:t>24. Test Results from POC</w:t>
      </w:r>
    </w:p>
    <w:p w14:paraId="498FB05F" w14:textId="77777777" w:rsidR="00350C73" w:rsidRDefault="00A81B84">
      <w:r>
        <w:br w:type="page"/>
      </w:r>
    </w:p>
    <w:p w14:paraId="286E078D" w14:textId="77777777" w:rsidR="00350C73" w:rsidRDefault="00A81B84">
      <w:pPr>
        <w:pStyle w:val="Heading1"/>
      </w:pPr>
      <w:r>
        <w:lastRenderedPageBreak/>
        <w:t>1. Critical Prerequisites</w:t>
      </w:r>
    </w:p>
    <w:p w14:paraId="20247A4D" w14:textId="77777777" w:rsidR="00350C73" w:rsidRDefault="00A81B84">
      <w:r>
        <w:rPr>
          <w:b/>
          <w:color w:val="B40000"/>
        </w:rPr>
        <w:t xml:space="preserve">BLOCKER: </w:t>
      </w:r>
      <w:r>
        <w:rPr>
          <w:i/>
        </w:rPr>
        <w:t>These items MUST be completed before starting the deployment. Without them, the migration WILL NOT work.</w:t>
      </w:r>
    </w:p>
    <w:p w14:paraId="327499CA" w14:textId="77777777" w:rsidR="00350C73" w:rsidRDefault="00350C73"/>
    <w:p w14:paraId="3E3CAE9A" w14:textId="77777777" w:rsidR="00350C73" w:rsidRDefault="00A81B84">
      <w:pPr>
        <w:pStyle w:val="Heading2"/>
      </w:pPr>
      <w:r>
        <w:t>1.1 Required Azure Roles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0C73" w14:paraId="66E7478E" w14:textId="77777777" w:rsidTr="00350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032A14" w14:textId="77777777" w:rsidR="00350C73" w:rsidRDefault="00A81B84">
            <w:r>
              <w:rPr>
                <w:sz w:val="20"/>
              </w:rPr>
              <w:t>Role</w:t>
            </w:r>
          </w:p>
        </w:tc>
        <w:tc>
          <w:tcPr>
            <w:tcW w:w="2880" w:type="dxa"/>
          </w:tcPr>
          <w:p w14:paraId="49721CD4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Who Needs It</w:t>
            </w:r>
          </w:p>
        </w:tc>
        <w:tc>
          <w:tcPr>
            <w:tcW w:w="2880" w:type="dxa"/>
          </w:tcPr>
          <w:p w14:paraId="39C8C982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350C73" w14:paraId="35E1E170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B10FCA" w14:textId="77777777" w:rsidR="00350C73" w:rsidRDefault="00A81B84">
            <w:r>
              <w:rPr>
                <w:sz w:val="20"/>
              </w:rPr>
              <w:t>Contributor</w:t>
            </w:r>
          </w:p>
        </w:tc>
        <w:tc>
          <w:tcPr>
            <w:tcW w:w="2880" w:type="dxa"/>
          </w:tcPr>
          <w:p w14:paraId="10B7A63B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Deployment engineer</w:t>
            </w:r>
          </w:p>
        </w:tc>
        <w:tc>
          <w:tcPr>
            <w:tcW w:w="2880" w:type="dxa"/>
          </w:tcPr>
          <w:p w14:paraId="7070E3D9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Create Azure resources</w:t>
            </w:r>
          </w:p>
        </w:tc>
      </w:tr>
      <w:tr w:rsidR="00350C73" w14:paraId="36D0090E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9244DA" w14:textId="77777777" w:rsidR="00350C73" w:rsidRDefault="00A81B84">
            <w:r>
              <w:rPr>
                <w:sz w:val="20"/>
              </w:rPr>
              <w:t>Application Administrator</w:t>
            </w:r>
          </w:p>
        </w:tc>
        <w:tc>
          <w:tcPr>
            <w:tcW w:w="2880" w:type="dxa"/>
          </w:tcPr>
          <w:p w14:paraId="47683DC1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Azure AD admin</w:t>
            </w:r>
          </w:p>
        </w:tc>
        <w:tc>
          <w:tcPr>
            <w:tcW w:w="2880" w:type="dxa"/>
          </w:tcPr>
          <w:p w14:paraId="0515F7CC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Register app and add API permissions</w:t>
            </w:r>
          </w:p>
        </w:tc>
      </w:tr>
      <w:tr w:rsidR="00350C73" w14:paraId="6B2033EE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F81D8C" w14:textId="77777777" w:rsidR="00350C73" w:rsidRDefault="00A81B84">
            <w:r>
              <w:rPr>
                <w:sz w:val="20"/>
              </w:rPr>
              <w:t>Global Administrator</w:t>
            </w:r>
          </w:p>
        </w:tc>
        <w:tc>
          <w:tcPr>
            <w:tcW w:w="2880" w:type="dxa"/>
          </w:tcPr>
          <w:p w14:paraId="7A927E4A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IT admin</w:t>
            </w:r>
          </w:p>
        </w:tc>
        <w:tc>
          <w:tcPr>
            <w:tcW w:w="2880" w:type="dxa"/>
          </w:tcPr>
          <w:p w14:paraId="6103D571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Grant admin consent for SharePoint API</w:t>
            </w:r>
          </w:p>
        </w:tc>
      </w:tr>
      <w:tr w:rsidR="00350C73" w14:paraId="0D21F94A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75102B" w14:textId="77777777" w:rsidR="00350C73" w:rsidRDefault="00A81B84">
            <w:r>
              <w:rPr>
                <w:sz w:val="20"/>
              </w:rPr>
              <w:t>SharePoint Administrator</w:t>
            </w:r>
          </w:p>
        </w:tc>
        <w:tc>
          <w:tcPr>
            <w:tcW w:w="2880" w:type="dxa"/>
          </w:tcPr>
          <w:p w14:paraId="1EFA323E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SharePoint admin</w:t>
            </w:r>
          </w:p>
        </w:tc>
        <w:tc>
          <w:tcPr>
            <w:tcW w:w="2880" w:type="dxa"/>
          </w:tcPr>
          <w:p w14:paraId="7F662838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Access to site collections</w:t>
            </w:r>
          </w:p>
        </w:tc>
      </w:tr>
    </w:tbl>
    <w:p w14:paraId="6B65329E" w14:textId="77777777" w:rsidR="00350C73" w:rsidRDefault="00350C73"/>
    <w:p w14:paraId="2453D415" w14:textId="77777777" w:rsidR="00350C73" w:rsidRDefault="00A81B84">
      <w:pPr>
        <w:pStyle w:val="Heading2"/>
      </w:pPr>
      <w:r>
        <w:t>1.2 Required Software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0C73" w14:paraId="7D3EBF14" w14:textId="77777777" w:rsidTr="00350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FBE6B2" w14:textId="77777777" w:rsidR="00350C73" w:rsidRDefault="00A81B84">
            <w:r>
              <w:rPr>
                <w:sz w:val="20"/>
              </w:rPr>
              <w:t>Tool</w:t>
            </w:r>
          </w:p>
        </w:tc>
        <w:tc>
          <w:tcPr>
            <w:tcW w:w="2880" w:type="dxa"/>
          </w:tcPr>
          <w:p w14:paraId="60CE15ED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Version</w:t>
            </w:r>
          </w:p>
        </w:tc>
        <w:tc>
          <w:tcPr>
            <w:tcW w:w="2880" w:type="dxa"/>
          </w:tcPr>
          <w:p w14:paraId="5D2C0814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Download</w:t>
            </w:r>
          </w:p>
        </w:tc>
      </w:tr>
      <w:tr w:rsidR="00350C73" w14:paraId="1474659E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355DF8" w14:textId="77777777" w:rsidR="00350C73" w:rsidRDefault="00A81B84">
            <w:r>
              <w:rPr>
                <w:sz w:val="20"/>
              </w:rPr>
              <w:t>Azure CLI</w:t>
            </w:r>
          </w:p>
        </w:tc>
        <w:tc>
          <w:tcPr>
            <w:tcW w:w="2880" w:type="dxa"/>
          </w:tcPr>
          <w:p w14:paraId="7962EF19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2.50+</w:t>
            </w:r>
          </w:p>
        </w:tc>
        <w:tc>
          <w:tcPr>
            <w:tcW w:w="2880" w:type="dxa"/>
          </w:tcPr>
          <w:p w14:paraId="637B8399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https://aka.ms/installazurecli</w:t>
            </w:r>
          </w:p>
        </w:tc>
      </w:tr>
      <w:tr w:rsidR="00350C73" w14:paraId="45239C4B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6B1A7E" w14:textId="77777777" w:rsidR="00350C73" w:rsidRDefault="00A81B84">
            <w:r>
              <w:rPr>
                <w:sz w:val="20"/>
              </w:rPr>
              <w:t>PowerShell</w:t>
            </w:r>
          </w:p>
        </w:tc>
        <w:tc>
          <w:tcPr>
            <w:tcW w:w="2880" w:type="dxa"/>
          </w:tcPr>
          <w:p w14:paraId="37E4212D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7.0+</w:t>
            </w:r>
          </w:p>
        </w:tc>
        <w:tc>
          <w:tcPr>
            <w:tcW w:w="2880" w:type="dxa"/>
          </w:tcPr>
          <w:p w14:paraId="45D9872D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https://aka.ms/powershell</w:t>
            </w:r>
          </w:p>
        </w:tc>
      </w:tr>
      <w:tr w:rsidR="00350C73" w14:paraId="05478A05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2FC603" w14:textId="77777777" w:rsidR="00350C73" w:rsidRDefault="00A81B84">
            <w:r>
              <w:rPr>
                <w:sz w:val="20"/>
              </w:rPr>
              <w:t>Az PowerShell Module</w:t>
            </w:r>
          </w:p>
        </w:tc>
        <w:tc>
          <w:tcPr>
            <w:tcW w:w="2880" w:type="dxa"/>
          </w:tcPr>
          <w:p w14:paraId="7DCC0F9E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10.0+</w:t>
            </w:r>
          </w:p>
        </w:tc>
        <w:tc>
          <w:tcPr>
            <w:tcW w:w="2880" w:type="dxa"/>
          </w:tcPr>
          <w:p w14:paraId="188018E3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Install-Module -Name Az</w:t>
            </w:r>
          </w:p>
        </w:tc>
      </w:tr>
      <w:tr w:rsidR="00350C73" w14:paraId="3EF56DDD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869538" w14:textId="77777777" w:rsidR="00350C73" w:rsidRDefault="00A81B84">
            <w:r>
              <w:rPr>
                <w:sz w:val="20"/>
              </w:rPr>
              <w:t>SQL Server Mgmt Studio</w:t>
            </w:r>
          </w:p>
        </w:tc>
        <w:tc>
          <w:tcPr>
            <w:tcW w:w="2880" w:type="dxa"/>
          </w:tcPr>
          <w:p w14:paraId="5A17500C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19+</w:t>
            </w:r>
          </w:p>
        </w:tc>
        <w:tc>
          <w:tcPr>
            <w:tcW w:w="2880" w:type="dxa"/>
          </w:tcPr>
          <w:p w14:paraId="4B66B9DF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https://aka.ms/ssms</w:t>
            </w:r>
          </w:p>
        </w:tc>
      </w:tr>
      <w:tr w:rsidR="00350C73" w14:paraId="3E7CE4A3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84868F" w14:textId="77777777" w:rsidR="00350C73" w:rsidRDefault="00A81B84">
            <w:r>
              <w:rPr>
                <w:sz w:val="20"/>
              </w:rPr>
              <w:t>Git</w:t>
            </w:r>
          </w:p>
        </w:tc>
        <w:tc>
          <w:tcPr>
            <w:tcW w:w="2880" w:type="dxa"/>
          </w:tcPr>
          <w:p w14:paraId="3F2AFC88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2.40+</w:t>
            </w:r>
          </w:p>
        </w:tc>
        <w:tc>
          <w:tcPr>
            <w:tcW w:w="2880" w:type="dxa"/>
          </w:tcPr>
          <w:p w14:paraId="6F26CC6A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https://git-scm.com</w:t>
            </w:r>
          </w:p>
        </w:tc>
      </w:tr>
    </w:tbl>
    <w:p w14:paraId="585C0ADE" w14:textId="77777777" w:rsidR="00350C73" w:rsidRDefault="00350C73"/>
    <w:p w14:paraId="5E19D5B1" w14:textId="77777777" w:rsidR="00350C73" w:rsidRDefault="00A81B84">
      <w:pPr>
        <w:pStyle w:val="Heading2"/>
      </w:pPr>
      <w:r>
        <w:t>1.3 Information Needed Before Starting</w:t>
      </w:r>
    </w:p>
    <w:p w14:paraId="2027C87C" w14:textId="77777777" w:rsidR="00350C73" w:rsidRDefault="00A81B84">
      <w:pPr>
        <w:pStyle w:val="ListBullet"/>
      </w:pPr>
      <w:r>
        <w:t>☐</w:t>
      </w:r>
      <w:r>
        <w:t xml:space="preserve">  Azure Subscription ID</w:t>
      </w:r>
    </w:p>
    <w:p w14:paraId="31430714" w14:textId="77777777" w:rsidR="00350C73" w:rsidRDefault="00A81B84">
      <w:pPr>
        <w:pStyle w:val="ListBullet"/>
      </w:pPr>
      <w:r>
        <w:t>☐</w:t>
      </w:r>
      <w:r>
        <w:t xml:space="preserve">  Azure AD Tenant ID</w:t>
      </w:r>
    </w:p>
    <w:p w14:paraId="73734F6C" w14:textId="77777777" w:rsidR="00350C73" w:rsidRDefault="00A81B84">
      <w:pPr>
        <w:pStyle w:val="ListBullet"/>
      </w:pPr>
      <w:r>
        <w:t>☐</w:t>
      </w:r>
      <w:r>
        <w:t xml:space="preserve">  Admin user UPN (e.g., admin@hydroone.onmicrosoft.com)</w:t>
      </w:r>
    </w:p>
    <w:p w14:paraId="29BAD52D" w14:textId="77777777" w:rsidR="00350C73" w:rsidRDefault="00A81B84">
      <w:pPr>
        <w:pStyle w:val="ListBullet"/>
      </w:pPr>
      <w:r>
        <w:t>☐</w:t>
      </w:r>
      <w:r>
        <w:t xml:space="preserve">  Admin user Object ID (from Azure AD)</w:t>
      </w:r>
    </w:p>
    <w:p w14:paraId="7F90EB65" w14:textId="77777777" w:rsidR="00350C73" w:rsidRDefault="00A81B84">
      <w:pPr>
        <w:pStyle w:val="ListBullet"/>
      </w:pPr>
      <w:r>
        <w:t>☐</w:t>
      </w:r>
      <w:r>
        <w:t xml:space="preserve">  List of SharePoint site collections to migrate</w:t>
      </w:r>
    </w:p>
    <w:p w14:paraId="75A38FE7" w14:textId="77777777" w:rsidR="00350C73" w:rsidRDefault="00A81B84">
      <w:pPr>
        <w:pStyle w:val="ListBullet"/>
      </w:pPr>
      <w:r>
        <w:t>☐</w:t>
      </w:r>
      <w:r>
        <w:t xml:space="preserve">  Estimated file counts and sizes per library</w:t>
      </w:r>
    </w:p>
    <w:p w14:paraId="1ED487D5" w14:textId="77777777" w:rsidR="00350C73" w:rsidRDefault="00A81B84">
      <w:pPr>
        <w:pStyle w:val="ListBullet"/>
      </w:pPr>
      <w:r>
        <w:t>☐</w:t>
      </w:r>
      <w:r>
        <w:t xml:space="preserve">  Preferred Azure region (recommended: Canada Central)</w:t>
      </w:r>
    </w:p>
    <w:p w14:paraId="5A6BB40B" w14:textId="77777777" w:rsidR="00350C73" w:rsidRDefault="00A81B84">
      <w:pPr>
        <w:pStyle w:val="ListBullet"/>
      </w:pPr>
      <w:r>
        <w:t>☐</w:t>
      </w:r>
      <w:r>
        <w:t xml:space="preserve">  Environment name (dev / test / prod)</w:t>
      </w:r>
    </w:p>
    <w:p w14:paraId="70E6F6A4" w14:textId="77777777" w:rsidR="00350C73" w:rsidRDefault="00350C73"/>
    <w:p w14:paraId="6790D9F3" w14:textId="77777777" w:rsidR="00350C73" w:rsidRDefault="00A81B84">
      <w:pPr>
        <w:pStyle w:val="Heading2"/>
      </w:pPr>
      <w:r>
        <w:t>1.4 Network Requirements</w:t>
      </w:r>
    </w:p>
    <w:p w14:paraId="3B064087" w14:textId="77777777" w:rsidR="00350C73" w:rsidRDefault="00A81B84">
      <w:r>
        <w:t>Ensure the following outbound connections are allowed:</w:t>
      </w:r>
    </w:p>
    <w:p w14:paraId="79E6618B" w14:textId="77777777" w:rsidR="00350C73" w:rsidRDefault="00A81B84">
      <w:pPr>
        <w:pStyle w:val="ListBullet"/>
      </w:pPr>
      <w:r>
        <w:t>☐</w:t>
      </w:r>
      <w:r>
        <w:t xml:space="preserve">  HTTPS (443) to *.sharepoint.com</w:t>
      </w:r>
    </w:p>
    <w:p w14:paraId="1638FDEC" w14:textId="77777777" w:rsidR="00350C73" w:rsidRDefault="00A81B84">
      <w:pPr>
        <w:pStyle w:val="ListBullet"/>
      </w:pPr>
      <w:r>
        <w:t>☐</w:t>
      </w:r>
      <w:r>
        <w:t xml:space="preserve">  HTTPS (443) to *.azure.com and *.azure.net</w:t>
      </w:r>
    </w:p>
    <w:p w14:paraId="2371F3EB" w14:textId="77777777" w:rsidR="00350C73" w:rsidRDefault="00A81B84">
      <w:pPr>
        <w:pStyle w:val="ListBullet"/>
      </w:pPr>
      <w:r>
        <w:t>☐</w:t>
      </w:r>
      <w:r>
        <w:t xml:space="preserve">  HTTPS (443) to login.microsoftonline.com</w:t>
      </w:r>
    </w:p>
    <w:p w14:paraId="65A74627" w14:textId="77777777" w:rsidR="00350C73" w:rsidRDefault="00A81B84">
      <w:pPr>
        <w:pStyle w:val="ListBullet"/>
      </w:pPr>
      <w:r>
        <w:t>☐</w:t>
      </w:r>
      <w:r>
        <w:t xml:space="preserve">  No firewall blocking Azure Data Factory managed runtime IPs</w:t>
      </w:r>
    </w:p>
    <w:p w14:paraId="5D3B2075" w14:textId="77777777" w:rsidR="00350C73" w:rsidRDefault="00A81B84">
      <w:r>
        <w:lastRenderedPageBreak/>
        <w:br w:type="page"/>
      </w:r>
    </w:p>
    <w:p w14:paraId="4058FD9F" w14:textId="77777777" w:rsidR="00350C73" w:rsidRDefault="00A81B84">
      <w:pPr>
        <w:pStyle w:val="Heading1"/>
      </w:pPr>
      <w:r>
        <w:lastRenderedPageBreak/>
        <w:t>2. Step 1: Azure Subscription Setup</w:t>
      </w:r>
    </w:p>
    <w:p w14:paraId="3106A3CA" w14:textId="77777777" w:rsidR="00350C73" w:rsidRDefault="00A81B84">
      <w:pPr>
        <w:pStyle w:val="Heading2"/>
      </w:pPr>
      <w:r>
        <w:t>2.1 Login to Azure</w:t>
      </w:r>
    </w:p>
    <w:p w14:paraId="66C64CDB" w14:textId="77777777" w:rsidR="00350C73" w:rsidRDefault="00A81B84">
      <w:r>
        <w:t>Open a terminal (PowerShell or Bash) and run:</w:t>
      </w:r>
    </w:p>
    <w:p w14:paraId="607F4A8B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login --tenant "&lt;your-tenant-id&gt;"</w:t>
      </w:r>
    </w:p>
    <w:p w14:paraId="0E5BA04C" w14:textId="77777777" w:rsidR="00350C73" w:rsidRDefault="00A81B84">
      <w:r>
        <w:t>This will open a browser window. Sign in with your Azure admin credentials.</w:t>
      </w:r>
    </w:p>
    <w:p w14:paraId="6C21495E" w14:textId="77777777" w:rsidR="00350C73" w:rsidRDefault="00A81B84">
      <w:pPr>
        <w:pStyle w:val="Heading2"/>
      </w:pPr>
      <w:r>
        <w:t>2.2 Set the Target Subscription</w:t>
      </w:r>
    </w:p>
    <w:p w14:paraId="5408791C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account set --subscription "&lt;your-subscription-id&gt;"</w:t>
      </w:r>
    </w:p>
    <w:p w14:paraId="641AF89E" w14:textId="77777777" w:rsidR="00350C73" w:rsidRDefault="00A81B84">
      <w:pPr>
        <w:pStyle w:val="Heading2"/>
      </w:pPr>
      <w:r>
        <w:t>2.3 Verify Your Context</w:t>
      </w:r>
    </w:p>
    <w:p w14:paraId="79C0B03E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account show</w:t>
      </w:r>
    </w:p>
    <w:p w14:paraId="70363B79" w14:textId="77777777" w:rsidR="00350C73" w:rsidRDefault="00A81B84">
      <w:r>
        <w:t>Confirm the output shows the correct subscription name and tenant ID.</w:t>
      </w:r>
    </w:p>
    <w:p w14:paraId="6B948206" w14:textId="77777777" w:rsidR="00350C73" w:rsidRDefault="00A81B84">
      <w:pPr>
        <w:pStyle w:val="Heading2"/>
      </w:pPr>
      <w:r>
        <w:t>2.4 Record Your Details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50C73" w14:paraId="66591A34" w14:textId="77777777" w:rsidTr="00350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4CFDC4" w14:textId="77777777" w:rsidR="00350C73" w:rsidRDefault="00A81B84">
            <w:r>
              <w:rPr>
                <w:sz w:val="20"/>
              </w:rPr>
              <w:t>Item</w:t>
            </w:r>
          </w:p>
        </w:tc>
        <w:tc>
          <w:tcPr>
            <w:tcW w:w="4320" w:type="dxa"/>
          </w:tcPr>
          <w:p w14:paraId="13B01D1A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Your Value</w:t>
            </w:r>
          </w:p>
        </w:tc>
      </w:tr>
      <w:tr w:rsidR="00350C73" w14:paraId="2A3B0054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4F19BB" w14:textId="77777777" w:rsidR="00350C73" w:rsidRDefault="00A81B84">
            <w:r>
              <w:rPr>
                <w:sz w:val="20"/>
              </w:rPr>
              <w:t>Subscription ID</w:t>
            </w:r>
          </w:p>
        </w:tc>
        <w:tc>
          <w:tcPr>
            <w:tcW w:w="4320" w:type="dxa"/>
          </w:tcPr>
          <w:p w14:paraId="0C9AD070" w14:textId="77777777" w:rsidR="00350C73" w:rsidRDefault="00350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50C73" w14:paraId="71025390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88645C" w14:textId="77777777" w:rsidR="00350C73" w:rsidRDefault="00A81B84">
            <w:r>
              <w:rPr>
                <w:sz w:val="20"/>
              </w:rPr>
              <w:t>Tenant ID</w:t>
            </w:r>
          </w:p>
        </w:tc>
        <w:tc>
          <w:tcPr>
            <w:tcW w:w="4320" w:type="dxa"/>
          </w:tcPr>
          <w:p w14:paraId="6F7EDD72" w14:textId="77777777" w:rsidR="00350C73" w:rsidRDefault="00350C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50C73" w14:paraId="5A0C6398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4CA830" w14:textId="77777777" w:rsidR="00350C73" w:rsidRDefault="00A81B84">
            <w:r>
              <w:rPr>
                <w:sz w:val="20"/>
              </w:rPr>
              <w:t>Admin UPN</w:t>
            </w:r>
          </w:p>
        </w:tc>
        <w:tc>
          <w:tcPr>
            <w:tcW w:w="4320" w:type="dxa"/>
          </w:tcPr>
          <w:p w14:paraId="74DCEA10" w14:textId="77777777" w:rsidR="00350C73" w:rsidRDefault="00350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50C73" w14:paraId="48BF9AE1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55A64C" w14:textId="77777777" w:rsidR="00350C73" w:rsidRDefault="00A81B84">
            <w:r>
              <w:rPr>
                <w:sz w:val="20"/>
              </w:rPr>
              <w:t>Admin Object ID</w:t>
            </w:r>
          </w:p>
        </w:tc>
        <w:tc>
          <w:tcPr>
            <w:tcW w:w="4320" w:type="dxa"/>
          </w:tcPr>
          <w:p w14:paraId="78D9708C" w14:textId="77777777" w:rsidR="00350C73" w:rsidRDefault="00350C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50C73" w14:paraId="63A2D127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A5727E" w14:textId="77777777" w:rsidR="00350C73" w:rsidRDefault="00A81B84">
            <w:r>
              <w:rPr>
                <w:sz w:val="20"/>
              </w:rPr>
              <w:t>Region</w:t>
            </w:r>
          </w:p>
        </w:tc>
        <w:tc>
          <w:tcPr>
            <w:tcW w:w="4320" w:type="dxa"/>
          </w:tcPr>
          <w:p w14:paraId="5B2633EC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canadacentral</w:t>
            </w:r>
          </w:p>
        </w:tc>
      </w:tr>
      <w:tr w:rsidR="00350C73" w14:paraId="16547ED6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3EBF00" w14:textId="77777777" w:rsidR="00350C73" w:rsidRDefault="00A81B84">
            <w:r>
              <w:rPr>
                <w:sz w:val="20"/>
              </w:rPr>
              <w:t>Environment</w:t>
            </w:r>
          </w:p>
        </w:tc>
        <w:tc>
          <w:tcPr>
            <w:tcW w:w="4320" w:type="dxa"/>
          </w:tcPr>
          <w:p w14:paraId="1A324A2E" w14:textId="77777777" w:rsidR="00350C73" w:rsidRDefault="00350C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2928D17" w14:textId="77777777" w:rsidR="00350C73" w:rsidRDefault="00A81B84">
      <w:r>
        <w:br w:type="page"/>
      </w:r>
    </w:p>
    <w:p w14:paraId="0B3B91C9" w14:textId="77777777" w:rsidR="00350C73" w:rsidRDefault="00A81B84">
      <w:pPr>
        <w:pStyle w:val="Heading1"/>
      </w:pPr>
      <w:r>
        <w:lastRenderedPageBreak/>
        <w:t>3. Step 2: Register Resource Providers</w:t>
      </w:r>
    </w:p>
    <w:p w14:paraId="07548B1D" w14:textId="77777777" w:rsidR="00350C73" w:rsidRDefault="00A81B84">
      <w:r>
        <w:t>Azure resource providers must be registered before creating resources. Run each command:</w:t>
      </w:r>
    </w:p>
    <w:p w14:paraId="516988C3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provider register --namespace Microsoft.DataFactory</w:t>
      </w:r>
      <w:r>
        <w:rPr>
          <w:rFonts w:ascii="Consolas" w:hAnsi="Consolas"/>
          <w:color w:val="1E1E1E"/>
          <w:sz w:val="18"/>
        </w:rPr>
        <w:br/>
        <w:t>az provider register --namespace Microsoft.Storage</w:t>
      </w:r>
      <w:r>
        <w:rPr>
          <w:rFonts w:ascii="Consolas" w:hAnsi="Consolas"/>
          <w:color w:val="1E1E1E"/>
          <w:sz w:val="18"/>
        </w:rPr>
        <w:br/>
        <w:t>az provider register --namespace Microsoft.Sql</w:t>
      </w:r>
      <w:r>
        <w:rPr>
          <w:rFonts w:ascii="Consolas" w:hAnsi="Consolas"/>
          <w:color w:val="1E1E1E"/>
          <w:sz w:val="18"/>
        </w:rPr>
        <w:br/>
        <w:t>az provider register --namespace Microsoft.KeyVault</w:t>
      </w:r>
    </w:p>
    <w:p w14:paraId="58B087A4" w14:textId="77777777" w:rsidR="00350C73" w:rsidRDefault="00A81B84">
      <w:r>
        <w:t>Wait for registration to complete (may take 1-2 minutes). Verify each one:</w:t>
      </w:r>
    </w:p>
    <w:p w14:paraId="07508083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provider show --namespace Microsoft.DataFactory --query "registrationState" -o tsv</w:t>
      </w:r>
      <w:r>
        <w:rPr>
          <w:rFonts w:ascii="Consolas" w:hAnsi="Consolas"/>
          <w:color w:val="1E1E1E"/>
          <w:sz w:val="18"/>
        </w:rPr>
        <w:br/>
        <w:t>az provider show --namespace Microsoft.Storage --query "registrationState" -o tsv</w:t>
      </w:r>
      <w:r>
        <w:rPr>
          <w:rFonts w:ascii="Consolas" w:hAnsi="Consolas"/>
          <w:color w:val="1E1E1E"/>
          <w:sz w:val="18"/>
        </w:rPr>
        <w:br/>
        <w:t>az provider show --namespace Microsoft.Sql --query "registrationState" -o tsv</w:t>
      </w:r>
      <w:r>
        <w:rPr>
          <w:rFonts w:ascii="Consolas" w:hAnsi="Consolas"/>
          <w:color w:val="1E1E1E"/>
          <w:sz w:val="18"/>
        </w:rPr>
        <w:br/>
        <w:t>az provider show --namespace Microsoft.KeyVault --query "registrationState" -o tsv</w:t>
      </w:r>
    </w:p>
    <w:p w14:paraId="365EE494" w14:textId="77777777" w:rsidR="00350C73" w:rsidRDefault="00A81B84">
      <w:r>
        <w:t>All four should return "Registered".</w:t>
      </w:r>
    </w:p>
    <w:p w14:paraId="7173C413" w14:textId="77777777" w:rsidR="00350C73" w:rsidRDefault="00A81B84">
      <w:pPr>
        <w:pStyle w:val="ListBullet"/>
      </w:pPr>
      <w:r>
        <w:t>☐</w:t>
      </w:r>
      <w:r>
        <w:t xml:space="preserve">  Microsoft.DataFactory = Registered</w:t>
      </w:r>
    </w:p>
    <w:p w14:paraId="01360398" w14:textId="77777777" w:rsidR="00350C73" w:rsidRDefault="00A81B84">
      <w:pPr>
        <w:pStyle w:val="ListBullet"/>
      </w:pPr>
      <w:r>
        <w:t>☐</w:t>
      </w:r>
      <w:r>
        <w:t xml:space="preserve">  Microsoft.Storage = Registered</w:t>
      </w:r>
    </w:p>
    <w:p w14:paraId="103486E8" w14:textId="77777777" w:rsidR="00350C73" w:rsidRDefault="00A81B84">
      <w:pPr>
        <w:pStyle w:val="ListBullet"/>
      </w:pPr>
      <w:r>
        <w:t>☐</w:t>
      </w:r>
      <w:r>
        <w:t xml:space="preserve">  Microsoft.Sql = Registered</w:t>
      </w:r>
    </w:p>
    <w:p w14:paraId="4A283DF6" w14:textId="77777777" w:rsidR="00350C73" w:rsidRDefault="00A81B84">
      <w:pPr>
        <w:pStyle w:val="ListBullet"/>
      </w:pPr>
      <w:r>
        <w:t>☐</w:t>
      </w:r>
      <w:r>
        <w:t xml:space="preserve">  Microsoft.KeyVault = Registered</w:t>
      </w:r>
    </w:p>
    <w:p w14:paraId="04DDD6E2" w14:textId="77777777" w:rsidR="00350C73" w:rsidRDefault="00A81B84">
      <w:r>
        <w:br w:type="page"/>
      </w:r>
    </w:p>
    <w:p w14:paraId="4D894310" w14:textId="77777777" w:rsidR="00350C73" w:rsidRDefault="00A81B84">
      <w:pPr>
        <w:pStyle w:val="Heading1"/>
      </w:pPr>
      <w:r>
        <w:lastRenderedPageBreak/>
        <w:t>4. Step 3: Create Resource Group</w:t>
      </w:r>
    </w:p>
    <w:p w14:paraId="25DEA809" w14:textId="77777777" w:rsidR="00350C73" w:rsidRDefault="00A81B84">
      <w:r>
        <w:t>Create a resource group to contain all migration resources:</w:t>
      </w:r>
    </w:p>
    <w:p w14:paraId="69E13855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group create \</w:t>
      </w:r>
      <w:r>
        <w:rPr>
          <w:rFonts w:ascii="Consolas" w:hAnsi="Consolas"/>
          <w:color w:val="1E1E1E"/>
          <w:sz w:val="18"/>
        </w:rPr>
        <w:br/>
        <w:t xml:space="preserve">    --name "rg-hydroone-migration-{env}" \</w:t>
      </w:r>
      <w:r>
        <w:rPr>
          <w:rFonts w:ascii="Consolas" w:hAnsi="Consolas"/>
          <w:color w:val="1E1E1E"/>
          <w:sz w:val="18"/>
        </w:rPr>
        <w:br/>
        <w:t xml:space="preserve">    --location "canadacentral" \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t xml:space="preserve">    --tags "Project=HydroOneMigration" "Environment={env}" "Owner=Microsoft" </w:t>
      </w:r>
    </w:p>
    <w:p w14:paraId="003B17A2" w14:textId="77777777" w:rsidR="00350C73" w:rsidRDefault="00A81B84">
      <w:r>
        <w:rPr>
          <w:b/>
          <w:color w:val="B40000"/>
        </w:rPr>
        <w:t xml:space="preserve">NOTE: </w:t>
      </w:r>
      <w:r>
        <w:rPr>
          <w:i/>
        </w:rPr>
        <w:t>Replace {env} with your environment name (dev, test, or prod) throughout this document.</w:t>
      </w:r>
    </w:p>
    <w:p w14:paraId="760653E7" w14:textId="77777777" w:rsidR="00350C73" w:rsidRDefault="00A81B84">
      <w:pPr>
        <w:pStyle w:val="ListBullet"/>
      </w:pPr>
      <w:r>
        <w:t>☐</w:t>
      </w:r>
      <w:r>
        <w:t xml:space="preserve">  Resource group created successfully</w:t>
      </w:r>
    </w:p>
    <w:p w14:paraId="6BCDABA5" w14:textId="77777777" w:rsidR="00350C73" w:rsidRDefault="00A81B84">
      <w:r>
        <w:br w:type="page"/>
      </w:r>
    </w:p>
    <w:p w14:paraId="4C3EC25D" w14:textId="77777777" w:rsidR="00350C73" w:rsidRDefault="00A81B84">
      <w:pPr>
        <w:pStyle w:val="Heading1"/>
      </w:pPr>
      <w:r>
        <w:lastRenderedPageBreak/>
        <w:t>5. Step 4: Create ADLS Gen2 Storage Account</w:t>
      </w:r>
    </w:p>
    <w:p w14:paraId="1EB35981" w14:textId="77777777" w:rsidR="00350C73" w:rsidRDefault="00A81B84">
      <w:pPr>
        <w:pStyle w:val="Heading2"/>
      </w:pPr>
      <w:r>
        <w:t>5.1 Create the Storage Account</w:t>
      </w:r>
    </w:p>
    <w:p w14:paraId="617D7D08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storage account create \</w:t>
      </w:r>
      <w:r>
        <w:rPr>
          <w:rFonts w:ascii="Consolas" w:hAnsi="Consolas"/>
          <w:color w:val="1E1E1E"/>
          <w:sz w:val="18"/>
        </w:rPr>
        <w:br/>
        <w:t xml:space="preserve">    --name "sthydroonemig{env}" \</w:t>
      </w:r>
      <w:r>
        <w:rPr>
          <w:rFonts w:ascii="Consolas" w:hAnsi="Consolas"/>
          <w:color w:val="1E1E1E"/>
          <w:sz w:val="18"/>
        </w:rPr>
        <w:br/>
        <w:t xml:space="preserve">    --resource-group "rg-hydroone-migration-{env}" \</w:t>
      </w:r>
      <w:r>
        <w:rPr>
          <w:rFonts w:ascii="Consolas" w:hAnsi="Consolas"/>
          <w:color w:val="1E1E1E"/>
          <w:sz w:val="18"/>
        </w:rPr>
        <w:br/>
        <w:t xml:space="preserve">    --location "canadacentral" \</w:t>
      </w:r>
      <w:r>
        <w:rPr>
          <w:rFonts w:ascii="Consolas" w:hAnsi="Consolas"/>
          <w:color w:val="1E1E1E"/>
          <w:sz w:val="18"/>
        </w:rPr>
        <w:br/>
        <w:t xml:space="preserve">    --sku "Standard_LRS" \</w:t>
      </w:r>
      <w:r>
        <w:rPr>
          <w:rFonts w:ascii="Consolas" w:hAnsi="Consolas"/>
          <w:color w:val="1E1E1E"/>
          <w:sz w:val="18"/>
        </w:rPr>
        <w:br/>
        <w:t xml:space="preserve">    --kind "StorageV2" \</w:t>
      </w:r>
      <w:r>
        <w:rPr>
          <w:rFonts w:ascii="Consolas" w:hAnsi="Consolas"/>
          <w:color w:val="1E1E1E"/>
          <w:sz w:val="18"/>
        </w:rPr>
        <w:br/>
        <w:t xml:space="preserve">    --enable-hierarchical-namespace true \</w:t>
      </w:r>
      <w:r>
        <w:rPr>
          <w:rFonts w:ascii="Consolas" w:hAnsi="Consolas"/>
          <w:color w:val="1E1E1E"/>
          <w:sz w:val="18"/>
        </w:rPr>
        <w:br/>
        <w:t xml:space="preserve">    --min-tls-version "TLS1_2" </w:t>
      </w:r>
    </w:p>
    <w:p w14:paraId="26328D93" w14:textId="77777777" w:rsidR="00350C73" w:rsidRDefault="00A81B84">
      <w:r>
        <w:rPr>
          <w:b/>
          <w:color w:val="B40000"/>
        </w:rPr>
        <w:t xml:space="preserve">NOTE: </w:t>
      </w:r>
      <w:r>
        <w:rPr>
          <w:i/>
        </w:rPr>
        <w:t>The --enable-hierarchical-namespace true flag enables ADLS Gen2 (Data Lake). This CANNOT be changed after creation.</w:t>
      </w:r>
    </w:p>
    <w:p w14:paraId="7C6E08EE" w14:textId="77777777" w:rsidR="00350C73" w:rsidRDefault="00A81B84">
      <w:pPr>
        <w:pStyle w:val="Heading2"/>
      </w:pPr>
      <w:r>
        <w:t>5.2 Create Storage Containers</w:t>
      </w:r>
    </w:p>
    <w:p w14:paraId="24598C12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# Primary migration container</w:t>
      </w:r>
      <w:r>
        <w:rPr>
          <w:rFonts w:ascii="Consolas" w:hAnsi="Consolas"/>
          <w:color w:val="1E1E1E"/>
          <w:sz w:val="18"/>
        </w:rPr>
        <w:br/>
        <w:t>az storage container create \</w:t>
      </w:r>
      <w:r>
        <w:rPr>
          <w:rFonts w:ascii="Consolas" w:hAnsi="Consolas"/>
          <w:color w:val="1E1E1E"/>
          <w:sz w:val="18"/>
        </w:rPr>
        <w:br/>
        <w:t xml:space="preserve">    --name "sharepoint-migration" \</w:t>
      </w:r>
      <w:r>
        <w:rPr>
          <w:rFonts w:ascii="Consolas" w:hAnsi="Consolas"/>
          <w:color w:val="1E1E1E"/>
          <w:sz w:val="18"/>
        </w:rPr>
        <w:br/>
        <w:t xml:space="preserve">    --account-name "sthydroonemig{env}" \</w:t>
      </w:r>
      <w:r>
        <w:rPr>
          <w:rFonts w:ascii="Consolas" w:hAnsi="Consolas"/>
          <w:color w:val="1E1E1E"/>
          <w:sz w:val="18"/>
        </w:rPr>
        <w:br/>
        <w:t xml:space="preserve">    --auth-mode login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# Metadata container</w:t>
      </w:r>
      <w:r>
        <w:rPr>
          <w:rFonts w:ascii="Consolas" w:hAnsi="Consolas"/>
          <w:color w:val="1E1E1E"/>
          <w:sz w:val="18"/>
        </w:rPr>
        <w:br/>
        <w:t>az storage container create \</w:t>
      </w:r>
      <w:r>
        <w:rPr>
          <w:rFonts w:ascii="Consolas" w:hAnsi="Consolas"/>
          <w:color w:val="1E1E1E"/>
          <w:sz w:val="18"/>
        </w:rPr>
        <w:br/>
        <w:t xml:space="preserve">    --name "migration-metadata" \</w:t>
      </w:r>
      <w:r>
        <w:rPr>
          <w:rFonts w:ascii="Consolas" w:hAnsi="Consolas"/>
          <w:color w:val="1E1E1E"/>
          <w:sz w:val="18"/>
        </w:rPr>
        <w:br/>
        <w:t xml:space="preserve">    --account-name "sthydroonemig{env}" \</w:t>
      </w:r>
      <w:r>
        <w:rPr>
          <w:rFonts w:ascii="Consolas" w:hAnsi="Consolas"/>
          <w:color w:val="1E1E1E"/>
          <w:sz w:val="18"/>
        </w:rPr>
        <w:br/>
        <w:t xml:space="preserve">    --auth-mode login</w:t>
      </w:r>
    </w:p>
    <w:p w14:paraId="1A5F60E3" w14:textId="77777777" w:rsidR="00350C73" w:rsidRDefault="00A81B84">
      <w:pPr>
        <w:pStyle w:val="ListBullet"/>
      </w:pPr>
      <w:r>
        <w:t>☐</w:t>
      </w:r>
      <w:r>
        <w:t xml:space="preserve">  Storage account created with hierarchical namespace enabled</w:t>
      </w:r>
    </w:p>
    <w:p w14:paraId="5814AFD7" w14:textId="77777777" w:rsidR="00350C73" w:rsidRDefault="00A81B84">
      <w:pPr>
        <w:pStyle w:val="ListBullet"/>
      </w:pPr>
      <w:r>
        <w:t>☐</w:t>
      </w:r>
      <w:r>
        <w:t xml:space="preserve">  sharepoint-migration container created</w:t>
      </w:r>
    </w:p>
    <w:p w14:paraId="2CAAC0F8" w14:textId="77777777" w:rsidR="00350C73" w:rsidRDefault="00A81B84">
      <w:pPr>
        <w:pStyle w:val="ListBullet"/>
      </w:pPr>
      <w:r>
        <w:t>☐</w:t>
      </w:r>
      <w:r>
        <w:t xml:space="preserve">  migration-metadata container created</w:t>
      </w:r>
    </w:p>
    <w:p w14:paraId="2DB9B938" w14:textId="77777777" w:rsidR="00350C73" w:rsidRDefault="00A81B84">
      <w:r>
        <w:br w:type="page"/>
      </w:r>
    </w:p>
    <w:p w14:paraId="49036BFD" w14:textId="77777777" w:rsidR="00350C73" w:rsidRDefault="00A81B84">
      <w:pPr>
        <w:pStyle w:val="Heading1"/>
      </w:pPr>
      <w:r>
        <w:lastRenderedPageBreak/>
        <w:t>6. Step 5: Create Azure SQL Server and Database</w:t>
      </w:r>
    </w:p>
    <w:p w14:paraId="2352B02A" w14:textId="77777777" w:rsidR="00350C73" w:rsidRDefault="00A81B84">
      <w:pPr>
        <w:pStyle w:val="Heading2"/>
      </w:pPr>
      <w:r>
        <w:t>6.1 Create SQL Server</w:t>
      </w:r>
    </w:p>
    <w:p w14:paraId="363CFA46" w14:textId="77777777" w:rsidR="00350C73" w:rsidRDefault="00A81B84">
      <w:r>
        <w:t>Create an Azure SQL Server with Azure AD authentication:</w:t>
      </w:r>
    </w:p>
    <w:p w14:paraId="5C5A200D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sql server create \</w:t>
      </w:r>
      <w:r>
        <w:rPr>
          <w:rFonts w:ascii="Consolas" w:hAnsi="Consolas"/>
          <w:color w:val="1E1E1E"/>
          <w:sz w:val="18"/>
        </w:rPr>
        <w:br/>
        <w:t xml:space="preserve">    --name "sql-hydroone-migration-{env}" \</w:t>
      </w:r>
      <w:r>
        <w:rPr>
          <w:rFonts w:ascii="Consolas" w:hAnsi="Consolas"/>
          <w:color w:val="1E1E1E"/>
          <w:sz w:val="18"/>
        </w:rPr>
        <w:br/>
        <w:t xml:space="preserve">    --resource-group "rg-hydroone-migration-{env}" \</w:t>
      </w:r>
      <w:r>
        <w:rPr>
          <w:rFonts w:ascii="Consolas" w:hAnsi="Consolas"/>
          <w:color w:val="1E1E1E"/>
          <w:sz w:val="18"/>
        </w:rPr>
        <w:br/>
        <w:t xml:space="preserve">    --location "canadacentral" \</w:t>
      </w:r>
      <w:r>
        <w:rPr>
          <w:rFonts w:ascii="Consolas" w:hAnsi="Consolas"/>
          <w:color w:val="1E1E1E"/>
          <w:sz w:val="18"/>
        </w:rPr>
        <w:br/>
        <w:t xml:space="preserve">    --enable-ad-only-auth \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t xml:space="preserve">    --external-admin-principal-type "User" \</w:t>
      </w:r>
      <w:r>
        <w:rPr>
          <w:rFonts w:ascii="Consolas" w:hAnsi="Consolas"/>
          <w:color w:val="1E1E1E"/>
          <w:sz w:val="18"/>
        </w:rPr>
        <w:br/>
        <w:t xml:space="preserve">    --external-admin-name "&lt;your-admin-upn&gt;" \</w:t>
      </w:r>
      <w:r>
        <w:rPr>
          <w:rFonts w:ascii="Consolas" w:hAnsi="Consolas"/>
          <w:color w:val="1E1E1E"/>
          <w:sz w:val="18"/>
        </w:rPr>
        <w:br/>
        <w:t xml:space="preserve">    --external-admin-sid "&lt;your-admin-object-id&gt;" </w:t>
      </w:r>
    </w:p>
    <w:p w14:paraId="088C7DA6" w14:textId="77777777" w:rsidR="00350C73" w:rsidRDefault="00A81B84">
      <w:r>
        <w:rPr>
          <w:b/>
          <w:color w:val="B40000"/>
        </w:rPr>
        <w:t xml:space="preserve">NOTE: </w:t>
      </w:r>
      <w:r>
        <w:rPr>
          <w:i/>
        </w:rPr>
        <w:t>Replace &lt;your-admin-upn&gt; with your Azure AD email and &lt;your-admin-object-id&gt; with your Object ID from Azure AD &gt; Users.</w:t>
      </w:r>
    </w:p>
    <w:p w14:paraId="10BD0480" w14:textId="77777777" w:rsidR="00350C73" w:rsidRDefault="00A81B84">
      <w:pPr>
        <w:pStyle w:val="Heading2"/>
      </w:pPr>
      <w:r>
        <w:t>6.2 Create Database</w:t>
      </w:r>
    </w:p>
    <w:p w14:paraId="3E626902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sql db create \</w:t>
      </w:r>
      <w:r>
        <w:rPr>
          <w:rFonts w:ascii="Consolas" w:hAnsi="Consolas"/>
          <w:color w:val="1E1E1E"/>
          <w:sz w:val="18"/>
        </w:rPr>
        <w:br/>
        <w:t xml:space="preserve">    --name "MigrationControl" \</w:t>
      </w:r>
      <w:r>
        <w:rPr>
          <w:rFonts w:ascii="Consolas" w:hAnsi="Consolas"/>
          <w:color w:val="1E1E1E"/>
          <w:sz w:val="18"/>
        </w:rPr>
        <w:br/>
        <w:t xml:space="preserve">    --server "sql-hydroone-migration-{env}" \</w:t>
      </w:r>
      <w:r>
        <w:rPr>
          <w:rFonts w:ascii="Consolas" w:hAnsi="Consolas"/>
          <w:color w:val="1E1E1E"/>
          <w:sz w:val="18"/>
        </w:rPr>
        <w:br/>
        <w:t xml:space="preserve">    --resource-group "rg-hydroone-migration-{env}" \</w:t>
      </w:r>
      <w:r>
        <w:rPr>
          <w:rFonts w:ascii="Consolas" w:hAnsi="Consolas"/>
          <w:color w:val="1E1E1E"/>
          <w:sz w:val="18"/>
        </w:rPr>
        <w:br/>
        <w:t xml:space="preserve">    --service-objective "S1" \</w:t>
      </w:r>
      <w:r>
        <w:rPr>
          <w:rFonts w:ascii="Consolas" w:hAnsi="Consolas"/>
          <w:color w:val="1E1E1E"/>
          <w:sz w:val="18"/>
        </w:rPr>
        <w:br/>
        <w:t xml:space="preserve">    --backup-storage-redundancy "Local" </w:t>
      </w:r>
    </w:p>
    <w:p w14:paraId="606348A4" w14:textId="77777777" w:rsidR="00350C73" w:rsidRDefault="00A81B84">
      <w:pPr>
        <w:pStyle w:val="Heading2"/>
      </w:pPr>
      <w:r>
        <w:t>6.3 Configure Firewall Rules</w:t>
      </w:r>
    </w:p>
    <w:p w14:paraId="5BE6B064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# Allow Azure services (required for ADF)</w:t>
      </w:r>
      <w:r>
        <w:rPr>
          <w:rFonts w:ascii="Consolas" w:hAnsi="Consolas"/>
          <w:color w:val="1E1E1E"/>
          <w:sz w:val="18"/>
        </w:rPr>
        <w:br/>
        <w:t>az sql server firewall-rule create \</w:t>
      </w:r>
      <w:r>
        <w:rPr>
          <w:rFonts w:ascii="Consolas" w:hAnsi="Consolas"/>
          <w:color w:val="1E1E1E"/>
          <w:sz w:val="18"/>
        </w:rPr>
        <w:br/>
        <w:t xml:space="preserve">    --name "AllowAzureServices" \</w:t>
      </w:r>
      <w:r>
        <w:rPr>
          <w:rFonts w:ascii="Consolas" w:hAnsi="Consolas"/>
          <w:color w:val="1E1E1E"/>
          <w:sz w:val="18"/>
        </w:rPr>
        <w:br/>
        <w:t xml:space="preserve">    --server "sql-hydroone-migration-{env}" \</w:t>
      </w:r>
      <w:r>
        <w:rPr>
          <w:rFonts w:ascii="Consolas" w:hAnsi="Consolas"/>
          <w:color w:val="1E1E1E"/>
          <w:sz w:val="18"/>
        </w:rPr>
        <w:br/>
        <w:t xml:space="preserve">    --resource-group "rg-hydroone-migration-{env}" \</w:t>
      </w:r>
      <w:r>
        <w:rPr>
          <w:rFonts w:ascii="Consolas" w:hAnsi="Consolas"/>
          <w:color w:val="1E1E1E"/>
          <w:sz w:val="18"/>
        </w:rPr>
        <w:br/>
        <w:t xml:space="preserve">    --start-ip-address 0.0.0.0 \</w:t>
      </w:r>
      <w:r>
        <w:rPr>
          <w:rFonts w:ascii="Consolas" w:hAnsi="Consolas"/>
          <w:color w:val="1E1E1E"/>
          <w:sz w:val="18"/>
        </w:rPr>
        <w:br/>
        <w:t xml:space="preserve">    --end-ip-address 0.0.0.0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# Allow your client IP (for running SQL scripts)</w:t>
      </w:r>
      <w:r>
        <w:rPr>
          <w:rFonts w:ascii="Consolas" w:hAnsi="Consolas"/>
          <w:color w:val="1E1E1E"/>
          <w:sz w:val="18"/>
        </w:rPr>
        <w:br/>
        <w:t>az sql server firewall-rule create \</w:t>
      </w:r>
      <w:r>
        <w:rPr>
          <w:rFonts w:ascii="Consolas" w:hAnsi="Consolas"/>
          <w:color w:val="1E1E1E"/>
          <w:sz w:val="18"/>
        </w:rPr>
        <w:br/>
        <w:t xml:space="preserve">    --name "AllowClientIP" \</w:t>
      </w:r>
      <w:r>
        <w:rPr>
          <w:rFonts w:ascii="Consolas" w:hAnsi="Consolas"/>
          <w:color w:val="1E1E1E"/>
          <w:sz w:val="18"/>
        </w:rPr>
        <w:br/>
        <w:t xml:space="preserve">    --server "sql-hydroone-migration-{env}" \</w:t>
      </w:r>
      <w:r>
        <w:rPr>
          <w:rFonts w:ascii="Consolas" w:hAnsi="Consolas"/>
          <w:color w:val="1E1E1E"/>
          <w:sz w:val="18"/>
        </w:rPr>
        <w:br/>
        <w:t xml:space="preserve">    --resource-group "rg-hydroone-migration-{env}" \</w:t>
      </w:r>
      <w:r>
        <w:rPr>
          <w:rFonts w:ascii="Consolas" w:hAnsi="Consolas"/>
          <w:color w:val="1E1E1E"/>
          <w:sz w:val="18"/>
        </w:rPr>
        <w:br/>
        <w:t xml:space="preserve">    --start-ip-address "&lt;your-public-ip&gt;" \</w:t>
      </w:r>
      <w:r>
        <w:rPr>
          <w:rFonts w:ascii="Consolas" w:hAnsi="Consolas"/>
          <w:color w:val="1E1E1E"/>
          <w:sz w:val="18"/>
        </w:rPr>
        <w:br/>
        <w:t xml:space="preserve">    --end-ip-address</w:t>
      </w:r>
      <w:r>
        <w:rPr>
          <w:rFonts w:ascii="Consolas" w:hAnsi="Consolas"/>
          <w:color w:val="1E1E1E"/>
          <w:sz w:val="18"/>
        </w:rPr>
        <w:t xml:space="preserve"> "&lt;your-public-ip&gt;" </w:t>
      </w:r>
    </w:p>
    <w:p w14:paraId="3C09CCFC" w14:textId="77777777" w:rsidR="00350C73" w:rsidRDefault="00A81B84">
      <w:r>
        <w:rPr>
          <w:b/>
          <w:color w:val="B40000"/>
        </w:rPr>
        <w:t xml:space="preserve">NOTE: </w:t>
      </w:r>
      <w:r>
        <w:rPr>
          <w:i/>
        </w:rPr>
        <w:t>Find your public IP at https://whatismyip.com</w:t>
      </w:r>
    </w:p>
    <w:p w14:paraId="5F09C586" w14:textId="77777777" w:rsidR="00350C73" w:rsidRDefault="00A81B84">
      <w:pPr>
        <w:pStyle w:val="ListBullet"/>
      </w:pPr>
      <w:r>
        <w:t>☐</w:t>
      </w:r>
      <w:r>
        <w:t xml:space="preserve">  SQL Server created with Azure AD admin</w:t>
      </w:r>
    </w:p>
    <w:p w14:paraId="14EB87B0" w14:textId="77777777" w:rsidR="00350C73" w:rsidRDefault="00A81B84">
      <w:pPr>
        <w:pStyle w:val="ListBullet"/>
      </w:pPr>
      <w:r>
        <w:t>☐</w:t>
      </w:r>
      <w:r>
        <w:t xml:space="preserve">  MigrationControl database created</w:t>
      </w:r>
    </w:p>
    <w:p w14:paraId="2AC134E5" w14:textId="77777777" w:rsidR="00350C73" w:rsidRDefault="00A81B84">
      <w:pPr>
        <w:pStyle w:val="ListBullet"/>
      </w:pPr>
      <w:r>
        <w:t>☐</w:t>
      </w:r>
      <w:r>
        <w:t xml:space="preserve">  Firewall rules configured</w:t>
      </w:r>
    </w:p>
    <w:p w14:paraId="5116F362" w14:textId="77777777" w:rsidR="00350C73" w:rsidRDefault="00A81B84">
      <w:r>
        <w:br w:type="page"/>
      </w:r>
    </w:p>
    <w:p w14:paraId="7883C74C" w14:textId="77777777" w:rsidR="00350C73" w:rsidRDefault="00A81B84">
      <w:pPr>
        <w:pStyle w:val="Heading1"/>
      </w:pPr>
      <w:r>
        <w:lastRenderedPageBreak/>
        <w:t>7. Step 6: Create Azure Key Vault</w:t>
      </w:r>
    </w:p>
    <w:p w14:paraId="7281A07F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keyvault create \</w:t>
      </w:r>
      <w:r>
        <w:rPr>
          <w:rFonts w:ascii="Consolas" w:hAnsi="Consolas"/>
          <w:color w:val="1E1E1E"/>
          <w:sz w:val="18"/>
        </w:rPr>
        <w:br/>
        <w:t xml:space="preserve">    --name "kv-hydroone-mig-{env}" \</w:t>
      </w:r>
      <w:r>
        <w:rPr>
          <w:rFonts w:ascii="Consolas" w:hAnsi="Consolas"/>
          <w:color w:val="1E1E1E"/>
          <w:sz w:val="18"/>
        </w:rPr>
        <w:br/>
        <w:t xml:space="preserve">    --resource-group "rg-hydroone-migration-{env}" \</w:t>
      </w:r>
      <w:r>
        <w:rPr>
          <w:rFonts w:ascii="Consolas" w:hAnsi="Consolas"/>
          <w:color w:val="1E1E1E"/>
          <w:sz w:val="18"/>
        </w:rPr>
        <w:br/>
        <w:t xml:space="preserve">    --location "canadacentral" \</w:t>
      </w:r>
      <w:r>
        <w:rPr>
          <w:rFonts w:ascii="Consolas" w:hAnsi="Consolas"/>
          <w:color w:val="1E1E1E"/>
          <w:sz w:val="18"/>
        </w:rPr>
        <w:br/>
        <w:t xml:space="preserve">    --enable-rbac-authorization false \</w:t>
      </w:r>
      <w:r>
        <w:rPr>
          <w:rFonts w:ascii="Consolas" w:hAnsi="Consolas"/>
          <w:color w:val="1E1E1E"/>
          <w:sz w:val="18"/>
        </w:rPr>
        <w:br/>
        <w:t xml:space="preserve">    --sku "standard" </w:t>
      </w:r>
    </w:p>
    <w:p w14:paraId="71F72BEF" w14:textId="77777777" w:rsidR="00350C73" w:rsidRDefault="00A81B84">
      <w:r>
        <w:rPr>
          <w:b/>
          <w:color w:val="B40000"/>
        </w:rPr>
        <w:t xml:space="preserve">NOTE: </w:t>
      </w:r>
      <w:r>
        <w:rPr>
          <w:i/>
        </w:rPr>
        <w:t>We use access policies (not RBAC) for Key Vault to simplify permission management.</w:t>
      </w:r>
    </w:p>
    <w:p w14:paraId="325D5D25" w14:textId="77777777" w:rsidR="00350C73" w:rsidRDefault="00A81B84">
      <w:pPr>
        <w:pStyle w:val="ListBullet"/>
      </w:pPr>
      <w:r>
        <w:t>☐</w:t>
      </w:r>
      <w:r>
        <w:t xml:space="preserve">  Key Vault created</w:t>
      </w:r>
    </w:p>
    <w:p w14:paraId="42CB2EE1" w14:textId="77777777" w:rsidR="00350C73" w:rsidRDefault="00A81B84">
      <w:r>
        <w:br w:type="page"/>
      </w:r>
    </w:p>
    <w:p w14:paraId="07D250CC" w14:textId="77777777" w:rsidR="00350C73" w:rsidRDefault="00A81B84">
      <w:pPr>
        <w:pStyle w:val="Heading1"/>
      </w:pPr>
      <w:r>
        <w:lastRenderedPageBreak/>
        <w:t>8. Step 7: Register Azure AD Application</w:t>
      </w:r>
    </w:p>
    <w:p w14:paraId="2A725A88" w14:textId="77777777" w:rsidR="00350C73" w:rsidRDefault="00A81B84">
      <w:pPr>
        <w:pStyle w:val="Heading2"/>
      </w:pPr>
      <w:r>
        <w:t>8.1 Create App Registration</w:t>
      </w:r>
    </w:p>
    <w:p w14:paraId="0007E4A2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ad app create \</w:t>
      </w:r>
      <w:r>
        <w:rPr>
          <w:rFonts w:ascii="Consolas" w:hAnsi="Consolas"/>
          <w:color w:val="1E1E1E"/>
          <w:sz w:val="18"/>
        </w:rPr>
        <w:br/>
        <w:t xml:space="preserve">    --display-name "HydroOne-SPO-Migration" \</w:t>
      </w:r>
      <w:r>
        <w:rPr>
          <w:rFonts w:ascii="Consolas" w:hAnsi="Consolas"/>
          <w:color w:val="1E1E1E"/>
          <w:sz w:val="18"/>
        </w:rPr>
        <w:br/>
        <w:t xml:space="preserve">    --sign-in-audience "AzureADMyOrg" </w:t>
      </w:r>
    </w:p>
    <w:p w14:paraId="49DACA6E" w14:textId="77777777" w:rsidR="00350C73" w:rsidRDefault="00A81B84">
      <w:r>
        <w:t>Save the "appId" from the output — you will need it in the next steps.</w:t>
      </w:r>
    </w:p>
    <w:p w14:paraId="6994C4E9" w14:textId="77777777" w:rsidR="00350C73" w:rsidRDefault="00A81B84">
      <w:pPr>
        <w:pStyle w:val="Heading2"/>
      </w:pPr>
      <w:r>
        <w:t>8.2 Create Service Principal</w:t>
      </w:r>
    </w:p>
    <w:p w14:paraId="0B531C27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ad sp create --id "&lt;app-id&gt;"</w:t>
      </w:r>
    </w:p>
    <w:p w14:paraId="0E6BC12A" w14:textId="77777777" w:rsidR="00350C73" w:rsidRDefault="00A81B84">
      <w:pPr>
        <w:pStyle w:val="Heading2"/>
      </w:pPr>
      <w:r>
        <w:t>8.3 Generate Client Secret</w:t>
      </w:r>
    </w:p>
    <w:p w14:paraId="56DE1630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ad app credential reset \</w:t>
      </w:r>
      <w:r>
        <w:rPr>
          <w:rFonts w:ascii="Consolas" w:hAnsi="Consolas"/>
          <w:color w:val="1E1E1E"/>
          <w:sz w:val="18"/>
        </w:rPr>
        <w:br/>
        <w:t xml:space="preserve">    --id "&lt;app-id&gt;" \</w:t>
      </w:r>
      <w:r>
        <w:rPr>
          <w:rFonts w:ascii="Consolas" w:hAnsi="Consolas"/>
          <w:color w:val="1E1E1E"/>
          <w:sz w:val="18"/>
        </w:rPr>
        <w:br/>
        <w:t xml:space="preserve">    --years 1</w:t>
      </w:r>
    </w:p>
    <w:p w14:paraId="2106168B" w14:textId="77777777" w:rsidR="00350C73" w:rsidRDefault="00A81B84">
      <w:r>
        <w:rPr>
          <w:b/>
          <w:color w:val="B40000"/>
        </w:rPr>
        <w:t xml:space="preserve">WARNING: </w:t>
      </w:r>
      <w:r>
        <w:rPr>
          <w:i/>
        </w:rPr>
        <w:t>IMPORTANT: Copy the 'password' value immediately. It cannot be retrieved later.</w:t>
      </w:r>
    </w:p>
    <w:p w14:paraId="019B8394" w14:textId="77777777" w:rsidR="00350C73" w:rsidRDefault="00A81B84">
      <w:pPr>
        <w:pStyle w:val="Heading2"/>
      </w:pPr>
      <w:r>
        <w:t>8.4 Add SharePoint API Permissions</w:t>
      </w:r>
    </w:p>
    <w:p w14:paraId="46137744" w14:textId="77777777" w:rsidR="00350C73" w:rsidRDefault="00A81B84">
      <w:r>
        <w:t>Add the required SharePoint and Graph API permissions:</w:t>
      </w:r>
    </w:p>
    <w:p w14:paraId="73D355E0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# SharePoint - Sites.FullControl.All (Application)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t>az ad app permission add \</w:t>
      </w:r>
      <w:r>
        <w:rPr>
          <w:rFonts w:ascii="Consolas" w:hAnsi="Consolas"/>
          <w:color w:val="1E1E1E"/>
          <w:sz w:val="18"/>
        </w:rPr>
        <w:br/>
        <w:t xml:space="preserve">    --id "&lt;app-id&gt;" \</w:t>
      </w:r>
      <w:r>
        <w:rPr>
          <w:rFonts w:ascii="Consolas" w:hAnsi="Consolas"/>
          <w:color w:val="1E1E1E"/>
          <w:sz w:val="18"/>
        </w:rPr>
        <w:br/>
        <w:t xml:space="preserve">    --api "00000003-0000-0ff1-ce00-000000000000" \</w:t>
      </w:r>
      <w:r>
        <w:rPr>
          <w:rFonts w:ascii="Consolas" w:hAnsi="Consolas"/>
          <w:color w:val="1E1E1E"/>
          <w:sz w:val="18"/>
        </w:rPr>
        <w:br/>
        <w:t xml:space="preserve">    --api-permissions "678536fe-1083-478a-9c59-b99265e6b0d3=Role"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# SharePoint - Sites.ReadWrite.All (Application)</w:t>
      </w:r>
      <w:r>
        <w:rPr>
          <w:rFonts w:ascii="Consolas" w:hAnsi="Consolas"/>
          <w:color w:val="1E1E1E"/>
          <w:sz w:val="18"/>
        </w:rPr>
        <w:br/>
        <w:t>az ad app permission add \</w:t>
      </w:r>
      <w:r>
        <w:rPr>
          <w:rFonts w:ascii="Consolas" w:hAnsi="Consolas"/>
          <w:color w:val="1E1E1E"/>
          <w:sz w:val="18"/>
        </w:rPr>
        <w:br/>
        <w:t xml:space="preserve">    --id "&lt;app-id&gt;" \</w:t>
      </w:r>
      <w:r>
        <w:rPr>
          <w:rFonts w:ascii="Consolas" w:hAnsi="Consolas"/>
          <w:color w:val="1E1E1E"/>
          <w:sz w:val="18"/>
        </w:rPr>
        <w:br/>
        <w:t xml:space="preserve">    --api "00000003-0000-0ff1-ce00-000000000000" \</w:t>
      </w:r>
      <w:r>
        <w:rPr>
          <w:rFonts w:ascii="Consolas" w:hAnsi="Consolas"/>
          <w:color w:val="1E1E1E"/>
          <w:sz w:val="18"/>
        </w:rPr>
        <w:br/>
        <w:t xml:space="preserve">    --api-permissions "fbcd29d2-fcca-4405-aded-518d457caae4=Role"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# Microsoft Graph - Sites.ReadWrite.All (Application)</w:t>
      </w:r>
      <w:r>
        <w:rPr>
          <w:rFonts w:ascii="Consolas" w:hAnsi="Consolas"/>
          <w:color w:val="1E1E1E"/>
          <w:sz w:val="18"/>
        </w:rPr>
        <w:br/>
        <w:t>az ad app permission add \</w:t>
      </w:r>
      <w:r>
        <w:rPr>
          <w:rFonts w:ascii="Consolas" w:hAnsi="Consolas"/>
          <w:color w:val="1E1E1E"/>
          <w:sz w:val="18"/>
        </w:rPr>
        <w:br/>
        <w:t xml:space="preserve">    --id "&lt;app-id&gt;" \</w:t>
      </w:r>
      <w:r>
        <w:rPr>
          <w:rFonts w:ascii="Consolas" w:hAnsi="Consolas"/>
          <w:color w:val="1E1E1E"/>
          <w:sz w:val="18"/>
        </w:rPr>
        <w:br/>
        <w:t xml:space="preserve">    --api "00000003-0000-0</w:t>
      </w:r>
      <w:r>
        <w:rPr>
          <w:rFonts w:ascii="Consolas" w:hAnsi="Consolas"/>
          <w:color w:val="1E1E1E"/>
          <w:sz w:val="18"/>
        </w:rPr>
        <w:t>000-c000-000000000000" \</w:t>
      </w:r>
      <w:r>
        <w:rPr>
          <w:rFonts w:ascii="Consolas" w:hAnsi="Consolas"/>
          <w:color w:val="1E1E1E"/>
          <w:sz w:val="18"/>
        </w:rPr>
        <w:br/>
        <w:t xml:space="preserve">    --api-permissions "9492366f-7969-46a4-8d15-ed1a20078fff=Role" </w:t>
      </w:r>
    </w:p>
    <w:p w14:paraId="0D926671" w14:textId="77777777" w:rsidR="00350C73" w:rsidRDefault="00A81B84">
      <w:pPr>
        <w:pStyle w:val="Heading2"/>
      </w:pPr>
      <w:r>
        <w:t>8.5 Store Credentials in Key Vault</w:t>
      </w:r>
    </w:p>
    <w:p w14:paraId="4470BE77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keyvault secret set \</w:t>
      </w:r>
      <w:r>
        <w:rPr>
          <w:rFonts w:ascii="Consolas" w:hAnsi="Consolas"/>
          <w:color w:val="1E1E1E"/>
          <w:sz w:val="18"/>
        </w:rPr>
        <w:br/>
        <w:t xml:space="preserve">    --vault-name "kv-hydroone-mig-{env}" \</w:t>
      </w:r>
      <w:r>
        <w:rPr>
          <w:rFonts w:ascii="Consolas" w:hAnsi="Consolas"/>
          <w:color w:val="1E1E1E"/>
          <w:sz w:val="18"/>
        </w:rPr>
        <w:br/>
        <w:t xml:space="preserve">    --name "sharepoint-client-secret" \</w:t>
      </w:r>
      <w:r>
        <w:rPr>
          <w:rFonts w:ascii="Consolas" w:hAnsi="Consolas"/>
          <w:color w:val="1E1E1E"/>
          <w:sz w:val="18"/>
        </w:rPr>
        <w:br/>
        <w:t xml:space="preserve">    --value "&lt;client-secret-value&gt;"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az keyvault secret set \</w:t>
      </w:r>
      <w:r>
        <w:rPr>
          <w:rFonts w:ascii="Consolas" w:hAnsi="Consolas"/>
          <w:color w:val="1E1E1E"/>
          <w:sz w:val="18"/>
        </w:rPr>
        <w:br/>
        <w:t xml:space="preserve">    --vault-name "kv-hydroone-mig-{env}" \</w:t>
      </w:r>
      <w:r>
        <w:rPr>
          <w:rFonts w:ascii="Consolas" w:hAnsi="Consolas"/>
          <w:color w:val="1E1E1E"/>
          <w:sz w:val="18"/>
        </w:rPr>
        <w:br/>
        <w:t xml:space="preserve">    --name "sharepoint-client-id" \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lastRenderedPageBreak/>
        <w:t xml:space="preserve">    --value "&lt;app-id&gt;"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az keyvault secret set \</w:t>
      </w:r>
      <w:r>
        <w:rPr>
          <w:rFonts w:ascii="Consolas" w:hAnsi="Consolas"/>
          <w:color w:val="1E1E1E"/>
          <w:sz w:val="18"/>
        </w:rPr>
        <w:br/>
        <w:t xml:space="preserve">    --vault-name "kv-hydroone-mig-{env}" \</w:t>
      </w:r>
      <w:r>
        <w:rPr>
          <w:rFonts w:ascii="Consolas" w:hAnsi="Consolas"/>
          <w:color w:val="1E1E1E"/>
          <w:sz w:val="18"/>
        </w:rPr>
        <w:br/>
        <w:t xml:space="preserve">    --name "tenant-id" \</w:t>
      </w:r>
      <w:r>
        <w:rPr>
          <w:rFonts w:ascii="Consolas" w:hAnsi="Consolas"/>
          <w:color w:val="1E1E1E"/>
          <w:sz w:val="18"/>
        </w:rPr>
        <w:br/>
        <w:t xml:space="preserve">    --value "&lt;tenant-id&gt;" </w:t>
      </w:r>
    </w:p>
    <w:p w14:paraId="3447A4A9" w14:textId="77777777" w:rsidR="00350C73" w:rsidRDefault="00A81B84">
      <w:pPr>
        <w:pStyle w:val="Heading2"/>
      </w:pPr>
      <w:r>
        <w:t>8.6 Record Your App Details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50C73" w14:paraId="2497388C" w14:textId="77777777" w:rsidTr="00350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84C189" w14:textId="77777777" w:rsidR="00350C73" w:rsidRDefault="00A81B84">
            <w:r>
              <w:rPr>
                <w:sz w:val="20"/>
              </w:rPr>
              <w:t>Item</w:t>
            </w:r>
          </w:p>
        </w:tc>
        <w:tc>
          <w:tcPr>
            <w:tcW w:w="4320" w:type="dxa"/>
          </w:tcPr>
          <w:p w14:paraId="6F016BF3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Your Value</w:t>
            </w:r>
          </w:p>
        </w:tc>
      </w:tr>
      <w:tr w:rsidR="00350C73" w14:paraId="17D25F12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6122A8" w14:textId="77777777" w:rsidR="00350C73" w:rsidRDefault="00A81B84">
            <w:r>
              <w:rPr>
                <w:sz w:val="20"/>
              </w:rPr>
              <w:t>App (Client) ID</w:t>
            </w:r>
          </w:p>
        </w:tc>
        <w:tc>
          <w:tcPr>
            <w:tcW w:w="4320" w:type="dxa"/>
          </w:tcPr>
          <w:p w14:paraId="217B7208" w14:textId="77777777" w:rsidR="00350C73" w:rsidRDefault="00350C7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350C73" w14:paraId="7B48C554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95F7EC" w14:textId="77777777" w:rsidR="00350C73" w:rsidRDefault="00A81B84">
            <w:r>
              <w:rPr>
                <w:sz w:val="20"/>
              </w:rPr>
              <w:t>Service Principal Object ID</w:t>
            </w:r>
          </w:p>
        </w:tc>
        <w:tc>
          <w:tcPr>
            <w:tcW w:w="4320" w:type="dxa"/>
          </w:tcPr>
          <w:p w14:paraId="20551664" w14:textId="77777777" w:rsidR="00350C73" w:rsidRDefault="00350C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350C73" w14:paraId="7AC5F04A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C720E7" w14:textId="77777777" w:rsidR="00350C73" w:rsidRDefault="00A81B84">
            <w:r>
              <w:rPr>
                <w:sz w:val="20"/>
              </w:rPr>
              <w:t>Client Secret</w:t>
            </w:r>
          </w:p>
        </w:tc>
        <w:tc>
          <w:tcPr>
            <w:tcW w:w="4320" w:type="dxa"/>
          </w:tcPr>
          <w:p w14:paraId="3F45FB49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(stored in Key Vault)</w:t>
            </w:r>
          </w:p>
        </w:tc>
      </w:tr>
      <w:tr w:rsidR="00350C73" w14:paraId="2E9FF1BC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A03FBF" w14:textId="77777777" w:rsidR="00350C73" w:rsidRDefault="00A81B84">
            <w:r>
              <w:rPr>
                <w:sz w:val="20"/>
              </w:rPr>
              <w:t>Tenant ID</w:t>
            </w:r>
          </w:p>
        </w:tc>
        <w:tc>
          <w:tcPr>
            <w:tcW w:w="4320" w:type="dxa"/>
          </w:tcPr>
          <w:p w14:paraId="1CBA356A" w14:textId="77777777" w:rsidR="00350C73" w:rsidRDefault="00350C7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909850D" w14:textId="77777777" w:rsidR="00350C73" w:rsidRDefault="00A81B84">
      <w:pPr>
        <w:pStyle w:val="ListBullet"/>
      </w:pPr>
      <w:r>
        <w:t>☐</w:t>
      </w:r>
      <w:r>
        <w:t xml:space="preserve">  App registration created</w:t>
      </w:r>
    </w:p>
    <w:p w14:paraId="0D420FB4" w14:textId="77777777" w:rsidR="00350C73" w:rsidRDefault="00A81B84">
      <w:pPr>
        <w:pStyle w:val="ListBullet"/>
      </w:pPr>
      <w:r>
        <w:t>☐</w:t>
      </w:r>
      <w:r>
        <w:t xml:space="preserve">  Service principal created</w:t>
      </w:r>
    </w:p>
    <w:p w14:paraId="3A6126E9" w14:textId="77777777" w:rsidR="00350C73" w:rsidRDefault="00A81B84">
      <w:pPr>
        <w:pStyle w:val="ListBullet"/>
      </w:pPr>
      <w:r>
        <w:t>☐</w:t>
      </w:r>
      <w:r>
        <w:t xml:space="preserve">  Client secret generated and saved</w:t>
      </w:r>
    </w:p>
    <w:p w14:paraId="3C1E8D2A" w14:textId="77777777" w:rsidR="00350C73" w:rsidRDefault="00A81B84">
      <w:pPr>
        <w:pStyle w:val="ListBullet"/>
      </w:pPr>
      <w:r>
        <w:t>☐</w:t>
      </w:r>
      <w:r>
        <w:t xml:space="preserve">  API permissions added</w:t>
      </w:r>
    </w:p>
    <w:p w14:paraId="7B1A59E6" w14:textId="77777777" w:rsidR="00350C73" w:rsidRDefault="00A81B84">
      <w:pPr>
        <w:pStyle w:val="ListBullet"/>
      </w:pPr>
      <w:r>
        <w:t>☐</w:t>
      </w:r>
      <w:r>
        <w:t xml:space="preserve">  Secrets stored in Key Vault</w:t>
      </w:r>
    </w:p>
    <w:p w14:paraId="3CF7BDFF" w14:textId="77777777" w:rsidR="00350C73" w:rsidRDefault="00A81B84">
      <w:r>
        <w:br w:type="page"/>
      </w:r>
    </w:p>
    <w:p w14:paraId="0740B9C7" w14:textId="77777777" w:rsidR="00350C73" w:rsidRDefault="00A81B84">
      <w:pPr>
        <w:pStyle w:val="Heading1"/>
      </w:pPr>
      <w:r>
        <w:lastRenderedPageBreak/>
        <w:t>9. Step 8: Grant Admin Consent (CRITICAL)</w:t>
      </w:r>
    </w:p>
    <w:p w14:paraId="5923CE79" w14:textId="77777777" w:rsidR="00350C73" w:rsidRDefault="00A81B84">
      <w:r>
        <w:rPr>
          <w:b/>
          <w:color w:val="B40000"/>
          <w:sz w:val="24"/>
        </w:rPr>
        <w:t>THIS IS THE MOST CRITICAL STEP. Without admin consent, the migration WILL NOT WORK.</w:t>
      </w:r>
    </w:p>
    <w:p w14:paraId="4DB4E73A" w14:textId="77777777" w:rsidR="00350C73" w:rsidRDefault="00350C73"/>
    <w:p w14:paraId="30176BCC" w14:textId="77777777" w:rsidR="00350C73" w:rsidRDefault="00A81B84">
      <w:r>
        <w:t>A Global Administrator must perform these steps:</w:t>
      </w:r>
    </w:p>
    <w:p w14:paraId="0D8F2EC7" w14:textId="77777777" w:rsidR="00350C73" w:rsidRDefault="00350C73"/>
    <w:p w14:paraId="49024E93" w14:textId="77777777" w:rsidR="00350C73" w:rsidRDefault="00A81B84">
      <w:pPr>
        <w:pStyle w:val="Heading2"/>
      </w:pPr>
      <w:r>
        <w:t>9.1 Steps in Azure Portal</w:t>
      </w:r>
    </w:p>
    <w:p w14:paraId="788D45C6" w14:textId="77777777" w:rsidR="00350C73" w:rsidRDefault="00A81B84">
      <w:pPr>
        <w:pStyle w:val="ListNumber"/>
      </w:pPr>
      <w:r>
        <w:t>Step 1: Sign in to https://portal.azure.com as a Global Administrator</w:t>
      </w:r>
    </w:p>
    <w:p w14:paraId="5EBABE1B" w14:textId="77777777" w:rsidR="00350C73" w:rsidRDefault="00A81B84">
      <w:pPr>
        <w:pStyle w:val="ListNumber"/>
      </w:pPr>
      <w:r>
        <w:t>Step 2: Navigate to Azure Active Directory in the left menu</w:t>
      </w:r>
    </w:p>
    <w:p w14:paraId="3D1BF158" w14:textId="77777777" w:rsidR="00350C73" w:rsidRDefault="00A81B84">
      <w:pPr>
        <w:pStyle w:val="ListNumber"/>
      </w:pPr>
      <w:r>
        <w:t>Step 3: Click "App registrations" in the left menu</w:t>
      </w:r>
    </w:p>
    <w:p w14:paraId="74068725" w14:textId="77777777" w:rsidR="00350C73" w:rsidRDefault="00A81B84">
      <w:pPr>
        <w:pStyle w:val="ListNumber"/>
      </w:pPr>
      <w:r>
        <w:t>Step 4: Click the "All applications" tab</w:t>
      </w:r>
    </w:p>
    <w:p w14:paraId="397B8FE7" w14:textId="77777777" w:rsidR="00350C73" w:rsidRDefault="00A81B84">
      <w:pPr>
        <w:pStyle w:val="ListNumber"/>
      </w:pPr>
      <w:r>
        <w:t>Step 5: Search for and select "HydroOne-SPO-Migration"</w:t>
      </w:r>
    </w:p>
    <w:p w14:paraId="544C5554" w14:textId="77777777" w:rsidR="00350C73" w:rsidRDefault="00A81B84">
      <w:pPr>
        <w:pStyle w:val="ListNumber"/>
      </w:pPr>
      <w:r>
        <w:t>Step 6: Click "API permissions" in the left menu</w:t>
      </w:r>
    </w:p>
    <w:p w14:paraId="0F724B24" w14:textId="77777777" w:rsidR="00350C73" w:rsidRDefault="00A81B84">
      <w:pPr>
        <w:pStyle w:val="ListNumber"/>
      </w:pPr>
      <w:r>
        <w:t>Step 7: You will see the permissions listed with "Not granted" status</w:t>
      </w:r>
    </w:p>
    <w:p w14:paraId="2EB94C77" w14:textId="77777777" w:rsidR="00350C73" w:rsidRDefault="00A81B84">
      <w:pPr>
        <w:pStyle w:val="ListNumber"/>
      </w:pPr>
      <w:r>
        <w:t>Step 8: Click the "Grant admin consent for Hydro One" button (blue button at top)</w:t>
      </w:r>
    </w:p>
    <w:p w14:paraId="15B74767" w14:textId="77777777" w:rsidR="00350C73" w:rsidRDefault="00A81B84">
      <w:pPr>
        <w:pStyle w:val="ListNumber"/>
      </w:pPr>
      <w:r>
        <w:t>Step 9: A confirmation dialog appears — click "Yes"</w:t>
      </w:r>
    </w:p>
    <w:p w14:paraId="333AE98D" w14:textId="77777777" w:rsidR="00350C73" w:rsidRDefault="00A81B84">
      <w:pPr>
        <w:pStyle w:val="ListNumber"/>
      </w:pPr>
      <w:r>
        <w:t>Step 10: Wait for the operation to complete (10-30 seconds)</w:t>
      </w:r>
    </w:p>
    <w:p w14:paraId="761E835C" w14:textId="77777777" w:rsidR="00350C73" w:rsidRDefault="00A81B84">
      <w:pPr>
        <w:pStyle w:val="ListNumber"/>
      </w:pPr>
      <w:r>
        <w:t>Step 11: Verify ALL permissions now show a green checkmark with "Granted for Hydro One"</w:t>
      </w:r>
    </w:p>
    <w:p w14:paraId="0BA26905" w14:textId="77777777" w:rsidR="00350C73" w:rsidRDefault="00350C73"/>
    <w:p w14:paraId="70A39D62" w14:textId="77777777" w:rsidR="00350C73" w:rsidRDefault="00A81B84">
      <w:pPr>
        <w:pStyle w:val="Heading2"/>
      </w:pPr>
      <w:r>
        <w:t>9.2 Required Permissions (must all show "Granted")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50C73" w14:paraId="18692C3A" w14:textId="77777777" w:rsidTr="00350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D9BE20" w14:textId="77777777" w:rsidR="00350C73" w:rsidRDefault="00A81B84">
            <w:r>
              <w:rPr>
                <w:sz w:val="20"/>
              </w:rPr>
              <w:t>API</w:t>
            </w:r>
          </w:p>
        </w:tc>
        <w:tc>
          <w:tcPr>
            <w:tcW w:w="2160" w:type="dxa"/>
          </w:tcPr>
          <w:p w14:paraId="6F5F9F79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Permission</w:t>
            </w:r>
          </w:p>
        </w:tc>
        <w:tc>
          <w:tcPr>
            <w:tcW w:w="2160" w:type="dxa"/>
          </w:tcPr>
          <w:p w14:paraId="4275DA98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160" w:type="dxa"/>
          </w:tcPr>
          <w:p w14:paraId="3E4FD9F4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 After Consent</w:t>
            </w:r>
          </w:p>
        </w:tc>
      </w:tr>
      <w:tr w:rsidR="00350C73" w14:paraId="735AE2EB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D26498" w14:textId="77777777" w:rsidR="00350C73" w:rsidRDefault="00A81B84">
            <w:r>
              <w:rPr>
                <w:sz w:val="20"/>
              </w:rPr>
              <w:t>SharePoint</w:t>
            </w:r>
          </w:p>
        </w:tc>
        <w:tc>
          <w:tcPr>
            <w:tcW w:w="2160" w:type="dxa"/>
          </w:tcPr>
          <w:p w14:paraId="4369E58C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Sites.FullControl.All</w:t>
            </w:r>
          </w:p>
        </w:tc>
        <w:tc>
          <w:tcPr>
            <w:tcW w:w="2160" w:type="dxa"/>
          </w:tcPr>
          <w:p w14:paraId="50980CE4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Application</w:t>
            </w:r>
          </w:p>
        </w:tc>
        <w:tc>
          <w:tcPr>
            <w:tcW w:w="2160" w:type="dxa"/>
          </w:tcPr>
          <w:p w14:paraId="74336948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Granted ✓</w:t>
            </w:r>
          </w:p>
        </w:tc>
      </w:tr>
      <w:tr w:rsidR="00350C73" w14:paraId="16338E5E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C043A4" w14:textId="77777777" w:rsidR="00350C73" w:rsidRDefault="00A81B84">
            <w:r>
              <w:rPr>
                <w:sz w:val="20"/>
              </w:rPr>
              <w:t>SharePoint</w:t>
            </w:r>
          </w:p>
        </w:tc>
        <w:tc>
          <w:tcPr>
            <w:tcW w:w="2160" w:type="dxa"/>
          </w:tcPr>
          <w:p w14:paraId="6AEF9E34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Sites.ReadWrite.All</w:t>
            </w:r>
          </w:p>
        </w:tc>
        <w:tc>
          <w:tcPr>
            <w:tcW w:w="2160" w:type="dxa"/>
          </w:tcPr>
          <w:p w14:paraId="05951081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Application</w:t>
            </w:r>
          </w:p>
        </w:tc>
        <w:tc>
          <w:tcPr>
            <w:tcW w:w="2160" w:type="dxa"/>
          </w:tcPr>
          <w:p w14:paraId="42A6DB30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Granted ✓</w:t>
            </w:r>
          </w:p>
        </w:tc>
      </w:tr>
      <w:tr w:rsidR="00350C73" w14:paraId="3C2C5E9D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E95C07" w14:textId="77777777" w:rsidR="00350C73" w:rsidRDefault="00A81B84">
            <w:r>
              <w:rPr>
                <w:sz w:val="20"/>
              </w:rPr>
              <w:t>Microsoft Graph</w:t>
            </w:r>
          </w:p>
        </w:tc>
        <w:tc>
          <w:tcPr>
            <w:tcW w:w="2160" w:type="dxa"/>
          </w:tcPr>
          <w:p w14:paraId="5D7C5501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Sites.ReadWrite.All</w:t>
            </w:r>
          </w:p>
        </w:tc>
        <w:tc>
          <w:tcPr>
            <w:tcW w:w="2160" w:type="dxa"/>
          </w:tcPr>
          <w:p w14:paraId="05D5E6C0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Application</w:t>
            </w:r>
          </w:p>
        </w:tc>
        <w:tc>
          <w:tcPr>
            <w:tcW w:w="2160" w:type="dxa"/>
          </w:tcPr>
          <w:p w14:paraId="7A020FFD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Granted ✓</w:t>
            </w:r>
          </w:p>
        </w:tc>
      </w:tr>
    </w:tbl>
    <w:p w14:paraId="0D3670B3" w14:textId="77777777" w:rsidR="00350C73" w:rsidRDefault="00350C73"/>
    <w:p w14:paraId="7C8E3753" w14:textId="77777777" w:rsidR="00350C73" w:rsidRDefault="00A81B84">
      <w:pPr>
        <w:pStyle w:val="Heading2"/>
      </w:pPr>
      <w:r>
        <w:t>9.3 Alternative: Azure CLI</w:t>
      </w:r>
    </w:p>
    <w:p w14:paraId="76ED631C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ad app permission admin-consent --id "&lt;app-id&gt;"</w:t>
      </w:r>
    </w:p>
    <w:p w14:paraId="0C002209" w14:textId="77777777" w:rsidR="00350C73" w:rsidRDefault="00A81B84">
      <w:r>
        <w:rPr>
          <w:b/>
          <w:color w:val="B40000"/>
        </w:rPr>
        <w:t xml:space="preserve">NOTE: </w:t>
      </w:r>
      <w:r>
        <w:rPr>
          <w:i/>
        </w:rPr>
        <w:t>This command also requires Global Administrator role.</w:t>
      </w:r>
    </w:p>
    <w:p w14:paraId="7C26664B" w14:textId="77777777" w:rsidR="00350C73" w:rsidRDefault="00350C73"/>
    <w:p w14:paraId="682F3FD5" w14:textId="77777777" w:rsidR="00350C73" w:rsidRDefault="00A81B84">
      <w:pPr>
        <w:pStyle w:val="Heading2"/>
      </w:pPr>
      <w:r>
        <w:t>9.4 Verification</w:t>
      </w:r>
    </w:p>
    <w:p w14:paraId="77B0C07E" w14:textId="77777777" w:rsidR="00350C73" w:rsidRDefault="00A81B84">
      <w:r>
        <w:t>After granting consent, verify by running:</w:t>
      </w:r>
    </w:p>
    <w:p w14:paraId="52D5941D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ad app permission list-grants \</w:t>
      </w:r>
      <w:r>
        <w:rPr>
          <w:rFonts w:ascii="Consolas" w:hAnsi="Consolas"/>
          <w:color w:val="1E1E1E"/>
          <w:sz w:val="18"/>
        </w:rPr>
        <w:br/>
        <w:t xml:space="preserve">    --id "&lt;app-id&gt;" \</w:t>
      </w:r>
      <w:r>
        <w:rPr>
          <w:rFonts w:ascii="Consolas" w:hAnsi="Consolas"/>
          <w:color w:val="1E1E1E"/>
          <w:sz w:val="18"/>
        </w:rPr>
        <w:br/>
        <w:t xml:space="preserve">    --query "[].{resource:resourceDisplayName, scope:scope}" -o table</w:t>
      </w:r>
    </w:p>
    <w:p w14:paraId="669FFD91" w14:textId="77777777" w:rsidR="00350C73" w:rsidRDefault="00A81B84">
      <w:pPr>
        <w:pStyle w:val="ListBullet"/>
      </w:pPr>
      <w:r>
        <w:lastRenderedPageBreak/>
        <w:t>☐</w:t>
      </w:r>
      <w:r>
        <w:t xml:space="preserve">  Admin consent granted by Global Administrator</w:t>
      </w:r>
    </w:p>
    <w:p w14:paraId="22CF8622" w14:textId="77777777" w:rsidR="00350C73" w:rsidRDefault="00A81B84">
      <w:pPr>
        <w:pStyle w:val="ListBullet"/>
      </w:pPr>
      <w:r>
        <w:t>☐</w:t>
      </w:r>
      <w:r>
        <w:t xml:space="preserve">  All permissions show 'Granted' status in portal</w:t>
      </w:r>
    </w:p>
    <w:p w14:paraId="0E5993C1" w14:textId="77777777" w:rsidR="00350C73" w:rsidRDefault="00A81B84">
      <w:r>
        <w:br w:type="page"/>
      </w:r>
    </w:p>
    <w:p w14:paraId="1D861EF1" w14:textId="77777777" w:rsidR="00350C73" w:rsidRDefault="00A81B84">
      <w:pPr>
        <w:pStyle w:val="Heading1"/>
      </w:pPr>
      <w:r>
        <w:lastRenderedPageBreak/>
        <w:t>10. Step 9: Deploy Azure Data Factory</w:t>
      </w:r>
    </w:p>
    <w:p w14:paraId="3D5DD67F" w14:textId="77777777" w:rsidR="00350C73" w:rsidRDefault="00A81B84">
      <w:pPr>
        <w:pStyle w:val="Heading2"/>
      </w:pPr>
      <w:r>
        <w:t>10.1 Clone the Repository</w:t>
      </w:r>
    </w:p>
    <w:p w14:paraId="53FAA2E6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git clone https://github.com/anurag251294/desktop-tutorial.git</w:t>
      </w:r>
      <w:r>
        <w:rPr>
          <w:rFonts w:ascii="Consolas" w:hAnsi="Consolas"/>
          <w:color w:val="1E1E1E"/>
          <w:sz w:val="18"/>
        </w:rPr>
        <w:br/>
        <w:t>cd desktop-tutorial/hydro-one-sharepoint-migration-poc</w:t>
      </w:r>
    </w:p>
    <w:p w14:paraId="51482673" w14:textId="77777777" w:rsidR="00350C73" w:rsidRDefault="00A81B84">
      <w:pPr>
        <w:pStyle w:val="Heading2"/>
      </w:pPr>
      <w:r>
        <w:t>10.2 Deploy ADF ARM Template</w:t>
      </w:r>
    </w:p>
    <w:p w14:paraId="57F7DBE6" w14:textId="77777777" w:rsidR="00350C73" w:rsidRDefault="00A81B84">
      <w:r>
        <w:t>This deploys the ADF instance with all linked services and datasets:</w:t>
      </w:r>
    </w:p>
    <w:p w14:paraId="5ABBE364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deployment group create \</w:t>
      </w:r>
      <w:r>
        <w:rPr>
          <w:rFonts w:ascii="Consolas" w:hAnsi="Consolas"/>
          <w:color w:val="1E1E1E"/>
          <w:sz w:val="18"/>
        </w:rPr>
        <w:br/>
        <w:t xml:space="preserve">    --resource-group "rg-hydroone-migration-{env}" \</w:t>
      </w:r>
      <w:r>
        <w:rPr>
          <w:rFonts w:ascii="Consolas" w:hAnsi="Consolas"/>
          <w:color w:val="1E1E1E"/>
          <w:sz w:val="18"/>
        </w:rPr>
        <w:br/>
        <w:t xml:space="preserve">    --template-file "adf-templates/arm-template.json" \</w:t>
      </w:r>
      <w:r>
        <w:rPr>
          <w:rFonts w:ascii="Consolas" w:hAnsi="Consolas"/>
          <w:color w:val="1E1E1E"/>
          <w:sz w:val="18"/>
        </w:rPr>
        <w:br/>
        <w:t xml:space="preserve">    --parameters \</w:t>
      </w:r>
      <w:r>
        <w:rPr>
          <w:rFonts w:ascii="Consolas" w:hAnsi="Consolas"/>
          <w:color w:val="1E1E1E"/>
          <w:sz w:val="18"/>
        </w:rPr>
        <w:br/>
        <w:t xml:space="preserve">        factoryName="adf-hydroone-migration-{env}" \</w:t>
      </w:r>
      <w:r>
        <w:rPr>
          <w:rFonts w:ascii="Consolas" w:hAnsi="Consolas"/>
          <w:color w:val="1E1E1E"/>
          <w:sz w:val="18"/>
        </w:rPr>
        <w:br/>
        <w:t xml:space="preserve">        location="canadacentral" \</w:t>
      </w:r>
      <w:r>
        <w:rPr>
          <w:rFonts w:ascii="Consolas" w:hAnsi="Consolas"/>
          <w:color w:val="1E1E1E"/>
          <w:sz w:val="18"/>
        </w:rPr>
        <w:br/>
        <w:t xml:space="preserve">        sharePointTenantUrl="https://hydroone.sharepoint.com" \</w:t>
      </w:r>
      <w:r>
        <w:rPr>
          <w:rFonts w:ascii="Consolas" w:hAnsi="Consolas"/>
          <w:color w:val="1E1E1E"/>
          <w:sz w:val="18"/>
        </w:rPr>
        <w:br/>
        <w:t xml:space="preserve">        servicePrincipalId="&lt;app-id&gt;" \</w:t>
      </w:r>
      <w:r>
        <w:rPr>
          <w:rFonts w:ascii="Consolas" w:hAnsi="Consolas"/>
          <w:color w:val="1E1E1E"/>
          <w:sz w:val="18"/>
        </w:rPr>
        <w:br/>
        <w:t xml:space="preserve">        tenantId="&lt;tenant-id&gt;" \</w:t>
      </w:r>
      <w:r>
        <w:rPr>
          <w:rFonts w:ascii="Consolas" w:hAnsi="Consolas"/>
          <w:color w:val="1E1E1E"/>
          <w:sz w:val="18"/>
        </w:rPr>
        <w:br/>
        <w:t xml:space="preserve">        keyVaultName="kv-hydroone-mig-{env}" \</w:t>
      </w:r>
      <w:r>
        <w:rPr>
          <w:rFonts w:ascii="Consolas" w:hAnsi="Consolas"/>
          <w:color w:val="1E1E1E"/>
          <w:sz w:val="18"/>
        </w:rPr>
        <w:br/>
        <w:t xml:space="preserve">        storageAccountName="sthydroonemig{env}" \</w:t>
      </w:r>
      <w:r>
        <w:rPr>
          <w:rFonts w:ascii="Consolas" w:hAnsi="Consolas"/>
          <w:color w:val="1E1E1E"/>
          <w:sz w:val="18"/>
        </w:rPr>
        <w:br/>
        <w:t xml:space="preserve">        sqlServerName="sql-hydroone-migration-{env}" \</w:t>
      </w:r>
      <w:r>
        <w:rPr>
          <w:rFonts w:ascii="Consolas" w:hAnsi="Consolas"/>
          <w:color w:val="1E1E1E"/>
          <w:sz w:val="18"/>
        </w:rPr>
        <w:br/>
        <w:t xml:space="preserve">      </w:t>
      </w:r>
      <w:r>
        <w:rPr>
          <w:rFonts w:ascii="Consolas" w:hAnsi="Consolas"/>
          <w:color w:val="1E1E1E"/>
          <w:sz w:val="18"/>
        </w:rPr>
        <w:t xml:space="preserve">  sqlDatabaseName="MigrationControl" </w:t>
      </w:r>
    </w:p>
    <w:p w14:paraId="750F4F30" w14:textId="77777777" w:rsidR="00350C73" w:rsidRDefault="00A81B84">
      <w:r>
        <w:t>This creates: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0C73" w14:paraId="3DFBBCA8" w14:textId="77777777" w:rsidTr="00350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5DD8CD" w14:textId="77777777" w:rsidR="00350C73" w:rsidRDefault="00A81B84">
            <w:r>
              <w:rPr>
                <w:sz w:val="20"/>
              </w:rPr>
              <w:t>Resource</w:t>
            </w:r>
          </w:p>
        </w:tc>
        <w:tc>
          <w:tcPr>
            <w:tcW w:w="2880" w:type="dxa"/>
          </w:tcPr>
          <w:p w14:paraId="16530DC3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Count</w:t>
            </w:r>
          </w:p>
        </w:tc>
        <w:tc>
          <w:tcPr>
            <w:tcW w:w="2880" w:type="dxa"/>
          </w:tcPr>
          <w:p w14:paraId="0B43AACA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Names</w:t>
            </w:r>
          </w:p>
        </w:tc>
      </w:tr>
      <w:tr w:rsidR="00350C73" w14:paraId="0B9D710A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81587D" w14:textId="77777777" w:rsidR="00350C73" w:rsidRDefault="00A81B84">
            <w:r>
              <w:rPr>
                <w:sz w:val="20"/>
              </w:rPr>
              <w:t>ADF Instance</w:t>
            </w:r>
          </w:p>
        </w:tc>
        <w:tc>
          <w:tcPr>
            <w:tcW w:w="2880" w:type="dxa"/>
          </w:tcPr>
          <w:p w14:paraId="662C9CFB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588F46D6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adf-hydroone-migration-{env}</w:t>
            </w:r>
          </w:p>
        </w:tc>
      </w:tr>
      <w:tr w:rsidR="00350C73" w14:paraId="7A9CB6D6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063253" w14:textId="77777777" w:rsidR="00350C73" w:rsidRDefault="00A81B84">
            <w:r>
              <w:rPr>
                <w:sz w:val="20"/>
              </w:rPr>
              <w:t>Linked Services</w:t>
            </w:r>
          </w:p>
        </w:tc>
        <w:tc>
          <w:tcPr>
            <w:tcW w:w="2880" w:type="dxa"/>
          </w:tcPr>
          <w:p w14:paraId="32C55BA4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585972FA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LS_AzureKeyVault, LS_SharePointOnline_REST, LS_SharePointOnline_HTTP, LS_ADLS_Gen2, LS_AzureSqlDatabase</w:t>
            </w:r>
          </w:p>
        </w:tc>
      </w:tr>
      <w:tr w:rsidR="00350C73" w14:paraId="673E33BE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1F1DA9" w14:textId="77777777" w:rsidR="00350C73" w:rsidRDefault="00A81B84">
            <w:r>
              <w:rPr>
                <w:sz w:val="20"/>
              </w:rPr>
              <w:t>Datasets</w:t>
            </w:r>
          </w:p>
        </w:tc>
        <w:tc>
          <w:tcPr>
            <w:tcW w:w="2880" w:type="dxa"/>
          </w:tcPr>
          <w:p w14:paraId="69C1C837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4A2ACE6E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DS_SharePoint_Binary_HTTP, DS_ADLS_Binary_Sink, DS_ADLS_Parquet_Metadata, DS_SQL_MigrationControl, DS_SQL_AuditLog</w:t>
            </w:r>
          </w:p>
        </w:tc>
      </w:tr>
    </w:tbl>
    <w:p w14:paraId="5853DB6F" w14:textId="77777777" w:rsidR="00350C73" w:rsidRDefault="00A81B84">
      <w:pPr>
        <w:pStyle w:val="Heading2"/>
      </w:pPr>
      <w:r>
        <w:t>10.3 Get ADF Managed Identity</w:t>
      </w:r>
    </w:p>
    <w:p w14:paraId="2416223E" w14:textId="77777777" w:rsidR="00350C73" w:rsidRDefault="00A81B84">
      <w:r>
        <w:t>Record the ADF managed identity — you'll need it for permission grants:</w:t>
      </w:r>
    </w:p>
    <w:p w14:paraId="002C741A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datafactory show \</w:t>
      </w:r>
      <w:r>
        <w:rPr>
          <w:rFonts w:ascii="Consolas" w:hAnsi="Consolas"/>
          <w:color w:val="1E1E1E"/>
          <w:sz w:val="18"/>
        </w:rPr>
        <w:br/>
        <w:t xml:space="preserve">    --name "adf-hydroone-migration-{env}" \</w:t>
      </w:r>
      <w:r>
        <w:rPr>
          <w:rFonts w:ascii="Consolas" w:hAnsi="Consolas"/>
          <w:color w:val="1E1E1E"/>
          <w:sz w:val="18"/>
        </w:rPr>
        <w:br/>
        <w:t xml:space="preserve">    --resource-group "rg-hydroone-migration-{env}" \</w:t>
      </w:r>
      <w:r>
        <w:rPr>
          <w:rFonts w:ascii="Consolas" w:hAnsi="Consolas"/>
          <w:color w:val="1E1E1E"/>
          <w:sz w:val="18"/>
        </w:rPr>
        <w:br/>
        <w:t xml:space="preserve">    --query "identity.principalId" -o tsv</w:t>
      </w:r>
    </w:p>
    <w:p w14:paraId="446EB92D" w14:textId="77777777" w:rsidR="00350C73" w:rsidRDefault="00A81B84">
      <w:r>
        <w:t>Save this value: ____________________________</w:t>
      </w:r>
    </w:p>
    <w:p w14:paraId="66C2C1DF" w14:textId="77777777" w:rsidR="00350C73" w:rsidRDefault="00A81B84">
      <w:pPr>
        <w:pStyle w:val="ListBullet"/>
      </w:pPr>
      <w:r>
        <w:t>☐</w:t>
      </w:r>
      <w:r>
        <w:t xml:space="preserve">  ADF deployed with managed identity</w:t>
      </w:r>
    </w:p>
    <w:p w14:paraId="58947E06" w14:textId="77777777" w:rsidR="00350C73" w:rsidRDefault="00A81B84">
      <w:pPr>
        <w:pStyle w:val="ListBullet"/>
      </w:pPr>
      <w:r>
        <w:t>☐</w:t>
      </w:r>
      <w:r>
        <w:t xml:space="preserve">  ADF managed identity ID recorded</w:t>
      </w:r>
    </w:p>
    <w:p w14:paraId="53B3893D" w14:textId="77777777" w:rsidR="00350C73" w:rsidRDefault="00A81B84">
      <w:r>
        <w:lastRenderedPageBreak/>
        <w:br w:type="page"/>
      </w:r>
    </w:p>
    <w:p w14:paraId="29A4D9EE" w14:textId="77777777" w:rsidR="00350C73" w:rsidRDefault="00A81B84">
      <w:pPr>
        <w:pStyle w:val="Heading1"/>
      </w:pPr>
      <w:r>
        <w:lastRenderedPageBreak/>
        <w:t>11. Step 10: Deploy ADF Pipelines</w:t>
      </w:r>
    </w:p>
    <w:p w14:paraId="34494119" w14:textId="77777777" w:rsidR="00350C73" w:rsidRDefault="00A81B84">
      <w:r>
        <w:t>Deploy each pipeline in order (some have dependencies):</w:t>
      </w:r>
    </w:p>
    <w:p w14:paraId="79533A6A" w14:textId="77777777" w:rsidR="00350C73" w:rsidRDefault="00A81B84">
      <w:pPr>
        <w:pStyle w:val="Heading2"/>
      </w:pPr>
      <w:r>
        <w:t>Pipeline 1: PL_Process_Subfolder</w:t>
      </w:r>
    </w:p>
    <w:p w14:paraId="08F4E8A6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deployment group create \</w:t>
      </w:r>
      <w:r>
        <w:rPr>
          <w:rFonts w:ascii="Consolas" w:hAnsi="Consolas"/>
          <w:color w:val="1E1E1E"/>
          <w:sz w:val="18"/>
        </w:rPr>
        <w:br/>
        <w:t xml:space="preserve">    --resource-group "rg-hydroone-migration-{env}" \</w:t>
      </w:r>
      <w:r>
        <w:rPr>
          <w:rFonts w:ascii="Consolas" w:hAnsi="Consolas"/>
          <w:color w:val="1E1E1E"/>
          <w:sz w:val="18"/>
        </w:rPr>
        <w:br/>
        <w:t xml:space="preserve">    --template-file "adf-templates/pipelines/PL_Process_Subfolder.json" \</w:t>
      </w:r>
      <w:r>
        <w:rPr>
          <w:rFonts w:ascii="Consolas" w:hAnsi="Consolas"/>
          <w:color w:val="1E1E1E"/>
          <w:sz w:val="18"/>
        </w:rPr>
        <w:br/>
        <w:t xml:space="preserve">    --parameters factoryName="adf-hydroone-migration-{env}" \</w:t>
      </w:r>
      <w:r>
        <w:rPr>
          <w:rFonts w:ascii="Consolas" w:hAnsi="Consolas"/>
          <w:color w:val="1E1E1E"/>
          <w:sz w:val="18"/>
        </w:rPr>
        <w:br/>
        <w:t xml:space="preserve">    --name "pipeline-subfolder" </w:t>
      </w:r>
    </w:p>
    <w:p w14:paraId="368DF0C3" w14:textId="77777777" w:rsidR="00350C73" w:rsidRDefault="00A81B84">
      <w:pPr>
        <w:pStyle w:val="ListBullet"/>
      </w:pPr>
      <w:r>
        <w:t>☐</w:t>
      </w:r>
      <w:r>
        <w:t xml:space="preserve">  PL_Process_Subfolder deployed successfully</w:t>
      </w:r>
    </w:p>
    <w:p w14:paraId="7E5A351D" w14:textId="77777777" w:rsidR="00350C73" w:rsidRDefault="00A81B84">
      <w:pPr>
        <w:pStyle w:val="Heading2"/>
      </w:pPr>
      <w:r>
        <w:t>Pipeline 2: PL_Migrate_Single_Library</w:t>
      </w:r>
    </w:p>
    <w:p w14:paraId="65B4964A" w14:textId="77777777" w:rsidR="00350C73" w:rsidRDefault="00A81B84">
      <w:r>
        <w:rPr>
          <w:b/>
          <w:color w:val="B40000"/>
        </w:rPr>
        <w:t xml:space="preserve">NOTE: </w:t>
      </w:r>
      <w:r>
        <w:rPr>
          <w:i/>
        </w:rPr>
        <w:t>Depends on PL_Process_Subfolder — deploy that one first.</w:t>
      </w:r>
    </w:p>
    <w:p w14:paraId="5BF67F5B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deployment group create \</w:t>
      </w:r>
      <w:r>
        <w:rPr>
          <w:rFonts w:ascii="Consolas" w:hAnsi="Consolas"/>
          <w:color w:val="1E1E1E"/>
          <w:sz w:val="18"/>
        </w:rPr>
        <w:br/>
        <w:t xml:space="preserve">    --resource-group "rg-hydroone-migration-{env}" \</w:t>
      </w:r>
      <w:r>
        <w:rPr>
          <w:rFonts w:ascii="Consolas" w:hAnsi="Consolas"/>
          <w:color w:val="1E1E1E"/>
          <w:sz w:val="18"/>
        </w:rPr>
        <w:br/>
        <w:t xml:space="preserve">    --template-file "adf-templates/pipelines/PL_Migrate_Single_Library.json" \</w:t>
      </w:r>
      <w:r>
        <w:rPr>
          <w:rFonts w:ascii="Consolas" w:hAnsi="Consolas"/>
          <w:color w:val="1E1E1E"/>
          <w:sz w:val="18"/>
        </w:rPr>
        <w:br/>
        <w:t xml:space="preserve">    --parameters factoryName="adf-hydroone-migration-{env}" \</w:t>
      </w:r>
      <w:r>
        <w:rPr>
          <w:rFonts w:ascii="Consolas" w:hAnsi="Consolas"/>
          <w:color w:val="1E1E1E"/>
          <w:sz w:val="18"/>
        </w:rPr>
        <w:br/>
        <w:t xml:space="preserve">    --name "pipeline-single-library" </w:t>
      </w:r>
    </w:p>
    <w:p w14:paraId="1A80A42C" w14:textId="77777777" w:rsidR="00350C73" w:rsidRDefault="00A81B84">
      <w:pPr>
        <w:pStyle w:val="ListBullet"/>
      </w:pPr>
      <w:r>
        <w:t>☐</w:t>
      </w:r>
      <w:r>
        <w:t xml:space="preserve">  PL_Migrate_Single_Library deployed successfully</w:t>
      </w:r>
    </w:p>
    <w:p w14:paraId="5426E4DB" w14:textId="77777777" w:rsidR="00350C73" w:rsidRDefault="00A81B84">
      <w:pPr>
        <w:pStyle w:val="Heading2"/>
      </w:pPr>
      <w:r>
        <w:t>Pipeline 3: PL_Validation</w:t>
      </w:r>
    </w:p>
    <w:p w14:paraId="73267A3A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deployment group create \</w:t>
      </w:r>
      <w:r>
        <w:rPr>
          <w:rFonts w:ascii="Consolas" w:hAnsi="Consolas"/>
          <w:color w:val="1E1E1E"/>
          <w:sz w:val="18"/>
        </w:rPr>
        <w:br/>
        <w:t xml:space="preserve">    --resource-group "rg-hydroone-migration-{env}" \</w:t>
      </w:r>
      <w:r>
        <w:rPr>
          <w:rFonts w:ascii="Consolas" w:hAnsi="Consolas"/>
          <w:color w:val="1E1E1E"/>
          <w:sz w:val="18"/>
        </w:rPr>
        <w:br/>
        <w:t xml:space="preserve">    --template-file "adf-templates/pipelines/PL_Validation.json" \</w:t>
      </w:r>
      <w:r>
        <w:rPr>
          <w:rFonts w:ascii="Consolas" w:hAnsi="Consolas"/>
          <w:color w:val="1E1E1E"/>
          <w:sz w:val="18"/>
        </w:rPr>
        <w:br/>
        <w:t xml:space="preserve">    --parameters factoryName="adf-hydroone-migration-{env}" \</w:t>
      </w:r>
      <w:r>
        <w:rPr>
          <w:rFonts w:ascii="Consolas" w:hAnsi="Consolas"/>
          <w:color w:val="1E1E1E"/>
          <w:sz w:val="18"/>
        </w:rPr>
        <w:br/>
        <w:t xml:space="preserve">    --name "pipeline-validation" </w:t>
      </w:r>
    </w:p>
    <w:p w14:paraId="262BE6A7" w14:textId="77777777" w:rsidR="00350C73" w:rsidRDefault="00A81B84">
      <w:pPr>
        <w:pStyle w:val="ListBullet"/>
      </w:pPr>
      <w:r>
        <w:t>☐</w:t>
      </w:r>
      <w:r>
        <w:t xml:space="preserve">  PL_Validation deployed successfully</w:t>
      </w:r>
    </w:p>
    <w:p w14:paraId="7D3C5793" w14:textId="77777777" w:rsidR="00350C73" w:rsidRDefault="00A81B84">
      <w:pPr>
        <w:pStyle w:val="Heading2"/>
      </w:pPr>
      <w:r>
        <w:t>Pipeline 4: PL_Master_Migration_Orchestrator</w:t>
      </w:r>
    </w:p>
    <w:p w14:paraId="0EF8AA7A" w14:textId="77777777" w:rsidR="00350C73" w:rsidRDefault="00A81B84">
      <w:r>
        <w:rPr>
          <w:b/>
          <w:color w:val="B40000"/>
        </w:rPr>
        <w:t xml:space="preserve">NOTE: </w:t>
      </w:r>
      <w:r>
        <w:rPr>
          <w:i/>
        </w:rPr>
        <w:t>Depends on PL_Migrate_Single_Library — deploy that one first.</w:t>
      </w:r>
    </w:p>
    <w:p w14:paraId="74B0B866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deployment group create \</w:t>
      </w:r>
      <w:r>
        <w:rPr>
          <w:rFonts w:ascii="Consolas" w:hAnsi="Consolas"/>
          <w:color w:val="1E1E1E"/>
          <w:sz w:val="18"/>
        </w:rPr>
        <w:br/>
        <w:t xml:space="preserve">    --resource-group "rg-hydroone-migration-{env}" \</w:t>
      </w:r>
      <w:r>
        <w:rPr>
          <w:rFonts w:ascii="Consolas" w:hAnsi="Consolas"/>
          <w:color w:val="1E1E1E"/>
          <w:sz w:val="18"/>
        </w:rPr>
        <w:br/>
        <w:t xml:space="preserve">    --template-file "adf-templates/pipelines/PL_Master_Migration_Orchestrator.json" \</w:t>
      </w:r>
      <w:r>
        <w:rPr>
          <w:rFonts w:ascii="Consolas" w:hAnsi="Consolas"/>
          <w:color w:val="1E1E1E"/>
          <w:sz w:val="18"/>
        </w:rPr>
        <w:br/>
        <w:t xml:space="preserve">    --parameters factoryName="adf-hydroone-migration-{env}" \</w:t>
      </w:r>
      <w:r>
        <w:rPr>
          <w:rFonts w:ascii="Consolas" w:hAnsi="Consolas"/>
          <w:color w:val="1E1E1E"/>
          <w:sz w:val="18"/>
        </w:rPr>
        <w:br/>
        <w:t xml:space="preserve">    --name "pipeline-master" </w:t>
      </w:r>
    </w:p>
    <w:p w14:paraId="3A9F1618" w14:textId="77777777" w:rsidR="00350C73" w:rsidRDefault="00A81B84">
      <w:pPr>
        <w:pStyle w:val="ListBullet"/>
      </w:pPr>
      <w:r>
        <w:t>☐</w:t>
      </w:r>
      <w:r>
        <w:t xml:space="preserve">  PL_Master_Migration_Orchestrator deployed successfully</w:t>
      </w:r>
    </w:p>
    <w:p w14:paraId="041F6612" w14:textId="77777777" w:rsidR="00350C73" w:rsidRDefault="00A81B84">
      <w:pPr>
        <w:pStyle w:val="Heading2"/>
      </w:pPr>
      <w:r>
        <w:t>Pipeline 5: PL_Incremental_Sync</w:t>
      </w:r>
    </w:p>
    <w:p w14:paraId="439B81BA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deployment group create \</w:t>
      </w:r>
      <w:r>
        <w:rPr>
          <w:rFonts w:ascii="Consolas" w:hAnsi="Consolas"/>
          <w:color w:val="1E1E1E"/>
          <w:sz w:val="18"/>
        </w:rPr>
        <w:br/>
        <w:t xml:space="preserve">    --resource-group "rg-hydroone-migration-{env}" \</w:t>
      </w:r>
      <w:r>
        <w:rPr>
          <w:rFonts w:ascii="Consolas" w:hAnsi="Consolas"/>
          <w:color w:val="1E1E1E"/>
          <w:sz w:val="18"/>
        </w:rPr>
        <w:br/>
        <w:t xml:space="preserve">    --template-file "adf-templates/pipelines/PL_Incremental_Sync.json" \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lastRenderedPageBreak/>
        <w:t xml:space="preserve">    --parameters factoryName="adf-hydroone-migration-{env}" \</w:t>
      </w:r>
      <w:r>
        <w:rPr>
          <w:rFonts w:ascii="Consolas" w:hAnsi="Consolas"/>
          <w:color w:val="1E1E1E"/>
          <w:sz w:val="18"/>
        </w:rPr>
        <w:br/>
        <w:t xml:space="preserve">    --name "pipeline-incremental" </w:t>
      </w:r>
    </w:p>
    <w:p w14:paraId="3FCC9775" w14:textId="77777777" w:rsidR="00350C73" w:rsidRDefault="00A81B84">
      <w:pPr>
        <w:pStyle w:val="ListBullet"/>
      </w:pPr>
      <w:r>
        <w:t>☐</w:t>
      </w:r>
      <w:r>
        <w:t xml:space="preserve">  PL_Incremental_Sync deployed successfully</w:t>
      </w:r>
    </w:p>
    <w:p w14:paraId="26DB4A02" w14:textId="77777777" w:rsidR="00350C73" w:rsidRDefault="00A81B84">
      <w:pPr>
        <w:pStyle w:val="Heading2"/>
      </w:pPr>
      <w:r>
        <w:t>Verify All Pipelines</w:t>
      </w:r>
    </w:p>
    <w:p w14:paraId="45B2F4C9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rest --method GET \</w:t>
      </w:r>
      <w:r>
        <w:rPr>
          <w:rFonts w:ascii="Consolas" w:hAnsi="Consolas"/>
          <w:color w:val="1E1E1E"/>
          <w:sz w:val="18"/>
        </w:rPr>
        <w:br/>
        <w:t xml:space="preserve">    --url "https://management.azure.com/subscriptions/{sub-id}/resourceGroups/rg-hydroone-migration-{env}/providers/Microsoft.DataFactory/factories/adf-hydroone-migration-{env}/pipelines?api-version=2018-06-01" \</w:t>
      </w:r>
      <w:r>
        <w:rPr>
          <w:rFonts w:ascii="Consolas" w:hAnsi="Consolas"/>
          <w:color w:val="1E1E1E"/>
          <w:sz w:val="18"/>
        </w:rPr>
        <w:br/>
        <w:t xml:space="preserve">    --query "value[].name" -o table</w:t>
      </w:r>
    </w:p>
    <w:p w14:paraId="7D65967C" w14:textId="77777777" w:rsidR="00350C73" w:rsidRDefault="00A81B84">
      <w:r>
        <w:t>Expected output: 5 pipelines listed.</w:t>
      </w:r>
    </w:p>
    <w:p w14:paraId="3D4B2096" w14:textId="77777777" w:rsidR="00350C73" w:rsidRDefault="00A81B84">
      <w:r>
        <w:br w:type="page"/>
      </w:r>
    </w:p>
    <w:p w14:paraId="062DF8FB" w14:textId="77777777" w:rsidR="00350C73" w:rsidRDefault="00A81B84">
      <w:pPr>
        <w:pStyle w:val="Heading1"/>
      </w:pPr>
      <w:r>
        <w:lastRenderedPageBreak/>
        <w:t>12. Step 11: Initialize SQL Database</w:t>
      </w:r>
    </w:p>
    <w:p w14:paraId="2CB56A89" w14:textId="77777777" w:rsidR="00350C73" w:rsidRDefault="00A81B84">
      <w:pPr>
        <w:pStyle w:val="Heading2"/>
      </w:pPr>
      <w:r>
        <w:t>12.1 Connect to the Database</w:t>
      </w:r>
    </w:p>
    <w:p w14:paraId="46C4C9D5" w14:textId="77777777" w:rsidR="00350C73" w:rsidRDefault="00A81B84">
      <w:r>
        <w:t>Option A: Azure Portal</w:t>
      </w:r>
    </w:p>
    <w:p w14:paraId="067FD5D6" w14:textId="77777777" w:rsidR="00350C73" w:rsidRDefault="00A81B84">
      <w:pPr>
        <w:pStyle w:val="ListNumber"/>
      </w:pPr>
      <w:r>
        <w:t>Go to Azure Portal &gt; SQL databases &gt; MigrationControl</w:t>
      </w:r>
    </w:p>
    <w:p w14:paraId="713B23F8" w14:textId="77777777" w:rsidR="00350C73" w:rsidRDefault="00A81B84">
      <w:pPr>
        <w:pStyle w:val="ListNumber"/>
      </w:pPr>
      <w:r>
        <w:t>Click "Query editor (preview)" in the left menu</w:t>
      </w:r>
    </w:p>
    <w:p w14:paraId="04DFC7E6" w14:textId="77777777" w:rsidR="00350C73" w:rsidRDefault="00A81B84">
      <w:pPr>
        <w:pStyle w:val="ListNumber"/>
      </w:pPr>
      <w:r>
        <w:t>Sign in with Azure Active Directory authentication</w:t>
      </w:r>
    </w:p>
    <w:p w14:paraId="18047E20" w14:textId="77777777" w:rsidR="00350C73" w:rsidRDefault="00350C73"/>
    <w:p w14:paraId="7F67549B" w14:textId="77777777" w:rsidR="00350C73" w:rsidRDefault="00A81B84">
      <w:r>
        <w:t>Option B: SQL Server Management Studio (SSMS)</w:t>
      </w:r>
    </w:p>
    <w:p w14:paraId="3A25CD59" w14:textId="77777777" w:rsidR="00350C73" w:rsidRDefault="00A81B84">
      <w:pPr>
        <w:pStyle w:val="ListNumber"/>
      </w:pPr>
      <w:r>
        <w:t>Open SSMS</w:t>
      </w:r>
    </w:p>
    <w:p w14:paraId="57439FBB" w14:textId="77777777" w:rsidR="00350C73" w:rsidRDefault="00A81B84">
      <w:pPr>
        <w:pStyle w:val="ListNumber"/>
      </w:pPr>
      <w:r>
        <w:t>Server name: sql-hydroone-migration-{env}.database.windows.net</w:t>
      </w:r>
    </w:p>
    <w:p w14:paraId="58539EF3" w14:textId="77777777" w:rsidR="00350C73" w:rsidRDefault="00A81B84">
      <w:pPr>
        <w:pStyle w:val="ListNumber"/>
      </w:pPr>
      <w:r>
        <w:t>Authentication: Azure Active Directory - Universal with MFA</w:t>
      </w:r>
    </w:p>
    <w:p w14:paraId="1B05BE33" w14:textId="77777777" w:rsidR="00350C73" w:rsidRDefault="00A81B84">
      <w:pPr>
        <w:pStyle w:val="ListNumber"/>
      </w:pPr>
      <w:r>
        <w:t>Connect</w:t>
      </w:r>
    </w:p>
    <w:p w14:paraId="465E6FE9" w14:textId="77777777" w:rsidR="00350C73" w:rsidRDefault="00A81B84">
      <w:pPr>
        <w:pStyle w:val="Heading2"/>
      </w:pPr>
      <w:r>
        <w:t>12.2 Run Script 1: Control Tables</w:t>
      </w:r>
    </w:p>
    <w:p w14:paraId="2FF81F21" w14:textId="77777777" w:rsidR="00350C73" w:rsidRDefault="00A81B84">
      <w:r>
        <w:t>Open and execute the entire contents of: sql/create_control_table.sql</w:t>
      </w:r>
    </w:p>
    <w:p w14:paraId="5CCEF487" w14:textId="77777777" w:rsidR="00350C73" w:rsidRDefault="00A81B84">
      <w:r>
        <w:t>This creates: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0C73" w14:paraId="424F6B42" w14:textId="77777777" w:rsidTr="00350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87BA16" w14:textId="77777777" w:rsidR="00350C73" w:rsidRDefault="00A81B84">
            <w:r>
              <w:rPr>
                <w:sz w:val="20"/>
              </w:rPr>
              <w:t>Object</w:t>
            </w:r>
          </w:p>
        </w:tc>
        <w:tc>
          <w:tcPr>
            <w:tcW w:w="2880" w:type="dxa"/>
          </w:tcPr>
          <w:p w14:paraId="13FA85B5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880" w:type="dxa"/>
          </w:tcPr>
          <w:p w14:paraId="0CE82E93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350C73" w14:paraId="6D20A474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D2A31B" w14:textId="77777777" w:rsidR="00350C73" w:rsidRDefault="00A81B84">
            <w:r>
              <w:rPr>
                <w:sz w:val="20"/>
              </w:rPr>
              <w:t>MigrationControl</w:t>
            </w:r>
          </w:p>
        </w:tc>
        <w:tc>
          <w:tcPr>
            <w:tcW w:w="2880" w:type="dxa"/>
          </w:tcPr>
          <w:p w14:paraId="5AC844BC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Table</w:t>
            </w:r>
          </w:p>
        </w:tc>
        <w:tc>
          <w:tcPr>
            <w:tcW w:w="2880" w:type="dxa"/>
          </w:tcPr>
          <w:p w14:paraId="5001B8F0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Tracks all libraries to migrate</w:t>
            </w:r>
          </w:p>
        </w:tc>
      </w:tr>
      <w:tr w:rsidR="00350C73" w14:paraId="025336CC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51EB1B" w14:textId="77777777" w:rsidR="00350C73" w:rsidRDefault="00A81B84">
            <w:r>
              <w:rPr>
                <w:sz w:val="20"/>
              </w:rPr>
              <w:t>IncrementalWatermark</w:t>
            </w:r>
          </w:p>
        </w:tc>
        <w:tc>
          <w:tcPr>
            <w:tcW w:w="2880" w:type="dxa"/>
          </w:tcPr>
          <w:p w14:paraId="19B5331E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Table</w:t>
            </w:r>
          </w:p>
        </w:tc>
        <w:tc>
          <w:tcPr>
            <w:tcW w:w="2880" w:type="dxa"/>
          </w:tcPr>
          <w:p w14:paraId="5776C43D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High watermark for delta sync</w:t>
            </w:r>
          </w:p>
        </w:tc>
      </w:tr>
      <w:tr w:rsidR="00350C73" w14:paraId="6B0670AF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69F365" w14:textId="77777777" w:rsidR="00350C73" w:rsidRDefault="00A81B84">
            <w:r>
              <w:rPr>
                <w:sz w:val="20"/>
              </w:rPr>
              <w:t>BatchLog</w:t>
            </w:r>
          </w:p>
        </w:tc>
        <w:tc>
          <w:tcPr>
            <w:tcW w:w="2880" w:type="dxa"/>
          </w:tcPr>
          <w:p w14:paraId="74AB47E0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Table</w:t>
            </w:r>
          </w:p>
        </w:tc>
        <w:tc>
          <w:tcPr>
            <w:tcW w:w="2880" w:type="dxa"/>
          </w:tcPr>
          <w:p w14:paraId="69F15994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Batch execution tracking</w:t>
            </w:r>
          </w:p>
        </w:tc>
      </w:tr>
      <w:tr w:rsidR="00350C73" w14:paraId="459970C9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1DD552" w14:textId="77777777" w:rsidR="00350C73" w:rsidRDefault="00A81B84">
            <w:r>
              <w:rPr>
                <w:sz w:val="20"/>
              </w:rPr>
              <w:t>SyncLog</w:t>
            </w:r>
          </w:p>
        </w:tc>
        <w:tc>
          <w:tcPr>
            <w:tcW w:w="2880" w:type="dxa"/>
          </w:tcPr>
          <w:p w14:paraId="208D8C6C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Table</w:t>
            </w:r>
          </w:p>
        </w:tc>
        <w:tc>
          <w:tcPr>
            <w:tcW w:w="2880" w:type="dxa"/>
          </w:tcPr>
          <w:p w14:paraId="7150D8C8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Incremental sync tracking</w:t>
            </w:r>
          </w:p>
        </w:tc>
      </w:tr>
      <w:tr w:rsidR="00350C73" w14:paraId="5879BF58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8899E0" w14:textId="77777777" w:rsidR="00350C73" w:rsidRDefault="00A81B84">
            <w:r>
              <w:rPr>
                <w:sz w:val="20"/>
              </w:rPr>
              <w:t>usp_UpdateMigrationStatus</w:t>
            </w:r>
          </w:p>
        </w:tc>
        <w:tc>
          <w:tcPr>
            <w:tcW w:w="2880" w:type="dxa"/>
          </w:tcPr>
          <w:p w14:paraId="5583EB75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Stored Procedure</w:t>
            </w:r>
          </w:p>
        </w:tc>
        <w:tc>
          <w:tcPr>
            <w:tcW w:w="2880" w:type="dxa"/>
          </w:tcPr>
          <w:p w14:paraId="40ECD37A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Update library status</w:t>
            </w:r>
          </w:p>
        </w:tc>
      </w:tr>
      <w:tr w:rsidR="00350C73" w14:paraId="0902D2D6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AE6C82" w14:textId="77777777" w:rsidR="00350C73" w:rsidRDefault="00A81B84">
            <w:r>
              <w:rPr>
                <w:sz w:val="20"/>
              </w:rPr>
              <w:t>usp_LogBatchStart</w:t>
            </w:r>
          </w:p>
        </w:tc>
        <w:tc>
          <w:tcPr>
            <w:tcW w:w="2880" w:type="dxa"/>
          </w:tcPr>
          <w:p w14:paraId="2B859364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Stored Procedure</w:t>
            </w:r>
          </w:p>
        </w:tc>
        <w:tc>
          <w:tcPr>
            <w:tcW w:w="2880" w:type="dxa"/>
          </w:tcPr>
          <w:p w14:paraId="3E7426D7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Log batch start</w:t>
            </w:r>
          </w:p>
        </w:tc>
      </w:tr>
      <w:tr w:rsidR="00350C73" w14:paraId="431447C5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5F0F38" w14:textId="77777777" w:rsidR="00350C73" w:rsidRDefault="00A81B84">
            <w:r>
              <w:rPr>
                <w:sz w:val="20"/>
              </w:rPr>
              <w:t>usp_LogBatchComplete</w:t>
            </w:r>
          </w:p>
        </w:tc>
        <w:tc>
          <w:tcPr>
            <w:tcW w:w="2880" w:type="dxa"/>
          </w:tcPr>
          <w:p w14:paraId="75D7A903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Stored Procedure</w:t>
            </w:r>
          </w:p>
        </w:tc>
        <w:tc>
          <w:tcPr>
            <w:tcW w:w="2880" w:type="dxa"/>
          </w:tcPr>
          <w:p w14:paraId="6D7BD7D7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Log batch completion</w:t>
            </w:r>
          </w:p>
        </w:tc>
      </w:tr>
      <w:tr w:rsidR="00350C73" w14:paraId="115BDC93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12235C" w14:textId="77777777" w:rsidR="00350C73" w:rsidRDefault="00A81B84">
            <w:r>
              <w:rPr>
                <w:sz w:val="20"/>
              </w:rPr>
              <w:t>usp_UpdateValidationStatus</w:t>
            </w:r>
          </w:p>
        </w:tc>
        <w:tc>
          <w:tcPr>
            <w:tcW w:w="2880" w:type="dxa"/>
          </w:tcPr>
          <w:p w14:paraId="5EE3759C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Stored Procedure</w:t>
            </w:r>
          </w:p>
        </w:tc>
        <w:tc>
          <w:tcPr>
            <w:tcW w:w="2880" w:type="dxa"/>
          </w:tcPr>
          <w:p w14:paraId="5723BECF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Update validation status</w:t>
            </w:r>
          </w:p>
        </w:tc>
      </w:tr>
      <w:tr w:rsidR="00350C73" w14:paraId="6EC2412A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29B0EC" w14:textId="77777777" w:rsidR="00350C73" w:rsidRDefault="00A81B84">
            <w:r>
              <w:rPr>
                <w:sz w:val="20"/>
              </w:rPr>
              <w:t>usp_LogValidationResult</w:t>
            </w:r>
          </w:p>
        </w:tc>
        <w:tc>
          <w:tcPr>
            <w:tcW w:w="2880" w:type="dxa"/>
          </w:tcPr>
          <w:p w14:paraId="36750615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Stored Procedure</w:t>
            </w:r>
          </w:p>
        </w:tc>
        <w:tc>
          <w:tcPr>
            <w:tcW w:w="2880" w:type="dxa"/>
          </w:tcPr>
          <w:p w14:paraId="42771DE2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Log validation results</w:t>
            </w:r>
          </w:p>
        </w:tc>
      </w:tr>
      <w:tr w:rsidR="00350C73" w14:paraId="65D53A73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4ACED6" w14:textId="77777777" w:rsidR="00350C73" w:rsidRDefault="00A81B84">
            <w:r>
              <w:rPr>
                <w:sz w:val="20"/>
              </w:rPr>
              <w:t>usp_UpdateWatermark</w:t>
            </w:r>
          </w:p>
        </w:tc>
        <w:tc>
          <w:tcPr>
            <w:tcW w:w="2880" w:type="dxa"/>
          </w:tcPr>
          <w:p w14:paraId="29EDB4D8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Stored Procedure</w:t>
            </w:r>
          </w:p>
        </w:tc>
        <w:tc>
          <w:tcPr>
            <w:tcW w:w="2880" w:type="dxa"/>
          </w:tcPr>
          <w:p w14:paraId="1F3F98CA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Update incremental sync watermark</w:t>
            </w:r>
          </w:p>
        </w:tc>
      </w:tr>
      <w:tr w:rsidR="00350C73" w14:paraId="03F5658B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30290A" w14:textId="77777777" w:rsidR="00350C73" w:rsidRDefault="00A81B84">
            <w:r>
              <w:rPr>
                <w:sz w:val="20"/>
              </w:rPr>
              <w:t>usp_LogSyncRun</w:t>
            </w:r>
          </w:p>
        </w:tc>
        <w:tc>
          <w:tcPr>
            <w:tcW w:w="2880" w:type="dxa"/>
          </w:tcPr>
          <w:p w14:paraId="12A3479E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Stored Procedure</w:t>
            </w:r>
          </w:p>
        </w:tc>
        <w:tc>
          <w:tcPr>
            <w:tcW w:w="2880" w:type="dxa"/>
          </w:tcPr>
          <w:p w14:paraId="1CFF29DB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Log sync run completion</w:t>
            </w:r>
          </w:p>
        </w:tc>
      </w:tr>
    </w:tbl>
    <w:p w14:paraId="784534B3" w14:textId="77777777" w:rsidR="00350C73" w:rsidRDefault="00A81B84">
      <w:pPr>
        <w:pStyle w:val="Heading2"/>
      </w:pPr>
      <w:r>
        <w:t>12.3 Run Script 2: Audit Log Tables</w:t>
      </w:r>
    </w:p>
    <w:p w14:paraId="1203A181" w14:textId="77777777" w:rsidR="00350C73" w:rsidRDefault="00A81B84">
      <w:r>
        <w:t>Open and execute: sql/create_audit_log_table.sql</w:t>
      </w:r>
    </w:p>
    <w:p w14:paraId="305789B0" w14:textId="77777777" w:rsidR="00350C73" w:rsidRDefault="00A81B84">
      <w:r>
        <w:t>This creates: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0C73" w14:paraId="4D3EF720" w14:textId="77777777" w:rsidTr="00350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49E4C7" w14:textId="77777777" w:rsidR="00350C73" w:rsidRDefault="00A81B84">
            <w:r>
              <w:rPr>
                <w:sz w:val="20"/>
              </w:rPr>
              <w:t>Object</w:t>
            </w:r>
          </w:p>
        </w:tc>
        <w:tc>
          <w:tcPr>
            <w:tcW w:w="2880" w:type="dxa"/>
          </w:tcPr>
          <w:p w14:paraId="12DA76D8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Type</w:t>
            </w:r>
          </w:p>
        </w:tc>
        <w:tc>
          <w:tcPr>
            <w:tcW w:w="2880" w:type="dxa"/>
          </w:tcPr>
          <w:p w14:paraId="620DFA0F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Purpose</w:t>
            </w:r>
          </w:p>
        </w:tc>
      </w:tr>
      <w:tr w:rsidR="00350C73" w14:paraId="16E21891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9B7320" w14:textId="77777777" w:rsidR="00350C73" w:rsidRDefault="00A81B84">
            <w:r>
              <w:rPr>
                <w:sz w:val="20"/>
              </w:rPr>
              <w:t>MigrationAuditLog</w:t>
            </w:r>
          </w:p>
        </w:tc>
        <w:tc>
          <w:tcPr>
            <w:tcW w:w="2880" w:type="dxa"/>
          </w:tcPr>
          <w:p w14:paraId="7D9C46B2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Table</w:t>
            </w:r>
          </w:p>
        </w:tc>
        <w:tc>
          <w:tcPr>
            <w:tcW w:w="2880" w:type="dxa"/>
          </w:tcPr>
          <w:p w14:paraId="6F512414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Per-file migration audit trail</w:t>
            </w:r>
          </w:p>
        </w:tc>
      </w:tr>
      <w:tr w:rsidR="00350C73" w14:paraId="75C6C0B3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D52B8B" w14:textId="77777777" w:rsidR="00350C73" w:rsidRDefault="00A81B84">
            <w:r>
              <w:rPr>
                <w:sz w:val="20"/>
              </w:rPr>
              <w:t>ValidationLog</w:t>
            </w:r>
          </w:p>
        </w:tc>
        <w:tc>
          <w:tcPr>
            <w:tcW w:w="2880" w:type="dxa"/>
          </w:tcPr>
          <w:p w14:paraId="5EF46E87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Table</w:t>
            </w:r>
          </w:p>
        </w:tc>
        <w:tc>
          <w:tcPr>
            <w:tcW w:w="2880" w:type="dxa"/>
          </w:tcPr>
          <w:p w14:paraId="624114C5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Validation results</w:t>
            </w:r>
          </w:p>
        </w:tc>
      </w:tr>
      <w:tr w:rsidR="00350C73" w14:paraId="222DE9C6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DB8BE2" w14:textId="77777777" w:rsidR="00350C73" w:rsidRDefault="00A81B84">
            <w:r>
              <w:rPr>
                <w:sz w:val="20"/>
              </w:rPr>
              <w:t>usp_LogFileAudit</w:t>
            </w:r>
          </w:p>
        </w:tc>
        <w:tc>
          <w:tcPr>
            <w:tcW w:w="2880" w:type="dxa"/>
          </w:tcPr>
          <w:p w14:paraId="55925CDA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Stored Procedure</w:t>
            </w:r>
          </w:p>
        </w:tc>
        <w:tc>
          <w:tcPr>
            <w:tcW w:w="2880" w:type="dxa"/>
          </w:tcPr>
          <w:p w14:paraId="6B010BC8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Log individual file migration</w:t>
            </w:r>
          </w:p>
        </w:tc>
      </w:tr>
      <w:tr w:rsidR="00350C73" w14:paraId="35435424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6E1CFB" w14:textId="77777777" w:rsidR="00350C73" w:rsidRDefault="00A81B84">
            <w:r>
              <w:rPr>
                <w:sz w:val="20"/>
              </w:rPr>
              <w:t>usp_BulkLogFileAudit</w:t>
            </w:r>
          </w:p>
        </w:tc>
        <w:tc>
          <w:tcPr>
            <w:tcW w:w="2880" w:type="dxa"/>
          </w:tcPr>
          <w:p w14:paraId="595AB108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Stored Procedure</w:t>
            </w:r>
          </w:p>
        </w:tc>
        <w:tc>
          <w:tcPr>
            <w:tcW w:w="2880" w:type="dxa"/>
          </w:tcPr>
          <w:p w14:paraId="074676AC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Bulk insert audit records</w:t>
            </w:r>
          </w:p>
        </w:tc>
      </w:tr>
    </w:tbl>
    <w:p w14:paraId="72FFB0A2" w14:textId="77777777" w:rsidR="00350C73" w:rsidRDefault="00A81B84">
      <w:pPr>
        <w:pStyle w:val="Heading2"/>
      </w:pPr>
      <w:r>
        <w:lastRenderedPageBreak/>
        <w:t>12.4 Run Script 3: Monitoring Queries</w:t>
      </w:r>
    </w:p>
    <w:p w14:paraId="56282299" w14:textId="77777777" w:rsidR="00350C73" w:rsidRDefault="00A81B84">
      <w:r>
        <w:t>Open and execute: sql/monitoring_queries.sql</w:t>
      </w:r>
    </w:p>
    <w:p w14:paraId="5CC42936" w14:textId="77777777" w:rsidR="00350C73" w:rsidRDefault="00A81B84">
      <w:pPr>
        <w:pStyle w:val="Heading2"/>
      </w:pPr>
      <w:r>
        <w:t>12.5 Verify Tables</w:t>
      </w:r>
    </w:p>
    <w:p w14:paraId="6C6DF074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SELECT TABLE_NAME</w:t>
      </w:r>
      <w:r>
        <w:rPr>
          <w:rFonts w:ascii="Consolas" w:hAnsi="Consolas"/>
          <w:color w:val="1E1E1E"/>
          <w:sz w:val="18"/>
        </w:rPr>
        <w:br/>
        <w:t>FROM INFORMATION_SCHEMA.TABLES</w:t>
      </w:r>
      <w:r>
        <w:rPr>
          <w:rFonts w:ascii="Consolas" w:hAnsi="Consolas"/>
          <w:color w:val="1E1E1E"/>
          <w:sz w:val="18"/>
        </w:rPr>
        <w:br/>
        <w:t>WHERE TABLE_SCHEMA = 'dbo'</w:t>
      </w:r>
      <w:r>
        <w:rPr>
          <w:rFonts w:ascii="Consolas" w:hAnsi="Consolas"/>
          <w:color w:val="1E1E1E"/>
          <w:sz w:val="18"/>
        </w:rPr>
        <w:br/>
        <w:t>ORDER BY TABLE_NAME;</w:t>
      </w:r>
    </w:p>
    <w:p w14:paraId="50AE8B4D" w14:textId="77777777" w:rsidR="00350C73" w:rsidRDefault="00A81B84">
      <w:r>
        <w:t>Expected tables: BatchLog, IncrementalWatermark, MigrationAuditLog, MigrationControl, SyncLog, ValidationLog</w:t>
      </w:r>
    </w:p>
    <w:p w14:paraId="5322D7DF" w14:textId="77777777" w:rsidR="00350C73" w:rsidRDefault="00A81B84">
      <w:pPr>
        <w:pStyle w:val="ListBullet"/>
      </w:pPr>
      <w:r>
        <w:t>☐</w:t>
      </w:r>
      <w:r>
        <w:t xml:space="preserve">  Control tables created (Script 1)</w:t>
      </w:r>
    </w:p>
    <w:p w14:paraId="7AC06A1D" w14:textId="77777777" w:rsidR="00350C73" w:rsidRDefault="00A81B84">
      <w:pPr>
        <w:pStyle w:val="ListBullet"/>
      </w:pPr>
      <w:r>
        <w:t>☐</w:t>
      </w:r>
      <w:r>
        <w:t xml:space="preserve">  Audit tables created (Script 2)</w:t>
      </w:r>
    </w:p>
    <w:p w14:paraId="42B3CE26" w14:textId="77777777" w:rsidR="00350C73" w:rsidRDefault="00A81B84">
      <w:pPr>
        <w:pStyle w:val="ListBullet"/>
      </w:pPr>
      <w:r>
        <w:t>☐</w:t>
      </w:r>
      <w:r>
        <w:t xml:space="preserve">  Monitoring queries created (Script 3)</w:t>
      </w:r>
    </w:p>
    <w:p w14:paraId="06F86C23" w14:textId="77777777" w:rsidR="00350C73" w:rsidRDefault="00A81B84">
      <w:pPr>
        <w:pStyle w:val="ListBullet"/>
      </w:pPr>
      <w:r>
        <w:t>☐</w:t>
      </w:r>
      <w:r>
        <w:t xml:space="preserve">  All 6 tables verified</w:t>
      </w:r>
    </w:p>
    <w:p w14:paraId="03593683" w14:textId="77777777" w:rsidR="00350C73" w:rsidRDefault="00A81B84">
      <w:r>
        <w:br w:type="page"/>
      </w:r>
    </w:p>
    <w:p w14:paraId="108CF11F" w14:textId="77777777" w:rsidR="00350C73" w:rsidRDefault="00A81B84">
      <w:pPr>
        <w:pStyle w:val="Heading1"/>
      </w:pPr>
      <w:r>
        <w:lastRenderedPageBreak/>
        <w:t>13. Step 12: Grant ADF Managed Identity Permissions</w:t>
      </w:r>
    </w:p>
    <w:p w14:paraId="0A0AE837" w14:textId="77777777" w:rsidR="00350C73" w:rsidRDefault="00A81B84">
      <w:r>
        <w:t>The ADF managed identity needs access to Key Vault, Storage, and SQL.</w:t>
      </w:r>
    </w:p>
    <w:p w14:paraId="5F7B3110" w14:textId="77777777" w:rsidR="00350C73" w:rsidRDefault="00A81B84">
      <w:pPr>
        <w:pStyle w:val="Heading2"/>
      </w:pPr>
      <w:r>
        <w:t>13.1 Grant Key Vault Access</w:t>
      </w:r>
    </w:p>
    <w:p w14:paraId="14161DAA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keyvault set-policy \</w:t>
      </w:r>
      <w:r>
        <w:rPr>
          <w:rFonts w:ascii="Consolas" w:hAnsi="Consolas"/>
          <w:color w:val="1E1E1E"/>
          <w:sz w:val="18"/>
        </w:rPr>
        <w:br/>
        <w:t xml:space="preserve">    --name "kv-hydroone-mig-{env}" \</w:t>
      </w:r>
      <w:r>
        <w:rPr>
          <w:rFonts w:ascii="Consolas" w:hAnsi="Consolas"/>
          <w:color w:val="1E1E1E"/>
          <w:sz w:val="18"/>
        </w:rPr>
        <w:br/>
        <w:t xml:space="preserve">    --object-id "&lt;adf-managed-identity-id&gt;" \</w:t>
      </w:r>
      <w:r>
        <w:rPr>
          <w:rFonts w:ascii="Consolas" w:hAnsi="Consolas"/>
          <w:color w:val="1E1E1E"/>
          <w:sz w:val="18"/>
        </w:rPr>
        <w:br/>
        <w:t xml:space="preserve">    --secret-permissions get list</w:t>
      </w:r>
    </w:p>
    <w:p w14:paraId="2F7CB6FC" w14:textId="77777777" w:rsidR="00350C73" w:rsidRDefault="00A81B84">
      <w:pPr>
        <w:pStyle w:val="Heading2"/>
      </w:pPr>
      <w:r>
        <w:t>13.2 Grant Storage Access</w:t>
      </w:r>
    </w:p>
    <w:p w14:paraId="5E84AC2D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az role assignment create \</w:t>
      </w:r>
      <w:r>
        <w:rPr>
          <w:rFonts w:ascii="Consolas" w:hAnsi="Consolas"/>
          <w:color w:val="1E1E1E"/>
          <w:sz w:val="18"/>
        </w:rPr>
        <w:br/>
        <w:t xml:space="preserve">    --role "Storage Blob Data Contributor" \</w:t>
      </w:r>
      <w:r>
        <w:rPr>
          <w:rFonts w:ascii="Consolas" w:hAnsi="Consolas"/>
          <w:color w:val="1E1E1E"/>
          <w:sz w:val="18"/>
        </w:rPr>
        <w:br/>
        <w:t xml:space="preserve">    --assignee-object-id "&lt;adf-managed-identity-id&gt;" \</w:t>
      </w:r>
      <w:r>
        <w:rPr>
          <w:rFonts w:ascii="Consolas" w:hAnsi="Consolas"/>
          <w:color w:val="1E1E1E"/>
          <w:sz w:val="18"/>
        </w:rPr>
        <w:br/>
        <w:t xml:space="preserve">    --assignee-principal-type "ServicePrincipal" \</w:t>
      </w:r>
      <w:r>
        <w:rPr>
          <w:rFonts w:ascii="Consolas" w:hAnsi="Consolas"/>
          <w:color w:val="1E1E1E"/>
          <w:sz w:val="18"/>
        </w:rPr>
        <w:br/>
        <w:t xml:space="preserve">    --scope "/subscriptions/{sub-id}/resourceGroups/rg-hydroone-migration-{env}/providers/Microsoft.Storage/storageAccounts/sthydroonemig{env}" </w:t>
      </w:r>
    </w:p>
    <w:p w14:paraId="22CE10E4" w14:textId="77777777" w:rsidR="00350C73" w:rsidRDefault="00A81B84">
      <w:pPr>
        <w:pStyle w:val="Heading2"/>
      </w:pPr>
      <w:r>
        <w:t>13.3 Grant SQL Access</w:t>
      </w:r>
    </w:p>
    <w:p w14:paraId="566ACCCC" w14:textId="77777777" w:rsidR="00350C73" w:rsidRDefault="00A81B84">
      <w:r>
        <w:t>In SQL Query Editor, run:</w:t>
      </w:r>
    </w:p>
    <w:p w14:paraId="5A3FA35F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CREATE USER [adf-hydroone-migration-{env}] FROM EXTERNAL PROVIDER;</w:t>
      </w:r>
      <w:r>
        <w:rPr>
          <w:rFonts w:ascii="Consolas" w:hAnsi="Consolas"/>
          <w:color w:val="1E1E1E"/>
          <w:sz w:val="18"/>
        </w:rPr>
        <w:br/>
        <w:t>ALTER ROLE db_datareader ADD MEMBER [adf-hydroone-migration-{env}];</w:t>
      </w:r>
      <w:r>
        <w:rPr>
          <w:rFonts w:ascii="Consolas" w:hAnsi="Consolas"/>
          <w:color w:val="1E1E1E"/>
          <w:sz w:val="18"/>
        </w:rPr>
        <w:br/>
        <w:t>ALTER ROLE db_datawriter ADD MEMBER [adf-hydroone-migration-{env}];</w:t>
      </w:r>
      <w:r>
        <w:rPr>
          <w:rFonts w:ascii="Consolas" w:hAnsi="Consolas"/>
          <w:color w:val="1E1E1E"/>
          <w:sz w:val="18"/>
        </w:rPr>
        <w:br/>
        <w:t>GRANT EXECUTE ON SCHEMA::dbo TO [adf-hydroone-migration-{env}];</w:t>
      </w:r>
    </w:p>
    <w:p w14:paraId="566B579D" w14:textId="77777777" w:rsidR="00350C73" w:rsidRDefault="00A81B84">
      <w:pPr>
        <w:pStyle w:val="ListBullet"/>
      </w:pPr>
      <w:r>
        <w:t>☐</w:t>
      </w:r>
      <w:r>
        <w:t xml:space="preserve">  Key Vault access policy set for ADF</w:t>
      </w:r>
    </w:p>
    <w:p w14:paraId="6F0D15A6" w14:textId="77777777" w:rsidR="00350C73" w:rsidRDefault="00A81B84">
      <w:pPr>
        <w:pStyle w:val="ListBullet"/>
      </w:pPr>
      <w:r>
        <w:t>☐</w:t>
      </w:r>
      <w:r>
        <w:t xml:space="preserve">  Storage Blob Data Contributor role assigned to ADF</w:t>
      </w:r>
    </w:p>
    <w:p w14:paraId="6404658F" w14:textId="77777777" w:rsidR="00350C73" w:rsidRDefault="00A81B84">
      <w:pPr>
        <w:pStyle w:val="ListBullet"/>
      </w:pPr>
      <w:r>
        <w:t>☐</w:t>
      </w:r>
      <w:r>
        <w:t xml:space="preserve">  SQL user created for ADF managed identity</w:t>
      </w:r>
    </w:p>
    <w:p w14:paraId="17B8FA4A" w14:textId="77777777" w:rsidR="00350C73" w:rsidRDefault="00A81B84">
      <w:r>
        <w:br w:type="page"/>
      </w:r>
    </w:p>
    <w:p w14:paraId="2E66AC78" w14:textId="77777777" w:rsidR="00350C73" w:rsidRDefault="00A81B84">
      <w:pPr>
        <w:pStyle w:val="Heading1"/>
      </w:pPr>
      <w:r>
        <w:lastRenderedPageBreak/>
        <w:t>14. Step 13: Verify All Connections</w:t>
      </w:r>
    </w:p>
    <w:p w14:paraId="33F34B4A" w14:textId="77777777" w:rsidR="00350C73" w:rsidRDefault="00A81B84">
      <w:r>
        <w:t>In Azure Data Factory Studio (https://adf.azure.com):</w:t>
      </w:r>
    </w:p>
    <w:p w14:paraId="179C2B9B" w14:textId="77777777" w:rsidR="00350C73" w:rsidRDefault="00A81B84">
      <w:pPr>
        <w:pStyle w:val="ListNumber"/>
      </w:pPr>
      <w:r>
        <w:t>Open ADF Studio and select your factory</w:t>
      </w:r>
    </w:p>
    <w:p w14:paraId="5D4184FE" w14:textId="77777777" w:rsidR="00350C73" w:rsidRDefault="00A81B84">
      <w:pPr>
        <w:pStyle w:val="ListNumber"/>
      </w:pPr>
      <w:r>
        <w:t>Go to Manage (toolbox icon) &gt; Linked services</w:t>
      </w:r>
    </w:p>
    <w:p w14:paraId="3597DA24" w14:textId="77777777" w:rsidR="00350C73" w:rsidRDefault="00A81B84">
      <w:pPr>
        <w:pStyle w:val="ListNumber"/>
      </w:pPr>
      <w:r>
        <w:t>Click "Test connection" on each linked service: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0C73" w14:paraId="2681B8E5" w14:textId="77777777" w:rsidTr="00350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987710" w14:textId="77777777" w:rsidR="00350C73" w:rsidRDefault="00A81B84">
            <w:r>
              <w:rPr>
                <w:sz w:val="20"/>
              </w:rPr>
              <w:t>Linked Service</w:t>
            </w:r>
          </w:p>
        </w:tc>
        <w:tc>
          <w:tcPr>
            <w:tcW w:w="2880" w:type="dxa"/>
          </w:tcPr>
          <w:p w14:paraId="7D1C6E6F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Expected Result</w:t>
            </w:r>
          </w:p>
        </w:tc>
        <w:tc>
          <w:tcPr>
            <w:tcW w:w="2880" w:type="dxa"/>
          </w:tcPr>
          <w:p w14:paraId="46C59F6B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If It Fails</w:t>
            </w:r>
          </w:p>
        </w:tc>
      </w:tr>
      <w:tr w:rsidR="00350C73" w14:paraId="7C7030BE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9EE7AE" w14:textId="77777777" w:rsidR="00350C73" w:rsidRDefault="00A81B84">
            <w:r>
              <w:rPr>
                <w:sz w:val="20"/>
              </w:rPr>
              <w:t>LS_AzureKeyVault</w:t>
            </w:r>
          </w:p>
        </w:tc>
        <w:tc>
          <w:tcPr>
            <w:tcW w:w="2880" w:type="dxa"/>
          </w:tcPr>
          <w:p w14:paraId="402AEAC8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Connection successful</w:t>
            </w:r>
          </w:p>
        </w:tc>
        <w:tc>
          <w:tcPr>
            <w:tcW w:w="2880" w:type="dxa"/>
          </w:tcPr>
          <w:p w14:paraId="497DDC10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Check ADF Key Vault access policy</w:t>
            </w:r>
          </w:p>
        </w:tc>
      </w:tr>
      <w:tr w:rsidR="00350C73" w14:paraId="69210BDB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0AEE8B" w14:textId="77777777" w:rsidR="00350C73" w:rsidRDefault="00A81B84">
            <w:r>
              <w:rPr>
                <w:sz w:val="20"/>
              </w:rPr>
              <w:t>LS_ADLS_Gen2</w:t>
            </w:r>
          </w:p>
        </w:tc>
        <w:tc>
          <w:tcPr>
            <w:tcW w:w="2880" w:type="dxa"/>
          </w:tcPr>
          <w:p w14:paraId="796E3EB5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Connection successful</w:t>
            </w:r>
          </w:p>
        </w:tc>
        <w:tc>
          <w:tcPr>
            <w:tcW w:w="2880" w:type="dxa"/>
          </w:tcPr>
          <w:p w14:paraId="15689B78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Check Storage Blob Data Contributor role</w:t>
            </w:r>
          </w:p>
        </w:tc>
      </w:tr>
      <w:tr w:rsidR="00350C73" w14:paraId="7957C549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D0B26A" w14:textId="77777777" w:rsidR="00350C73" w:rsidRDefault="00A81B84">
            <w:r>
              <w:rPr>
                <w:sz w:val="20"/>
              </w:rPr>
              <w:t>LS_AzureSqlDatabase</w:t>
            </w:r>
          </w:p>
        </w:tc>
        <w:tc>
          <w:tcPr>
            <w:tcW w:w="2880" w:type="dxa"/>
          </w:tcPr>
          <w:p w14:paraId="68596EE3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Connection successful</w:t>
            </w:r>
          </w:p>
        </w:tc>
        <w:tc>
          <w:tcPr>
            <w:tcW w:w="2880" w:type="dxa"/>
          </w:tcPr>
          <w:p w14:paraId="49FFE743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Check SQL user was created for ADF</w:t>
            </w:r>
          </w:p>
        </w:tc>
      </w:tr>
      <w:tr w:rsidR="00350C73" w14:paraId="43BDBC54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387A74" w14:textId="77777777" w:rsidR="00350C73" w:rsidRDefault="00A81B84">
            <w:r>
              <w:rPr>
                <w:sz w:val="20"/>
              </w:rPr>
              <w:t>LS_SharePointOnline_REST</w:t>
            </w:r>
          </w:p>
        </w:tc>
        <w:tc>
          <w:tcPr>
            <w:tcW w:w="2880" w:type="dxa"/>
          </w:tcPr>
          <w:p w14:paraId="0CBE9494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Connection successful</w:t>
            </w:r>
          </w:p>
        </w:tc>
        <w:tc>
          <w:tcPr>
            <w:tcW w:w="2880" w:type="dxa"/>
          </w:tcPr>
          <w:p w14:paraId="06569C7B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Check admin consent was granted</w:t>
            </w:r>
          </w:p>
        </w:tc>
      </w:tr>
      <w:tr w:rsidR="00350C73" w14:paraId="5453E359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EEAB58" w14:textId="77777777" w:rsidR="00350C73" w:rsidRDefault="00A81B84">
            <w:r>
              <w:rPr>
                <w:sz w:val="20"/>
              </w:rPr>
              <w:t>LS_SharePointOnline_HTTP</w:t>
            </w:r>
          </w:p>
        </w:tc>
        <w:tc>
          <w:tcPr>
            <w:tcW w:w="2880" w:type="dxa"/>
          </w:tcPr>
          <w:p w14:paraId="3F303E16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Connection successful</w:t>
            </w:r>
          </w:p>
        </w:tc>
        <w:tc>
          <w:tcPr>
            <w:tcW w:w="2880" w:type="dxa"/>
          </w:tcPr>
          <w:p w14:paraId="38CABA25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Check SharePoint URL is correct</w:t>
            </w:r>
          </w:p>
        </w:tc>
      </w:tr>
    </w:tbl>
    <w:p w14:paraId="3145B93B" w14:textId="77777777" w:rsidR="00350C73" w:rsidRDefault="00A81B84">
      <w:pPr>
        <w:pStyle w:val="ListBullet"/>
      </w:pPr>
      <w:r>
        <w:t>☐</w:t>
      </w:r>
      <w:r>
        <w:t xml:space="preserve">  All 5 linked services show 'Connection successful'</w:t>
      </w:r>
    </w:p>
    <w:p w14:paraId="5ADFD57D" w14:textId="77777777" w:rsidR="00350C73" w:rsidRDefault="00A81B84">
      <w:r>
        <w:br w:type="page"/>
      </w:r>
    </w:p>
    <w:p w14:paraId="580DFA12" w14:textId="77777777" w:rsidR="00350C73" w:rsidRDefault="00A81B84">
      <w:pPr>
        <w:pStyle w:val="Heading1"/>
      </w:pPr>
      <w:r>
        <w:lastRenderedPageBreak/>
        <w:t>15. Step 14: Populate Control Table</w:t>
      </w:r>
    </w:p>
    <w:p w14:paraId="2B3F6054" w14:textId="77777777" w:rsidR="00350C73" w:rsidRDefault="00A81B84">
      <w:pPr>
        <w:pStyle w:val="Heading2"/>
      </w:pPr>
      <w:r>
        <w:t>15.1 Manual Entry (for testing)</w:t>
      </w:r>
    </w:p>
    <w:p w14:paraId="395F3D8C" w14:textId="77777777" w:rsidR="00350C73" w:rsidRDefault="00A81B84">
      <w:r>
        <w:t>Insert a test library into the control table:</w:t>
      </w:r>
    </w:p>
    <w:p w14:paraId="15C90532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INSERT INTO dbo.MigrationControl (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t xml:space="preserve">    SiteUrl, LibraryName, SiteTitle, LibraryTitle,</w:t>
      </w:r>
      <w:r>
        <w:rPr>
          <w:rFonts w:ascii="Consolas" w:hAnsi="Consolas"/>
          <w:color w:val="1E1E1E"/>
          <w:sz w:val="18"/>
        </w:rPr>
        <w:br/>
        <w:t xml:space="preserve">    FileCount, TotalSizeBytes,</w:t>
      </w:r>
      <w:r>
        <w:rPr>
          <w:rFonts w:ascii="Consolas" w:hAnsi="Consolas"/>
          <w:color w:val="1E1E1E"/>
          <w:sz w:val="18"/>
        </w:rPr>
        <w:br/>
        <w:t xml:space="preserve">    Status, Priority, EnableIncrementalSync</w:t>
      </w:r>
      <w:r>
        <w:rPr>
          <w:rFonts w:ascii="Consolas" w:hAnsi="Consolas"/>
          <w:color w:val="1E1E1E"/>
          <w:sz w:val="18"/>
        </w:rPr>
        <w:br/>
        <w:t>)</w:t>
      </w:r>
      <w:r>
        <w:rPr>
          <w:rFonts w:ascii="Consolas" w:hAnsi="Consolas"/>
          <w:color w:val="1E1E1E"/>
          <w:sz w:val="18"/>
        </w:rPr>
        <w:br/>
        <w:t>VALUES (</w:t>
      </w:r>
      <w:r>
        <w:rPr>
          <w:rFonts w:ascii="Consolas" w:hAnsi="Consolas"/>
          <w:color w:val="1E1E1E"/>
          <w:sz w:val="18"/>
        </w:rPr>
        <w:br/>
        <w:t xml:space="preserve">    '/sites/YourTestSite',</w:t>
      </w:r>
      <w:r>
        <w:rPr>
          <w:rFonts w:ascii="Consolas" w:hAnsi="Consolas"/>
          <w:color w:val="1E1E1E"/>
          <w:sz w:val="18"/>
        </w:rPr>
        <w:br/>
        <w:t xml:space="preserve">    'Documents',</w:t>
      </w:r>
      <w:r>
        <w:rPr>
          <w:rFonts w:ascii="Consolas" w:hAnsi="Consolas"/>
          <w:color w:val="1E1E1E"/>
          <w:sz w:val="18"/>
        </w:rPr>
        <w:br/>
        <w:t xml:space="preserve">    'YourTestSite',</w:t>
      </w:r>
      <w:r>
        <w:rPr>
          <w:rFonts w:ascii="Consolas" w:hAnsi="Consolas"/>
          <w:color w:val="1E1E1E"/>
          <w:sz w:val="18"/>
        </w:rPr>
        <w:br/>
        <w:t xml:space="preserve">    'Documents',</w:t>
      </w:r>
      <w:r>
        <w:rPr>
          <w:rFonts w:ascii="Consolas" w:hAnsi="Consolas"/>
          <w:color w:val="1E1E1E"/>
          <w:sz w:val="18"/>
        </w:rPr>
        <w:br/>
        <w:t xml:space="preserve">    100,            -- estimated file count</w:t>
      </w:r>
      <w:r>
        <w:rPr>
          <w:rFonts w:ascii="Consolas" w:hAnsi="Consolas"/>
          <w:color w:val="1E1E1E"/>
          <w:sz w:val="18"/>
        </w:rPr>
        <w:br/>
        <w:t xml:space="preserve">    1073741824,     -- estimated size (1 GB)</w:t>
      </w:r>
      <w:r>
        <w:rPr>
          <w:rFonts w:ascii="Consolas" w:hAnsi="Consolas"/>
          <w:color w:val="1E1E1E"/>
          <w:sz w:val="18"/>
        </w:rPr>
        <w:br/>
        <w:t xml:space="preserve">    'Pending',</w:t>
      </w:r>
      <w:r>
        <w:rPr>
          <w:rFonts w:ascii="Consolas" w:hAnsi="Consolas"/>
          <w:color w:val="1E1E1E"/>
          <w:sz w:val="18"/>
        </w:rPr>
        <w:br/>
        <w:t xml:space="preserve">    1,</w:t>
      </w:r>
      <w:r>
        <w:rPr>
          <w:rFonts w:ascii="Consolas" w:hAnsi="Consolas"/>
          <w:color w:val="1E1E1E"/>
          <w:sz w:val="18"/>
        </w:rPr>
        <w:br/>
        <w:t xml:space="preserve">    1</w:t>
      </w:r>
      <w:r>
        <w:rPr>
          <w:rFonts w:ascii="Consolas" w:hAnsi="Consolas"/>
          <w:color w:val="1E1E1E"/>
          <w:sz w:val="18"/>
        </w:rPr>
        <w:br/>
        <w:t>);</w:t>
      </w:r>
    </w:p>
    <w:p w14:paraId="5BD900C4" w14:textId="77777777" w:rsidR="00350C73" w:rsidRDefault="00A81B84">
      <w:pPr>
        <w:pStyle w:val="Heading2"/>
      </w:pPr>
      <w:r>
        <w:t>15.2 Automated Population (for full migration)</w:t>
      </w:r>
    </w:p>
    <w:p w14:paraId="2EFF427C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.\scripts\Populate-ControlTable.ps1 `</w:t>
      </w:r>
      <w:r>
        <w:rPr>
          <w:rFonts w:ascii="Consolas" w:hAnsi="Consolas"/>
          <w:color w:val="1E1E1E"/>
          <w:sz w:val="18"/>
        </w:rPr>
        <w:br/>
        <w:t xml:space="preserve">    -SharePointTenantUrl "https://hydroone.sharepoint.com" `</w:t>
      </w:r>
      <w:r>
        <w:rPr>
          <w:rFonts w:ascii="Consolas" w:hAnsi="Consolas"/>
          <w:color w:val="1E1E1E"/>
          <w:sz w:val="18"/>
        </w:rPr>
        <w:br/>
        <w:t xml:space="preserve">    -SqlServerName "sql-hydroone-migration-{env}" `</w:t>
      </w:r>
      <w:r>
        <w:rPr>
          <w:rFonts w:ascii="Consolas" w:hAnsi="Consolas"/>
          <w:color w:val="1E1E1E"/>
          <w:sz w:val="18"/>
        </w:rPr>
        <w:br/>
        <w:t xml:space="preserve">    -SqlDatabaseName "MigrationControl" `</w:t>
      </w:r>
      <w:r>
        <w:rPr>
          <w:rFonts w:ascii="Consolas" w:hAnsi="Consolas"/>
          <w:color w:val="1E1E1E"/>
          <w:sz w:val="18"/>
        </w:rPr>
        <w:br/>
        <w:t xml:space="preserve">    -UseInteractiveAuth</w:t>
      </w:r>
    </w:p>
    <w:p w14:paraId="11A65C60" w14:textId="77777777" w:rsidR="00350C73" w:rsidRDefault="00A81B84">
      <w:pPr>
        <w:pStyle w:val="Heading2"/>
      </w:pPr>
      <w:r>
        <w:t>15.3 Verify Control Table</w:t>
      </w:r>
    </w:p>
    <w:p w14:paraId="363293BC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SELECT SiteUrl, LibraryName, FileCount,</w:t>
      </w:r>
      <w:r>
        <w:rPr>
          <w:rFonts w:ascii="Consolas" w:hAnsi="Consolas"/>
          <w:color w:val="1E1E1E"/>
          <w:sz w:val="18"/>
        </w:rPr>
        <w:br/>
        <w:t xml:space="preserve">    CAST(TotalSizeBytes / 1073741824.0 AS DECIMAL(10,2)) AS SizeGB,</w:t>
      </w:r>
      <w:r>
        <w:rPr>
          <w:rFonts w:ascii="Consolas" w:hAnsi="Consolas"/>
          <w:color w:val="1E1E1E"/>
          <w:sz w:val="18"/>
        </w:rPr>
        <w:br/>
        <w:t xml:space="preserve">    Status, Priority</w:t>
      </w:r>
      <w:r>
        <w:rPr>
          <w:rFonts w:ascii="Consolas" w:hAnsi="Consolas"/>
          <w:color w:val="1E1E1E"/>
          <w:sz w:val="18"/>
        </w:rPr>
        <w:br/>
        <w:t>FROM dbo.MigrationControl</w:t>
      </w:r>
      <w:r>
        <w:rPr>
          <w:rFonts w:ascii="Consolas" w:hAnsi="Consolas"/>
          <w:color w:val="1E1E1E"/>
          <w:sz w:val="18"/>
        </w:rPr>
        <w:br/>
        <w:t>ORDER BY Priority, TotalSizeBytes DESC;</w:t>
      </w:r>
    </w:p>
    <w:p w14:paraId="4D5A6A5D" w14:textId="77777777" w:rsidR="00350C73" w:rsidRDefault="00A81B84">
      <w:pPr>
        <w:pStyle w:val="ListBullet"/>
      </w:pPr>
      <w:r>
        <w:t>☐</w:t>
      </w:r>
      <w:r>
        <w:t xml:space="preserve">  Control table populated with library records</w:t>
      </w:r>
    </w:p>
    <w:p w14:paraId="20AF4E2D" w14:textId="77777777" w:rsidR="00350C73" w:rsidRDefault="00A81B84">
      <w:r>
        <w:br w:type="page"/>
      </w:r>
    </w:p>
    <w:p w14:paraId="0056C667" w14:textId="77777777" w:rsidR="00350C73" w:rsidRDefault="00A81B84">
      <w:pPr>
        <w:pStyle w:val="Heading1"/>
      </w:pPr>
      <w:r>
        <w:lastRenderedPageBreak/>
        <w:t>16. Step 15: Run Pilot Migration</w:t>
      </w:r>
    </w:p>
    <w:p w14:paraId="1C061DC9" w14:textId="77777777" w:rsidR="00350C73" w:rsidRDefault="00A81B84">
      <w:r>
        <w:rPr>
          <w:b/>
          <w:color w:val="B40000"/>
        </w:rPr>
        <w:t xml:space="preserve">RECOMMENDATION: </w:t>
      </w:r>
      <w:r>
        <w:rPr>
          <w:i/>
        </w:rPr>
        <w:t>Start with a small library (&lt; 1 GB, &lt; 100 files) to validate everything works.</w:t>
      </w:r>
    </w:p>
    <w:p w14:paraId="31B15C9F" w14:textId="77777777" w:rsidR="00350C73" w:rsidRDefault="00A81B84">
      <w:pPr>
        <w:pStyle w:val="Heading2"/>
      </w:pPr>
      <w:r>
        <w:t>16.1 Find Smallest Library</w:t>
      </w:r>
    </w:p>
    <w:p w14:paraId="7C3B1540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SELECT TOP 1 Id, SiteUrl, LibraryName, FileCount,</w:t>
      </w:r>
      <w:r>
        <w:rPr>
          <w:rFonts w:ascii="Consolas" w:hAnsi="Consolas"/>
          <w:color w:val="1E1E1E"/>
          <w:sz w:val="18"/>
        </w:rPr>
        <w:br/>
        <w:t xml:space="preserve">    CAST(TotalSizeBytes / 1048576.0 AS DECIMAL(10,2)) AS SizeMB</w:t>
      </w:r>
      <w:r>
        <w:rPr>
          <w:rFonts w:ascii="Consolas" w:hAnsi="Consolas"/>
          <w:color w:val="1E1E1E"/>
          <w:sz w:val="18"/>
        </w:rPr>
        <w:br/>
        <w:t>FROM dbo.MigrationControl</w:t>
      </w:r>
      <w:r>
        <w:rPr>
          <w:rFonts w:ascii="Consolas" w:hAnsi="Consolas"/>
          <w:color w:val="1E1E1E"/>
          <w:sz w:val="18"/>
        </w:rPr>
        <w:br/>
        <w:t>WHERE Status = 'Pending'</w:t>
      </w:r>
      <w:r>
        <w:rPr>
          <w:rFonts w:ascii="Consolas" w:hAnsi="Consolas"/>
          <w:color w:val="1E1E1E"/>
          <w:sz w:val="18"/>
        </w:rPr>
        <w:br/>
        <w:t>ORDER BY TotalSizeBytes ASC;</w:t>
      </w:r>
    </w:p>
    <w:p w14:paraId="01AB421F" w14:textId="77777777" w:rsidR="00350C73" w:rsidRDefault="00A81B84">
      <w:pPr>
        <w:pStyle w:val="Heading2"/>
      </w:pPr>
      <w:r>
        <w:t>16.2 Trigger Pilot Run</w:t>
      </w:r>
    </w:p>
    <w:p w14:paraId="22145B22" w14:textId="77777777" w:rsidR="00350C73" w:rsidRDefault="00A81B84">
      <w:pPr>
        <w:pStyle w:val="ListNumber"/>
      </w:pPr>
      <w:r>
        <w:t>Open ADF Studio &gt; Author &gt; Pipelines &gt; SharePoint Migration</w:t>
      </w:r>
    </w:p>
    <w:p w14:paraId="01F8DFDB" w14:textId="77777777" w:rsidR="00350C73" w:rsidRDefault="00A81B84">
      <w:pPr>
        <w:pStyle w:val="ListNumber"/>
      </w:pPr>
      <w:r>
        <w:t>Select PL_Master_Migration_Orchestrator</w:t>
      </w:r>
    </w:p>
    <w:p w14:paraId="43B07707" w14:textId="77777777" w:rsidR="00350C73" w:rsidRDefault="00A81B84">
      <w:pPr>
        <w:pStyle w:val="ListNumber"/>
      </w:pPr>
      <w:r>
        <w:t>Click "Debug" button</w:t>
      </w:r>
    </w:p>
    <w:p w14:paraId="63D3104C" w14:textId="77777777" w:rsidR="00350C73" w:rsidRDefault="00A81B84">
      <w:pPr>
        <w:pStyle w:val="ListNumber"/>
      </w:pPr>
      <w:r>
        <w:t>Set parameters: BatchSize=1, ParallelLibraries=1, MaxRetries=3, TargetContainerName=sharepoint-migration</w:t>
      </w:r>
    </w:p>
    <w:p w14:paraId="332532C4" w14:textId="77777777" w:rsidR="00350C73" w:rsidRDefault="00A81B84">
      <w:pPr>
        <w:pStyle w:val="ListNumber"/>
      </w:pPr>
      <w:r>
        <w:t>Click "OK" to start the pipeline</w:t>
      </w:r>
    </w:p>
    <w:p w14:paraId="3519460C" w14:textId="77777777" w:rsidR="00350C73" w:rsidRDefault="00A81B84">
      <w:pPr>
        <w:pStyle w:val="ListNumber"/>
      </w:pPr>
      <w:r>
        <w:t>Monitor progress in the output panel</w:t>
      </w:r>
    </w:p>
    <w:p w14:paraId="25A100B8" w14:textId="77777777" w:rsidR="00350C73" w:rsidRDefault="00A81B84">
      <w:pPr>
        <w:pStyle w:val="Heading2"/>
      </w:pPr>
      <w:r>
        <w:t>16.3 Monitor Pilot</w:t>
      </w:r>
    </w:p>
    <w:p w14:paraId="2CA55BD3" w14:textId="77777777" w:rsidR="00350C73" w:rsidRDefault="00A81B84">
      <w:r>
        <w:t>In ADF Monitor tab, click on the running pipeline to see activity progress.</w:t>
      </w:r>
    </w:p>
    <w:p w14:paraId="5EC08458" w14:textId="77777777" w:rsidR="00350C73" w:rsidRDefault="00A81B84">
      <w:r>
        <w:t>In SQL, check the migration status:</w:t>
      </w:r>
    </w:p>
    <w:p w14:paraId="1AA203E1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-- Check library status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t>SELECT * FROM dbo.MigrationControl WHERE Status = 'InProgress';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br/>
        <w:t>-- Check file-level progress</w:t>
      </w:r>
      <w:r>
        <w:rPr>
          <w:rFonts w:ascii="Consolas" w:hAnsi="Consolas"/>
          <w:color w:val="1E1E1E"/>
          <w:sz w:val="18"/>
        </w:rPr>
        <w:br/>
        <w:t>SELECT MigrationStatus, COUNT(*) AS Files,</w:t>
      </w:r>
      <w:r>
        <w:rPr>
          <w:rFonts w:ascii="Consolas" w:hAnsi="Consolas"/>
          <w:color w:val="1E1E1E"/>
          <w:sz w:val="18"/>
        </w:rPr>
        <w:br/>
        <w:t xml:space="preserve">    SUM(FileSizeBytes) / 1048576.0 AS TotalMB</w:t>
      </w:r>
      <w:r>
        <w:rPr>
          <w:rFonts w:ascii="Consolas" w:hAnsi="Consolas"/>
          <w:color w:val="1E1E1E"/>
          <w:sz w:val="18"/>
        </w:rPr>
        <w:br/>
        <w:t>FROM dbo.MigrationAuditLog</w:t>
      </w:r>
      <w:r>
        <w:rPr>
          <w:rFonts w:ascii="Consolas" w:hAnsi="Consolas"/>
          <w:color w:val="1E1E1E"/>
          <w:sz w:val="18"/>
        </w:rPr>
        <w:br/>
        <w:t>WHERE BatchId = (SELECT TOP 1 BatchId FROM dbo.BatchLog ORDER BY StartTime DESC)</w:t>
      </w:r>
      <w:r>
        <w:rPr>
          <w:rFonts w:ascii="Consolas" w:hAnsi="Consolas"/>
          <w:color w:val="1E1E1E"/>
          <w:sz w:val="18"/>
        </w:rPr>
        <w:br/>
        <w:t>GROUP BY MigrationStatus;</w:t>
      </w:r>
    </w:p>
    <w:p w14:paraId="547B9565" w14:textId="77777777" w:rsidR="00350C73" w:rsidRDefault="00A81B84">
      <w:pPr>
        <w:pStyle w:val="Heading2"/>
      </w:pPr>
      <w:r>
        <w:t>16.4 Verify Pilot in ADLS</w:t>
      </w:r>
    </w:p>
    <w:p w14:paraId="241F288C" w14:textId="77777777" w:rsidR="00350C73" w:rsidRDefault="00A81B84">
      <w:pPr>
        <w:pStyle w:val="ListNumber"/>
      </w:pPr>
      <w:r>
        <w:t>Go to Azure Portal &gt; Storage Account &gt; Containers &gt; sharepoint-migration</w:t>
      </w:r>
    </w:p>
    <w:p w14:paraId="5A634911" w14:textId="77777777" w:rsidR="00350C73" w:rsidRDefault="00A81B84">
      <w:pPr>
        <w:pStyle w:val="ListNumber"/>
      </w:pPr>
      <w:r>
        <w:t>Navigate to the site/library folder structure</w:t>
      </w:r>
    </w:p>
    <w:p w14:paraId="2DF6F296" w14:textId="77777777" w:rsidR="00350C73" w:rsidRDefault="00A81B84">
      <w:pPr>
        <w:pStyle w:val="ListNumber"/>
      </w:pPr>
      <w:r>
        <w:t>Verify files exist and sizes look correct</w:t>
      </w:r>
    </w:p>
    <w:p w14:paraId="75C51D0F" w14:textId="77777777" w:rsidR="00350C73" w:rsidRDefault="00A81B84">
      <w:pPr>
        <w:pStyle w:val="ListNumber"/>
      </w:pPr>
      <w:r>
        <w:t>Open a few files to confirm they are not corrupted</w:t>
      </w:r>
    </w:p>
    <w:p w14:paraId="25F8CDF9" w14:textId="77777777" w:rsidR="00350C73" w:rsidRDefault="00A81B84">
      <w:pPr>
        <w:pStyle w:val="ListBullet"/>
      </w:pPr>
      <w:r>
        <w:t>☐</w:t>
      </w:r>
      <w:r>
        <w:t xml:space="preserve">  Pilot migration completed successfully</w:t>
      </w:r>
    </w:p>
    <w:p w14:paraId="5502974E" w14:textId="77777777" w:rsidR="00350C73" w:rsidRDefault="00A81B84">
      <w:pPr>
        <w:pStyle w:val="ListBullet"/>
      </w:pPr>
      <w:r>
        <w:t>☐</w:t>
      </w:r>
      <w:r>
        <w:t xml:space="preserve">  Files verified in ADLS</w:t>
      </w:r>
    </w:p>
    <w:p w14:paraId="5F7380F9" w14:textId="77777777" w:rsidR="00350C73" w:rsidRDefault="00A81B84">
      <w:r>
        <w:br w:type="page"/>
      </w:r>
    </w:p>
    <w:p w14:paraId="6D27B10A" w14:textId="77777777" w:rsidR="00350C73" w:rsidRDefault="00A81B84">
      <w:pPr>
        <w:pStyle w:val="Heading1"/>
      </w:pPr>
      <w:r>
        <w:lastRenderedPageBreak/>
        <w:t>17. Step 16: Monitor Migration</w:t>
      </w:r>
    </w:p>
    <w:p w14:paraId="26BFABA5" w14:textId="77777777" w:rsidR="00350C73" w:rsidRDefault="00A81B84">
      <w:pPr>
        <w:pStyle w:val="Heading2"/>
      </w:pPr>
      <w:r>
        <w:t>17.1 PowerShell Monitoring</w:t>
      </w:r>
    </w:p>
    <w:p w14:paraId="222898B5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.\scripts\Monitor-Migration.ps1 `</w:t>
      </w:r>
      <w:r>
        <w:rPr>
          <w:rFonts w:ascii="Consolas" w:hAnsi="Consolas"/>
          <w:color w:val="1E1E1E"/>
          <w:sz w:val="18"/>
        </w:rPr>
        <w:br/>
        <w:t xml:space="preserve">    -ResourceGroupName "rg-hydroone-migration-{env}" `</w:t>
      </w:r>
      <w:r>
        <w:rPr>
          <w:rFonts w:ascii="Consolas" w:hAnsi="Consolas"/>
          <w:color w:val="1E1E1E"/>
          <w:sz w:val="18"/>
        </w:rPr>
        <w:br/>
        <w:t xml:space="preserve">    -DataFactoryName "adf-hydroone-migration-{env}" `</w:t>
      </w:r>
      <w:r>
        <w:rPr>
          <w:rFonts w:ascii="Consolas" w:hAnsi="Consolas"/>
          <w:color w:val="1E1E1E"/>
          <w:sz w:val="18"/>
        </w:rPr>
        <w:br/>
        <w:t xml:space="preserve">    -SqlServerName "sql-hydroone-migration-{env}" `</w:t>
      </w:r>
      <w:r>
        <w:rPr>
          <w:rFonts w:ascii="Consolas" w:hAnsi="Consolas"/>
          <w:color w:val="1E1E1E"/>
          <w:sz w:val="18"/>
        </w:rPr>
        <w:br/>
        <w:t xml:space="preserve">    -SqlDatabaseName "MigrationControl" `</w:t>
      </w:r>
      <w:r>
        <w:rPr>
          <w:rFonts w:ascii="Consolas" w:hAnsi="Consolas"/>
          <w:color w:val="1E1E1E"/>
          <w:sz w:val="18"/>
        </w:rPr>
        <w:br/>
        <w:t xml:space="preserve">    -ContinuousMonitor</w:t>
      </w:r>
    </w:p>
    <w:p w14:paraId="0A772156" w14:textId="77777777" w:rsidR="00350C73" w:rsidRDefault="00A81B84">
      <w:pPr>
        <w:pStyle w:val="Heading2"/>
      </w:pPr>
      <w:r>
        <w:t>17.2 Key SQL Monitoring Queries</w:t>
      </w:r>
    </w:p>
    <w:p w14:paraId="1746A1F5" w14:textId="77777777" w:rsidR="00350C73" w:rsidRDefault="00A81B84">
      <w:r>
        <w:t>Overall Progress:</w:t>
      </w:r>
    </w:p>
    <w:p w14:paraId="0BBFF2F2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SELECT Status, COUNT(*) AS Libraries,</w:t>
      </w:r>
      <w:r>
        <w:rPr>
          <w:rFonts w:ascii="Consolas" w:hAnsi="Consolas"/>
          <w:color w:val="1E1E1E"/>
          <w:sz w:val="18"/>
        </w:rPr>
        <w:br/>
        <w:t xml:space="preserve">    CAST(SUM(TotalSizeBytes) / 1099511627776.0 AS DECIMAL(10,2)) AS TotalTB</w:t>
      </w:r>
      <w:r>
        <w:rPr>
          <w:rFonts w:ascii="Consolas" w:hAnsi="Consolas"/>
          <w:color w:val="1E1E1E"/>
          <w:sz w:val="18"/>
        </w:rPr>
        <w:br/>
        <w:t>FROM dbo.MigrationControl</w:t>
      </w:r>
      <w:r>
        <w:rPr>
          <w:rFonts w:ascii="Consolas" w:hAnsi="Consolas"/>
          <w:color w:val="1E1E1E"/>
          <w:sz w:val="18"/>
        </w:rPr>
        <w:br/>
        <w:t>GROUP BY Status;</w:t>
      </w:r>
    </w:p>
    <w:p w14:paraId="5DD7F791" w14:textId="77777777" w:rsidR="00350C73" w:rsidRDefault="00A81B84">
      <w:r>
        <w:t>Daily Throughput:</w:t>
      </w:r>
    </w:p>
    <w:p w14:paraId="414164B8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SELECT CAST([Timestamp] AS DATE) AS [Date],</w:t>
      </w:r>
      <w:r>
        <w:rPr>
          <w:rFonts w:ascii="Consolas" w:hAnsi="Consolas"/>
          <w:color w:val="1E1E1E"/>
          <w:sz w:val="18"/>
        </w:rPr>
        <w:br/>
        <w:t xml:space="preserve">    COUNT(*) AS FilesCopied,</w:t>
      </w:r>
      <w:r>
        <w:rPr>
          <w:rFonts w:ascii="Consolas" w:hAnsi="Consolas"/>
          <w:color w:val="1E1E1E"/>
          <w:sz w:val="18"/>
        </w:rPr>
        <w:br/>
        <w:t xml:space="preserve">    CAST(SUM(FileSizeBytes) / 1073741824.0 AS DECIMAL(10,2)) AS GB_Copied</w:t>
      </w:r>
      <w:r>
        <w:rPr>
          <w:rFonts w:ascii="Consolas" w:hAnsi="Consolas"/>
          <w:color w:val="1E1E1E"/>
          <w:sz w:val="18"/>
        </w:rPr>
        <w:br/>
        <w:t>FROM dbo.MigrationAuditLog</w:t>
      </w:r>
      <w:r>
        <w:rPr>
          <w:rFonts w:ascii="Consolas" w:hAnsi="Consolas"/>
          <w:color w:val="1E1E1E"/>
          <w:sz w:val="18"/>
        </w:rPr>
        <w:br/>
        <w:t>WHERE MigrationStatus = 'Success'</w:t>
      </w:r>
      <w:r>
        <w:rPr>
          <w:rFonts w:ascii="Consolas" w:hAnsi="Consolas"/>
          <w:color w:val="1E1E1E"/>
          <w:sz w:val="18"/>
        </w:rPr>
        <w:br/>
        <w:t>GROUP BY CAST([Timestamp] AS DATE)</w:t>
      </w:r>
      <w:r>
        <w:rPr>
          <w:rFonts w:ascii="Consolas" w:hAnsi="Consolas"/>
          <w:color w:val="1E1E1E"/>
          <w:sz w:val="18"/>
        </w:rPr>
        <w:br/>
        <w:t>ORDER BY [Date] DESC;</w:t>
      </w:r>
    </w:p>
    <w:p w14:paraId="04C1C808" w14:textId="77777777" w:rsidR="00350C73" w:rsidRDefault="00A81B84">
      <w:r>
        <w:t>Throttling Detection:</w:t>
      </w:r>
    </w:p>
    <w:p w14:paraId="19237E93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SELECT CAST([Timestamp] AS DATE) AS [Date],</w:t>
      </w:r>
      <w:r>
        <w:rPr>
          <w:rFonts w:ascii="Consolas" w:hAnsi="Consolas"/>
          <w:color w:val="1E1E1E"/>
          <w:sz w:val="18"/>
        </w:rPr>
        <w:br/>
        <w:t xml:space="preserve">    DATEPART(HOUR, [Timestamp]) AS [Hour],</w:t>
      </w:r>
      <w:r>
        <w:rPr>
          <w:rFonts w:ascii="Consolas" w:hAnsi="Consolas"/>
          <w:color w:val="1E1E1E"/>
          <w:sz w:val="18"/>
        </w:rPr>
        <w:br/>
        <w:t xml:space="preserve">    COUNT(*) AS ThrottleCount</w:t>
      </w:r>
      <w:r>
        <w:rPr>
          <w:rFonts w:ascii="Consolas" w:hAnsi="Consolas"/>
          <w:color w:val="1E1E1E"/>
          <w:sz w:val="18"/>
        </w:rPr>
        <w:br/>
        <w:t>FROM dbo.MigrationAuditLog</w:t>
      </w:r>
      <w:r>
        <w:rPr>
          <w:rFonts w:ascii="Consolas" w:hAnsi="Consolas"/>
          <w:color w:val="1E1E1E"/>
          <w:sz w:val="18"/>
        </w:rPr>
        <w:br/>
        <w:t>WHERE ErrorCode = '429'</w:t>
      </w:r>
      <w:r>
        <w:rPr>
          <w:rFonts w:ascii="Consolas" w:hAnsi="Consolas"/>
          <w:color w:val="1E1E1E"/>
          <w:sz w:val="18"/>
        </w:rPr>
        <w:br/>
        <w:t>GROUP BY CAST([Timestamp] AS DATE), DATEPART(HOUR, [Timestamp])</w:t>
      </w:r>
      <w:r>
        <w:rPr>
          <w:rFonts w:ascii="Consolas" w:hAnsi="Consolas"/>
          <w:color w:val="1E1E1E"/>
          <w:sz w:val="18"/>
        </w:rPr>
        <w:br/>
        <w:t>ORDER BY [Date] DESC, [Hour];</w:t>
      </w:r>
    </w:p>
    <w:p w14:paraId="01BB9291" w14:textId="77777777" w:rsidR="00350C73" w:rsidRDefault="00A81B84">
      <w:r>
        <w:br w:type="page"/>
      </w:r>
    </w:p>
    <w:p w14:paraId="13F26AE4" w14:textId="77777777" w:rsidR="00350C73" w:rsidRDefault="00A81B84">
      <w:pPr>
        <w:pStyle w:val="Heading1"/>
      </w:pPr>
      <w:r>
        <w:lastRenderedPageBreak/>
        <w:t>18. Step 17: Run Validation Pipeline</w:t>
      </w:r>
    </w:p>
    <w:p w14:paraId="55FB78BB" w14:textId="77777777" w:rsidR="00350C73" w:rsidRDefault="00A81B84">
      <w:r>
        <w:t>After migration batches complete, run validation to verify data integrity:</w:t>
      </w:r>
    </w:p>
    <w:p w14:paraId="2B538EDA" w14:textId="77777777" w:rsidR="00350C73" w:rsidRDefault="00A81B84">
      <w:pPr>
        <w:pStyle w:val="Heading2"/>
      </w:pPr>
      <w:r>
        <w:t>18.1 Trigger Validation</w:t>
      </w:r>
    </w:p>
    <w:p w14:paraId="3F9C10C5" w14:textId="77777777" w:rsidR="00350C73" w:rsidRDefault="00A81B84">
      <w:pPr>
        <w:pStyle w:val="ListNumber"/>
      </w:pPr>
      <w:r>
        <w:t>In ADF Studio, go to Author &gt; Pipelines &gt; PL_Validation</w:t>
      </w:r>
    </w:p>
    <w:p w14:paraId="613C2BA8" w14:textId="77777777" w:rsidR="00350C73" w:rsidRDefault="00A81B84">
      <w:pPr>
        <w:pStyle w:val="ListNumber"/>
      </w:pPr>
      <w:r>
        <w:t>Click "Debug"</w:t>
      </w:r>
    </w:p>
    <w:p w14:paraId="5C63C0EB" w14:textId="77777777" w:rsidR="00350C73" w:rsidRDefault="00A81B84">
      <w:pPr>
        <w:pStyle w:val="ListNumber"/>
      </w:pPr>
      <w:r>
        <w:t>Set ValidateAll = true</w:t>
      </w:r>
    </w:p>
    <w:p w14:paraId="79ECDEFE" w14:textId="77777777" w:rsidR="00350C73" w:rsidRDefault="00A81B84">
      <w:pPr>
        <w:pStyle w:val="ListNumber"/>
      </w:pPr>
      <w:r>
        <w:t>Click "OK"</w:t>
      </w:r>
    </w:p>
    <w:p w14:paraId="0F33BE7F" w14:textId="77777777" w:rsidR="00350C73" w:rsidRDefault="00A81B84">
      <w:pPr>
        <w:pStyle w:val="Heading2"/>
      </w:pPr>
      <w:r>
        <w:t>18.2 Check Validation Results</w:t>
      </w:r>
    </w:p>
    <w:p w14:paraId="4F1FCA4E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SELECT SiteUrl, LibraryName, FileCount AS Expected,</w:t>
      </w:r>
      <w:r>
        <w:rPr>
          <w:rFonts w:ascii="Consolas" w:hAnsi="Consolas"/>
          <w:color w:val="1E1E1E"/>
          <w:sz w:val="18"/>
        </w:rPr>
        <w:br/>
        <w:t xml:space="preserve">    MigratedFileCount AS Migrated, FailedFileCount AS Failed,</w:t>
      </w:r>
      <w:r>
        <w:rPr>
          <w:rFonts w:ascii="Consolas" w:hAnsi="Consolas"/>
          <w:color w:val="1E1E1E"/>
          <w:sz w:val="18"/>
        </w:rPr>
        <w:br/>
        <w:t xml:space="preserve">    ValidationStatus, DiscrepancyDetails</w:t>
      </w:r>
      <w:r>
        <w:rPr>
          <w:rFonts w:ascii="Consolas" w:hAnsi="Consolas"/>
          <w:color w:val="1E1E1E"/>
          <w:sz w:val="18"/>
        </w:rPr>
        <w:br/>
        <w:t>FROM dbo.MigrationControl</w:t>
      </w:r>
      <w:r>
        <w:rPr>
          <w:rFonts w:ascii="Consolas" w:hAnsi="Consolas"/>
          <w:color w:val="1E1E1E"/>
          <w:sz w:val="18"/>
        </w:rPr>
        <w:br/>
        <w:t>WHERE Status = 'Completed'</w:t>
      </w:r>
      <w:r>
        <w:rPr>
          <w:rFonts w:ascii="Consolas" w:hAnsi="Consolas"/>
          <w:color w:val="1E1E1E"/>
          <w:sz w:val="18"/>
        </w:rPr>
        <w:br/>
        <w:t>ORDER BY ValidationStatus;</w:t>
      </w:r>
    </w:p>
    <w:p w14:paraId="11A0E6B5" w14:textId="77777777" w:rsidR="00350C73" w:rsidRDefault="00A81B84">
      <w:pPr>
        <w:pStyle w:val="Heading2"/>
      </w:pPr>
      <w:r>
        <w:t>18.3 Validation Sign-Off Checklist</w:t>
      </w:r>
    </w:p>
    <w:p w14:paraId="64BF7575" w14:textId="77777777" w:rsidR="00350C73" w:rsidRDefault="00A81B84">
      <w:pPr>
        <w:pStyle w:val="ListBullet"/>
      </w:pPr>
      <w:r>
        <w:t>☐</w:t>
      </w:r>
      <w:r>
        <w:t xml:space="preserve">  All libraries show ValidationStatus = 'Validated'</w:t>
      </w:r>
    </w:p>
    <w:p w14:paraId="200A0331" w14:textId="77777777" w:rsidR="00350C73" w:rsidRDefault="00A81B84">
      <w:pPr>
        <w:pStyle w:val="ListBullet"/>
      </w:pPr>
      <w:r>
        <w:t>☐</w:t>
      </w:r>
      <w:r>
        <w:t xml:space="preserve">  File count matches within 1% tolerance</w:t>
      </w:r>
    </w:p>
    <w:p w14:paraId="3B2921AD" w14:textId="77777777" w:rsidR="00350C73" w:rsidRDefault="00A81B84">
      <w:pPr>
        <w:pStyle w:val="ListBullet"/>
      </w:pPr>
      <w:r>
        <w:t>☐</w:t>
      </w:r>
      <w:r>
        <w:t xml:space="preserve">  Total size matches within 5% tolerance</w:t>
      </w:r>
    </w:p>
    <w:p w14:paraId="33FDD080" w14:textId="77777777" w:rsidR="00350C73" w:rsidRDefault="00A81B84">
      <w:pPr>
        <w:pStyle w:val="ListBullet"/>
      </w:pPr>
      <w:r>
        <w:t>☐</w:t>
      </w:r>
      <w:r>
        <w:t xml:space="preserve">  No critical files missing</w:t>
      </w:r>
    </w:p>
    <w:p w14:paraId="2B34927F" w14:textId="77777777" w:rsidR="00350C73" w:rsidRDefault="00A81B84">
      <w:pPr>
        <w:pStyle w:val="ListBullet"/>
      </w:pPr>
      <w:r>
        <w:t>☐</w:t>
      </w:r>
      <w:r>
        <w:t xml:space="preserve">  Spot-check samples pass verification</w:t>
      </w:r>
    </w:p>
    <w:p w14:paraId="1AE4DD5E" w14:textId="77777777" w:rsidR="00350C73" w:rsidRDefault="00A81B84">
      <w:pPr>
        <w:pStyle w:val="ListBullet"/>
      </w:pPr>
      <w:r>
        <w:t>☐</w:t>
      </w:r>
      <w:r>
        <w:t xml:space="preserve">  Business stakeholder sign-off obtained</w:t>
      </w:r>
    </w:p>
    <w:p w14:paraId="590D20B6" w14:textId="77777777" w:rsidR="00350C73" w:rsidRDefault="00A81B84">
      <w:r>
        <w:br w:type="page"/>
      </w:r>
    </w:p>
    <w:p w14:paraId="67ACBD7B" w14:textId="77777777" w:rsidR="00350C73" w:rsidRDefault="00A81B84">
      <w:pPr>
        <w:pStyle w:val="Heading1"/>
      </w:pPr>
      <w:r>
        <w:lastRenderedPageBreak/>
        <w:t>19. Step 18: Full-Scale Migration</w:t>
      </w:r>
    </w:p>
    <w:p w14:paraId="68EE0FF1" w14:textId="77777777" w:rsidR="00350C73" w:rsidRDefault="00A81B84">
      <w:pPr>
        <w:pStyle w:val="Heading2"/>
      </w:pPr>
      <w:r>
        <w:t>19.1 Recommended Batch Schedule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350C73" w14:paraId="26D9962E" w14:textId="77777777" w:rsidTr="00350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FE67ED9" w14:textId="77777777" w:rsidR="00350C73" w:rsidRDefault="00A81B84">
            <w:r>
              <w:rPr>
                <w:sz w:val="20"/>
              </w:rPr>
              <w:t>Phase</w:t>
            </w:r>
          </w:p>
        </w:tc>
        <w:tc>
          <w:tcPr>
            <w:tcW w:w="1440" w:type="dxa"/>
          </w:tcPr>
          <w:p w14:paraId="189D0CB2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Days</w:t>
            </w:r>
          </w:p>
        </w:tc>
        <w:tc>
          <w:tcPr>
            <w:tcW w:w="1440" w:type="dxa"/>
          </w:tcPr>
          <w:p w14:paraId="5BFCD58A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Time</w:t>
            </w:r>
          </w:p>
        </w:tc>
        <w:tc>
          <w:tcPr>
            <w:tcW w:w="1440" w:type="dxa"/>
          </w:tcPr>
          <w:p w14:paraId="0D98F6E9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BatchSize</w:t>
            </w:r>
          </w:p>
        </w:tc>
        <w:tc>
          <w:tcPr>
            <w:tcW w:w="1440" w:type="dxa"/>
          </w:tcPr>
          <w:p w14:paraId="40451213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Parallelism</w:t>
            </w:r>
          </w:p>
        </w:tc>
        <w:tc>
          <w:tcPr>
            <w:tcW w:w="1440" w:type="dxa"/>
          </w:tcPr>
          <w:p w14:paraId="34D33D0B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Target</w:t>
            </w:r>
          </w:p>
        </w:tc>
      </w:tr>
      <w:tr w:rsidR="00350C73" w14:paraId="66F22F4F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4632B9F" w14:textId="77777777" w:rsidR="00350C73" w:rsidRDefault="00A81B84">
            <w:r>
              <w:rPr>
                <w:sz w:val="20"/>
              </w:rPr>
              <w:t>Week 1</w:t>
            </w:r>
          </w:p>
        </w:tc>
        <w:tc>
          <w:tcPr>
            <w:tcW w:w="1440" w:type="dxa"/>
          </w:tcPr>
          <w:p w14:paraId="6B8D1C1F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Mon-Fri</w:t>
            </w:r>
          </w:p>
        </w:tc>
        <w:tc>
          <w:tcPr>
            <w:tcW w:w="1440" w:type="dxa"/>
          </w:tcPr>
          <w:p w14:paraId="1F7CB54B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8PM-6AM</w:t>
            </w:r>
          </w:p>
        </w:tc>
        <w:tc>
          <w:tcPr>
            <w:tcW w:w="1440" w:type="dxa"/>
          </w:tcPr>
          <w:p w14:paraId="0E43C49B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58DA374A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4687E893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~2 TB</w:t>
            </w:r>
          </w:p>
        </w:tc>
      </w:tr>
      <w:tr w:rsidR="00350C73" w14:paraId="3D4BEAC8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40DD6B8" w14:textId="77777777" w:rsidR="00350C73" w:rsidRDefault="00A81B84">
            <w:r>
              <w:rPr>
                <w:sz w:val="20"/>
              </w:rPr>
              <w:t>Week 2</w:t>
            </w:r>
          </w:p>
        </w:tc>
        <w:tc>
          <w:tcPr>
            <w:tcW w:w="1440" w:type="dxa"/>
          </w:tcPr>
          <w:p w14:paraId="51F335B2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Mon-Sun</w:t>
            </w:r>
          </w:p>
        </w:tc>
        <w:tc>
          <w:tcPr>
            <w:tcW w:w="1440" w:type="dxa"/>
          </w:tcPr>
          <w:p w14:paraId="7A5FDA62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8PM-6AM / All day</w:t>
            </w:r>
          </w:p>
        </w:tc>
        <w:tc>
          <w:tcPr>
            <w:tcW w:w="1440" w:type="dxa"/>
          </w:tcPr>
          <w:p w14:paraId="4A49D0F2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10</w:t>
            </w:r>
          </w:p>
        </w:tc>
        <w:tc>
          <w:tcPr>
            <w:tcW w:w="1440" w:type="dxa"/>
          </w:tcPr>
          <w:p w14:paraId="0CE1AAC2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1440" w:type="dxa"/>
          </w:tcPr>
          <w:p w14:paraId="48609BF5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~5 TB</w:t>
            </w:r>
          </w:p>
        </w:tc>
      </w:tr>
      <w:tr w:rsidR="00350C73" w14:paraId="1E2DD0E6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47AE043" w14:textId="77777777" w:rsidR="00350C73" w:rsidRDefault="00A81B84">
            <w:r>
              <w:rPr>
                <w:sz w:val="20"/>
              </w:rPr>
              <w:t>Week 3-4</w:t>
            </w:r>
          </w:p>
        </w:tc>
        <w:tc>
          <w:tcPr>
            <w:tcW w:w="1440" w:type="dxa"/>
          </w:tcPr>
          <w:p w14:paraId="18FA2982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Mon-Sun</w:t>
            </w:r>
          </w:p>
        </w:tc>
        <w:tc>
          <w:tcPr>
            <w:tcW w:w="1440" w:type="dxa"/>
          </w:tcPr>
          <w:p w14:paraId="5017186C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8PM-6AM / All day</w:t>
            </w:r>
          </w:p>
        </w:tc>
        <w:tc>
          <w:tcPr>
            <w:tcW w:w="1440" w:type="dxa"/>
          </w:tcPr>
          <w:p w14:paraId="2110C9EB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15</w:t>
            </w:r>
          </w:p>
        </w:tc>
        <w:tc>
          <w:tcPr>
            <w:tcW w:w="1440" w:type="dxa"/>
          </w:tcPr>
          <w:p w14:paraId="1C1EF851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1440" w:type="dxa"/>
          </w:tcPr>
          <w:p w14:paraId="6B28FAE3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~8 TB</w:t>
            </w:r>
          </w:p>
        </w:tc>
      </w:tr>
      <w:tr w:rsidR="00350C73" w14:paraId="13E6EB89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EB3D9E6" w14:textId="77777777" w:rsidR="00350C73" w:rsidRDefault="00A81B84">
            <w:r>
              <w:rPr>
                <w:sz w:val="20"/>
              </w:rPr>
              <w:t>Week 5-6</w:t>
            </w:r>
          </w:p>
        </w:tc>
        <w:tc>
          <w:tcPr>
            <w:tcW w:w="1440" w:type="dxa"/>
          </w:tcPr>
          <w:p w14:paraId="34BB3E4C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Mon-Sun</w:t>
            </w:r>
          </w:p>
        </w:tc>
        <w:tc>
          <w:tcPr>
            <w:tcW w:w="1440" w:type="dxa"/>
          </w:tcPr>
          <w:p w14:paraId="0E51B91D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8PM-6AM / All day</w:t>
            </w:r>
          </w:p>
        </w:tc>
        <w:tc>
          <w:tcPr>
            <w:tcW w:w="1440" w:type="dxa"/>
          </w:tcPr>
          <w:p w14:paraId="7037364B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20</w:t>
            </w:r>
          </w:p>
        </w:tc>
        <w:tc>
          <w:tcPr>
            <w:tcW w:w="1440" w:type="dxa"/>
          </w:tcPr>
          <w:p w14:paraId="112AD442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1440" w:type="dxa"/>
          </w:tcPr>
          <w:p w14:paraId="331DA8F1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~10 TB</w:t>
            </w:r>
          </w:p>
        </w:tc>
      </w:tr>
    </w:tbl>
    <w:p w14:paraId="1CE6B346" w14:textId="77777777" w:rsidR="00350C73" w:rsidRDefault="00A81B84">
      <w:pPr>
        <w:pStyle w:val="Heading2"/>
      </w:pPr>
      <w:r>
        <w:t>19.2 Trigger Full Migration</w:t>
      </w:r>
    </w:p>
    <w:p w14:paraId="5978495D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Invoke-AzDataFactoryV2Pipeline `</w:t>
      </w:r>
      <w:r>
        <w:rPr>
          <w:rFonts w:ascii="Consolas" w:hAnsi="Consolas"/>
          <w:color w:val="1E1E1E"/>
          <w:sz w:val="18"/>
        </w:rPr>
        <w:br/>
        <w:t xml:space="preserve">    -ResourceGroupName "rg-hydroone-migration-{env}" `</w:t>
      </w:r>
      <w:r>
        <w:rPr>
          <w:rFonts w:ascii="Consolas" w:hAnsi="Consolas"/>
          <w:color w:val="1E1E1E"/>
          <w:sz w:val="18"/>
        </w:rPr>
        <w:br/>
      </w:r>
      <w:r>
        <w:rPr>
          <w:rFonts w:ascii="Consolas" w:hAnsi="Consolas"/>
          <w:color w:val="1E1E1E"/>
          <w:sz w:val="18"/>
        </w:rPr>
        <w:t xml:space="preserve">    -DataFactoryName "adf-hydroone-migration-{env}" `</w:t>
      </w:r>
      <w:r>
        <w:rPr>
          <w:rFonts w:ascii="Consolas" w:hAnsi="Consolas"/>
          <w:color w:val="1E1E1E"/>
          <w:sz w:val="18"/>
        </w:rPr>
        <w:br/>
        <w:t xml:space="preserve">    -PipelineName "PL_Master_Migration_Orchestrator" `</w:t>
      </w:r>
      <w:r>
        <w:rPr>
          <w:rFonts w:ascii="Consolas" w:hAnsi="Consolas"/>
          <w:color w:val="1E1E1E"/>
          <w:sz w:val="18"/>
        </w:rPr>
        <w:br/>
        <w:t xml:space="preserve">    -Parameter @{</w:t>
      </w:r>
      <w:r>
        <w:rPr>
          <w:rFonts w:ascii="Consolas" w:hAnsi="Consolas"/>
          <w:color w:val="1E1E1E"/>
          <w:sz w:val="18"/>
        </w:rPr>
        <w:br/>
        <w:t xml:space="preserve">        BatchSize = 10</w:t>
      </w:r>
      <w:r>
        <w:rPr>
          <w:rFonts w:ascii="Consolas" w:hAnsi="Consolas"/>
          <w:color w:val="1E1E1E"/>
          <w:sz w:val="18"/>
        </w:rPr>
        <w:br/>
        <w:t xml:space="preserve">        ParallelLibraries = 4</w:t>
      </w:r>
      <w:r>
        <w:rPr>
          <w:rFonts w:ascii="Consolas" w:hAnsi="Consolas"/>
          <w:color w:val="1E1E1E"/>
          <w:sz w:val="18"/>
        </w:rPr>
        <w:br/>
        <w:t xml:space="preserve">        MaxRetries = 3</w:t>
      </w:r>
      <w:r>
        <w:rPr>
          <w:rFonts w:ascii="Consolas" w:hAnsi="Consolas"/>
          <w:color w:val="1E1E1E"/>
          <w:sz w:val="18"/>
        </w:rPr>
        <w:br/>
        <w:t xml:space="preserve">        TargetContainerName = "sharepoint-migration"</w:t>
      </w:r>
      <w:r>
        <w:rPr>
          <w:rFonts w:ascii="Consolas" w:hAnsi="Consolas"/>
          <w:color w:val="1E1E1E"/>
          <w:sz w:val="18"/>
        </w:rPr>
        <w:br/>
        <w:t xml:space="preserve">    }</w:t>
      </w:r>
    </w:p>
    <w:p w14:paraId="76A352D1" w14:textId="77777777" w:rsidR="00350C73" w:rsidRDefault="00A81B84">
      <w:r>
        <w:br w:type="page"/>
      </w:r>
    </w:p>
    <w:p w14:paraId="72AD1A8D" w14:textId="77777777" w:rsidR="00350C73" w:rsidRDefault="00A81B84">
      <w:pPr>
        <w:pStyle w:val="Heading1"/>
      </w:pPr>
      <w:r>
        <w:lastRenderedPageBreak/>
        <w:t>20. Step 19: Enable Incremental Sync</w:t>
      </w:r>
    </w:p>
    <w:p w14:paraId="75E09286" w14:textId="77777777" w:rsidR="00350C73" w:rsidRDefault="00A81B84">
      <w:r>
        <w:t>After initial migration is validated, enable incremental sync for ongoing changes:</w:t>
      </w:r>
    </w:p>
    <w:p w14:paraId="43620FE5" w14:textId="77777777" w:rsidR="00350C73" w:rsidRDefault="00A81B84">
      <w:pPr>
        <w:pStyle w:val="Heading2"/>
      </w:pPr>
      <w:r>
        <w:t>20.1 Enable Sync for Validated Libraries</w:t>
      </w:r>
    </w:p>
    <w:p w14:paraId="2408AFB7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UPDATE dbo.MigrationControl</w:t>
      </w:r>
      <w:r>
        <w:rPr>
          <w:rFonts w:ascii="Consolas" w:hAnsi="Consolas"/>
          <w:color w:val="1E1E1E"/>
          <w:sz w:val="18"/>
        </w:rPr>
        <w:br/>
        <w:t>SET EnableIncrementalSync = 1</w:t>
      </w:r>
      <w:r>
        <w:rPr>
          <w:rFonts w:ascii="Consolas" w:hAnsi="Consolas"/>
          <w:color w:val="1E1E1E"/>
          <w:sz w:val="18"/>
        </w:rPr>
        <w:br/>
        <w:t>WHERE Status = 'Completed'</w:t>
      </w:r>
      <w:r>
        <w:rPr>
          <w:rFonts w:ascii="Consolas" w:hAnsi="Consolas"/>
          <w:color w:val="1E1E1E"/>
          <w:sz w:val="18"/>
        </w:rPr>
        <w:br/>
        <w:t>AND ValidationStatus = 'Validated';</w:t>
      </w:r>
    </w:p>
    <w:p w14:paraId="7C49CC0E" w14:textId="77777777" w:rsidR="00350C73" w:rsidRDefault="00A81B84">
      <w:pPr>
        <w:pStyle w:val="Heading2"/>
      </w:pPr>
      <w:r>
        <w:t>20.2 Initialize Watermark</w:t>
      </w:r>
    </w:p>
    <w:p w14:paraId="3626275A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INSERT INTO dbo.IncrementalWatermark (SiteUrl, LibraryName, LastModifiedDate, LastSyncTime)</w:t>
      </w:r>
      <w:r>
        <w:rPr>
          <w:rFonts w:ascii="Consolas" w:hAnsi="Consolas"/>
          <w:color w:val="1E1E1E"/>
          <w:sz w:val="18"/>
        </w:rPr>
        <w:br/>
        <w:t>SELECT SiteUrl, LibraryName, EndTime, GETUTCDATE()</w:t>
      </w:r>
      <w:r>
        <w:rPr>
          <w:rFonts w:ascii="Consolas" w:hAnsi="Consolas"/>
          <w:color w:val="1E1E1E"/>
          <w:sz w:val="18"/>
        </w:rPr>
        <w:br/>
        <w:t>FROM dbo.MigrationControl</w:t>
      </w:r>
      <w:r>
        <w:rPr>
          <w:rFonts w:ascii="Consolas" w:hAnsi="Consolas"/>
          <w:color w:val="1E1E1E"/>
          <w:sz w:val="18"/>
        </w:rPr>
        <w:br/>
        <w:t>WHERE EnableIncrementalSync = 1;</w:t>
      </w:r>
    </w:p>
    <w:p w14:paraId="70C081AE" w14:textId="77777777" w:rsidR="00350C73" w:rsidRDefault="00A81B84">
      <w:pPr>
        <w:pStyle w:val="Heading2"/>
      </w:pPr>
      <w:r>
        <w:t>20.3 Start Sync Trigger</w:t>
      </w:r>
    </w:p>
    <w:p w14:paraId="243BF62F" w14:textId="77777777" w:rsidR="00350C73" w:rsidRDefault="00A81B84">
      <w:pPr>
        <w:spacing w:before="120" w:after="120"/>
        <w:ind w:left="567"/>
      </w:pPr>
      <w:r>
        <w:rPr>
          <w:rFonts w:ascii="Consolas" w:hAnsi="Consolas"/>
          <w:color w:val="1E1E1E"/>
          <w:sz w:val="18"/>
        </w:rPr>
        <w:t>Start-AzDataFactoryV2Trigger `</w:t>
      </w:r>
      <w:r>
        <w:rPr>
          <w:rFonts w:ascii="Consolas" w:hAnsi="Consolas"/>
          <w:color w:val="1E1E1E"/>
          <w:sz w:val="18"/>
        </w:rPr>
        <w:br/>
        <w:t xml:space="preserve">    -ResourceGroupName "rg-hydroone-migration-{env}" `</w:t>
      </w:r>
      <w:r>
        <w:rPr>
          <w:rFonts w:ascii="Consolas" w:hAnsi="Consolas"/>
          <w:color w:val="1E1E1E"/>
          <w:sz w:val="18"/>
        </w:rPr>
        <w:br/>
        <w:t xml:space="preserve">    -DataFactoryName "adf-hydroone-migration-{env}" `</w:t>
      </w:r>
      <w:r>
        <w:rPr>
          <w:rFonts w:ascii="Consolas" w:hAnsi="Consolas"/>
          <w:color w:val="1E1E1E"/>
          <w:sz w:val="18"/>
        </w:rPr>
        <w:br/>
        <w:t xml:space="preserve">    -Name "TR_TumblingWindow_IncrementalSync" </w:t>
      </w:r>
    </w:p>
    <w:p w14:paraId="2B603A39" w14:textId="77777777" w:rsidR="00350C73" w:rsidRDefault="00A81B84">
      <w:pPr>
        <w:pStyle w:val="ListBullet"/>
      </w:pPr>
      <w:r>
        <w:t>☐</w:t>
      </w:r>
      <w:r>
        <w:t xml:space="preserve">  Incremental sync enabled and trigger started</w:t>
      </w:r>
    </w:p>
    <w:p w14:paraId="25A66BAF" w14:textId="77777777" w:rsidR="00350C73" w:rsidRDefault="00A81B84">
      <w:r>
        <w:br w:type="page"/>
      </w:r>
    </w:p>
    <w:p w14:paraId="7C7DDD48" w14:textId="77777777" w:rsidR="00350C73" w:rsidRDefault="00A81B84">
      <w:pPr>
        <w:pStyle w:val="Heading1"/>
      </w:pPr>
      <w:r>
        <w:lastRenderedPageBreak/>
        <w:t>21. Troubleshooting Guide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0C73" w14:paraId="14C29F2F" w14:textId="77777777" w:rsidTr="00350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9F02A7" w14:textId="77777777" w:rsidR="00350C73" w:rsidRDefault="00A81B84">
            <w:r>
              <w:rPr>
                <w:sz w:val="20"/>
              </w:rPr>
              <w:t>Error</w:t>
            </w:r>
          </w:p>
        </w:tc>
        <w:tc>
          <w:tcPr>
            <w:tcW w:w="2880" w:type="dxa"/>
          </w:tcPr>
          <w:p w14:paraId="06357EF0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Cause</w:t>
            </w:r>
          </w:p>
        </w:tc>
        <w:tc>
          <w:tcPr>
            <w:tcW w:w="2880" w:type="dxa"/>
          </w:tcPr>
          <w:p w14:paraId="4D536E7D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Resolution</w:t>
            </w:r>
          </w:p>
        </w:tc>
      </w:tr>
      <w:tr w:rsidR="00350C73" w14:paraId="444E8640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618586" w14:textId="77777777" w:rsidR="00350C73" w:rsidRDefault="00A81B84">
            <w:r>
              <w:rPr>
                <w:sz w:val="20"/>
              </w:rPr>
              <w:t>HTTP 401 Unauthorized</w:t>
            </w:r>
          </w:p>
        </w:tc>
        <w:tc>
          <w:tcPr>
            <w:tcW w:w="2880" w:type="dxa"/>
          </w:tcPr>
          <w:p w14:paraId="7D4C2909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Token expired or invalid credentials</w:t>
            </w:r>
          </w:p>
        </w:tc>
        <w:tc>
          <w:tcPr>
            <w:tcW w:w="2880" w:type="dxa"/>
          </w:tcPr>
          <w:p w14:paraId="6DCF49C9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Regenerate client secret, update Key Vault, verify admin consent</w:t>
            </w:r>
          </w:p>
        </w:tc>
      </w:tr>
      <w:tr w:rsidR="00350C73" w14:paraId="2C371CD7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812430" w14:textId="77777777" w:rsidR="00350C73" w:rsidRDefault="00A81B84">
            <w:r>
              <w:rPr>
                <w:sz w:val="20"/>
              </w:rPr>
              <w:t>HTTP 403 Forbidden</w:t>
            </w:r>
          </w:p>
        </w:tc>
        <w:tc>
          <w:tcPr>
            <w:tcW w:w="2880" w:type="dxa"/>
          </w:tcPr>
          <w:p w14:paraId="5C55FE3B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Insufficient permissions</w:t>
            </w:r>
          </w:p>
        </w:tc>
        <w:tc>
          <w:tcPr>
            <w:tcW w:w="2880" w:type="dxa"/>
          </w:tcPr>
          <w:p w14:paraId="6A07117F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Verify admin consent granted, check site-level permissions</w:t>
            </w:r>
          </w:p>
        </w:tc>
      </w:tr>
      <w:tr w:rsidR="00350C73" w14:paraId="76C9C223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5A2691" w14:textId="77777777" w:rsidR="00350C73" w:rsidRDefault="00A81B84">
            <w:r>
              <w:rPr>
                <w:sz w:val="20"/>
              </w:rPr>
              <w:t>HTTP 404 Not Found</w:t>
            </w:r>
          </w:p>
        </w:tc>
        <w:tc>
          <w:tcPr>
            <w:tcW w:w="2880" w:type="dxa"/>
          </w:tcPr>
          <w:p w14:paraId="728666EF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File deleted after enumeration</w:t>
            </w:r>
          </w:p>
        </w:tc>
        <w:tc>
          <w:tcPr>
            <w:tcW w:w="2880" w:type="dxa"/>
          </w:tcPr>
          <w:p w14:paraId="2927CBFF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Expected — log and skip, file was removed at source</w:t>
            </w:r>
          </w:p>
        </w:tc>
      </w:tr>
      <w:tr w:rsidR="00350C73" w14:paraId="4DFB079E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29A403" w14:textId="77777777" w:rsidR="00350C73" w:rsidRDefault="00A81B84">
            <w:r>
              <w:rPr>
                <w:sz w:val="20"/>
              </w:rPr>
              <w:t>HTTP 429 Throttled</w:t>
            </w:r>
          </w:p>
        </w:tc>
        <w:tc>
          <w:tcPr>
            <w:tcW w:w="2880" w:type="dxa"/>
          </w:tcPr>
          <w:p w14:paraId="1985E521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SharePoint API rate limit exceeded</w:t>
            </w:r>
          </w:p>
        </w:tc>
        <w:tc>
          <w:tcPr>
            <w:tcW w:w="2880" w:type="dxa"/>
          </w:tcPr>
          <w:p w14:paraId="40B3D4E4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Reduce parallelism, wait, contact Microsoft for limit increase</w:t>
            </w:r>
          </w:p>
        </w:tc>
      </w:tr>
      <w:tr w:rsidR="00350C73" w14:paraId="60D76823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601B9B" w14:textId="77777777" w:rsidR="00350C73" w:rsidRDefault="00A81B84">
            <w:r>
              <w:rPr>
                <w:sz w:val="20"/>
              </w:rPr>
              <w:t>HTTP 503 Service Unavailable</w:t>
            </w:r>
          </w:p>
        </w:tc>
        <w:tc>
          <w:tcPr>
            <w:tcW w:w="2880" w:type="dxa"/>
          </w:tcPr>
          <w:p w14:paraId="2C0FCFAB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SharePoint temporarily down</w:t>
            </w:r>
          </w:p>
        </w:tc>
        <w:tc>
          <w:tcPr>
            <w:tcW w:w="2880" w:type="dxa"/>
          </w:tcPr>
          <w:p w14:paraId="759E9C19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Automatic retry, check service health dashboard</w:t>
            </w:r>
          </w:p>
        </w:tc>
      </w:tr>
      <w:tr w:rsidR="00350C73" w14:paraId="2EE63F00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C2E6B3" w14:textId="77777777" w:rsidR="00350C73" w:rsidRDefault="00A81B84">
            <w:r>
              <w:rPr>
                <w:sz w:val="20"/>
              </w:rPr>
              <w:t>SQL connection failed</w:t>
            </w:r>
          </w:p>
        </w:tc>
        <w:tc>
          <w:tcPr>
            <w:tcW w:w="2880" w:type="dxa"/>
          </w:tcPr>
          <w:p w14:paraId="4A192EA7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Firewall or permissions issue</w:t>
            </w:r>
          </w:p>
        </w:tc>
        <w:tc>
          <w:tcPr>
            <w:tcW w:w="2880" w:type="dxa"/>
          </w:tcPr>
          <w:p w14:paraId="431F9D67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Check firewall rules, verify ADF SQL user created</w:t>
            </w:r>
          </w:p>
        </w:tc>
      </w:tr>
      <w:tr w:rsidR="00350C73" w14:paraId="073DCEC1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0BC0E2" w14:textId="77777777" w:rsidR="00350C73" w:rsidRDefault="00A81B84">
            <w:r>
              <w:rPr>
                <w:sz w:val="20"/>
              </w:rPr>
              <w:t>Key Vault access denied</w:t>
            </w:r>
          </w:p>
        </w:tc>
        <w:tc>
          <w:tcPr>
            <w:tcW w:w="2880" w:type="dxa"/>
          </w:tcPr>
          <w:p w14:paraId="27F38ECC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Missing access policy</w:t>
            </w:r>
          </w:p>
        </w:tc>
        <w:tc>
          <w:tcPr>
            <w:tcW w:w="2880" w:type="dxa"/>
          </w:tcPr>
          <w:p w14:paraId="45B9E2C7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Run az keyvault set-policy for ADF identity</w:t>
            </w:r>
          </w:p>
        </w:tc>
      </w:tr>
      <w:tr w:rsidR="00350C73" w14:paraId="63FB7DE3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316926" w14:textId="77777777" w:rsidR="00350C73" w:rsidRDefault="00A81B84">
            <w:r>
              <w:rPr>
                <w:sz w:val="20"/>
              </w:rPr>
              <w:t>Storage access denied</w:t>
            </w:r>
          </w:p>
        </w:tc>
        <w:tc>
          <w:tcPr>
            <w:tcW w:w="2880" w:type="dxa"/>
          </w:tcPr>
          <w:p w14:paraId="279BC8FF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Missing role assignment</w:t>
            </w:r>
          </w:p>
        </w:tc>
        <w:tc>
          <w:tcPr>
            <w:tcW w:w="2880" w:type="dxa"/>
          </w:tcPr>
          <w:p w14:paraId="1E7AB196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Assign Storage Blob Data Contributor to ADF identity</w:t>
            </w:r>
          </w:p>
        </w:tc>
      </w:tr>
      <w:tr w:rsidR="00350C73" w14:paraId="0C9E4A90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1968B9" w14:textId="77777777" w:rsidR="00350C73" w:rsidRDefault="00A81B84">
            <w:r>
              <w:rPr>
                <w:sz w:val="20"/>
              </w:rPr>
              <w:t>ARM template [dbo] error</w:t>
            </w:r>
          </w:p>
        </w:tc>
        <w:tc>
          <w:tcPr>
            <w:tcW w:w="2880" w:type="dxa"/>
          </w:tcPr>
          <w:p w14:paraId="63D35354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ARM interprets [ as expression</w:t>
            </w:r>
          </w:p>
        </w:tc>
        <w:tc>
          <w:tcPr>
            <w:tcW w:w="2880" w:type="dxa"/>
          </w:tcPr>
          <w:p w14:paraId="3D309A5A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 [[dbo] in ARM templates (escapes to literal [)</w:t>
            </w:r>
          </w:p>
        </w:tc>
      </w:tr>
      <w:tr w:rsidR="00350C73" w14:paraId="7D535C81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9F1DF3" w14:textId="77777777" w:rsidR="00350C73" w:rsidRDefault="00A81B84">
            <w:r>
              <w:rPr>
                <w:sz w:val="20"/>
              </w:rPr>
              <w:t>ForEach batchCount error</w:t>
            </w:r>
          </w:p>
        </w:tc>
        <w:tc>
          <w:tcPr>
            <w:tcW w:w="2880" w:type="dxa"/>
          </w:tcPr>
          <w:p w14:paraId="064CD07E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Expression used for batchCount</w:t>
            </w:r>
          </w:p>
        </w:tc>
        <w:tc>
          <w:tcPr>
            <w:tcW w:w="2880" w:type="dxa"/>
          </w:tcPr>
          <w:p w14:paraId="4BE723C0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 static integer 1-50 (not a parameter expression)</w:t>
            </w:r>
          </w:p>
        </w:tc>
      </w:tr>
    </w:tbl>
    <w:p w14:paraId="0210C651" w14:textId="77777777" w:rsidR="00350C73" w:rsidRDefault="00A81B84">
      <w:r>
        <w:br w:type="page"/>
      </w:r>
    </w:p>
    <w:p w14:paraId="5894B1DE" w14:textId="77777777" w:rsidR="00350C73" w:rsidRDefault="00A81B84">
      <w:pPr>
        <w:pStyle w:val="Heading1"/>
      </w:pPr>
      <w:r>
        <w:lastRenderedPageBreak/>
        <w:t>23. Rollback Procedures</w:t>
      </w:r>
    </w:p>
    <w:p w14:paraId="5B788471" w14:textId="77777777" w:rsidR="00350C73" w:rsidRDefault="00350C73"/>
    <w:p w14:paraId="397DB805" w14:textId="77777777" w:rsidR="00350C73" w:rsidRDefault="00A81B84">
      <w:r>
        <w:rPr>
          <w:b/>
        </w:rPr>
        <w:t>Key Principle: SharePoint data is READ-ONLY during migration. No changes are made to the source. Full rollback = continue using SharePoint as before.</w:t>
      </w:r>
    </w:p>
    <w:p w14:paraId="270970E8" w14:textId="77777777" w:rsidR="00350C73" w:rsidRDefault="00A81B84">
      <w:pPr>
        <w:pStyle w:val="Heading2"/>
      </w:pPr>
      <w:r>
        <w:t>23.1 Rollback Steps</w:t>
      </w:r>
    </w:p>
    <w:p w14:paraId="303D4CFF" w14:textId="77777777" w:rsidR="00350C73" w:rsidRDefault="00A81B84">
      <w:pPr>
        <w:pStyle w:val="ListNumber"/>
      </w:pPr>
      <w:r>
        <w:t>Stop all ADF triggers</w:t>
      </w:r>
    </w:p>
    <w:p w14:paraId="3ABFAEE0" w14:textId="77777777" w:rsidR="00350C73" w:rsidRDefault="00A81B84">
      <w:pPr>
        <w:pStyle w:val="ListNumber"/>
      </w:pPr>
      <w:r>
        <w:t>Cancel any running pipelines in ADF Monitor</w:t>
      </w:r>
    </w:p>
    <w:p w14:paraId="66A491DA" w14:textId="77777777" w:rsidR="00350C73" w:rsidRDefault="00A81B84">
      <w:pPr>
        <w:pStyle w:val="ListNumber"/>
      </w:pPr>
      <w:r>
        <w:t>Notify stakeholders</w:t>
      </w:r>
    </w:p>
    <w:p w14:paraId="527C472A" w14:textId="77777777" w:rsidR="00350C73" w:rsidRDefault="00A81B84">
      <w:pPr>
        <w:pStyle w:val="ListNumber"/>
      </w:pPr>
      <w:r>
        <w:t>Export audit logs for analysis</w:t>
      </w:r>
    </w:p>
    <w:p w14:paraId="04C2F07A" w14:textId="77777777" w:rsidR="00350C73" w:rsidRDefault="00A81B84">
      <w:pPr>
        <w:pStyle w:val="ListNumber"/>
      </w:pPr>
      <w:r>
        <w:t>If ADLS data is corrupted: delete container contents and re-migrate</w:t>
      </w:r>
    </w:p>
    <w:p w14:paraId="4590201B" w14:textId="77777777" w:rsidR="00350C73" w:rsidRDefault="00A81B84">
      <w:pPr>
        <w:pStyle w:val="ListNumber"/>
      </w:pPr>
      <w:r>
        <w:t>Reset control table: UPDATE dbo.MigrationControl SET Status = 'Pending', RetryCount = 0 WHERE Status = 'Failed'</w:t>
      </w:r>
    </w:p>
    <w:p w14:paraId="452C96F5" w14:textId="77777777" w:rsidR="00350C73" w:rsidRDefault="00A81B84">
      <w:pPr>
        <w:pStyle w:val="ListNumber"/>
      </w:pPr>
      <w:r>
        <w:t>Address root cause before retry</w:t>
      </w:r>
    </w:p>
    <w:p w14:paraId="5AA8051A" w14:textId="77777777" w:rsidR="00350C73" w:rsidRDefault="00A81B84">
      <w:r>
        <w:br w:type="page"/>
      </w:r>
    </w:p>
    <w:p w14:paraId="7AD896F3" w14:textId="77777777" w:rsidR="00350C73" w:rsidRDefault="00A81B84">
      <w:pPr>
        <w:pStyle w:val="Heading1"/>
      </w:pPr>
      <w:r>
        <w:lastRenderedPageBreak/>
        <w:t>24. Test Results from POC</w:t>
      </w:r>
    </w:p>
    <w:p w14:paraId="6223E6AE" w14:textId="77777777" w:rsidR="00350C73" w:rsidRDefault="00A81B84">
      <w:r>
        <w:t>The following tests were performed in the Microsoft MCAPS lab environment (February 2026):</w:t>
      </w:r>
    </w:p>
    <w:p w14:paraId="16558B89" w14:textId="77777777" w:rsidR="00350C73" w:rsidRDefault="00A81B84">
      <w:pPr>
        <w:pStyle w:val="Heading2"/>
      </w:pPr>
      <w:r>
        <w:t>24.1 PL_Master_Migration_Orchestrator</w:t>
      </w:r>
    </w:p>
    <w:p w14:paraId="6AD6D6F1" w14:textId="77777777" w:rsidR="00350C73" w:rsidRDefault="00A81B84">
      <w:r>
        <w:t>Run ID: 7bb1ca75-5180-4087-9870-6dea48e667a6 — Status: SUCCEEDED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0C73" w14:paraId="66DA5558" w14:textId="77777777" w:rsidTr="00350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00C307" w14:textId="77777777" w:rsidR="00350C73" w:rsidRDefault="00A81B84">
            <w:r>
              <w:rPr>
                <w:sz w:val="20"/>
              </w:rPr>
              <w:t>Activity</w:t>
            </w:r>
          </w:p>
        </w:tc>
        <w:tc>
          <w:tcPr>
            <w:tcW w:w="2880" w:type="dxa"/>
          </w:tcPr>
          <w:p w14:paraId="6B46B789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  <w:tc>
          <w:tcPr>
            <w:tcW w:w="2880" w:type="dxa"/>
          </w:tcPr>
          <w:p w14:paraId="12FBF45D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Duration</w:t>
            </w:r>
          </w:p>
        </w:tc>
      </w:tr>
      <w:tr w:rsidR="00350C73" w14:paraId="1B329AC5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090EB2" w14:textId="77777777" w:rsidR="00350C73" w:rsidRDefault="00A81B84">
            <w:r>
              <w:rPr>
                <w:sz w:val="20"/>
              </w:rPr>
              <w:t>Set_BatchId</w:t>
            </w:r>
          </w:p>
        </w:tc>
        <w:tc>
          <w:tcPr>
            <w:tcW w:w="2880" w:type="dxa"/>
          </w:tcPr>
          <w:p w14:paraId="3385BAED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Succeeded</w:t>
            </w:r>
          </w:p>
        </w:tc>
        <w:tc>
          <w:tcPr>
            <w:tcW w:w="2880" w:type="dxa"/>
          </w:tcPr>
          <w:p w14:paraId="2C60DE08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276ms</w:t>
            </w:r>
          </w:p>
        </w:tc>
      </w:tr>
      <w:tr w:rsidR="00350C73" w14:paraId="10F8BF6D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684470" w14:textId="77777777" w:rsidR="00350C73" w:rsidRDefault="00A81B84">
            <w:r>
              <w:rPr>
                <w:sz w:val="20"/>
              </w:rPr>
              <w:t>Log_BatchStart</w:t>
            </w:r>
          </w:p>
        </w:tc>
        <w:tc>
          <w:tcPr>
            <w:tcW w:w="2880" w:type="dxa"/>
          </w:tcPr>
          <w:p w14:paraId="5E168AD3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Succeeded</w:t>
            </w:r>
          </w:p>
        </w:tc>
        <w:tc>
          <w:tcPr>
            <w:tcW w:w="2880" w:type="dxa"/>
          </w:tcPr>
          <w:p w14:paraId="21D8B086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3,808ms</w:t>
            </w:r>
          </w:p>
        </w:tc>
      </w:tr>
      <w:tr w:rsidR="00350C73" w14:paraId="696C5A25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D47BA9" w14:textId="77777777" w:rsidR="00350C73" w:rsidRDefault="00A81B84">
            <w:r>
              <w:rPr>
                <w:sz w:val="20"/>
              </w:rPr>
              <w:t>Lookup_PendingLibraries</w:t>
            </w:r>
          </w:p>
        </w:tc>
        <w:tc>
          <w:tcPr>
            <w:tcW w:w="2880" w:type="dxa"/>
          </w:tcPr>
          <w:p w14:paraId="3F98CBAD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Succeeded</w:t>
            </w:r>
          </w:p>
        </w:tc>
        <w:tc>
          <w:tcPr>
            <w:tcW w:w="2880" w:type="dxa"/>
          </w:tcPr>
          <w:p w14:paraId="63CA780C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8,019ms</w:t>
            </w:r>
          </w:p>
        </w:tc>
      </w:tr>
      <w:tr w:rsidR="00350C73" w14:paraId="0EF927B7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CB2BF5" w14:textId="77777777" w:rsidR="00350C73" w:rsidRDefault="00A81B84">
            <w:r>
              <w:rPr>
                <w:sz w:val="20"/>
              </w:rPr>
              <w:t>If_NoLibrariesToProcess</w:t>
            </w:r>
          </w:p>
        </w:tc>
        <w:tc>
          <w:tcPr>
            <w:tcW w:w="2880" w:type="dxa"/>
          </w:tcPr>
          <w:p w14:paraId="19625323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Succeeded</w:t>
            </w:r>
          </w:p>
        </w:tc>
        <w:tc>
          <w:tcPr>
            <w:tcW w:w="2880" w:type="dxa"/>
          </w:tcPr>
          <w:p w14:paraId="6C1C2660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978ms</w:t>
            </w:r>
          </w:p>
        </w:tc>
      </w:tr>
      <w:tr w:rsidR="00350C73" w14:paraId="7313E34E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754E42" w14:textId="77777777" w:rsidR="00350C73" w:rsidRDefault="00A81B84">
            <w:r>
              <w:rPr>
                <w:sz w:val="20"/>
              </w:rPr>
              <w:t>Filter_BatchSize</w:t>
            </w:r>
          </w:p>
        </w:tc>
        <w:tc>
          <w:tcPr>
            <w:tcW w:w="2880" w:type="dxa"/>
          </w:tcPr>
          <w:p w14:paraId="3A47E4FC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Succeeded</w:t>
            </w:r>
          </w:p>
        </w:tc>
        <w:tc>
          <w:tcPr>
            <w:tcW w:w="2880" w:type="dxa"/>
          </w:tcPr>
          <w:p w14:paraId="73287B6C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319ms</w:t>
            </w:r>
          </w:p>
        </w:tc>
      </w:tr>
      <w:tr w:rsidR="00350C73" w14:paraId="35291103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0417F4" w14:textId="77777777" w:rsidR="00350C73" w:rsidRDefault="00A81B84">
            <w:r>
              <w:rPr>
                <w:sz w:val="20"/>
              </w:rPr>
              <w:t>Log_NoWork</w:t>
            </w:r>
          </w:p>
        </w:tc>
        <w:tc>
          <w:tcPr>
            <w:tcW w:w="2880" w:type="dxa"/>
          </w:tcPr>
          <w:p w14:paraId="0117C5C9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Succeeded</w:t>
            </w:r>
          </w:p>
        </w:tc>
        <w:tc>
          <w:tcPr>
            <w:tcW w:w="2880" w:type="dxa"/>
          </w:tcPr>
          <w:p w14:paraId="080B50D8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254ms</w:t>
            </w:r>
          </w:p>
        </w:tc>
      </w:tr>
      <w:tr w:rsidR="00350C73" w14:paraId="5B155900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7E7B52" w14:textId="77777777" w:rsidR="00350C73" w:rsidRDefault="00A81B84">
            <w:r>
              <w:rPr>
                <w:sz w:val="20"/>
              </w:rPr>
              <w:t>ForEach_Library</w:t>
            </w:r>
          </w:p>
        </w:tc>
        <w:tc>
          <w:tcPr>
            <w:tcW w:w="2880" w:type="dxa"/>
          </w:tcPr>
          <w:p w14:paraId="264D9EBE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Succeeded</w:t>
            </w:r>
          </w:p>
        </w:tc>
        <w:tc>
          <w:tcPr>
            <w:tcW w:w="2880" w:type="dxa"/>
          </w:tcPr>
          <w:p w14:paraId="0ACFA5B9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756ms</w:t>
            </w:r>
          </w:p>
        </w:tc>
      </w:tr>
      <w:tr w:rsidR="00350C73" w14:paraId="356F6A10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042C54" w14:textId="77777777" w:rsidR="00350C73" w:rsidRDefault="00A81B84">
            <w:r>
              <w:rPr>
                <w:sz w:val="20"/>
              </w:rPr>
              <w:t>Log_BatchComplete</w:t>
            </w:r>
          </w:p>
        </w:tc>
        <w:tc>
          <w:tcPr>
            <w:tcW w:w="2880" w:type="dxa"/>
          </w:tcPr>
          <w:p w14:paraId="04257414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Succeeded</w:t>
            </w:r>
          </w:p>
        </w:tc>
        <w:tc>
          <w:tcPr>
            <w:tcW w:w="2880" w:type="dxa"/>
          </w:tcPr>
          <w:p w14:paraId="2BE2C369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3,071ms</w:t>
            </w:r>
          </w:p>
        </w:tc>
      </w:tr>
    </w:tbl>
    <w:p w14:paraId="0E44B644" w14:textId="77777777" w:rsidR="00350C73" w:rsidRDefault="00A81B84">
      <w:pPr>
        <w:pStyle w:val="Heading2"/>
      </w:pPr>
      <w:r>
        <w:t>24.2 PL_Validation</w:t>
      </w:r>
    </w:p>
    <w:p w14:paraId="7D1108FE" w14:textId="77777777" w:rsidR="00350C73" w:rsidRDefault="00A81B84">
      <w:r>
        <w:t>Run ID: 92158504-c822-46a3-9a4f-2cbd780986f6 — Status: SUCCEEDED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50C73" w14:paraId="094A90BA" w14:textId="77777777" w:rsidTr="00350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93049E" w14:textId="77777777" w:rsidR="00350C73" w:rsidRDefault="00A81B84">
            <w:r>
              <w:rPr>
                <w:sz w:val="20"/>
              </w:rPr>
              <w:t>Activity</w:t>
            </w:r>
          </w:p>
        </w:tc>
        <w:tc>
          <w:tcPr>
            <w:tcW w:w="2880" w:type="dxa"/>
          </w:tcPr>
          <w:p w14:paraId="5024DD1E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  <w:tc>
          <w:tcPr>
            <w:tcW w:w="2880" w:type="dxa"/>
          </w:tcPr>
          <w:p w14:paraId="314398D2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Duration</w:t>
            </w:r>
          </w:p>
        </w:tc>
      </w:tr>
      <w:tr w:rsidR="00350C73" w14:paraId="67AC631C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9EDA48" w14:textId="77777777" w:rsidR="00350C73" w:rsidRDefault="00A81B84">
            <w:r>
              <w:rPr>
                <w:sz w:val="20"/>
              </w:rPr>
              <w:t>Lookup_CompletedLibraries</w:t>
            </w:r>
          </w:p>
        </w:tc>
        <w:tc>
          <w:tcPr>
            <w:tcW w:w="2880" w:type="dxa"/>
          </w:tcPr>
          <w:p w14:paraId="4528C42A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Succeeded</w:t>
            </w:r>
          </w:p>
        </w:tc>
        <w:tc>
          <w:tcPr>
            <w:tcW w:w="2880" w:type="dxa"/>
          </w:tcPr>
          <w:p w14:paraId="47FA4817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26,107ms</w:t>
            </w:r>
          </w:p>
        </w:tc>
      </w:tr>
      <w:tr w:rsidR="00350C73" w14:paraId="0EDF7965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631152" w14:textId="77777777" w:rsidR="00350C73" w:rsidRDefault="00A81B84">
            <w:r>
              <w:rPr>
                <w:sz w:val="20"/>
              </w:rPr>
              <w:t>ForEach_ValidateLibrary</w:t>
            </w:r>
          </w:p>
        </w:tc>
        <w:tc>
          <w:tcPr>
            <w:tcW w:w="2880" w:type="dxa"/>
          </w:tcPr>
          <w:p w14:paraId="029C6311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Succeeded</w:t>
            </w:r>
          </w:p>
        </w:tc>
        <w:tc>
          <w:tcPr>
            <w:tcW w:w="2880" w:type="dxa"/>
          </w:tcPr>
          <w:p w14:paraId="44912259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40,775ms</w:t>
            </w:r>
          </w:p>
        </w:tc>
      </w:tr>
      <w:tr w:rsidR="00350C73" w14:paraId="58B38C36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40BFA1" w14:textId="77777777" w:rsidR="00350C73" w:rsidRDefault="00A81B84">
            <w:r>
              <w:rPr>
                <w:sz w:val="20"/>
              </w:rPr>
              <w:t>Lookup_DestinationFileCount</w:t>
            </w:r>
          </w:p>
        </w:tc>
        <w:tc>
          <w:tcPr>
            <w:tcW w:w="2880" w:type="dxa"/>
          </w:tcPr>
          <w:p w14:paraId="05045637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Succeeded</w:t>
            </w:r>
          </w:p>
        </w:tc>
        <w:tc>
          <w:tcPr>
            <w:tcW w:w="2880" w:type="dxa"/>
          </w:tcPr>
          <w:p w14:paraId="126C1D7A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24,090ms</w:t>
            </w:r>
          </w:p>
        </w:tc>
      </w:tr>
      <w:tr w:rsidR="00350C73" w14:paraId="750516C6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16EAFA" w14:textId="77777777" w:rsidR="00350C73" w:rsidRDefault="00A81B84">
            <w:r>
              <w:rPr>
                <w:sz w:val="20"/>
              </w:rPr>
              <w:t>Compare_And_Log</w:t>
            </w:r>
          </w:p>
        </w:tc>
        <w:tc>
          <w:tcPr>
            <w:tcW w:w="2880" w:type="dxa"/>
          </w:tcPr>
          <w:p w14:paraId="39416039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Succeeded</w:t>
            </w:r>
          </w:p>
        </w:tc>
        <w:tc>
          <w:tcPr>
            <w:tcW w:w="2880" w:type="dxa"/>
          </w:tcPr>
          <w:p w14:paraId="1C1537A9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3,717ms</w:t>
            </w:r>
          </w:p>
        </w:tc>
      </w:tr>
      <w:tr w:rsidR="00350C73" w14:paraId="681CB098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47959A" w14:textId="77777777" w:rsidR="00350C73" w:rsidRDefault="00A81B84">
            <w:r>
              <w:rPr>
                <w:sz w:val="20"/>
              </w:rPr>
              <w:t>If_Discrepancy</w:t>
            </w:r>
          </w:p>
        </w:tc>
        <w:tc>
          <w:tcPr>
            <w:tcW w:w="2880" w:type="dxa"/>
          </w:tcPr>
          <w:p w14:paraId="58430F88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Succeeded</w:t>
            </w:r>
          </w:p>
        </w:tc>
        <w:tc>
          <w:tcPr>
            <w:tcW w:w="2880" w:type="dxa"/>
          </w:tcPr>
          <w:p w14:paraId="1FB7C567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5,365ms</w:t>
            </w:r>
          </w:p>
        </w:tc>
      </w:tr>
      <w:tr w:rsidR="00350C73" w14:paraId="6F9F4B6B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AFAF8E" w14:textId="77777777" w:rsidR="00350C73" w:rsidRDefault="00A81B84">
            <w:r>
              <w:rPr>
                <w:sz w:val="20"/>
              </w:rPr>
              <w:t>Mark_Validated</w:t>
            </w:r>
          </w:p>
        </w:tc>
        <w:tc>
          <w:tcPr>
            <w:tcW w:w="2880" w:type="dxa"/>
          </w:tcPr>
          <w:p w14:paraId="01EEA97D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Succeeded</w:t>
            </w:r>
          </w:p>
        </w:tc>
        <w:tc>
          <w:tcPr>
            <w:tcW w:w="2880" w:type="dxa"/>
          </w:tcPr>
          <w:p w14:paraId="3BE8DE27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2,817ms</w:t>
            </w:r>
          </w:p>
        </w:tc>
      </w:tr>
      <w:tr w:rsidR="00350C73" w14:paraId="1851387B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1D4321" w14:textId="77777777" w:rsidR="00350C73" w:rsidRDefault="00A81B84">
            <w:r>
              <w:rPr>
                <w:sz w:val="20"/>
              </w:rPr>
              <w:t>Generate_ValidationReport</w:t>
            </w:r>
          </w:p>
        </w:tc>
        <w:tc>
          <w:tcPr>
            <w:tcW w:w="2880" w:type="dxa"/>
          </w:tcPr>
          <w:p w14:paraId="76A51B2E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Succeeded</w:t>
            </w:r>
          </w:p>
        </w:tc>
        <w:tc>
          <w:tcPr>
            <w:tcW w:w="2880" w:type="dxa"/>
          </w:tcPr>
          <w:p w14:paraId="3710BDE1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13,051ms</w:t>
            </w:r>
          </w:p>
        </w:tc>
      </w:tr>
      <w:tr w:rsidR="00350C73" w14:paraId="6C21FF23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F0950E" w14:textId="77777777" w:rsidR="00350C73" w:rsidRDefault="00A81B84">
            <w:r>
              <w:rPr>
                <w:sz w:val="20"/>
              </w:rPr>
              <w:t>Set_ValidationSummary</w:t>
            </w:r>
          </w:p>
        </w:tc>
        <w:tc>
          <w:tcPr>
            <w:tcW w:w="2880" w:type="dxa"/>
          </w:tcPr>
          <w:p w14:paraId="6E933A23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Succeeded</w:t>
            </w:r>
          </w:p>
        </w:tc>
        <w:tc>
          <w:tcPr>
            <w:tcW w:w="2880" w:type="dxa"/>
          </w:tcPr>
          <w:p w14:paraId="212A3AE4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276ms</w:t>
            </w:r>
          </w:p>
        </w:tc>
      </w:tr>
    </w:tbl>
    <w:p w14:paraId="6F45D866" w14:textId="77777777" w:rsidR="00350C73" w:rsidRDefault="00A81B84">
      <w:pPr>
        <w:pStyle w:val="Heading2"/>
      </w:pPr>
      <w:r>
        <w:t>24.3 Verified Connectivity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50C73" w14:paraId="30E25350" w14:textId="77777777" w:rsidTr="00350C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8BB677" w14:textId="77777777" w:rsidR="00350C73" w:rsidRDefault="00A81B84">
            <w:r>
              <w:rPr>
                <w:sz w:val="20"/>
              </w:rPr>
              <w:t>Connection</w:t>
            </w:r>
          </w:p>
        </w:tc>
        <w:tc>
          <w:tcPr>
            <w:tcW w:w="4320" w:type="dxa"/>
          </w:tcPr>
          <w:p w14:paraId="3BE3E559" w14:textId="77777777" w:rsidR="00350C73" w:rsidRDefault="00A81B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</w:t>
            </w:r>
          </w:p>
        </w:tc>
      </w:tr>
      <w:tr w:rsidR="00350C73" w14:paraId="6BA18BF2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A2DE94" w14:textId="77777777" w:rsidR="00350C73" w:rsidRDefault="00A81B84">
            <w:r>
              <w:rPr>
                <w:sz w:val="20"/>
              </w:rPr>
              <w:t>ADF → Azure SQL (read/write)</w:t>
            </w:r>
          </w:p>
        </w:tc>
        <w:tc>
          <w:tcPr>
            <w:tcW w:w="4320" w:type="dxa"/>
          </w:tcPr>
          <w:p w14:paraId="0441CEA7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Working</w:t>
            </w:r>
          </w:p>
        </w:tc>
      </w:tr>
      <w:tr w:rsidR="00350C73" w14:paraId="7AC528B5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82B45B" w14:textId="77777777" w:rsidR="00350C73" w:rsidRDefault="00A81B84">
            <w:r>
              <w:rPr>
                <w:sz w:val="20"/>
              </w:rPr>
              <w:t>ADF → Azure SQL (stored procedures)</w:t>
            </w:r>
          </w:p>
        </w:tc>
        <w:tc>
          <w:tcPr>
            <w:tcW w:w="4320" w:type="dxa"/>
          </w:tcPr>
          <w:p w14:paraId="444DE133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Working</w:t>
            </w:r>
          </w:p>
        </w:tc>
      </w:tr>
      <w:tr w:rsidR="00350C73" w14:paraId="73ABB1E4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B79705" w14:textId="77777777" w:rsidR="00350C73" w:rsidRDefault="00A81B84">
            <w:r>
              <w:rPr>
                <w:sz w:val="20"/>
              </w:rPr>
              <w:t>ADF → Key Vault (secrets)</w:t>
            </w:r>
          </w:p>
        </w:tc>
        <w:tc>
          <w:tcPr>
            <w:tcW w:w="4320" w:type="dxa"/>
          </w:tcPr>
          <w:p w14:paraId="362990FB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Working</w:t>
            </w:r>
          </w:p>
        </w:tc>
      </w:tr>
      <w:tr w:rsidR="00350C73" w14:paraId="7BE67589" w14:textId="77777777" w:rsidTr="00350C7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D46753" w14:textId="77777777" w:rsidR="00350C73" w:rsidRDefault="00A81B84">
            <w:r>
              <w:rPr>
                <w:sz w:val="20"/>
              </w:rPr>
              <w:t>ADF → ADLS Gen2 (storage)</w:t>
            </w:r>
          </w:p>
        </w:tc>
        <w:tc>
          <w:tcPr>
            <w:tcW w:w="4320" w:type="dxa"/>
          </w:tcPr>
          <w:p w14:paraId="1B8C996C" w14:textId="77777777" w:rsidR="00350C73" w:rsidRDefault="00A81B8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Role Assigned</w:t>
            </w:r>
          </w:p>
        </w:tc>
      </w:tr>
      <w:tr w:rsidR="00350C73" w14:paraId="22938C26" w14:textId="77777777" w:rsidTr="00350C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37F68A" w14:textId="77777777" w:rsidR="00350C73" w:rsidRDefault="00A81B84">
            <w:r>
              <w:rPr>
                <w:sz w:val="20"/>
              </w:rPr>
              <w:t>ADF → SharePoint Online</w:t>
            </w:r>
          </w:p>
        </w:tc>
        <w:tc>
          <w:tcPr>
            <w:tcW w:w="4320" w:type="dxa"/>
          </w:tcPr>
          <w:p w14:paraId="24F9EA05" w14:textId="77777777" w:rsidR="00350C73" w:rsidRDefault="00A81B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Requires admin consent in target tenant</w:t>
            </w:r>
          </w:p>
        </w:tc>
      </w:tr>
    </w:tbl>
    <w:p w14:paraId="15370D4E" w14:textId="77777777" w:rsidR="00A81B84" w:rsidRDefault="00A81B84"/>
    <w:sectPr w:rsidR="00A81B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9556361">
    <w:abstractNumId w:val="8"/>
  </w:num>
  <w:num w:numId="2" w16cid:durableId="1889956041">
    <w:abstractNumId w:val="6"/>
  </w:num>
  <w:num w:numId="3" w16cid:durableId="1554076030">
    <w:abstractNumId w:val="5"/>
  </w:num>
  <w:num w:numId="4" w16cid:durableId="1785540047">
    <w:abstractNumId w:val="4"/>
  </w:num>
  <w:num w:numId="5" w16cid:durableId="615214799">
    <w:abstractNumId w:val="7"/>
  </w:num>
  <w:num w:numId="6" w16cid:durableId="1220165489">
    <w:abstractNumId w:val="3"/>
  </w:num>
  <w:num w:numId="7" w16cid:durableId="332030320">
    <w:abstractNumId w:val="2"/>
  </w:num>
  <w:num w:numId="8" w16cid:durableId="549339343">
    <w:abstractNumId w:val="1"/>
  </w:num>
  <w:num w:numId="9" w16cid:durableId="1112288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72E"/>
    <w:rsid w:val="00034616"/>
    <w:rsid w:val="0006063C"/>
    <w:rsid w:val="0015074B"/>
    <w:rsid w:val="0029639D"/>
    <w:rsid w:val="00326F90"/>
    <w:rsid w:val="00350C73"/>
    <w:rsid w:val="0074350C"/>
    <w:rsid w:val="00A81B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B9E1E5B-0DEF-43C5-865E-7FEE8EDE6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3366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3455</Words>
  <Characters>23778</Characters>
  <Application>Microsoft Office Word</Application>
  <DocSecurity>0</DocSecurity>
  <Lines>951</Lines>
  <Paragraphs>698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Anurag Dhuria</cp:lastModifiedBy>
  <cp:revision>2</cp:revision>
  <dcterms:created xsi:type="dcterms:W3CDTF">2013-12-23T23:15:00Z</dcterms:created>
  <dcterms:modified xsi:type="dcterms:W3CDTF">2026-02-17T01:36:00Z</dcterms:modified>
  <cp:category/>
</cp:coreProperties>
</file>