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CCCCCC"/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spacing w:before="240" w:after="120"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57_1618691585">
            <w:r>
              <w:rPr>
                <w:rStyle w:val="IndexLink"/>
              </w:rPr>
              <w:t>1. Import the dataset and do usual exploratory analysis steps like checking the structure &amp; characteristics of the dataset</w:t>
              <w:tab/>
              <w:t>2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59_1618691585">
            <w:r>
              <w:rPr>
                <w:rStyle w:val="IndexLink"/>
              </w:rPr>
              <w:t>1. Data type of columns in a table</w:t>
              <w:tab/>
              <w:t>2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61_1618691585">
            <w:r>
              <w:rPr>
                <w:rStyle w:val="IndexLink"/>
              </w:rPr>
              <w:t>2. Time period for which the data is given</w:t>
              <w:tab/>
              <w:t>2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63_1618691585">
            <w:r>
              <w:rPr>
                <w:rStyle w:val="IndexLink"/>
              </w:rPr>
              <w:t>3. Cities and States of customers ordered during the given period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65_1618691585">
            <w:r>
              <w:rPr>
                <w:rStyle w:val="IndexLink"/>
              </w:rPr>
              <w:t>2. In-depth Exploration:</w:t>
              <w:tab/>
              <w:t>3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67_1618691585">
            <w:r>
              <w:rPr>
                <w:rStyle w:val="IndexLink"/>
              </w:rPr>
              <w:t>1. Is there a growing trend on e-commerce in Brazil? How can we describe a complete scenario? Can we see some seasonality with peaks at specific months?</w:t>
              <w:tab/>
              <w:t>3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69_1618691585">
            <w:r>
              <w:rPr>
                <w:rStyle w:val="IndexLink"/>
              </w:rPr>
              <w:t>2. What time do Brazilian customers tend to buy (Dawn, Morning, Afternoon or Night)?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71_1618691585">
            <w:r>
              <w:rPr>
                <w:rStyle w:val="IndexLink"/>
              </w:rPr>
              <w:t>3. Evolution of E-commerce orders in the Brazil region:</w:t>
              <w:tab/>
              <w:t>5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73_1618691585">
            <w:r>
              <w:rPr>
                <w:rStyle w:val="IndexLink"/>
              </w:rPr>
              <w:t>1. Get month on month orders by states</w:t>
              <w:tab/>
              <w:t>5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75_1618691585">
            <w:r>
              <w:rPr>
                <w:rStyle w:val="IndexLink"/>
              </w:rPr>
              <w:t>2. Distribution of customers across the states in Brazil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77_1618691585">
            <w:r>
              <w:rPr>
                <w:rStyle w:val="IndexLink"/>
              </w:rPr>
              <w:t>4.Impact on Economy: Analyze the money movement by e-commerce by looking at order prices, freight and others.</w:t>
              <w:tab/>
              <w:t>6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79_1618691585">
            <w:r>
              <w:rPr>
                <w:rStyle w:val="IndexLink"/>
              </w:rPr>
              <w:t>1. Get % increase in cost of orders from 2017 to 2018 (include months between Jan to Aug only) - You can use “payment_value” column in payments table</w:t>
              <w:tab/>
              <w:t>6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81_1618691585">
            <w:r>
              <w:rPr>
                <w:rStyle w:val="IndexLink"/>
              </w:rPr>
              <w:t>2. Mean &amp; Sum of price and freight value by customer state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83_1618691585">
            <w:r>
              <w:rPr>
                <w:rStyle w:val="IndexLink"/>
              </w:rPr>
              <w:t>5. Analysis on sales, freight and delivery time</w:t>
              <w:tab/>
              <w:t>7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85_1618691585">
            <w:r>
              <w:rPr>
                <w:rStyle w:val="IndexLink"/>
              </w:rPr>
              <w:t>1. Calculate days between purchasing, delivering and estimated delivery</w:t>
              <w:tab/>
              <w:t>7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87_1618691585">
            <w:r>
              <w:rPr>
                <w:rStyle w:val="IndexLink"/>
              </w:rPr>
              <w:t>2. Find time_to_delivery &amp; diff_estimated_delivery. Formula for the same given below:</w:t>
              <w:tab/>
              <w:t>7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89_1618691585">
            <w:r>
              <w:rPr>
                <w:rStyle w:val="IndexLink"/>
              </w:rPr>
              <w:t>a) time_to_delivery = order_purchase_timestamp-order_delivered_customer_date</w:t>
              <w:tab/>
              <w:t>7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91_1618691585">
            <w:r>
              <w:rPr>
                <w:rStyle w:val="IndexLink"/>
              </w:rPr>
              <w:t>b) diff_estimated_delivery = order_estimated_delivery_date-order_delivered_customer_date</w:t>
              <w:tab/>
              <w:t>7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93_1618691585">
            <w:r>
              <w:rPr>
                <w:rStyle w:val="IndexLink"/>
              </w:rPr>
              <w:t>3. Group data by state, take mean of freight_value, time_to_delivery, diff_estimated_delivery</w:t>
              <w:tab/>
              <w:t>8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95_1618691585">
            <w:r>
              <w:rPr>
                <w:rStyle w:val="IndexLink"/>
              </w:rPr>
              <w:t>4. Sort the data to get the following:</w:t>
              <w:tab/>
              <w:t>8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97_1618691585">
            <w:r>
              <w:rPr>
                <w:rStyle w:val="IndexLink"/>
              </w:rPr>
              <w:t>a) Top 5 states with highest/lowest average freight value - sort in desc/asc limit 5</w:t>
              <w:tab/>
              <w:t>8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99_1618691585">
            <w:r>
              <w:rPr>
                <w:rStyle w:val="IndexLink"/>
              </w:rPr>
              <w:t>b) Top 5 states with highest/lowest average time to delivery</w:t>
              <w:tab/>
              <w:t>9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101_1618691585">
            <w:r>
              <w:rPr>
                <w:rStyle w:val="IndexLink"/>
              </w:rPr>
              <w:t>c) Top 5 states where delivery is really fast/ not so fast compared to estimated date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03_1618691585">
            <w:r>
              <w:rPr>
                <w:rStyle w:val="IndexLink"/>
              </w:rPr>
              <w:t>6. Payment type analysis:</w:t>
              <w:tab/>
              <w:t>10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105_1618691585">
            <w:r>
              <w:rPr>
                <w:rStyle w:val="IndexLink"/>
              </w:rPr>
              <w:t>1. Month over Month count of orders for different payment types</w:t>
              <w:tab/>
              <w:t>10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107_1618691585">
            <w:r>
              <w:rPr>
                <w:rStyle w:val="IndexLink"/>
              </w:rPr>
              <w:t>2. Count of orders based on the no. of payment installments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>
          <w:rFonts w:eastAsia="宋体" w:cs="Shruti" w:cstheme="majorBidi" w:eastAsiaTheme="majorEastAsia" w:ascii="Cooper Black" w:hAnsi="Cooper Black"/>
          <w:b/>
          <w:color w:val="FF0000"/>
          <w:kern w:val="0"/>
          <w:sz w:val="72"/>
          <w:szCs w:val="32"/>
          <w:u w:val="single"/>
          <w:lang w:val="en-US" w:eastAsia="en-US" w:bidi="gu-IN"/>
        </w:rPr>
      </w:r>
    </w:p>
    <w:p>
      <w:pPr>
        <w:pStyle w:val="Heading1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>
          <w:rFonts w:eastAsia="宋体" w:cs="Shruti" w:cstheme="majorBidi" w:eastAsiaTheme="majorEastAsia" w:ascii="Cooper Black" w:hAnsi="Cooper Black"/>
          <w:b/>
          <w:color w:val="FF0000"/>
          <w:kern w:val="0"/>
          <w:sz w:val="72"/>
          <w:szCs w:val="32"/>
          <w:u w:val="single"/>
          <w:lang w:val="en-US" w:eastAsia="en-US" w:bidi="gu-IN"/>
        </w:rPr>
      </w:r>
      <w:r>
        <w:br w:type="page"/>
      </w:r>
    </w:p>
    <w:p>
      <w:pPr>
        <w:pStyle w:val="Heading1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0" w:name="__RefHeading___Toc57_1618691585"/>
      <w:bookmarkEnd w:id="0"/>
      <w:r>
        <w:rPr/>
        <w:t>1. Import the dataset and do usual exploratory analysis steps like checking the structure &amp; characteristics of the dataset</w:t>
      </w:r>
    </w:p>
    <w:p>
      <w:pPr>
        <w:pStyle w:val="TextBody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>
          <w:color w:val="3367D6"/>
        </w:rPr>
        <w:t>select</w:t>
      </w:r>
      <w:r>
        <w:rPr/>
        <w:t> </w:t>
      </w:r>
      <w:r>
        <w:rPr>
          <w:color w:val="37474F"/>
        </w:rPr>
        <w:t>*</w:t>
      </w:r>
      <w:r>
        <w:rPr/>
        <w:t> </w:t>
      </w:r>
      <w:r>
        <w:rPr>
          <w:color w:val="3367D6"/>
        </w:rPr>
        <w:t>from</w:t>
      </w:r>
      <w:r>
        <w:rPr/>
        <w:t> </w:t>
      </w:r>
      <w:r>
        <w:rPr>
          <w:color w:val="0D904F"/>
        </w:rPr>
        <w:t>`target-project-373409.Target.customers`</w:t>
      </w:r>
      <w:r>
        <w:rPr/>
        <w:t> </w:t>
      </w:r>
      <w:r>
        <w:rPr>
          <w:color w:val="3367D6"/>
        </w:rPr>
        <w:t>limit</w:t>
      </w:r>
      <w:r>
        <w:rPr/>
        <w:t> </w:t>
      </w:r>
      <w:r>
        <w:rPr>
          <w:color w:val="F4511E"/>
        </w:rPr>
        <w:t>10</w:t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  <w:drawing>
          <wp:inline distT="0" distB="0" distL="0" distR="0">
            <wp:extent cx="8229600" cy="19297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>
          <w:color w:val="3367D6"/>
        </w:rPr>
        <w:t>select</w:t>
      </w:r>
      <w:r>
        <w:rPr/>
        <w:t> </w:t>
      </w:r>
      <w:r>
        <w:rPr>
          <w:color w:val="3367D6"/>
        </w:rPr>
        <w:t>count</w:t>
      </w:r>
      <w:r>
        <w:rPr>
          <w:color w:val="37474F"/>
        </w:rPr>
        <w:t>(*)</w:t>
      </w:r>
      <w:r>
        <w:rPr/>
        <w:t> </w:t>
      </w:r>
      <w:r>
        <w:rPr>
          <w:color w:val="3367D6"/>
        </w:rPr>
        <w:t>from</w:t>
      </w:r>
      <w:r>
        <w:rPr/>
        <w:t> </w:t>
      </w:r>
      <w:r>
        <w:rPr>
          <w:color w:val="0D904F"/>
        </w:rPr>
        <w:t>`target-project-373409.Target.customers`</w:t>
      </w:r>
      <w:r>
        <w:rPr/>
        <w:t> </w:t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  <w:drawing>
          <wp:inline distT="0" distB="0" distL="0" distR="0">
            <wp:extent cx="2590800" cy="5867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720" w:hanging="0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1" w:name="__RefHeading___Toc59_1618691585"/>
      <w:bookmarkEnd w:id="1"/>
      <w:r>
        <w:rPr/>
        <w:t>1. Data type of columns in a table</w:t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  <w:t xml:space="preserve">Describe </w:t>
      </w:r>
      <w:r>
        <w:rPr>
          <w:color w:val="0D904F"/>
        </w:rPr>
        <w:t>`target-project-373409.Target.customers`</w:t>
      </w:r>
      <w:r>
        <w:rPr/>
        <w:t> </w:t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  <w:drawing>
          <wp:inline distT="0" distB="0" distL="0" distR="0">
            <wp:extent cx="5814060" cy="18821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>
          <w:rFonts w:eastAsia="宋体" w:cs="Shruti" w:cstheme="majorBidi" w:eastAsiaTheme="majorEastAsia" w:ascii="Cooper Black" w:hAnsi="Cooper Black"/>
          <w:b/>
          <w:color w:val="FF0000"/>
          <w:kern w:val="0"/>
          <w:sz w:val="72"/>
          <w:szCs w:val="32"/>
          <w:u w:val="single"/>
          <w:lang w:val="en-US" w:eastAsia="en-US" w:bidi="gu-IN"/>
        </w:rPr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>
          <w:rFonts w:eastAsia="宋体" w:cs="Shruti" w:cstheme="majorBidi" w:eastAsiaTheme="majorEastAsia" w:ascii="Cooper Black" w:hAnsi="Cooper Black"/>
          <w:b/>
          <w:color w:val="FF0000"/>
          <w:kern w:val="0"/>
          <w:sz w:val="72"/>
          <w:szCs w:val="32"/>
          <w:u w:val="single"/>
          <w:lang w:val="en-US" w:eastAsia="en-US" w:bidi="gu-IN"/>
        </w:rPr>
      </w:r>
    </w:p>
    <w:p>
      <w:pPr>
        <w:pStyle w:val="Heading2"/>
        <w:numPr>
          <w:ilvl w:val="0"/>
          <w:numId w:val="0"/>
        </w:numPr>
        <w:ind w:left="720" w:hanging="0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2" w:name="__RefHeading___Toc61_1618691585"/>
      <w:bookmarkEnd w:id="2"/>
      <w:r>
        <w:rPr/>
        <w:t>2. Time period for which the data is given</w:t>
      </w:r>
    </w:p>
    <w:p>
      <w:pPr>
        <w:pStyle w:val="TextBody"/>
        <w:rPr/>
      </w:pPr>
      <w:r>
        <w:rPr>
          <w:color w:val="3367D6"/>
        </w:rPr>
        <w:t>SELECT</w:t>
      </w:r>
      <w:r>
        <w:rPr/>
        <w:t> </w:t>
      </w:r>
      <w:r>
        <w:rPr>
          <w:color w:val="3367D6"/>
        </w:rPr>
        <w:t>min</w:t>
      </w:r>
      <w:r>
        <w:rPr>
          <w:color w:val="37474F"/>
        </w:rPr>
        <w:t>(</w:t>
      </w:r>
      <w:r>
        <w:rPr/>
        <w:t>order_purchase_timestamp</w:t>
      </w:r>
      <w:r>
        <w:rPr>
          <w:color w:val="37474F"/>
        </w:rPr>
        <w:t>)</w:t>
      </w:r>
      <w:r>
        <w:rPr/>
        <w:t> </w:t>
      </w:r>
      <w:r>
        <w:rPr>
          <w:color w:val="3367D6"/>
        </w:rPr>
        <w:t>as</w:t>
      </w:r>
      <w:r>
        <w:rPr/>
        <w:t> start_date, </w:t>
      </w:r>
      <w:r>
        <w:rPr>
          <w:color w:val="3367D6"/>
        </w:rPr>
        <w:t>max</w:t>
      </w:r>
      <w:r>
        <w:rPr>
          <w:color w:val="37474F"/>
        </w:rPr>
        <w:t>(</w:t>
      </w:r>
      <w:r>
        <w:rPr/>
        <w:t>order_purchase_timestamp</w:t>
      </w:r>
      <w:r>
        <w:rPr>
          <w:color w:val="37474F"/>
        </w:rPr>
        <w:t>)</w:t>
      </w:r>
      <w:r>
        <w:rPr/>
        <w:t> end_date </w:t>
      </w:r>
      <w:r>
        <w:rPr>
          <w:color w:val="3367D6"/>
        </w:rPr>
        <w:t>FROM</w:t>
      </w:r>
      <w:r>
        <w:rPr/>
        <w:t> </w:t>
      </w:r>
      <w:r>
        <w:rPr>
          <w:color w:val="0D904F"/>
        </w:rPr>
        <w:t>`target-project-373409.Target.orders`</w:t>
      </w:r>
      <w:r>
        <w:rPr/>
        <w:t> </w:t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  <w:drawing>
          <wp:inline distT="0" distB="0" distL="0" distR="0">
            <wp:extent cx="4777740" cy="5715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3" w:name="__RefHeading___Toc63_1618691585"/>
      <w:bookmarkEnd w:id="3"/>
      <w:r>
        <w:rPr/>
        <w:t>3. Cities and States of customers ordered during the given period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c.customer_city,c.customer_state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`target-project-373409.Target.orders`o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 xml:space="preserve">inner 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join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`target-project-373409.Target.customers`c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on o.customer_id = c.customer_id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where o.order_purchase_timestamp between '2016-09-04 21:15:19'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and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 xml:space="preserve">'2018-10-17 17:30:18' 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and UPPER(o.order_status) = ‘delivered’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;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/>
        <w:drawing>
          <wp:inline distT="0" distB="0" distL="0" distR="0">
            <wp:extent cx="4358640" cy="19888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>
          <w:rFonts w:eastAsia="宋体" w:cs="Shruti" w:cstheme="majorBidi" w:eastAsiaTheme="majorEastAsia" w:ascii="Cooper Black" w:hAnsi="Cooper Black"/>
          <w:b/>
          <w:color w:val="FF0000"/>
          <w:kern w:val="0"/>
          <w:sz w:val="72"/>
          <w:szCs w:val="32"/>
          <w:u w:val="single"/>
          <w:lang w:val="en-US" w:eastAsia="en-US" w:bidi="gu-IN"/>
        </w:rPr>
      </w:r>
    </w:p>
    <w:p>
      <w:pPr>
        <w:pStyle w:val="Heading1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4" w:name="__RefHeading___Toc65_1618691585"/>
      <w:bookmarkEnd w:id="4"/>
      <w:r>
        <w:rPr/>
        <w:t>2. In-depth Exploration:</w:t>
      </w:r>
    </w:p>
    <w:p>
      <w:pPr>
        <w:pStyle w:val="Heading2"/>
        <w:numPr>
          <w:ilvl w:val="0"/>
          <w:numId w:val="4"/>
        </w:numPr>
        <w:rPr/>
      </w:pPr>
      <w:bookmarkStart w:id="5" w:name="__RefHeading___Toc67_1618691585"/>
      <w:bookmarkEnd w:id="5"/>
      <w:r>
        <w:rPr/>
        <w:t>Is there a growing trend on e-commerce in Brazil? How can we describe a complete scenario? Can we see some seasonality with peaks at specific months?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order_count,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EXTRACT(year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order_delivered_customer_date) year 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 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`target-project-373409.Target.orders`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WHERE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order_status = 'delivered'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EXTRACT(year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 , EXTRACT(month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</w:t>
      </w:r>
    </w:p>
    <w:p>
      <w:pPr>
        <w:pStyle w:val="Normal"/>
        <w:rPr/>
      </w:pPr>
      <w:r>
        <w:rPr/>
        <w:drawing>
          <wp:inline distT="0" distB="0" distL="0" distR="0">
            <wp:extent cx="3672840" cy="3055620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order_count,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 as 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`target-project-373409.Target.orders`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WHERE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order_status = 'delivered'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EXTRACT(month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67940" cy="1882140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8229600" cy="312102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August month has highest orders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order_count,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EXTRACT(year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 as year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`target-project-373409.Target.orders`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WHERE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order_status = 'delivered'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EXTRACT(year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</w:t>
      </w:r>
    </w:p>
    <w:p>
      <w:pPr>
        <w:pStyle w:val="Normal"/>
        <w:spacing w:lineRule="atLeast" w:line="192"/>
        <w:rPr>
          <w:rFonts w:ascii="Roboto Mono;Consolas;Courier New;monospace" w:hAnsi="Roboto Mono;Consolas;Courier New;monospace"/>
          <w:b w:val="false"/>
          <w:b w:val="false"/>
          <w:color w:val="000000"/>
          <w:sz w:val="14"/>
          <w:shd w:fill="FFFFFE" w:val="clear"/>
        </w:rPr>
      </w:pPr>
      <w:r>
        <w:rPr>
          <w:rFonts w:ascii="Roboto Mono;Consolas;Courier New;monospace" w:hAnsi="Roboto Mono;Consolas;Courier New;monospace"/>
          <w:b w:val="false"/>
          <w:color w:val="000000"/>
          <w:sz w:val="14"/>
          <w:shd w:fill="FFFFFE" w:val="clear"/>
        </w:rPr>
      </w:r>
    </w:p>
    <w:p>
      <w:pPr>
        <w:pStyle w:val="Normal"/>
        <w:rPr/>
      </w:pPr>
      <w:r>
        <w:rPr/>
        <w:drawing>
          <wp:inline distT="0" distB="0" distL="0" distR="0">
            <wp:extent cx="2872740" cy="1280160"/>
            <wp:effectExtent l="0" t="0" r="0" b="0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229600" cy="309562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Order Is gradually increasing over the year</w:t>
      </w:r>
    </w:p>
    <w:p>
      <w:pPr>
        <w:pStyle w:val="Heading2"/>
        <w:numPr>
          <w:ilvl w:val="0"/>
          <w:numId w:val="4"/>
        </w:numPr>
        <w:rPr/>
      </w:pPr>
      <w:bookmarkStart w:id="6" w:name="__RefHeading___Toc69_1618691585"/>
      <w:bookmarkEnd w:id="6"/>
      <w:r>
        <w:rPr/>
        <w:t>What time do Brazilian customers tend to buy (Dawn, Morning, Afternoon or Night)?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with data as (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order_count,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extract(hour from order_purchase_timestamp ) as time_of_purchase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`target-project-373409.Target.orders`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extract(hour from order_purchase_timestamp )),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period as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(select data.*,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case when time_of_purchase between 0 and 5 then 'dawn'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when time_of_purchase between 6 and 11 then 'morning'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when time_of_purchase between 12 and 17 then 'afternoon'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when time_of_purchase between 18 and 23 then 'night'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end as period from data)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*  from period  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229600" cy="316674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with data as (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order_count,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extract(hour from order_purchase_timestamp ) as time_of_purchase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`target-project-373409.Target.orders`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extract(hour from order_purchase_timestamp )),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period as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(select data.*,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sum(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case when time_of_purchase between 0 and 5 then  order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 xml:space="preserve"> else 0 end ) as ‘dawn’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sum(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case when time_of_purchase between 0 and 5 then  orde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rs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 xml:space="preserve"> else 0 end ) as 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'morning'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sum(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case when time_of_purchase between 0 and 5 then  order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 xml:space="preserve"> else 0 end ) as ‘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afternoon'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sum(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case when time_of_purchase between 0 and 5 then  order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 xml:space="preserve"> else 0 end ) as 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'night'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*  from period  ;</w:t>
      </w:r>
    </w:p>
    <w:p>
      <w:pPr>
        <w:pStyle w:val="Heading1"/>
        <w:numPr>
          <w:ilvl w:val="0"/>
          <w:numId w:val="0"/>
        </w:numPr>
        <w:ind w:left="0" w:hanging="0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7" w:name="__RefHeading___Toc71_1618691585"/>
      <w:bookmarkEnd w:id="7"/>
      <w:r>
        <w:rPr/>
        <w:t>3. Evolution of E-commerce orders in the Brazil region: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0" w:leader="none"/>
        </w:tabs>
        <w:ind w:left="709" w:hanging="0"/>
        <w:rPr/>
      </w:pPr>
      <w:bookmarkStart w:id="8" w:name="__RefHeading___Toc73_1618691585"/>
      <w:bookmarkEnd w:id="8"/>
      <w:r>
        <w:rPr/>
        <w:t>Get month on month orders by states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c.customer_state, extract(year from order_purchase_timestamp) year ,extract(month from order_purchase_timestamp) 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,count(o.order_id)count_order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`target-project-373409.Target.customers`c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join `target-project-373409.Target.orders` o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on c.customer_id = o.customer_id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c.customer_state,extract(year from order_purchase_timestamp),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extract(month from order_purchase_timestamp)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 by c.customer_state,extract(year from order_purchase_timestamp)  ,extract(month from order_purchase_timestamp) </w:t>
      </w:r>
    </w:p>
    <w:p>
      <w:pPr>
        <w:pStyle w:val="Normal"/>
        <w:spacing w:lineRule="atLeast" w:line="192" w:before="0" w:after="0"/>
        <w:rPr>
          <w:rFonts w:ascii="Roboto Mono;Consolas;Courier New;monospace" w:hAnsi="Roboto Mono;Consolas;Courier New;monospace"/>
          <w:b w:val="false"/>
          <w:b w:val="false"/>
          <w:color w:val="000000"/>
          <w:sz w:val="14"/>
          <w:shd w:fill="FFFFFE" w:val="clear"/>
        </w:rPr>
      </w:pPr>
      <w:r>
        <w:rPr>
          <w:rFonts w:ascii="Roboto Mono;Consolas;Courier New;monospace" w:hAnsi="Roboto Mono;Consolas;Courier New;monospace"/>
          <w:b w:val="false"/>
          <w:color w:val="000000"/>
          <w:sz w:val="14"/>
          <w:shd w:fill="FFFFFE" w:val="clear"/>
        </w:rPr>
      </w:r>
    </w:p>
    <w:p>
      <w:pPr>
        <w:pStyle w:val="Normal"/>
        <w:spacing w:lineRule="atLeast" w:line="192" w:before="0" w:after="0"/>
        <w:rPr>
          <w:rFonts w:ascii="Roboto Mono;Consolas;Courier New;monospace" w:hAnsi="Roboto Mono;Consolas;Courier New;monospace"/>
          <w:b w:val="false"/>
          <w:b w:val="false"/>
          <w:color w:val="000000"/>
          <w:sz w:val="14"/>
          <w:shd w:fill="FFFFFE" w:val="clear"/>
        </w:rPr>
      </w:pPr>
      <w:r>
        <w:rPr/>
        <w:drawing>
          <wp:inline distT="0" distB="0" distL="0" distR="0">
            <wp:extent cx="4053840" cy="329946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0" w:leader="none"/>
        </w:tabs>
        <w:ind w:left="709" w:hanging="0"/>
        <w:rPr/>
      </w:pPr>
      <w:bookmarkStart w:id="9" w:name="__RefHeading___Toc75_1618691585"/>
      <w:bookmarkEnd w:id="9"/>
      <w:r>
        <w:rPr/>
        <w:t>Distribution of customers across the states in Brazil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customer_state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,count(customer_id)count_customers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`target-project-373409.Target.customers`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customer_state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 by count_customers desc</w:t>
      </w:r>
    </w:p>
    <w:p>
      <w:pPr>
        <w:pStyle w:val="Normal"/>
        <w:rPr>
          <w:rFonts w:ascii="Roboto Mono;Consolas;Courier New;monospace" w:hAnsi="Roboto Mono;Consolas;Courier New;monospace"/>
          <w:b w:val="false"/>
          <w:b w:val="false"/>
          <w:color w:val="000000"/>
          <w:sz w:val="14"/>
          <w:shd w:fill="FFFFFE" w:val="clear"/>
        </w:rPr>
      </w:pPr>
      <w:r>
        <w:rPr>
          <w:rFonts w:ascii="Roboto Mono;Consolas;Courier New;monospace" w:hAnsi="Roboto Mono;Consolas;Courier New;monospace"/>
          <w:b w:val="false"/>
          <w:color w:val="000000"/>
          <w:sz w:val="14"/>
          <w:shd w:fill="FFFFFE" w:val="clear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229600" cy="31724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10" w:name="__RefHeading___Toc77_1618691585"/>
      <w:bookmarkEnd w:id="10"/>
      <w:r>
        <w:rPr/>
        <w:t>4.Impact on Economy: Analyze the money movement by e-commerce by looking at order prices, freight and others.</w:t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11" w:name="__RefHeading___Toc79_1618691585"/>
      <w:bookmarkEnd w:id="11"/>
      <w:r>
        <w:rPr/>
        <w:t>1. Get % increase in cost of orders from 2017 to 2018 (include months between Jan to Aug only) - You can use “payment_value” column in payments table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EXTRACT(year FROM order_purchase_timestamp) year,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EXTRACT(month FROM order_purchase_timestamp) month,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SUM(payment_value) total_cost,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CASE WHEN LAG(SUM(payment_value)) OVER (PARTITION BY EXTRACT(year FROM order_purchase_timestamp) ORDER BY EXTRACT(month FROM order_purchase_timestamp)) = 0 THEN 0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ELSE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(SUM(payment_value) - LAG(SUM(payment_value)) OVER (PARTITION BY EXTRACT(year FROM order_purchase_timestamp) ORDER BY EXTRACT(month FROM order_purchase_timestamp))) / LAG(SUM(payment_value)) OVER (PARTITION BY EXTRACT(year FROM order_purchase_timestamp) ORDER BY EXTRACT(month FROM order_purchase_timestamp)) * 100 END percentage_increase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 xml:space="preserve"> 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`target-project-373409.Target.payments`p join `target-project-373409.Target.orders` o on p.order_id = o.order_id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WHERE EXTRACT(year FROM order_purchase_timestamp) IN (2017, 2018)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AND EXTRACT(month FROM order_purchase_timestamp) BETWEEN 1 AND 8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EXTRACT(year FROM order_purchase_timestamp),EXTRACT(month FROM order_purchase_timestamp), order_purchase_timestamp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 BY year ASC, month ASC;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/>
        <w:drawing>
          <wp:inline distT="0" distB="0" distL="0" distR="0">
            <wp:extent cx="4899660" cy="287274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12" w:name="__RefHeading___Toc81_1618691585"/>
      <w:bookmarkEnd w:id="12"/>
      <w:r>
        <w:rPr/>
        <w:t>2. Mean &amp; Sum of price and freight value by customer state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sum(freight_value) sum_freight,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avg(freight_value) mean_freight,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sum(price) sum_price, avg(price) mean_price FROM `target-project-373409.Target.order_items` oi  join `target-project-373409.Target.orders` o on oi.order_id = o.order_id join `target-project-373409.Target.customers`c on c.customer_id = o.customer_id</w:t>
      </w:r>
    </w:p>
    <w:p>
      <w:pPr>
        <w:pStyle w:val="Normal"/>
        <w:rPr/>
      </w:pPr>
      <w:r>
        <w:rPr/>
        <w:drawing>
          <wp:inline distT="0" distB="0" distL="0" distR="0">
            <wp:extent cx="5684520" cy="57912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13" w:name="__RefHeading___Toc83_1618691585"/>
      <w:bookmarkEnd w:id="13"/>
      <w:r>
        <w:rPr/>
        <w:t>5. Analysis on sales, freight and delivery time</w:t>
      </w:r>
    </w:p>
    <w:p>
      <w:pPr>
        <w:pStyle w:val="Heading2"/>
        <w:numPr>
          <w:ilvl w:val="0"/>
          <w:numId w:val="2"/>
        </w:numPr>
        <w:rPr/>
      </w:pPr>
      <w:bookmarkStart w:id="14" w:name="__RefHeading___Toc85_1618691585"/>
      <w:bookmarkEnd w:id="14"/>
      <w:r>
        <w:rPr/>
        <w:t>Calculate days between purchasing, delivering and estimated delivery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 order_id, date_diff(order_estimated_delivery_date, order_purchase_timestamp, day) purchase_estimated_delivery_diff, date_diff(order_delivered_customer_date, order_purchase_timestamp, day) purchase_delivery_diff FROM `target-project-373409.Target.order` order by order_id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7163435" cy="268224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bookmarkStart w:id="15" w:name="__RefHeading___Toc87_1618691585"/>
      <w:bookmarkEnd w:id="15"/>
      <w:r>
        <w:rPr/>
        <w:t>Find time_to_delivery &amp; diff_estimated_delivery. Formula for the same given below:</w:t>
      </w:r>
    </w:p>
    <w:p>
      <w:pPr>
        <w:pStyle w:val="Heading2"/>
        <w:numPr>
          <w:ilvl w:val="2"/>
          <w:numId w:val="5"/>
        </w:numPr>
        <w:rPr/>
      </w:pPr>
      <w:bookmarkStart w:id="16" w:name="__RefHeading___Toc89_1618691585"/>
      <w:bookmarkEnd w:id="16"/>
      <w:r>
        <w:rPr/>
        <w:t>time_to_delivery = order_purchase_timestamp-order_delivered_customer_date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 order_id, date_diff(order_delivered_customer_date, order_purchase_timestamp, day) time_to_delivery , date_diff(order_estimated_delivery_date, order_delivered_customer_date, day) diff_estimated_delivery FROM `target-project-373409.Target.order` order by order_id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5775960" cy="267462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2"/>
          <w:numId w:val="5"/>
        </w:numPr>
        <w:rPr/>
      </w:pPr>
      <w:bookmarkStart w:id="17" w:name="__RefHeading___Toc91_1618691585"/>
      <w:bookmarkEnd w:id="17"/>
      <w:r>
        <w:rPr/>
        <w:t>diff_estimated_delivery = order_estimated_delivery_date-order_delivered_customer_date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 order_id, date_diff(order_delivered_customer_date, order_purchase_timestamp, day) time_to_delivery , date_diff(order_estimated_delivery_date, order_delivered_customer_date, day) diff_estimated_delivery FROM `target-project-373409.Target.order` order by order_id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5775960" cy="267462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bookmarkStart w:id="18" w:name="__RefHeading___Toc93_1618691585"/>
      <w:bookmarkEnd w:id="18"/>
      <w:r>
        <w:rPr/>
        <w:t>Group data by state, take mean of freight_value, time_to_delivery, diff_estimated_delivery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avg(freight_value) mean_freight,avg(date_diff(order_delivered_customer_date, order_purchase_timestamp, day)) mean_time_to_delivery ,avg(date_diff(order_estimated_delivery_date, order_delivered_customer_date, day)) mean_diff_estimated_delivery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7094220" cy="287274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bookmarkStart w:id="19" w:name="__RefHeading___Toc95_1618691585"/>
      <w:bookmarkEnd w:id="19"/>
      <w:r>
        <w:rPr/>
        <w:t>Sort the data to get the following:</w:t>
      </w:r>
    </w:p>
    <w:p>
      <w:pPr>
        <w:pStyle w:val="Heading2"/>
        <w:numPr>
          <w:ilvl w:val="1"/>
          <w:numId w:val="2"/>
        </w:numPr>
        <w:rPr/>
      </w:pPr>
      <w:bookmarkStart w:id="20" w:name="__RefHeading___Toc97_1618691585"/>
      <w:bookmarkEnd w:id="20"/>
      <w:r>
        <w:rPr/>
        <w:t>Top 5 states with highest/lowest average freight value - sort in desc/asc limit 5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avg(freight_value) mean_freight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 order by mean_freight limit 5</w:t>
      </w:r>
    </w:p>
    <w:p>
      <w:pPr>
        <w:pStyle w:val="Normal"/>
        <w:rPr/>
      </w:pPr>
      <w:r>
        <w:rPr/>
        <w:drawing>
          <wp:inline distT="0" distB="0" distL="0" distR="0">
            <wp:extent cx="4023360" cy="156972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avg(freight_value) mean_freight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 order by mean_freight desc limit 5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3977640" cy="1623060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bookmarkStart w:id="21" w:name="__RefHeading___Toc99_1618691585"/>
      <w:bookmarkEnd w:id="21"/>
      <w:r>
        <w:rPr/>
        <w:t>Top 5 states with highest/lowest average time to delivery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avg(date_diff(order_delivered_customer_date, order_purchase_timestamp, day)) time_to_delivery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 order by time_to_delivery desc limit 5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4015740" cy="163830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avg(date_diff(order_delivered_customer_date, order_purchase_timestamp, day)) time_to_delivery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 order by time_to_delivery limit 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924300" cy="16002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bookmarkStart w:id="22" w:name="__RefHeading___Toc101_1618691585"/>
      <w:bookmarkEnd w:id="22"/>
      <w:r>
        <w:rPr/>
        <w:t>Top 5 states where delivery is really fast/ not so fast compared to estimated date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avg(date_diff(order_estimated_delivery_date, order_delivered_customer_date, day) )avg_diff_estimated_delivery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 order by avg_diff_estimated_delivery  limit 5</w:t>
      </w:r>
    </w:p>
    <w:p>
      <w:pPr>
        <w:pStyle w:val="Normal"/>
        <w:rPr>
          <w:rFonts w:ascii="Roboto Mono;Consolas;Courier New;monospace" w:hAnsi="Roboto Mono;Consolas;Courier New;monospace"/>
          <w:b w:val="false"/>
          <w:b w:val="false"/>
          <w:color w:val="F4511E"/>
          <w:sz w:val="14"/>
        </w:rPr>
      </w:pPr>
      <w:r>
        <w:rPr>
          <w:rFonts w:ascii="Roboto Mono;Consolas;Courier New;monospace" w:hAnsi="Roboto Mono;Consolas;Courier New;monospace"/>
          <w:b w:val="false"/>
          <w:color w:val="F4511E"/>
          <w:sz w:val="14"/>
        </w:rPr>
      </w:r>
    </w:p>
    <w:p>
      <w:pPr>
        <w:pStyle w:val="Normal"/>
        <w:rPr/>
      </w:pPr>
      <w:r>
        <w:rPr/>
        <w:drawing>
          <wp:inline distT="0" distB="0" distL="0" distR="0">
            <wp:extent cx="4846955" cy="162306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avg(date_diff(order_estimated_delivery_date, order_delivered_customer_date, day) )avg_diff_estimated_delivery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 order by avg_diff_estimated_delivery desc limit 5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5082540" cy="1577340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23" w:name="__RefHeading___Toc103_1618691585"/>
      <w:bookmarkEnd w:id="23"/>
      <w:r>
        <w:rPr/>
        <w:t>6. Payment type analysis:</w:t>
      </w:r>
    </w:p>
    <w:p>
      <w:pPr>
        <w:pStyle w:val="Heading2"/>
        <w:numPr>
          <w:ilvl w:val="0"/>
          <w:numId w:val="3"/>
        </w:numPr>
        <w:rPr/>
      </w:pPr>
      <w:bookmarkStart w:id="24" w:name="__RefHeading___Toc105_1618691585"/>
      <w:bookmarkEnd w:id="24"/>
      <w:r>
        <w:rPr/>
        <w:t>Month over Month count of orders for different payment types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EXTRACT(month FROM o.order_purchase_timestamp) month,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EXTRACT(year FROM o.order_purchase_timestamp) year,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p.payment_type payment_type,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`target-project-373409.Target.payments` as p  join `target-project-373409.Target.orders` as o on p.order_id = o.order_id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EXTRACT(month FROM o.order_purchase_timestamp),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EXTRACT(year FROM o.order_purchase_timestamp),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p.payment_type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96940" cy="270510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3"/>
        </w:numPr>
        <w:rPr/>
      </w:pPr>
      <w:bookmarkStart w:id="25" w:name="__RefHeading___Toc107_1618691585"/>
      <w:bookmarkEnd w:id="25"/>
      <w:r>
        <w:rPr/>
        <w:t>Count of orders based on the no. of payment installments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p.payment_installments,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`target-project-373409.Target.payments` as p  join `target-project-373409.Target.orders` as o on p.order_id = o.order_id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payment_installments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 by payment_installments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spacing w:before="0" w:after="200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  <w:drawing>
          <wp:inline distT="0" distB="0" distL="0" distR="0">
            <wp:extent cx="2941320" cy="287274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9"/>
      <w:type w:val="nextPage"/>
      <w:pgSz w:w="15840" w:h="24480"/>
      <w:pgMar w:left="1440" w:right="1440" w:gutter="0" w:header="0" w:top="1440" w:footer="1440" w:bottom="2293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Franklin Gothic Demi">
    <w:charset w:val="00"/>
    <w:family w:val="roman"/>
    <w:pitch w:val="variable"/>
  </w:font>
  <w:font w:name="Arial Rounded MT Bold">
    <w:charset w:val="00"/>
    <w:family w:val="roman"/>
    <w:pitch w:val="variable"/>
  </w:font>
  <w:font w:name="Cooper Black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Mono">
    <w:altName w:val="Consolas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1418" w:hanging="0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Shruti" w:eastAsiaTheme="minorHAnsi"/>
      <w:color w:val="auto"/>
      <w:kern w:val="0"/>
      <w:sz w:val="28"/>
      <w:szCs w:val="22"/>
      <w:lang w:val="en-US" w:eastAsia="en-US" w:bidi="gu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宋体" w:cs="Shruti" w:cstheme="majorBidi" w:eastAsiaTheme="majorEastAsia"/>
      <w:b/>
      <w:color w:val="FF0000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Franklin Gothic Demi" w:hAnsi="Franklin Gothic Demi" w:eastAsia="宋体" w:cs="Shruti" w:cstheme="majorBidi" w:eastAsiaTheme="majorEastAsia"/>
      <w:b/>
      <w:color w:val="365F91" w:themeColor="accent1" w:themeShade="bf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Arial Rounded MT Bold" w:hAnsi="Arial Rounded MT Bold" w:eastAsia="宋体" w:cs="Shruti" w:cstheme="majorBidi" w:eastAsiaTheme="majorEastAsia"/>
      <w:b/>
      <w:color w:val="00B050"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Franklin Gothic Demi" w:hAnsi="Franklin Gothic Demi" w:eastAsia="宋体" w:cs="Shruti" w:cstheme="majorBidi" w:eastAsiaTheme="majorEastAsia"/>
      <w:iCs/>
      <w:color w:val="FFC000"/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ooper Black" w:hAnsi="Cooper Black" w:eastAsia="宋体" w:cs="Shruti" w:cstheme="majorBidi" w:eastAsiaTheme="majorEastAsia"/>
      <w:b/>
      <w:color w:val="FF0000"/>
      <w:sz w:val="72"/>
      <w:szCs w:val="3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Franklin Gothic Demi" w:hAnsi="Franklin Gothic Demi" w:eastAsia="宋体" w:cs="Shruti" w:cstheme="majorBidi" w:eastAsiaTheme="majorEastAsia"/>
      <w:b/>
      <w:color w:val="365F91" w:themeColor="accent1" w:themeShade="bf"/>
      <w:sz w:val="48"/>
      <w:szCs w:val="26"/>
      <w:u w:val="single"/>
    </w:rPr>
  </w:style>
  <w:style w:type="character" w:styleId="Mntlscblockheadingtext" w:customStyle="1">
    <w:name w:val="mntl-sc-block-heading__text"/>
    <w:basedOn w:val="DefaultParagraphFont"/>
    <w:qFormat/>
    <w:rPr/>
  </w:style>
  <w:style w:type="character" w:styleId="Stylescope" w:customStyle="1">
    <w:name w:val="style-scope"/>
    <w:basedOn w:val="DefaultParagraphFont"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 Rounded MT Bold" w:hAnsi="Arial Rounded MT Bold" w:eastAsia="宋体" w:cs="Shruti" w:cstheme="majorBidi" w:eastAsiaTheme="majorEastAsia"/>
      <w:b/>
      <w:color w:val="00B050"/>
      <w:sz w:val="36"/>
      <w:szCs w:val="24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Franklin Gothic Demi" w:hAnsi="Franklin Gothic Demi" w:eastAsia="宋体" w:cs="Shruti" w:cstheme="majorBidi" w:eastAsiaTheme="majorEastAsia"/>
      <w:iCs/>
      <w:color w:val="FFC000"/>
      <w:sz w:val="40"/>
      <w:szCs w:val="22"/>
    </w:rPr>
  </w:style>
  <w:style w:type="character" w:styleId="Tvchartviewtagpagelink" w:customStyle="1">
    <w:name w:val="tv-chart-view__tag-page-link"/>
    <w:basedOn w:val="DefaultParagraphFont"/>
    <w:qFormat/>
    <w:rPr/>
  </w:style>
  <w:style w:type="character" w:styleId="Transcripthighlightcue1begq" w:customStyle="1">
    <w:name w:val="transcript--highlight-cue--1begq"/>
    <w:basedOn w:val="DefaultParagraphFont"/>
    <w:qFormat/>
    <w:rsid w:val="0029793d"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Shruti" w:asciiTheme="minorHAnsi" w:eastAsiaTheme="minorHAnsi" w:hAnsiTheme="minorHAnsi"/>
      <w:color w:val="auto"/>
      <w:kern w:val="0"/>
      <w:sz w:val="22"/>
      <w:szCs w:val="22"/>
      <w:lang w:val="en-US" w:eastAsia="en-US" w:bidi="gu-IN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ranscriptunderlinecue3osdw" w:customStyle="1">
    <w:name w:val="transcript--underline-cue--3osdw"/>
    <w:basedOn w:val="Normal"/>
    <w:qFormat/>
    <w:rsid w:val="00e27299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en-IN" w:eastAsia="en-IN" w:bidi="ar-SA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29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12677" w:leader="dot"/>
      </w:tabs>
      <w:ind w:left="283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6480" w:leader="none"/>
        <w:tab w:val="right" w:pos="129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D76F9F-CD82-421A-AA90-B8637D38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Application>LibreOffice/7.3.7.2$Windows_X86_64 LibreOffice_project/e114eadc50a9ff8d8c8a0567d6da8f454beeb84f</Application>
  <AppVersion>15.0000</AppVersion>
  <Pages>11</Pages>
  <Words>1388</Words>
  <Characters>11223</Characters>
  <CharactersWithSpaces>12577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2021-10-02T07:38:00Z</dcterms:created>
  <dc:creator>lenovo</dc:creator>
  <dc:description/>
  <dc:language>en-IN</dc:language>
  <cp:lastModifiedBy/>
  <dcterms:modified xsi:type="dcterms:W3CDTF">2023-02-02T19:13:34Z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671729D444F746E69EE9165BFC5A544E</vt:lpwstr>
  </property>
  <property fmtid="{D5CDD505-2E9C-101B-9397-08002B2CF9AE}" pid="3" name="KSOProductBuildVer">
    <vt:lpwstr>1033-11.2.0.10265</vt:lpwstr>
  </property>
</Properties>
</file>