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Example API</w:t>
      </w:r>
    </w:p>
    <w:p>
      <w:pPr>
        <w:pStyle w:val="Heading1"/>
      </w:pPr>
      <w:r>
        <w:t>Version: 1.0.0</w:t>
      </w:r>
    </w:p>
    <w:p>
      <w:r>
        <w:t>This is an example API specification.</w:t>
      </w:r>
    </w:p>
    <w:p>
      <w:pPr>
        <w:pStyle w:val="Heading1"/>
      </w:pPr>
      <w:r>
        <w:t>Path: /users</w:t>
      </w:r>
    </w:p>
    <w:p>
      <w:pPr>
        <w:pStyle w:val="Heading2"/>
      </w:pPr>
      <w:r>
        <w:t>Method: GET</w:t>
      </w:r>
    </w:p>
    <w:p>
      <w:pPr>
        <w:pStyle w:val="Heading3"/>
      </w:pPr>
      <w:r>
        <w:t>Response Schema: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00"/>
        <w:gridCol w:w="9000"/>
      </w:tblGrid>
      <w:tr>
        <w:tc>
          <w:tcPr>
            <w:tcW w:type="dxa" w:w="9000"/>
          </w:tcPr>
          <w:p>
            <w:r>
              <w:t>Status Code</w:t>
            </w:r>
          </w:p>
        </w:tc>
        <w:tc>
          <w:tcPr>
            <w:tcW w:type="dxa" w:w="9000"/>
          </w:tcPr>
          <w:p>
            <w:r>
              <w:t>Schema</w:t>
            </w:r>
          </w:p>
        </w:tc>
      </w:tr>
      <w:tr>
        <w:tc>
          <w:tcPr>
            <w:tcW w:type="dxa" w:w="9000"/>
          </w:tcPr>
          <w:p>
            <w:r>
              <w:t>200</w:t>
            </w:r>
          </w:p>
        </w:tc>
        <w:tc>
          <w:tcPr>
            <w:tcW w:type="dxa" w:w="9000"/>
          </w:tcPr>
          <w:p>
            <w:r>
              <w:t>{</w:t>
              <w:br/>
              <w:t xml:space="preserve">        "type": "array",</w:t>
              <w:br/>
              <w:t xml:space="preserve">        "items": {</w:t>
              <w:br/>
              <w:t xml:space="preserve">                "type": "object",</w:t>
              <w:br/>
              <w:t xml:space="preserve">                "properties": {</w:t>
              <w:br/>
              <w:t xml:space="preserve">                        "id": {</w:t>
              <w:br/>
              <w:t xml:space="preserve">                                "type": "integer"</w:t>
              <w:br/>
              <w:t xml:space="preserve">                        },</w:t>
              <w:br/>
              <w:t xml:space="preserve">                        "name": {</w:t>
              <w:br/>
              <w:t xml:space="preserve">                                "type": "string"</w:t>
              <w:br/>
              <w:t xml:space="preserve">                        },</w:t>
              <w:br/>
              <w:t xml:space="preserve">                        "email": {</w:t>
              <w:br/>
              <w:t xml:space="preserve">                                "type": "string",</w:t>
              <w:br/>
              <w:t xml:space="preserve">                                "format": "email"</w:t>
              <w:br/>
              <w:t xml:space="preserve">                        }</w:t>
              <w:br/>
              <w:t xml:space="preserve">                },</w:t>
              <w:br/>
              <w:t xml:space="preserve">                "required": [</w:t>
              <w:br/>
              <w:t xml:space="preserve">                        "name",</w:t>
              <w:br/>
              <w:t xml:space="preserve">                        "email"</w:t>
              <w:br/>
              <w:t xml:space="preserve">                ]</w:t>
              <w:br/>
              <w:t xml:space="preserve">        }</w:t>
              <w:br/>
              <w:t>}</w:t>
            </w:r>
          </w:p>
        </w:tc>
      </w:tr>
    </w:tbl>
    <w:p>
      <w:pPr>
        <w:pStyle w:val="Heading2"/>
      </w:pPr>
      <w:r>
        <w:t>Method: POST</w:t>
      </w:r>
    </w:p>
    <w:p>
      <w:pPr>
        <w:pStyle w:val="Heading3"/>
      </w:pPr>
      <w:r>
        <w:t>Response Schema: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00"/>
        <w:gridCol w:w="9000"/>
      </w:tblGrid>
      <w:tr>
        <w:tc>
          <w:tcPr>
            <w:tcW w:type="dxa" w:w="9000"/>
          </w:tcPr>
          <w:p>
            <w:r>
              <w:t>Status Code</w:t>
            </w:r>
          </w:p>
        </w:tc>
        <w:tc>
          <w:tcPr>
            <w:tcW w:type="dxa" w:w="9000"/>
          </w:tcPr>
          <w:p>
            <w:r>
              <w:t>Schema</w:t>
            </w:r>
          </w:p>
        </w:tc>
      </w:tr>
      <w:tr>
        <w:tc>
          <w:tcPr>
            <w:tcW w:type="dxa" w:w="9000"/>
          </w:tcPr>
          <w:p>
            <w:r>
              <w:t>201</w:t>
            </w:r>
          </w:p>
        </w:tc>
        <w:tc>
          <w:tcPr>
            <w:tcW w:type="dxa" w:w="9000"/>
          </w:tcPr>
          <w:p>
            <w:r>
              <w:t>{</w:t>
              <w:br/>
              <w:t xml:space="preserve">        "type": "object",</w:t>
              <w:br/>
              <w:t xml:space="preserve">        "properties": {</w:t>
              <w:br/>
              <w:t xml:space="preserve">                "id": {</w:t>
              <w:br/>
              <w:t xml:space="preserve">                        "type": "integer"</w:t>
              <w:br/>
              <w:t xml:space="preserve">                },</w:t>
              <w:br/>
              <w:t xml:space="preserve">                "name": {</w:t>
              <w:br/>
              <w:t xml:space="preserve">                        "type": "string"</w:t>
              <w:br/>
              <w:t xml:space="preserve">                },</w:t>
              <w:br/>
              <w:t xml:space="preserve">                "email": {</w:t>
              <w:br/>
              <w:t xml:space="preserve">                        "type": "string",</w:t>
              <w:br/>
              <w:t xml:space="preserve">                        "format": "email"</w:t>
              <w:br/>
              <w:t xml:space="preserve">                }</w:t>
              <w:br/>
              <w:t xml:space="preserve">        },</w:t>
              <w:br/>
              <w:t xml:space="preserve">        "required": [</w:t>
              <w:br/>
              <w:t xml:space="preserve">                "name",</w:t>
              <w:br/>
              <w:t xml:space="preserve">                "email"</w:t>
              <w:br/>
              <w:t xml:space="preserve">        ]</w:t>
              <w:br/>
              <w:t>}</w:t>
            </w:r>
          </w:p>
        </w:tc>
      </w:tr>
    </w:tbl>
    <w:p>
      <w:r>
        <w:br w:type="page"/>
      </w:r>
    </w:p>
    <w:p>
      <w:pPr>
        <w:pStyle w:val="Heading1"/>
      </w:pPr>
      <w:r>
        <w:t>Path: /users/{userId}</w:t>
      </w:r>
    </w:p>
    <w:p>
      <w:pPr>
        <w:pStyle w:val="Heading2"/>
      </w:pPr>
      <w:r>
        <w:t>Method: GET</w:t>
      </w:r>
    </w:p>
    <w:p>
      <w:pPr>
        <w:pStyle w:val="Heading3"/>
      </w:pPr>
      <w:r>
        <w:t>Query Parameters: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00"/>
        <w:gridCol w:w="4500"/>
        <w:gridCol w:w="4500"/>
        <w:gridCol w:w="4500"/>
      </w:tblGrid>
      <w:tr>
        <w:tc>
          <w:tcPr>
            <w:tcW w:type="dxa" w:w="4500"/>
          </w:tcPr>
          <w:p>
            <w:r>
              <w:t>Name</w:t>
            </w:r>
          </w:p>
        </w:tc>
        <w:tc>
          <w:tcPr>
            <w:tcW w:type="dxa" w:w="4500"/>
          </w:tcPr>
          <w:p>
            <w:r>
              <w:t>Location</w:t>
            </w:r>
          </w:p>
        </w:tc>
        <w:tc>
          <w:tcPr>
            <w:tcW w:type="dxa" w:w="4500"/>
          </w:tcPr>
          <w:p>
            <w:r>
              <w:t>Required</w:t>
            </w:r>
          </w:p>
        </w:tc>
        <w:tc>
          <w:tcPr>
            <w:tcW w:type="dxa" w:w="4500"/>
          </w:tcPr>
          <w:p>
            <w:r>
              <w:t>Schema</w:t>
            </w:r>
          </w:p>
        </w:tc>
      </w:tr>
      <w:tr>
        <w:tc>
          <w:tcPr>
            <w:tcW w:type="dxa" w:w="4500"/>
          </w:tcPr>
          <w:p>
            <w:r>
              <w:t>userId</w:t>
            </w:r>
          </w:p>
        </w:tc>
        <w:tc>
          <w:tcPr>
            <w:tcW w:type="dxa" w:w="4500"/>
          </w:tcPr>
          <w:p>
            <w:r>
              <w:t>path</w:t>
            </w:r>
          </w:p>
        </w:tc>
        <w:tc>
          <w:tcPr>
            <w:tcW w:type="dxa" w:w="4500"/>
          </w:tcPr>
          <w:p>
            <w:r>
              <w:t>True</w:t>
            </w:r>
          </w:p>
        </w:tc>
        <w:tc>
          <w:tcPr>
            <w:tcW w:type="dxa" w:w="4500"/>
          </w:tcPr>
          <w:p>
            <w:r>
              <w:t>{</w:t>
              <w:br/>
              <w:t xml:space="preserve">    "type": "string"</w:t>
              <w:br/>
              <w:t>}</w:t>
            </w:r>
          </w:p>
        </w:tc>
      </w:tr>
    </w:tbl>
    <w:p>
      <w:pPr>
        <w:pStyle w:val="Heading3"/>
      </w:pPr>
      <w:r>
        <w:t>Response Schema: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00"/>
        <w:gridCol w:w="9000"/>
      </w:tblGrid>
      <w:tr>
        <w:tc>
          <w:tcPr>
            <w:tcW w:type="dxa" w:w="9000"/>
          </w:tcPr>
          <w:p>
            <w:r>
              <w:t>Status Code</w:t>
            </w:r>
          </w:p>
        </w:tc>
        <w:tc>
          <w:tcPr>
            <w:tcW w:type="dxa" w:w="9000"/>
          </w:tcPr>
          <w:p>
            <w:r>
              <w:t>Schema</w:t>
            </w:r>
          </w:p>
        </w:tc>
      </w:tr>
      <w:tr>
        <w:tc>
          <w:tcPr>
            <w:tcW w:type="dxa" w:w="9000"/>
          </w:tcPr>
          <w:p>
            <w:r>
              <w:t>200</w:t>
            </w:r>
          </w:p>
        </w:tc>
        <w:tc>
          <w:tcPr>
            <w:tcW w:type="dxa" w:w="9000"/>
          </w:tcPr>
          <w:p>
            <w:r>
              <w:t>{</w:t>
              <w:br/>
              <w:t xml:space="preserve">        "type": "object",</w:t>
              <w:br/>
              <w:t xml:space="preserve">        "properties": {</w:t>
              <w:br/>
              <w:t xml:space="preserve">                "id": {</w:t>
              <w:br/>
              <w:t xml:space="preserve">                        "type": "integer"</w:t>
              <w:br/>
              <w:t xml:space="preserve">                },</w:t>
              <w:br/>
              <w:t xml:space="preserve">                "name": {</w:t>
              <w:br/>
              <w:t xml:space="preserve">                        "type": "string"</w:t>
              <w:br/>
              <w:t xml:space="preserve">                },</w:t>
              <w:br/>
              <w:t xml:space="preserve">                "email": {</w:t>
              <w:br/>
              <w:t xml:space="preserve">                        "type": "string",</w:t>
              <w:br/>
              <w:t xml:space="preserve">                        "format": "email"</w:t>
              <w:br/>
              <w:t xml:space="preserve">                }</w:t>
              <w:br/>
              <w:t xml:space="preserve">        },</w:t>
              <w:br/>
              <w:t xml:space="preserve">        "required": [</w:t>
              <w:br/>
              <w:t xml:space="preserve">                "name",</w:t>
              <w:br/>
              <w:t xml:space="preserve">                "email"</w:t>
              <w:br/>
              <w:t xml:space="preserve">        ]</w:t>
              <w:br/>
              <w:t>}</w:t>
            </w:r>
          </w:p>
        </w:tc>
      </w:tr>
    </w:tbl>
    <w:p>
      <w:pPr>
        <w:pStyle w:val="Heading2"/>
      </w:pPr>
      <w:r>
        <w:t>Method: PUT</w:t>
      </w:r>
    </w:p>
    <w:p>
      <w:pPr>
        <w:pStyle w:val="Heading3"/>
      </w:pPr>
      <w:r>
        <w:t>Query Parameters: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00"/>
        <w:gridCol w:w="4500"/>
        <w:gridCol w:w="4500"/>
        <w:gridCol w:w="4500"/>
      </w:tblGrid>
      <w:tr>
        <w:tc>
          <w:tcPr>
            <w:tcW w:type="dxa" w:w="4500"/>
          </w:tcPr>
          <w:p>
            <w:r>
              <w:t>Name</w:t>
            </w:r>
          </w:p>
        </w:tc>
        <w:tc>
          <w:tcPr>
            <w:tcW w:type="dxa" w:w="4500"/>
          </w:tcPr>
          <w:p>
            <w:r>
              <w:t>Location</w:t>
            </w:r>
          </w:p>
        </w:tc>
        <w:tc>
          <w:tcPr>
            <w:tcW w:type="dxa" w:w="4500"/>
          </w:tcPr>
          <w:p>
            <w:r>
              <w:t>Required</w:t>
            </w:r>
          </w:p>
        </w:tc>
        <w:tc>
          <w:tcPr>
            <w:tcW w:type="dxa" w:w="4500"/>
          </w:tcPr>
          <w:p>
            <w:r>
              <w:t>Schema</w:t>
            </w:r>
          </w:p>
        </w:tc>
      </w:tr>
      <w:tr>
        <w:tc>
          <w:tcPr>
            <w:tcW w:type="dxa" w:w="4500"/>
          </w:tcPr>
          <w:p>
            <w:r>
              <w:t>userId</w:t>
            </w:r>
          </w:p>
        </w:tc>
        <w:tc>
          <w:tcPr>
            <w:tcW w:type="dxa" w:w="4500"/>
          </w:tcPr>
          <w:p>
            <w:r>
              <w:t>path</w:t>
            </w:r>
          </w:p>
        </w:tc>
        <w:tc>
          <w:tcPr>
            <w:tcW w:type="dxa" w:w="4500"/>
          </w:tcPr>
          <w:p>
            <w:r>
              <w:t>True</w:t>
            </w:r>
          </w:p>
        </w:tc>
        <w:tc>
          <w:tcPr>
            <w:tcW w:type="dxa" w:w="4500"/>
          </w:tcPr>
          <w:p>
            <w:r>
              <w:t>{</w:t>
              <w:br/>
              <w:t xml:space="preserve">    "type": "string"</w:t>
              <w:br/>
              <w:t>}</w:t>
            </w:r>
          </w:p>
        </w:tc>
      </w:tr>
    </w:tbl>
    <w:p>
      <w:pPr>
        <w:pStyle w:val="Heading3"/>
      </w:pPr>
      <w:r>
        <w:t>Response Schema: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00"/>
        <w:gridCol w:w="9000"/>
      </w:tblGrid>
      <w:tr>
        <w:tc>
          <w:tcPr>
            <w:tcW w:type="dxa" w:w="9000"/>
          </w:tcPr>
          <w:p>
            <w:r>
              <w:t>Status Code</w:t>
            </w:r>
          </w:p>
        </w:tc>
        <w:tc>
          <w:tcPr>
            <w:tcW w:type="dxa" w:w="9000"/>
          </w:tcPr>
          <w:p>
            <w:r>
              <w:t>Schema</w:t>
            </w:r>
          </w:p>
        </w:tc>
      </w:tr>
      <w:tr>
        <w:tc>
          <w:tcPr>
            <w:tcW w:type="dxa" w:w="9000"/>
          </w:tcPr>
          <w:p>
            <w:r>
              <w:t>200</w:t>
            </w:r>
          </w:p>
        </w:tc>
        <w:tc>
          <w:tcPr>
            <w:tcW w:type="dxa" w:w="9000"/>
          </w:tcPr>
          <w:p>
            <w:r>
              <w:t>{</w:t>
              <w:br/>
              <w:t xml:space="preserve">        "type": "object",</w:t>
              <w:br/>
              <w:t xml:space="preserve">        "properties": {</w:t>
              <w:br/>
              <w:t xml:space="preserve">                "id": {</w:t>
              <w:br/>
              <w:t xml:space="preserve">                        "type": "integer"</w:t>
              <w:br/>
              <w:t xml:space="preserve">                },</w:t>
              <w:br/>
              <w:t xml:space="preserve">                "name": {</w:t>
              <w:br/>
              <w:t xml:space="preserve">                        "type": "string"</w:t>
              <w:br/>
              <w:t xml:space="preserve">                },</w:t>
              <w:br/>
              <w:t xml:space="preserve">                "email": {</w:t>
              <w:br/>
              <w:t xml:space="preserve">                        "type": "string",</w:t>
              <w:br/>
              <w:t xml:space="preserve">                        "format": "email"</w:t>
              <w:br/>
              <w:t xml:space="preserve">                }</w:t>
              <w:br/>
              <w:t xml:space="preserve">        },</w:t>
              <w:br/>
              <w:t xml:space="preserve">        "required": [</w:t>
              <w:br/>
              <w:t xml:space="preserve">                "name",</w:t>
              <w:br/>
              <w:t xml:space="preserve">                "email"</w:t>
              <w:br/>
              <w:t xml:space="preserve">        ]</w:t>
              <w:br/>
              <w:t>}</w:t>
            </w:r>
          </w:p>
        </w:tc>
      </w:tr>
    </w:tbl>
    <w:p>
      <w:r>
        <w:br w:type="page"/>
      </w:r>
    </w:p>
    <w:sectPr w:rsidR="00FC693F" w:rsidRPr="0006063C" w:rsidSect="00034616">
      <w:pgSz w:w="21600" w:h="4320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