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42AC" w14:textId="664C28A4" w:rsidR="002D07BD" w:rsidRPr="002D07BD" w:rsidRDefault="002D07BD" w:rsidP="002D07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</w:t>
      </w:r>
      <w:r w:rsidRPr="002D07BD">
        <w:rPr>
          <w:b/>
          <w:bCs/>
          <w:sz w:val="32"/>
          <w:szCs w:val="32"/>
        </w:rPr>
        <w:t>Customer Segmentation Using K-Means Clustering</w:t>
      </w:r>
    </w:p>
    <w:p w14:paraId="2ED7092E" w14:textId="77777777" w:rsidR="002D07BD" w:rsidRPr="002D07BD" w:rsidRDefault="002D07BD" w:rsidP="002D07BD">
      <w:pPr>
        <w:rPr>
          <w:b/>
          <w:bCs/>
        </w:rPr>
      </w:pPr>
    </w:p>
    <w:p w14:paraId="01B3844C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Objective</w:t>
      </w:r>
    </w:p>
    <w:p w14:paraId="5EE719D8" w14:textId="77777777" w:rsidR="002D07BD" w:rsidRPr="002D07BD" w:rsidRDefault="002D07BD" w:rsidP="002D07BD">
      <w:r w:rsidRPr="002D07BD">
        <w:t>The objective of this project is to segment customers into distinct groups based on annual income and spending behavior.</w:t>
      </w:r>
    </w:p>
    <w:p w14:paraId="62D76330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Tools Used</w:t>
      </w:r>
    </w:p>
    <w:p w14:paraId="7C05129C" w14:textId="77777777" w:rsidR="002D07BD" w:rsidRPr="002D07BD" w:rsidRDefault="002D07BD" w:rsidP="002D07BD">
      <w:pPr>
        <w:numPr>
          <w:ilvl w:val="0"/>
          <w:numId w:val="1"/>
        </w:numPr>
      </w:pPr>
      <w:r w:rsidRPr="002D07BD">
        <w:t>Python</w:t>
      </w:r>
    </w:p>
    <w:p w14:paraId="69A7D345" w14:textId="77777777" w:rsidR="002D07BD" w:rsidRPr="002D07BD" w:rsidRDefault="002D07BD" w:rsidP="002D07BD">
      <w:pPr>
        <w:numPr>
          <w:ilvl w:val="0"/>
          <w:numId w:val="1"/>
        </w:numPr>
      </w:pPr>
      <w:r w:rsidRPr="002D07BD">
        <w:t>Pandas</w:t>
      </w:r>
    </w:p>
    <w:p w14:paraId="6660EDC8" w14:textId="77777777" w:rsidR="002D07BD" w:rsidRPr="002D07BD" w:rsidRDefault="002D07BD" w:rsidP="002D07BD">
      <w:pPr>
        <w:numPr>
          <w:ilvl w:val="0"/>
          <w:numId w:val="1"/>
        </w:numPr>
      </w:pPr>
      <w:r w:rsidRPr="002D07BD">
        <w:t>Scikit-Learn</w:t>
      </w:r>
    </w:p>
    <w:p w14:paraId="2F8F0B31" w14:textId="77777777" w:rsidR="002D07BD" w:rsidRPr="002D07BD" w:rsidRDefault="002D07BD" w:rsidP="002D07BD">
      <w:pPr>
        <w:numPr>
          <w:ilvl w:val="0"/>
          <w:numId w:val="1"/>
        </w:numPr>
      </w:pPr>
      <w:r w:rsidRPr="002D07BD">
        <w:t>Matplotlib</w:t>
      </w:r>
    </w:p>
    <w:p w14:paraId="1DAD221B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Dataset Description</w:t>
      </w:r>
    </w:p>
    <w:p w14:paraId="16022E58" w14:textId="77777777" w:rsidR="002D07BD" w:rsidRPr="002D07BD" w:rsidRDefault="002D07BD" w:rsidP="002D07BD">
      <w:r w:rsidRPr="002D07BD">
        <w:t>The Mall Customers dataset contains customer demographic and spending information for 200 customers.</w:t>
      </w:r>
    </w:p>
    <w:p w14:paraId="6CB892D9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Methodology</w:t>
      </w:r>
    </w:p>
    <w:p w14:paraId="7FE68777" w14:textId="77777777" w:rsidR="002D07BD" w:rsidRPr="002D07BD" w:rsidRDefault="002D07BD" w:rsidP="002D07BD">
      <w:pPr>
        <w:numPr>
          <w:ilvl w:val="0"/>
          <w:numId w:val="2"/>
        </w:numPr>
      </w:pPr>
      <w:r w:rsidRPr="002D07BD">
        <w:t>Data loading and exploration</w:t>
      </w:r>
    </w:p>
    <w:p w14:paraId="49E7CB27" w14:textId="77777777" w:rsidR="002D07BD" w:rsidRPr="002D07BD" w:rsidRDefault="002D07BD" w:rsidP="002D07BD">
      <w:pPr>
        <w:numPr>
          <w:ilvl w:val="0"/>
          <w:numId w:val="2"/>
        </w:numPr>
      </w:pPr>
      <w:r w:rsidRPr="002D07BD">
        <w:t>Missing value verification</w:t>
      </w:r>
    </w:p>
    <w:p w14:paraId="5C6978CC" w14:textId="77777777" w:rsidR="002D07BD" w:rsidRPr="002D07BD" w:rsidRDefault="002D07BD" w:rsidP="002D07BD">
      <w:pPr>
        <w:numPr>
          <w:ilvl w:val="0"/>
          <w:numId w:val="2"/>
        </w:numPr>
      </w:pPr>
      <w:r w:rsidRPr="002D07BD">
        <w:t>Feature selection</w:t>
      </w:r>
    </w:p>
    <w:p w14:paraId="554C1DF3" w14:textId="77777777" w:rsidR="002D07BD" w:rsidRPr="002D07BD" w:rsidRDefault="002D07BD" w:rsidP="002D07BD">
      <w:pPr>
        <w:numPr>
          <w:ilvl w:val="0"/>
          <w:numId w:val="2"/>
        </w:numPr>
      </w:pPr>
      <w:r w:rsidRPr="002D07BD">
        <w:t>K-Means clustering</w:t>
      </w:r>
    </w:p>
    <w:p w14:paraId="6425C612" w14:textId="77777777" w:rsidR="002D07BD" w:rsidRPr="002D07BD" w:rsidRDefault="002D07BD" w:rsidP="002D07BD">
      <w:pPr>
        <w:numPr>
          <w:ilvl w:val="0"/>
          <w:numId w:val="2"/>
        </w:numPr>
      </w:pPr>
      <w:r w:rsidRPr="002D07BD">
        <w:t>Cluster visualization</w:t>
      </w:r>
    </w:p>
    <w:p w14:paraId="182C95BB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Results</w:t>
      </w:r>
    </w:p>
    <w:p w14:paraId="0178DDB6" w14:textId="77777777" w:rsidR="002D07BD" w:rsidRPr="002D07BD" w:rsidRDefault="002D07BD" w:rsidP="002D07BD">
      <w:r w:rsidRPr="002D07BD">
        <w:t>Cluster Distribution:</w:t>
      </w:r>
    </w:p>
    <w:p w14:paraId="14DE3A21" w14:textId="77777777" w:rsidR="002D07BD" w:rsidRPr="002D07BD" w:rsidRDefault="002D07BD" w:rsidP="002D07BD">
      <w:pPr>
        <w:numPr>
          <w:ilvl w:val="0"/>
          <w:numId w:val="3"/>
        </w:numPr>
      </w:pPr>
      <w:r w:rsidRPr="002D07BD">
        <w:t>Cluster 0: 81 Customers</w:t>
      </w:r>
    </w:p>
    <w:p w14:paraId="2C68C182" w14:textId="77777777" w:rsidR="002D07BD" w:rsidRPr="002D07BD" w:rsidRDefault="002D07BD" w:rsidP="002D07BD">
      <w:pPr>
        <w:numPr>
          <w:ilvl w:val="0"/>
          <w:numId w:val="3"/>
        </w:numPr>
      </w:pPr>
      <w:r w:rsidRPr="002D07BD">
        <w:t>Cluster 1: 39 Customers</w:t>
      </w:r>
    </w:p>
    <w:p w14:paraId="49D45C13" w14:textId="77777777" w:rsidR="002D07BD" w:rsidRPr="002D07BD" w:rsidRDefault="002D07BD" w:rsidP="002D07BD">
      <w:pPr>
        <w:numPr>
          <w:ilvl w:val="0"/>
          <w:numId w:val="3"/>
        </w:numPr>
      </w:pPr>
      <w:r w:rsidRPr="002D07BD">
        <w:t>Cluster 2: 22 Customers</w:t>
      </w:r>
    </w:p>
    <w:p w14:paraId="72DD1DCD" w14:textId="77777777" w:rsidR="002D07BD" w:rsidRPr="002D07BD" w:rsidRDefault="002D07BD" w:rsidP="002D07BD">
      <w:pPr>
        <w:numPr>
          <w:ilvl w:val="0"/>
          <w:numId w:val="3"/>
        </w:numPr>
      </w:pPr>
      <w:r w:rsidRPr="002D07BD">
        <w:t>Cluster 3: 35 Customers</w:t>
      </w:r>
    </w:p>
    <w:p w14:paraId="45EEFCAA" w14:textId="228D80C1" w:rsidR="00BC1B90" w:rsidRDefault="002D07BD" w:rsidP="00BC1B90">
      <w:pPr>
        <w:numPr>
          <w:ilvl w:val="0"/>
          <w:numId w:val="3"/>
        </w:numPr>
      </w:pPr>
      <w:r w:rsidRPr="002D07BD">
        <w:t>Cluster 4: 23 Customers</w:t>
      </w:r>
    </w:p>
    <w:p w14:paraId="001B5AB0" w14:textId="77777777" w:rsidR="00BC1B90" w:rsidRDefault="00BC1B90" w:rsidP="00BC1B90">
      <w:r>
        <w:rPr>
          <w:noProof/>
        </w:rPr>
        <w:lastRenderedPageBreak/>
        <w:drawing>
          <wp:inline distT="0" distB="0" distL="0" distR="0" wp14:anchorId="4C3B7405" wp14:editId="1E2C8277">
            <wp:extent cx="5943600" cy="3566160"/>
            <wp:effectExtent l="0" t="0" r="0" b="0"/>
            <wp:docPr id="10696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55464" name="Picture 10696554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0B9A260E" w14:textId="451E0544" w:rsidR="00BC1B90" w:rsidRPr="002D07BD" w:rsidRDefault="00BC1B90" w:rsidP="00BC1B90">
      <w:r>
        <w:t xml:space="preserve">                                          </w:t>
      </w:r>
      <w:r w:rsidRPr="00BC1B90">
        <w:t>Figure 1: Customer Segmentation using K-Means Clustering</w:t>
      </w:r>
    </w:p>
    <w:p w14:paraId="08773A5C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Key Insights</w:t>
      </w:r>
    </w:p>
    <w:p w14:paraId="61068FB8" w14:textId="77777777" w:rsidR="002D07BD" w:rsidRPr="002D07BD" w:rsidRDefault="002D07BD" w:rsidP="002D07BD">
      <w:pPr>
        <w:numPr>
          <w:ilvl w:val="0"/>
          <w:numId w:val="4"/>
        </w:numPr>
      </w:pPr>
      <w:r w:rsidRPr="002D07BD">
        <w:t>Premium customers were identified through high spending behavior.</w:t>
      </w:r>
    </w:p>
    <w:p w14:paraId="53C47DCE" w14:textId="77777777" w:rsidR="002D07BD" w:rsidRPr="002D07BD" w:rsidRDefault="002D07BD" w:rsidP="002D07BD">
      <w:pPr>
        <w:numPr>
          <w:ilvl w:val="0"/>
          <w:numId w:val="4"/>
        </w:numPr>
      </w:pPr>
      <w:r w:rsidRPr="002D07BD">
        <w:t>Some customers have high income but lower spending patterns.</w:t>
      </w:r>
    </w:p>
    <w:p w14:paraId="341B1A42" w14:textId="77777777" w:rsidR="002D07BD" w:rsidRPr="002D07BD" w:rsidRDefault="002D07BD" w:rsidP="002D07BD">
      <w:pPr>
        <w:numPr>
          <w:ilvl w:val="0"/>
          <w:numId w:val="4"/>
        </w:numPr>
      </w:pPr>
      <w:r w:rsidRPr="002D07BD">
        <w:t>Medium-income customers formed the largest segment.</w:t>
      </w:r>
    </w:p>
    <w:p w14:paraId="0ECB2853" w14:textId="77777777" w:rsidR="002D07BD" w:rsidRPr="002D07BD" w:rsidRDefault="002D07BD" w:rsidP="002D07BD">
      <w:pPr>
        <w:numPr>
          <w:ilvl w:val="0"/>
          <w:numId w:val="4"/>
        </w:numPr>
      </w:pPr>
      <w:r w:rsidRPr="002D07BD">
        <w:t>Customer segmentation can improve targeted marketing campaigns.</w:t>
      </w:r>
    </w:p>
    <w:p w14:paraId="22D6C388" w14:textId="77777777" w:rsidR="002D07BD" w:rsidRPr="002D07BD" w:rsidRDefault="002D07BD" w:rsidP="002D07BD">
      <w:pPr>
        <w:rPr>
          <w:b/>
          <w:bCs/>
          <w:sz w:val="28"/>
          <w:szCs w:val="28"/>
        </w:rPr>
      </w:pPr>
      <w:r w:rsidRPr="002D07BD">
        <w:rPr>
          <w:b/>
          <w:bCs/>
          <w:sz w:val="28"/>
          <w:szCs w:val="28"/>
        </w:rPr>
        <w:t>Conclusion</w:t>
      </w:r>
    </w:p>
    <w:p w14:paraId="241807E8" w14:textId="77777777" w:rsidR="002D07BD" w:rsidRPr="002D07BD" w:rsidRDefault="002D07BD" w:rsidP="002D07BD">
      <w:r w:rsidRPr="002D07BD">
        <w:t>K-Means clustering successfully identified meaningful customer groups and demonstrated how machine learning can support customer relationship management and business strategy.</w:t>
      </w:r>
    </w:p>
    <w:p w14:paraId="3B72A889" w14:textId="77777777" w:rsidR="00C638F1" w:rsidRDefault="00C638F1"/>
    <w:sectPr w:rsidR="00C63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5E41"/>
    <w:multiLevelType w:val="multilevel"/>
    <w:tmpl w:val="81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A562C"/>
    <w:multiLevelType w:val="multilevel"/>
    <w:tmpl w:val="254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91028"/>
    <w:multiLevelType w:val="multilevel"/>
    <w:tmpl w:val="0AF48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F03784"/>
    <w:multiLevelType w:val="multilevel"/>
    <w:tmpl w:val="F5E4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16428">
    <w:abstractNumId w:val="1"/>
  </w:num>
  <w:num w:numId="2" w16cid:durableId="2001036814">
    <w:abstractNumId w:val="0"/>
  </w:num>
  <w:num w:numId="3" w16cid:durableId="1512724026">
    <w:abstractNumId w:val="3"/>
  </w:num>
  <w:num w:numId="4" w16cid:durableId="7323874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BD"/>
    <w:rsid w:val="000C7570"/>
    <w:rsid w:val="002D07BD"/>
    <w:rsid w:val="0081042B"/>
    <w:rsid w:val="00BC1B90"/>
    <w:rsid w:val="00C638F1"/>
    <w:rsid w:val="00E03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4DAE"/>
  <w15:chartTrackingRefBased/>
  <w15:docId w15:val="{4F841673-9EBA-45F5-841E-DCC7B3F8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Gaur</dc:creator>
  <cp:keywords/>
  <dc:description/>
  <cp:lastModifiedBy>Anurag Gaur</cp:lastModifiedBy>
  <cp:revision>2</cp:revision>
  <dcterms:created xsi:type="dcterms:W3CDTF">2026-06-21T20:16:00Z</dcterms:created>
  <dcterms:modified xsi:type="dcterms:W3CDTF">2026-06-21T20:26:00Z</dcterms:modified>
</cp:coreProperties>
</file>