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Lab Report: Advanced Computer Vision - Lab 4</w:t>
      </w:r>
    </w:p>
    <w:p>
      <w:pPr>
        <w:pStyle w:val="BodyText"/>
        <w:bidi w:val="0"/>
        <w:spacing w:lineRule="auto" w:line="276" w:before="0" w:after="140"/>
        <w:jc w:val="start"/>
        <w:rPr/>
      </w:pPr>
      <w:r>
        <w:rPr>
          <w:rStyle w:val="Strong"/>
        </w:rPr>
        <w:t>Student Name:</w:t>
      </w:r>
      <w:r>
        <w:rPr/>
        <w:t xml:space="preserve"> Anmol Pandey</w:t>
        <w:br/>
      </w:r>
      <w:r>
        <w:rPr>
          <w:rStyle w:val="Strong"/>
        </w:rPr>
        <w:t>Student ID:</w:t>
      </w:r>
      <w:r>
        <w:rPr/>
        <w:t xml:space="preserve"> E22CSEU1069</w:t>
        <w:br/>
      </w:r>
      <w:r>
        <w:rPr>
          <w:rStyle w:val="Strong"/>
        </w:rPr>
        <w:t>Course:</w:t>
      </w:r>
      <w:r>
        <w:rPr/>
        <w:t xml:space="preserve"> Advanced Computer Vision</w:t>
        <w:br/>
      </w:r>
      <w:r>
        <w:rPr>
          <w:rStyle w:val="Strong"/>
        </w:rPr>
        <w:t>Lab Number:</w:t>
      </w:r>
      <w:r>
        <w:rPr/>
        <w:t xml:space="preserve"> 4</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1. Objective</w:t>
      </w:r>
    </w:p>
    <w:p>
      <w:pPr>
        <w:pStyle w:val="BodyText"/>
        <w:bidi w:val="0"/>
        <w:spacing w:lineRule="auto" w:line="276" w:before="0" w:after="140"/>
        <w:jc w:val="start"/>
        <w:rPr/>
      </w:pPr>
      <w:r>
        <w:rPr/>
        <w:t>The objective of this lab was to explore histogram analysis techniques in image processing. The tasks focused on computing, visualizing, and manipulating histograms to enhance image contrast using histogram equalization and CLAHE (Contrast Limited Adaptive Histogram Equalization).</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2. Introduction</w:t>
      </w:r>
    </w:p>
    <w:p>
      <w:pPr>
        <w:pStyle w:val="BodyText"/>
        <w:bidi w:val="0"/>
        <w:spacing w:lineRule="auto" w:line="276" w:before="0" w:after="140"/>
        <w:jc w:val="start"/>
        <w:rPr/>
      </w:pPr>
      <w:r>
        <w:rPr/>
        <w:t>Histograms are a fundamental tool in image processing, representing the distribution of pixel intensity values. This lab covers:</w:t>
      </w:r>
    </w:p>
    <w:p>
      <w:pPr>
        <w:pStyle w:val="BodyText"/>
        <w:numPr>
          <w:ilvl w:val="0"/>
          <w:numId w:val="2"/>
        </w:numPr>
        <w:tabs>
          <w:tab w:val="clear" w:pos="709"/>
          <w:tab w:val="left" w:pos="709" w:leader="none"/>
        </w:tabs>
        <w:bidi w:val="0"/>
        <w:spacing w:before="0" w:after="0"/>
        <w:ind w:hanging="283" w:start="709"/>
        <w:jc w:val="start"/>
        <w:rPr/>
      </w:pPr>
      <w:r>
        <w:rPr>
          <w:rStyle w:val="Strong"/>
        </w:rPr>
        <w:t>Histogram Computation for Grayscale and RGB Images</w:t>
      </w:r>
      <w:r>
        <w:rPr/>
        <w:t xml:space="preserve"> </w:t>
      </w:r>
    </w:p>
    <w:p>
      <w:pPr>
        <w:pStyle w:val="BodyText"/>
        <w:numPr>
          <w:ilvl w:val="0"/>
          <w:numId w:val="2"/>
        </w:numPr>
        <w:tabs>
          <w:tab w:val="clear" w:pos="709"/>
          <w:tab w:val="left" w:pos="709" w:leader="none"/>
        </w:tabs>
        <w:bidi w:val="0"/>
        <w:spacing w:before="0" w:after="0"/>
        <w:ind w:hanging="283" w:start="709"/>
        <w:jc w:val="start"/>
        <w:rPr/>
      </w:pPr>
      <w:r>
        <w:rPr>
          <w:rStyle w:val="Strong"/>
        </w:rPr>
        <w:t>Histogram Visualization and Probability Histograms</w:t>
      </w:r>
      <w:r>
        <w:rPr/>
        <w:t xml:space="preserve"> </w:t>
      </w:r>
    </w:p>
    <w:p>
      <w:pPr>
        <w:pStyle w:val="BodyText"/>
        <w:numPr>
          <w:ilvl w:val="0"/>
          <w:numId w:val="2"/>
        </w:numPr>
        <w:tabs>
          <w:tab w:val="clear" w:pos="709"/>
          <w:tab w:val="left" w:pos="709" w:leader="none"/>
        </w:tabs>
        <w:bidi w:val="0"/>
        <w:spacing w:before="0" w:after="0"/>
        <w:ind w:hanging="283" w:start="709"/>
        <w:jc w:val="start"/>
        <w:rPr/>
      </w:pPr>
      <w:r>
        <w:rPr>
          <w:rStyle w:val="Strong"/>
        </w:rPr>
        <w:t>Histogram Equalization for Global Contrast Enhancement</w:t>
      </w:r>
      <w:r>
        <w:rPr/>
        <w:t xml:space="preserve"> </w:t>
      </w:r>
    </w:p>
    <w:p>
      <w:pPr>
        <w:pStyle w:val="BodyText"/>
        <w:numPr>
          <w:ilvl w:val="0"/>
          <w:numId w:val="2"/>
        </w:numPr>
        <w:tabs>
          <w:tab w:val="clear" w:pos="709"/>
          <w:tab w:val="left" w:pos="709" w:leader="none"/>
        </w:tabs>
        <w:bidi w:val="0"/>
        <w:ind w:hanging="283" w:start="709"/>
        <w:jc w:val="start"/>
        <w:rPr/>
      </w:pPr>
      <w:r>
        <w:rPr>
          <w:rStyle w:val="Strong"/>
        </w:rPr>
        <w:t>CLAHE for Local Contrast Enhancement</w:t>
      </w:r>
      <w:r>
        <w:rPr/>
        <w:t xml:space="preserve"> </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3. Implementation Details</w:t>
      </w:r>
    </w:p>
    <w:p>
      <w:pPr>
        <w:pStyle w:val="Heading3"/>
        <w:numPr>
          <w:ilvl w:val="0"/>
          <w:numId w:val="0"/>
        </w:numPr>
        <w:bidi w:val="0"/>
        <w:spacing w:before="140" w:after="120"/>
        <w:jc w:val="start"/>
        <w:rPr/>
      </w:pPr>
      <w:r>
        <w:rPr>
          <w:rStyle w:val="Strong"/>
          <w:b/>
          <w:bCs/>
        </w:rPr>
        <w:t>3.1 Libraries Used</w:t>
      </w:r>
    </w:p>
    <w:p>
      <w:pPr>
        <w:pStyle w:val="BodyText"/>
        <w:bidi w:val="0"/>
        <w:spacing w:lineRule="auto" w:line="276" w:before="0" w:after="140"/>
        <w:jc w:val="start"/>
        <w:rPr/>
      </w:pPr>
      <w:r>
        <w:rPr/>
        <w:t>The following Python libraries were used:</w:t>
      </w:r>
    </w:p>
    <w:p>
      <w:pPr>
        <w:pStyle w:val="BodyText"/>
        <w:numPr>
          <w:ilvl w:val="0"/>
          <w:numId w:val="3"/>
        </w:numPr>
        <w:tabs>
          <w:tab w:val="clear" w:pos="709"/>
          <w:tab w:val="left" w:pos="709" w:leader="none"/>
        </w:tabs>
        <w:bidi w:val="0"/>
        <w:spacing w:before="0" w:after="0"/>
        <w:ind w:hanging="283" w:start="709"/>
        <w:jc w:val="start"/>
        <w:rPr/>
      </w:pPr>
      <w:r>
        <w:rPr>
          <w:rStyle w:val="SourceText"/>
        </w:rPr>
        <w:t>cv2</w:t>
      </w:r>
      <w:r>
        <w:rPr/>
        <w:t xml:space="preserve"> (OpenCV): For image processing and histogram equalization. </w:t>
      </w:r>
    </w:p>
    <w:p>
      <w:pPr>
        <w:pStyle w:val="BodyText"/>
        <w:numPr>
          <w:ilvl w:val="0"/>
          <w:numId w:val="3"/>
        </w:numPr>
        <w:tabs>
          <w:tab w:val="clear" w:pos="709"/>
          <w:tab w:val="left" w:pos="709" w:leader="none"/>
        </w:tabs>
        <w:bidi w:val="0"/>
        <w:spacing w:before="0" w:after="0"/>
        <w:ind w:hanging="283" w:start="709"/>
        <w:jc w:val="start"/>
        <w:rPr/>
      </w:pPr>
      <w:r>
        <w:rPr>
          <w:rStyle w:val="SourceText"/>
        </w:rPr>
        <w:t>numpy</w:t>
      </w:r>
      <w:r>
        <w:rPr/>
        <w:t xml:space="preserve">: For numerical computations. </w:t>
      </w:r>
    </w:p>
    <w:p>
      <w:pPr>
        <w:pStyle w:val="BodyText"/>
        <w:numPr>
          <w:ilvl w:val="0"/>
          <w:numId w:val="3"/>
        </w:numPr>
        <w:tabs>
          <w:tab w:val="clear" w:pos="709"/>
          <w:tab w:val="left" w:pos="709" w:leader="none"/>
        </w:tabs>
        <w:bidi w:val="0"/>
        <w:ind w:hanging="283" w:start="709"/>
        <w:jc w:val="start"/>
        <w:rPr/>
      </w:pPr>
      <w:r>
        <w:rPr>
          <w:rStyle w:val="SourceText"/>
        </w:rPr>
        <w:t>matplotlib.pyplot</w:t>
      </w:r>
      <w:r>
        <w:rPr/>
        <w:t xml:space="preserve">: For plotting histograms. </w:t>
      </w:r>
    </w:p>
    <w:p>
      <w:pPr>
        <w:pStyle w:val="Heading3"/>
        <w:numPr>
          <w:ilvl w:val="0"/>
          <w:numId w:val="0"/>
        </w:numPr>
        <w:bidi w:val="0"/>
        <w:spacing w:before="140" w:after="120"/>
        <w:jc w:val="start"/>
        <w:rPr/>
      </w:pPr>
      <w:r>
        <w:rPr>
          <w:rStyle w:val="Strong"/>
          <w:b/>
          <w:bCs/>
        </w:rPr>
        <w:t>3.2 Histogram Computation</w:t>
      </w:r>
    </w:p>
    <w:p>
      <w:pPr>
        <w:pStyle w:val="PreformattedText"/>
        <w:bidi w:val="0"/>
        <w:spacing w:before="0" w:after="0"/>
        <w:jc w:val="start"/>
        <w:rPr/>
      </w:pPr>
      <w:r>
        <w:rPr>
          <w:rStyle w:val="SourceText"/>
        </w:rPr>
        <w:t>import cv2</w:t>
      </w:r>
    </w:p>
    <w:p>
      <w:pPr>
        <w:pStyle w:val="PreformattedText"/>
        <w:bidi w:val="0"/>
        <w:spacing w:before="0" w:after="0"/>
        <w:jc w:val="start"/>
        <w:rPr/>
      </w:pPr>
      <w:r>
        <w:rPr>
          <w:rStyle w:val="SourceText"/>
        </w:rPr>
        <w:t>import numpy as np</w:t>
      </w:r>
    </w:p>
    <w:p>
      <w:pPr>
        <w:pStyle w:val="PreformattedText"/>
        <w:bidi w:val="0"/>
        <w:spacing w:before="0" w:after="0"/>
        <w:jc w:val="start"/>
        <w:rPr/>
      </w:pPr>
      <w:r>
        <w:rPr>
          <w:rStyle w:val="SourceText"/>
        </w:rPr>
        <w:t>import matplotlib.pyplot as plt</w:t>
      </w:r>
    </w:p>
    <w:p>
      <w:pPr>
        <w:pStyle w:val="PreformattedText"/>
        <w:bidi w:val="0"/>
        <w:spacing w:before="0" w:after="0"/>
        <w:jc w:val="start"/>
        <w:rPr/>
      </w:pPr>
      <w:r>
        <w:rPr>
          <w:rStyle w:val="SourceText"/>
        </w:rPr>
        <w:t>from google.colab.patches import cv2_imshow</w:t>
      </w:r>
    </w:p>
    <w:p>
      <w:pPr>
        <w:pStyle w:val="PreformattedText"/>
        <w:bidi w:val="0"/>
        <w:spacing w:before="0" w:after="0"/>
        <w:jc w:val="start"/>
        <w:rPr/>
      </w:pPr>
      <w:r>
        <w:rPr/>
      </w:r>
    </w:p>
    <w:p>
      <w:pPr>
        <w:pStyle w:val="PreformattedText"/>
        <w:bidi w:val="0"/>
        <w:spacing w:before="0" w:after="0"/>
        <w:jc w:val="start"/>
        <w:rPr/>
      </w:pPr>
      <w:r>
        <w:rPr>
          <w:rStyle w:val="SourceText"/>
        </w:rPr>
        <w:t>def compute_histogram(image, is_gray=False):</w:t>
      </w:r>
    </w:p>
    <w:p>
      <w:pPr>
        <w:pStyle w:val="PreformattedText"/>
        <w:bidi w:val="0"/>
        <w:spacing w:before="0" w:after="0"/>
        <w:jc w:val="start"/>
        <w:rPr/>
      </w:pPr>
      <w:r>
        <w:rPr>
          <w:rStyle w:val="SourceText"/>
        </w:rPr>
        <w:t xml:space="preserve">    </w:t>
      </w:r>
      <w:r>
        <w:rPr>
          <w:rStyle w:val="SourceText"/>
        </w:rPr>
        <w:t>if is_gray:</w:t>
      </w:r>
    </w:p>
    <w:p>
      <w:pPr>
        <w:pStyle w:val="PreformattedText"/>
        <w:bidi w:val="0"/>
        <w:spacing w:before="0" w:after="0"/>
        <w:jc w:val="start"/>
        <w:rPr/>
      </w:pPr>
      <w:r>
        <w:rPr>
          <w:rStyle w:val="SourceText"/>
        </w:rPr>
        <w:t xml:space="preserve">        </w:t>
      </w:r>
      <w:r>
        <w:rPr>
          <w:rStyle w:val="SourceText"/>
        </w:rPr>
        <w:t>hist = cv2.calcHist([image], [0], None, [256], [0, 256])</w:t>
      </w:r>
    </w:p>
    <w:p>
      <w:pPr>
        <w:pStyle w:val="PreformattedText"/>
        <w:bidi w:val="0"/>
        <w:spacing w:before="0" w:after="0"/>
        <w:jc w:val="start"/>
        <w:rPr/>
      </w:pPr>
      <w:r>
        <w:rPr>
          <w:rStyle w:val="SourceText"/>
        </w:rPr>
        <w:t xml:space="preserve">    </w:t>
      </w:r>
      <w:r>
        <w:rPr>
          <w:rStyle w:val="SourceText"/>
        </w:rPr>
        <w:t>else:</w:t>
      </w:r>
    </w:p>
    <w:p>
      <w:pPr>
        <w:pStyle w:val="PreformattedText"/>
        <w:bidi w:val="0"/>
        <w:spacing w:before="0" w:after="0"/>
        <w:jc w:val="start"/>
        <w:rPr/>
      </w:pPr>
      <w:r>
        <w:rPr>
          <w:rStyle w:val="SourceText"/>
        </w:rPr>
        <w:t xml:space="preserve">        </w:t>
      </w:r>
      <w:r>
        <w:rPr>
          <w:rStyle w:val="SourceText"/>
        </w:rPr>
        <w:t>hist = [cv2.calcHist([image], [i], None, [256], [0, 256]) for i in range(3)]</w:t>
      </w:r>
    </w:p>
    <w:p>
      <w:pPr>
        <w:pStyle w:val="PreformattedText"/>
        <w:bidi w:val="0"/>
        <w:spacing w:before="0" w:after="283"/>
        <w:jc w:val="start"/>
        <w:rPr/>
      </w:pPr>
      <w:r>
        <w:rPr>
          <w:rStyle w:val="SourceText"/>
        </w:rPr>
        <w:t xml:space="preserve">    </w:t>
      </w:r>
      <w:r>
        <w:rPr>
          <w:rStyle w:val="SourceText"/>
        </w:rPr>
        <w:t>return hist</w:t>
      </w:r>
    </w:p>
    <w:p>
      <w:pPr>
        <w:pStyle w:val="BodyText"/>
        <w:bidi w:val="0"/>
        <w:spacing w:lineRule="auto" w:line="276" w:before="0" w:after="140"/>
        <w:jc w:val="start"/>
        <w:rPr/>
      </w:pPr>
      <w:r>
        <w:rPr>
          <w:rStyle w:val="Strong"/>
        </w:rPr>
        <w:t>Explanation:</w:t>
      </w:r>
    </w:p>
    <w:p>
      <w:pPr>
        <w:pStyle w:val="BodyText"/>
        <w:numPr>
          <w:ilvl w:val="0"/>
          <w:numId w:val="4"/>
        </w:numPr>
        <w:tabs>
          <w:tab w:val="clear" w:pos="709"/>
          <w:tab w:val="left" w:pos="709" w:leader="none"/>
        </w:tabs>
        <w:bidi w:val="0"/>
        <w:spacing w:before="0" w:after="0"/>
        <w:ind w:hanging="283" w:start="709"/>
        <w:jc w:val="start"/>
        <w:rPr/>
      </w:pPr>
      <w:r>
        <w:rPr/>
        <w:t xml:space="preserve">Uses </w:t>
      </w:r>
      <w:r>
        <w:rPr>
          <w:rStyle w:val="SourceText"/>
        </w:rPr>
        <w:t>cv2.calcHist()</w:t>
      </w:r>
      <w:r>
        <w:rPr/>
        <w:t xml:space="preserve"> to compute histograms. </w:t>
      </w:r>
    </w:p>
    <w:p>
      <w:pPr>
        <w:pStyle w:val="BodyText"/>
        <w:numPr>
          <w:ilvl w:val="0"/>
          <w:numId w:val="4"/>
        </w:numPr>
        <w:tabs>
          <w:tab w:val="clear" w:pos="709"/>
          <w:tab w:val="left" w:pos="709" w:leader="none"/>
        </w:tabs>
        <w:bidi w:val="0"/>
        <w:ind w:hanging="283" w:start="709"/>
        <w:jc w:val="start"/>
        <w:rPr/>
      </w:pPr>
      <w:r>
        <w:rPr/>
        <w:t xml:space="preserve">Supports both grayscale and RGB images. </w:t>
      </w:r>
    </w:p>
    <w:p>
      <w:pPr>
        <w:pStyle w:val="Heading3"/>
        <w:numPr>
          <w:ilvl w:val="0"/>
          <w:numId w:val="0"/>
        </w:numPr>
        <w:bidi w:val="0"/>
        <w:spacing w:before="140" w:after="120"/>
        <w:jc w:val="start"/>
        <w:rPr/>
      </w:pPr>
      <w:r>
        <w:rPr>
          <w:rStyle w:val="Strong"/>
          <w:b/>
          <w:bCs/>
        </w:rPr>
        <w:t>3.3 Histogram Plotting</w:t>
      </w:r>
    </w:p>
    <w:p>
      <w:pPr>
        <w:pStyle w:val="PreformattedText"/>
        <w:bidi w:val="0"/>
        <w:spacing w:before="0" w:after="0"/>
        <w:jc w:val="start"/>
        <w:rPr/>
      </w:pPr>
      <w:r>
        <w:rPr>
          <w:rStyle w:val="SourceText"/>
        </w:rPr>
        <w:t>def plot_histogram(hist, title, color=None):</w:t>
      </w:r>
    </w:p>
    <w:p>
      <w:pPr>
        <w:pStyle w:val="PreformattedText"/>
        <w:bidi w:val="0"/>
        <w:spacing w:before="0" w:after="0"/>
        <w:jc w:val="start"/>
        <w:rPr/>
      </w:pPr>
      <w:r>
        <w:rPr>
          <w:rStyle w:val="SourceText"/>
        </w:rPr>
        <w:t xml:space="preserve">    </w:t>
      </w:r>
      <w:r>
        <w:rPr>
          <w:rStyle w:val="SourceText"/>
        </w:rPr>
        <w:t>plt.figure()</w:t>
      </w:r>
    </w:p>
    <w:p>
      <w:pPr>
        <w:pStyle w:val="PreformattedText"/>
        <w:bidi w:val="0"/>
        <w:spacing w:before="0" w:after="0"/>
        <w:jc w:val="start"/>
        <w:rPr/>
      </w:pPr>
      <w:r>
        <w:rPr>
          <w:rStyle w:val="SourceText"/>
        </w:rPr>
        <w:t xml:space="preserve">    </w:t>
      </w:r>
      <w:r>
        <w:rPr>
          <w:rStyle w:val="SourceText"/>
        </w:rPr>
        <w:t>plt.title(title)</w:t>
      </w:r>
    </w:p>
    <w:p>
      <w:pPr>
        <w:pStyle w:val="PreformattedText"/>
        <w:bidi w:val="0"/>
        <w:spacing w:before="0" w:after="0"/>
        <w:jc w:val="start"/>
        <w:rPr/>
      </w:pPr>
      <w:r>
        <w:rPr>
          <w:rStyle w:val="SourceText"/>
        </w:rPr>
        <w:t xml:space="preserve">    </w:t>
      </w:r>
      <w:r>
        <w:rPr>
          <w:rStyle w:val="SourceText"/>
        </w:rPr>
        <w:t>plt.xlabel('Intensity Value')</w:t>
      </w:r>
    </w:p>
    <w:p>
      <w:pPr>
        <w:pStyle w:val="PreformattedText"/>
        <w:bidi w:val="0"/>
        <w:spacing w:before="0" w:after="0"/>
        <w:jc w:val="start"/>
        <w:rPr/>
      </w:pPr>
      <w:r>
        <w:rPr>
          <w:rStyle w:val="SourceText"/>
        </w:rPr>
        <w:t xml:space="preserve">    </w:t>
      </w:r>
      <w:r>
        <w:rPr>
          <w:rStyle w:val="SourceText"/>
        </w:rPr>
        <w:t>plt.ylabel('Pixel Count')</w:t>
      </w:r>
    </w:p>
    <w:p>
      <w:pPr>
        <w:pStyle w:val="PreformattedText"/>
        <w:bidi w:val="0"/>
        <w:spacing w:before="0" w:after="0"/>
        <w:jc w:val="start"/>
        <w:rPr/>
      </w:pPr>
      <w:r>
        <w:rPr>
          <w:rStyle w:val="SourceText"/>
        </w:rPr>
        <w:t xml:space="preserve">    </w:t>
      </w:r>
      <w:r>
        <w:rPr>
          <w:rStyle w:val="SourceText"/>
        </w:rPr>
        <w:t>if color:</w:t>
      </w:r>
    </w:p>
    <w:p>
      <w:pPr>
        <w:pStyle w:val="PreformattedText"/>
        <w:bidi w:val="0"/>
        <w:spacing w:before="0" w:after="0"/>
        <w:jc w:val="start"/>
        <w:rPr/>
      </w:pPr>
      <w:r>
        <w:rPr>
          <w:rStyle w:val="SourceText"/>
        </w:rPr>
        <w:t xml:space="preserve">        </w:t>
      </w:r>
      <w:r>
        <w:rPr>
          <w:rStyle w:val="SourceText"/>
        </w:rPr>
        <w:t>for h, c in zip(hist, color):</w:t>
      </w:r>
    </w:p>
    <w:p>
      <w:pPr>
        <w:pStyle w:val="PreformattedText"/>
        <w:bidi w:val="0"/>
        <w:spacing w:before="0" w:after="0"/>
        <w:jc w:val="start"/>
        <w:rPr/>
      </w:pPr>
      <w:r>
        <w:rPr>
          <w:rStyle w:val="SourceText"/>
        </w:rPr>
        <w:t xml:space="preserve">            </w:t>
      </w:r>
      <w:r>
        <w:rPr>
          <w:rStyle w:val="SourceText"/>
        </w:rPr>
        <w:t>plt.plot(h, color=c)</w:t>
      </w:r>
    </w:p>
    <w:p>
      <w:pPr>
        <w:pStyle w:val="PreformattedText"/>
        <w:bidi w:val="0"/>
        <w:spacing w:before="0" w:after="0"/>
        <w:jc w:val="start"/>
        <w:rPr/>
      </w:pPr>
      <w:r>
        <w:rPr>
          <w:rStyle w:val="SourceText"/>
        </w:rPr>
        <w:t xml:space="preserve">    </w:t>
      </w:r>
      <w:r>
        <w:rPr>
          <w:rStyle w:val="SourceText"/>
        </w:rPr>
        <w:t>else:</w:t>
      </w:r>
    </w:p>
    <w:p>
      <w:pPr>
        <w:pStyle w:val="PreformattedText"/>
        <w:bidi w:val="0"/>
        <w:spacing w:before="0" w:after="0"/>
        <w:jc w:val="start"/>
        <w:rPr/>
      </w:pPr>
      <w:r>
        <w:rPr>
          <w:rStyle w:val="SourceText"/>
        </w:rPr>
        <w:t xml:space="preserve">        </w:t>
      </w:r>
      <w:r>
        <w:rPr>
          <w:rStyle w:val="SourceText"/>
        </w:rPr>
        <w:t>plt.plot(hist, color='black')</w:t>
      </w:r>
    </w:p>
    <w:p>
      <w:pPr>
        <w:pStyle w:val="PreformattedText"/>
        <w:bidi w:val="0"/>
        <w:spacing w:before="0" w:after="0"/>
        <w:jc w:val="start"/>
        <w:rPr/>
      </w:pPr>
      <w:r>
        <w:rPr>
          <w:rStyle w:val="SourceText"/>
        </w:rPr>
        <w:t xml:space="preserve">    </w:t>
      </w:r>
      <w:r>
        <w:rPr>
          <w:rStyle w:val="SourceText"/>
        </w:rPr>
        <w:t>plt.xlim([0, 256])</w:t>
      </w:r>
    </w:p>
    <w:p>
      <w:pPr>
        <w:pStyle w:val="PreformattedText"/>
        <w:bidi w:val="0"/>
        <w:spacing w:before="0" w:after="283"/>
        <w:jc w:val="start"/>
        <w:rPr/>
      </w:pPr>
      <w:r>
        <w:rPr>
          <w:rStyle w:val="SourceText"/>
        </w:rPr>
        <w:t xml:space="preserve">    </w:t>
      </w:r>
      <w:r>
        <w:rPr>
          <w:rStyle w:val="SourceText"/>
        </w:rPr>
        <w:t>plt.show()</w:t>
      </w:r>
    </w:p>
    <w:p>
      <w:pPr>
        <w:pStyle w:val="BodyText"/>
        <w:bidi w:val="0"/>
        <w:spacing w:lineRule="auto" w:line="276" w:before="0" w:after="140"/>
        <w:jc w:val="start"/>
        <w:rPr/>
      </w:pPr>
      <w:r>
        <w:rPr>
          <w:rStyle w:val="Strong"/>
        </w:rPr>
        <w:t>Explanation:</w:t>
      </w:r>
    </w:p>
    <w:p>
      <w:pPr>
        <w:pStyle w:val="BodyText"/>
        <w:numPr>
          <w:ilvl w:val="0"/>
          <w:numId w:val="5"/>
        </w:numPr>
        <w:tabs>
          <w:tab w:val="clear" w:pos="709"/>
          <w:tab w:val="left" w:pos="709" w:leader="none"/>
        </w:tabs>
        <w:bidi w:val="0"/>
        <w:spacing w:before="0" w:after="0"/>
        <w:ind w:hanging="283" w:start="709"/>
        <w:jc w:val="start"/>
        <w:rPr/>
      </w:pPr>
      <w:r>
        <w:rPr/>
        <w:t xml:space="preserve">Plots grayscale histograms in black. </w:t>
      </w:r>
    </w:p>
    <w:p>
      <w:pPr>
        <w:pStyle w:val="BodyText"/>
        <w:numPr>
          <w:ilvl w:val="0"/>
          <w:numId w:val="5"/>
        </w:numPr>
        <w:tabs>
          <w:tab w:val="clear" w:pos="709"/>
          <w:tab w:val="left" w:pos="709" w:leader="none"/>
        </w:tabs>
        <w:bidi w:val="0"/>
        <w:ind w:hanging="283" w:start="709"/>
        <w:jc w:val="start"/>
        <w:rPr/>
      </w:pPr>
      <w:r>
        <w:rPr/>
        <w:t xml:space="preserve">Plots RGB histograms with corresponding color channels. </w:t>
      </w:r>
    </w:p>
    <w:p>
      <w:pPr>
        <w:pStyle w:val="Heading3"/>
        <w:numPr>
          <w:ilvl w:val="0"/>
          <w:numId w:val="0"/>
        </w:numPr>
        <w:bidi w:val="0"/>
        <w:spacing w:before="140" w:after="120"/>
        <w:jc w:val="start"/>
        <w:rPr/>
      </w:pPr>
      <w:r>
        <w:rPr>
          <w:rStyle w:val="Strong"/>
          <w:b/>
          <w:bCs/>
        </w:rPr>
        <w:t>3.4 Probability Histogram</w:t>
      </w:r>
    </w:p>
    <w:p>
      <w:pPr>
        <w:pStyle w:val="PreformattedText"/>
        <w:bidi w:val="0"/>
        <w:spacing w:before="0" w:after="0"/>
        <w:jc w:val="start"/>
        <w:rPr/>
      </w:pPr>
      <w:r>
        <w:rPr>
          <w:rStyle w:val="SourceText"/>
        </w:rPr>
        <w:t>def plot_probability_histogram(hist, title, color=None):</w:t>
      </w:r>
    </w:p>
    <w:p>
      <w:pPr>
        <w:pStyle w:val="PreformattedText"/>
        <w:bidi w:val="0"/>
        <w:spacing w:before="0" w:after="0"/>
        <w:jc w:val="start"/>
        <w:rPr/>
      </w:pPr>
      <w:r>
        <w:rPr>
          <w:rStyle w:val="SourceText"/>
        </w:rPr>
        <w:t xml:space="preserve">    </w:t>
      </w:r>
      <w:r>
        <w:rPr>
          <w:rStyle w:val="SourceText"/>
        </w:rPr>
        <w:t>plt.figure()</w:t>
      </w:r>
    </w:p>
    <w:p>
      <w:pPr>
        <w:pStyle w:val="PreformattedText"/>
        <w:bidi w:val="0"/>
        <w:spacing w:before="0" w:after="0"/>
        <w:jc w:val="start"/>
        <w:rPr/>
      </w:pPr>
      <w:r>
        <w:rPr>
          <w:rStyle w:val="SourceText"/>
        </w:rPr>
        <w:t xml:space="preserve">    </w:t>
      </w:r>
      <w:r>
        <w:rPr>
          <w:rStyle w:val="SourceText"/>
        </w:rPr>
        <w:t>plt.title(title)</w:t>
      </w:r>
    </w:p>
    <w:p>
      <w:pPr>
        <w:pStyle w:val="PreformattedText"/>
        <w:bidi w:val="0"/>
        <w:spacing w:before="0" w:after="0"/>
        <w:jc w:val="start"/>
        <w:rPr/>
      </w:pPr>
      <w:r>
        <w:rPr>
          <w:rStyle w:val="SourceText"/>
        </w:rPr>
        <w:t xml:space="preserve">    </w:t>
      </w:r>
      <w:r>
        <w:rPr>
          <w:rStyle w:val="SourceText"/>
        </w:rPr>
        <w:t>plt.xlabel('Intensity Value')</w:t>
      </w:r>
    </w:p>
    <w:p>
      <w:pPr>
        <w:pStyle w:val="PreformattedText"/>
        <w:bidi w:val="0"/>
        <w:spacing w:before="0" w:after="0"/>
        <w:jc w:val="start"/>
        <w:rPr/>
      </w:pPr>
      <w:r>
        <w:rPr>
          <w:rStyle w:val="SourceText"/>
        </w:rPr>
        <w:t xml:space="preserve">    </w:t>
      </w:r>
      <w:r>
        <w:rPr>
          <w:rStyle w:val="SourceText"/>
        </w:rPr>
        <w:t>plt.ylabel('Probability')</w:t>
      </w:r>
    </w:p>
    <w:p>
      <w:pPr>
        <w:pStyle w:val="PreformattedText"/>
        <w:bidi w:val="0"/>
        <w:spacing w:before="0" w:after="0"/>
        <w:jc w:val="start"/>
        <w:rPr/>
      </w:pPr>
      <w:r>
        <w:rPr>
          <w:rStyle w:val="SourceText"/>
        </w:rPr>
        <w:t xml:space="preserve">    </w:t>
      </w:r>
      <w:r>
        <w:rPr>
          <w:rStyle w:val="SourceText"/>
        </w:rPr>
        <w:t>if color:</w:t>
      </w:r>
    </w:p>
    <w:p>
      <w:pPr>
        <w:pStyle w:val="PreformattedText"/>
        <w:bidi w:val="0"/>
        <w:spacing w:before="0" w:after="0"/>
        <w:jc w:val="start"/>
        <w:rPr/>
      </w:pPr>
      <w:r>
        <w:rPr>
          <w:rStyle w:val="SourceText"/>
        </w:rPr>
        <w:t xml:space="preserve">        </w:t>
      </w:r>
      <w:r>
        <w:rPr>
          <w:rStyle w:val="SourceText"/>
        </w:rPr>
        <w:t>for h, c in zip(hist, color):</w:t>
      </w:r>
    </w:p>
    <w:p>
      <w:pPr>
        <w:pStyle w:val="PreformattedText"/>
        <w:bidi w:val="0"/>
        <w:spacing w:before="0" w:after="0"/>
        <w:jc w:val="start"/>
        <w:rPr/>
      </w:pPr>
      <w:r>
        <w:rPr>
          <w:rStyle w:val="SourceText"/>
        </w:rPr>
        <w:t xml:space="preserve">            </w:t>
      </w:r>
      <w:r>
        <w:rPr>
          <w:rStyle w:val="SourceText"/>
        </w:rPr>
        <w:t>plt.plot(h / np.sum(h), color=c)</w:t>
      </w:r>
    </w:p>
    <w:p>
      <w:pPr>
        <w:pStyle w:val="PreformattedText"/>
        <w:bidi w:val="0"/>
        <w:spacing w:before="0" w:after="0"/>
        <w:jc w:val="start"/>
        <w:rPr/>
      </w:pPr>
      <w:r>
        <w:rPr>
          <w:rStyle w:val="SourceText"/>
        </w:rPr>
        <w:t xml:space="preserve">    </w:t>
      </w:r>
      <w:r>
        <w:rPr>
          <w:rStyle w:val="SourceText"/>
        </w:rPr>
        <w:t>else:</w:t>
      </w:r>
    </w:p>
    <w:p>
      <w:pPr>
        <w:pStyle w:val="PreformattedText"/>
        <w:bidi w:val="0"/>
        <w:spacing w:before="0" w:after="0"/>
        <w:jc w:val="start"/>
        <w:rPr/>
      </w:pPr>
      <w:r>
        <w:rPr>
          <w:rStyle w:val="SourceText"/>
        </w:rPr>
        <w:t xml:space="preserve">        </w:t>
      </w:r>
      <w:r>
        <w:rPr>
          <w:rStyle w:val="SourceText"/>
        </w:rPr>
        <w:t>plt.plot(hist / np.sum(hist), color='black')</w:t>
      </w:r>
    </w:p>
    <w:p>
      <w:pPr>
        <w:pStyle w:val="PreformattedText"/>
        <w:bidi w:val="0"/>
        <w:spacing w:before="0" w:after="0"/>
        <w:jc w:val="start"/>
        <w:rPr/>
      </w:pPr>
      <w:r>
        <w:rPr>
          <w:rStyle w:val="SourceText"/>
        </w:rPr>
        <w:t xml:space="preserve">    </w:t>
      </w:r>
      <w:r>
        <w:rPr>
          <w:rStyle w:val="SourceText"/>
        </w:rPr>
        <w:t>plt.xlim([0, 256])</w:t>
      </w:r>
    </w:p>
    <w:p>
      <w:pPr>
        <w:pStyle w:val="PreformattedText"/>
        <w:bidi w:val="0"/>
        <w:spacing w:before="0" w:after="283"/>
        <w:jc w:val="start"/>
        <w:rPr/>
      </w:pPr>
      <w:r>
        <w:rPr>
          <w:rStyle w:val="SourceText"/>
        </w:rPr>
        <w:t xml:space="preserve">    </w:t>
      </w:r>
      <w:r>
        <w:rPr>
          <w:rStyle w:val="SourceText"/>
        </w:rPr>
        <w:t>plt.show()</w:t>
      </w:r>
    </w:p>
    <w:p>
      <w:pPr>
        <w:pStyle w:val="BodyText"/>
        <w:bidi w:val="0"/>
        <w:spacing w:lineRule="auto" w:line="276" w:before="0" w:after="140"/>
        <w:jc w:val="start"/>
        <w:rPr/>
      </w:pPr>
      <w:r>
        <w:rPr>
          <w:rStyle w:val="Strong"/>
        </w:rPr>
        <w:t>Explanation:</w:t>
      </w:r>
    </w:p>
    <w:p>
      <w:pPr>
        <w:pStyle w:val="BodyText"/>
        <w:numPr>
          <w:ilvl w:val="0"/>
          <w:numId w:val="6"/>
        </w:numPr>
        <w:tabs>
          <w:tab w:val="clear" w:pos="709"/>
          <w:tab w:val="left" w:pos="709" w:leader="none"/>
        </w:tabs>
        <w:bidi w:val="0"/>
        <w:ind w:hanging="283" w:start="709"/>
        <w:jc w:val="start"/>
        <w:rPr/>
      </w:pPr>
      <w:r>
        <w:rPr/>
        <w:t xml:space="preserve">Normalizes histograms to display probability distributions. </w:t>
      </w:r>
    </w:p>
    <w:p>
      <w:pPr>
        <w:pStyle w:val="Heading3"/>
        <w:numPr>
          <w:ilvl w:val="0"/>
          <w:numId w:val="0"/>
        </w:numPr>
        <w:bidi w:val="0"/>
        <w:spacing w:before="140" w:after="120"/>
        <w:jc w:val="start"/>
        <w:rPr/>
      </w:pPr>
      <w:r>
        <w:rPr>
          <w:rStyle w:val="Strong"/>
          <w:b/>
          <w:bCs/>
        </w:rPr>
        <w:t>3.5 Histogram Equalization</w:t>
      </w:r>
    </w:p>
    <w:p>
      <w:pPr>
        <w:pStyle w:val="PreformattedText"/>
        <w:bidi w:val="0"/>
        <w:spacing w:before="0" w:after="0"/>
        <w:jc w:val="start"/>
        <w:rPr/>
      </w:pPr>
      <w:r>
        <w:rPr>
          <w:rStyle w:val="SourceText"/>
        </w:rPr>
        <w:t>def apply_histogram_equalization(image):</w:t>
      </w:r>
    </w:p>
    <w:p>
      <w:pPr>
        <w:pStyle w:val="PreformattedText"/>
        <w:bidi w:val="0"/>
        <w:spacing w:before="0" w:after="0"/>
        <w:jc w:val="start"/>
        <w:rPr/>
      </w:pPr>
      <w:r>
        <w:rPr>
          <w:rStyle w:val="SourceText"/>
        </w:rPr>
        <w:t xml:space="preserve">    </w:t>
      </w:r>
      <w:r>
        <w:rPr>
          <w:rStyle w:val="SourceText"/>
        </w:rPr>
        <w:t>gray = cv2.cvtColor(image, cv2.COLOR_BGR2GRAY)</w:t>
      </w:r>
    </w:p>
    <w:p>
      <w:pPr>
        <w:pStyle w:val="PreformattedText"/>
        <w:bidi w:val="0"/>
        <w:spacing w:before="0" w:after="0"/>
        <w:jc w:val="start"/>
        <w:rPr/>
      </w:pPr>
      <w:r>
        <w:rPr>
          <w:rStyle w:val="SourceText"/>
        </w:rPr>
        <w:t xml:space="preserve">    </w:t>
      </w:r>
      <w:r>
        <w:rPr>
          <w:rStyle w:val="SourceText"/>
        </w:rPr>
        <w:t>equalized = cv2.equalizeHist(gray)</w:t>
      </w:r>
    </w:p>
    <w:p>
      <w:pPr>
        <w:pStyle w:val="PreformattedText"/>
        <w:bidi w:val="0"/>
        <w:spacing w:before="0" w:after="283"/>
        <w:jc w:val="start"/>
        <w:rPr/>
      </w:pPr>
      <w:r>
        <w:rPr>
          <w:rStyle w:val="SourceText"/>
        </w:rPr>
        <w:t xml:space="preserve">    </w:t>
      </w:r>
      <w:r>
        <w:rPr>
          <w:rStyle w:val="SourceText"/>
        </w:rPr>
        <w:t>return equalized</w:t>
      </w:r>
    </w:p>
    <w:p>
      <w:pPr>
        <w:pStyle w:val="BodyText"/>
        <w:bidi w:val="0"/>
        <w:spacing w:lineRule="auto" w:line="276" w:before="0" w:after="140"/>
        <w:jc w:val="start"/>
        <w:rPr/>
      </w:pPr>
      <w:r>
        <w:rPr>
          <w:rStyle w:val="Strong"/>
        </w:rPr>
        <w:t>Explanation:</w:t>
      </w:r>
    </w:p>
    <w:p>
      <w:pPr>
        <w:pStyle w:val="BodyText"/>
        <w:numPr>
          <w:ilvl w:val="0"/>
          <w:numId w:val="7"/>
        </w:numPr>
        <w:tabs>
          <w:tab w:val="clear" w:pos="709"/>
          <w:tab w:val="left" w:pos="709" w:leader="none"/>
        </w:tabs>
        <w:bidi w:val="0"/>
        <w:spacing w:before="0" w:after="0"/>
        <w:ind w:hanging="283" w:start="709"/>
        <w:jc w:val="start"/>
        <w:rPr/>
      </w:pPr>
      <w:r>
        <w:rPr/>
        <w:t xml:space="preserve">Converts the image to grayscale. </w:t>
      </w:r>
    </w:p>
    <w:p>
      <w:pPr>
        <w:pStyle w:val="BodyText"/>
        <w:numPr>
          <w:ilvl w:val="0"/>
          <w:numId w:val="7"/>
        </w:numPr>
        <w:tabs>
          <w:tab w:val="clear" w:pos="709"/>
          <w:tab w:val="left" w:pos="709" w:leader="none"/>
        </w:tabs>
        <w:bidi w:val="0"/>
        <w:ind w:hanging="283" w:start="709"/>
        <w:jc w:val="start"/>
        <w:rPr/>
      </w:pPr>
      <w:r>
        <w:rPr/>
        <w:t xml:space="preserve">Applies histogram equalization to enhance contrast. </w:t>
      </w:r>
    </w:p>
    <w:p>
      <w:pPr>
        <w:pStyle w:val="Heading3"/>
        <w:numPr>
          <w:ilvl w:val="0"/>
          <w:numId w:val="0"/>
        </w:numPr>
        <w:bidi w:val="0"/>
        <w:spacing w:before="140" w:after="120"/>
        <w:jc w:val="start"/>
        <w:rPr/>
      </w:pPr>
      <w:r>
        <w:rPr>
          <w:rStyle w:val="Strong"/>
          <w:b/>
          <w:bCs/>
        </w:rPr>
        <w:t>3.6 CLAHE (Adaptive Histogram Equalization)</w:t>
      </w:r>
    </w:p>
    <w:p>
      <w:pPr>
        <w:pStyle w:val="PreformattedText"/>
        <w:bidi w:val="0"/>
        <w:spacing w:before="0" w:after="0"/>
        <w:jc w:val="start"/>
        <w:rPr/>
      </w:pPr>
      <w:r>
        <w:rPr>
          <w:rStyle w:val="SourceText"/>
        </w:rPr>
        <w:t>def apply_clahe(image):</w:t>
      </w:r>
    </w:p>
    <w:p>
      <w:pPr>
        <w:pStyle w:val="PreformattedText"/>
        <w:bidi w:val="0"/>
        <w:spacing w:before="0" w:after="0"/>
        <w:jc w:val="start"/>
        <w:rPr/>
      </w:pPr>
      <w:r>
        <w:rPr>
          <w:rStyle w:val="SourceText"/>
        </w:rPr>
        <w:t xml:space="preserve">    </w:t>
      </w:r>
      <w:r>
        <w:rPr>
          <w:rStyle w:val="SourceText"/>
        </w:rPr>
        <w:t>gray = cv2.cvtColor(image, cv2.COLOR_BGR2GRAY)</w:t>
      </w:r>
    </w:p>
    <w:p>
      <w:pPr>
        <w:pStyle w:val="PreformattedText"/>
        <w:bidi w:val="0"/>
        <w:spacing w:before="0" w:after="0"/>
        <w:jc w:val="start"/>
        <w:rPr/>
      </w:pPr>
      <w:r>
        <w:rPr>
          <w:rStyle w:val="SourceText"/>
        </w:rPr>
        <w:t xml:space="preserve">    </w:t>
      </w:r>
      <w:r>
        <w:rPr>
          <w:rStyle w:val="SourceText"/>
        </w:rPr>
        <w:t>clahe = cv2.createCLAHE(clipLimit=2.0, tileGridSize=(8,8))</w:t>
      </w:r>
    </w:p>
    <w:p>
      <w:pPr>
        <w:pStyle w:val="PreformattedText"/>
        <w:bidi w:val="0"/>
        <w:spacing w:before="0" w:after="0"/>
        <w:jc w:val="start"/>
        <w:rPr/>
      </w:pPr>
      <w:r>
        <w:rPr>
          <w:rStyle w:val="SourceText"/>
        </w:rPr>
        <w:t xml:space="preserve">    </w:t>
      </w:r>
      <w:r>
        <w:rPr>
          <w:rStyle w:val="SourceText"/>
        </w:rPr>
        <w:t>enhanced = clahe.apply(gray)</w:t>
      </w:r>
    </w:p>
    <w:p>
      <w:pPr>
        <w:pStyle w:val="PreformattedText"/>
        <w:bidi w:val="0"/>
        <w:spacing w:before="0" w:after="283"/>
        <w:jc w:val="start"/>
        <w:rPr/>
      </w:pPr>
      <w:r>
        <w:rPr>
          <w:rStyle w:val="SourceText"/>
        </w:rPr>
        <w:t xml:space="preserve">    </w:t>
      </w:r>
      <w:r>
        <w:rPr>
          <w:rStyle w:val="SourceText"/>
        </w:rPr>
        <w:t>return enhanced</w:t>
      </w:r>
    </w:p>
    <w:p>
      <w:pPr>
        <w:pStyle w:val="BodyText"/>
        <w:bidi w:val="0"/>
        <w:spacing w:lineRule="auto" w:line="276" w:before="0" w:after="140"/>
        <w:jc w:val="start"/>
        <w:rPr/>
      </w:pPr>
      <w:r>
        <w:rPr>
          <w:rStyle w:val="Strong"/>
        </w:rPr>
        <w:t>Explanation:</w:t>
      </w:r>
    </w:p>
    <w:p>
      <w:pPr>
        <w:pStyle w:val="BodyText"/>
        <w:numPr>
          <w:ilvl w:val="0"/>
          <w:numId w:val="8"/>
        </w:numPr>
        <w:tabs>
          <w:tab w:val="clear" w:pos="709"/>
          <w:tab w:val="left" w:pos="709" w:leader="none"/>
        </w:tabs>
        <w:bidi w:val="0"/>
        <w:ind w:hanging="283" w:start="709"/>
        <w:jc w:val="start"/>
        <w:rPr/>
      </w:pPr>
      <w:r>
        <w:rPr/>
        <w:t xml:space="preserve">Uses CLAHE for local contrast enhancement while limiting noise amplification. </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4. Results and Observations</w:t>
      </w:r>
    </w:p>
    <w:p>
      <w:pPr>
        <w:pStyle w:val="BodyText"/>
        <w:bidi w:val="0"/>
        <w:spacing w:lineRule="auto" w:line="276" w:before="0" w:after="140"/>
        <w:jc w:val="start"/>
        <w:rPr/>
      </w:pPr>
      <w:r>
        <w:rPr/>
        <w:t>The implemented code produces the following outputs:</w:t>
      </w:r>
    </w:p>
    <w:p>
      <w:pPr>
        <w:pStyle w:val="BodyText"/>
        <w:numPr>
          <w:ilvl w:val="0"/>
          <w:numId w:val="9"/>
        </w:numPr>
        <w:tabs>
          <w:tab w:val="clear" w:pos="709"/>
          <w:tab w:val="left" w:pos="709" w:leader="none"/>
        </w:tabs>
        <w:bidi w:val="0"/>
        <w:spacing w:before="0" w:after="0"/>
        <w:ind w:hanging="283" w:start="709"/>
        <w:jc w:val="start"/>
        <w:rPr/>
      </w:pPr>
      <w:r>
        <w:rPr>
          <w:rStyle w:val="Strong"/>
        </w:rPr>
        <w:t>Histograms of Grayscale and RGB Images</w:t>
      </w:r>
      <w:r>
        <w:rPr/>
        <w:t xml:space="preserve">: Displays intensity distributions. </w:t>
      </w:r>
    </w:p>
    <w:p>
      <w:pPr>
        <w:pStyle w:val="BodyText"/>
        <w:numPr>
          <w:ilvl w:val="0"/>
          <w:numId w:val="9"/>
        </w:numPr>
        <w:tabs>
          <w:tab w:val="clear" w:pos="709"/>
          <w:tab w:val="left" w:pos="709" w:leader="none"/>
        </w:tabs>
        <w:bidi w:val="0"/>
        <w:spacing w:before="0" w:after="0"/>
        <w:ind w:hanging="283" w:start="709"/>
        <w:jc w:val="start"/>
        <w:rPr/>
      </w:pPr>
      <w:r>
        <w:rPr>
          <w:rStyle w:val="Strong"/>
        </w:rPr>
        <w:t>Probability Histogram</w:t>
      </w:r>
      <w:r>
        <w:rPr/>
        <w:t xml:space="preserve">: Normalized distribution for analysis. </w:t>
      </w:r>
    </w:p>
    <w:p>
      <w:pPr>
        <w:pStyle w:val="BodyText"/>
        <w:numPr>
          <w:ilvl w:val="0"/>
          <w:numId w:val="9"/>
        </w:numPr>
        <w:tabs>
          <w:tab w:val="clear" w:pos="709"/>
          <w:tab w:val="left" w:pos="709" w:leader="none"/>
        </w:tabs>
        <w:bidi w:val="0"/>
        <w:spacing w:before="0" w:after="0"/>
        <w:ind w:hanging="283" w:start="709"/>
        <w:jc w:val="start"/>
        <w:rPr/>
      </w:pPr>
      <w:r>
        <w:rPr>
          <w:rStyle w:val="Strong"/>
        </w:rPr>
        <w:t>Histogram Equalization Output</w:t>
      </w:r>
      <w:r>
        <w:rPr/>
        <w:t xml:space="preserve">: Enhances global contrast. </w:t>
      </w:r>
    </w:p>
    <w:p>
      <w:pPr>
        <w:pStyle w:val="BodyText"/>
        <w:numPr>
          <w:ilvl w:val="0"/>
          <w:numId w:val="9"/>
        </w:numPr>
        <w:tabs>
          <w:tab w:val="clear" w:pos="709"/>
          <w:tab w:val="left" w:pos="709" w:leader="none"/>
        </w:tabs>
        <w:bidi w:val="0"/>
        <w:ind w:hanging="283" w:start="709"/>
        <w:jc w:val="start"/>
        <w:rPr/>
      </w:pPr>
      <w:r>
        <w:rPr>
          <w:rStyle w:val="Strong"/>
        </w:rPr>
        <w:t>CLAHE Output</w:t>
      </w:r>
      <w:r>
        <w:rPr/>
        <w:t xml:space="preserve">: Locally enhances contrast while preserving details. </w:t>
      </w:r>
    </w:p>
    <w:p>
      <w:pPr>
        <w:pStyle w:val="BodyText"/>
        <w:bidi w:val="0"/>
        <w:spacing w:lineRule="auto" w:line="276" w:before="0" w:after="140"/>
        <w:jc w:val="start"/>
        <w:rPr/>
      </w:pPr>
      <w:r>
        <w:rPr>
          <w:rStyle w:val="Strong"/>
        </w:rPr>
        <w:t>Observations:</w:t>
      </w:r>
    </w:p>
    <w:p>
      <w:pPr>
        <w:pStyle w:val="BodyText"/>
        <w:numPr>
          <w:ilvl w:val="0"/>
          <w:numId w:val="10"/>
        </w:numPr>
        <w:tabs>
          <w:tab w:val="clear" w:pos="709"/>
          <w:tab w:val="left" w:pos="709" w:leader="none"/>
        </w:tabs>
        <w:bidi w:val="0"/>
        <w:spacing w:before="0" w:after="0"/>
        <w:ind w:hanging="283" w:start="709"/>
        <w:jc w:val="start"/>
        <w:rPr/>
      </w:pPr>
      <w:r>
        <w:rPr/>
        <w:t xml:space="preserve">Histogram equalization improves contrast but may over-enhance some regions. </w:t>
      </w:r>
    </w:p>
    <w:p>
      <w:pPr>
        <w:pStyle w:val="BodyText"/>
        <w:numPr>
          <w:ilvl w:val="0"/>
          <w:numId w:val="10"/>
        </w:numPr>
        <w:tabs>
          <w:tab w:val="clear" w:pos="709"/>
          <w:tab w:val="left" w:pos="709" w:leader="none"/>
        </w:tabs>
        <w:bidi w:val="0"/>
        <w:ind w:hanging="283" w:start="709"/>
        <w:jc w:val="start"/>
        <w:rPr/>
      </w:pPr>
      <w:r>
        <w:rPr/>
        <w:t xml:space="preserve">CLAHE provides better local enhancements, avoiding excessive noise amplification. </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5. Conclusion</w:t>
      </w:r>
    </w:p>
    <w:p>
      <w:pPr>
        <w:pStyle w:val="BodyText"/>
        <w:bidi w:val="0"/>
        <w:spacing w:lineRule="auto" w:line="276" w:before="0" w:after="140"/>
        <w:jc w:val="start"/>
        <w:rPr/>
      </w:pPr>
      <w:r>
        <w:rPr/>
        <w:t>This lab introduced essential histogram-based techniques for image enhancement. These methods are widely used in medical imaging, object detection, and feature extraction.</w:t>
      </w:r>
    </w:p>
    <w:p>
      <w:pPr>
        <w:pStyle w:val="HorizontalLine"/>
        <w:suppressLineNumbers/>
        <w:pBdr>
          <w:bottom w:val="double" w:sz="2" w:space="0" w:color="808080"/>
        </w:pBdr>
        <w:bidi w:val="0"/>
        <w:spacing w:before="0" w:after="283"/>
        <w:jc w:val="start"/>
        <w:rPr/>
      </w:pPr>
      <w:r>
        <w:rPr/>
      </w:r>
    </w:p>
    <w:p>
      <w:pPr>
        <w:pStyle w:val="Heading2"/>
        <w:numPr>
          <w:ilvl w:val="0"/>
          <w:numId w:val="0"/>
        </w:numPr>
        <w:bidi w:val="0"/>
        <w:spacing w:before="200" w:after="120"/>
        <w:jc w:val="start"/>
        <w:rPr/>
      </w:pPr>
      <w:r>
        <w:rPr>
          <w:rStyle w:val="Strong"/>
          <w:b/>
          <w:bCs/>
        </w:rPr>
        <w:t>6. Future Scope</w:t>
      </w:r>
    </w:p>
    <w:p>
      <w:pPr>
        <w:pStyle w:val="BodyText"/>
        <w:numPr>
          <w:ilvl w:val="0"/>
          <w:numId w:val="11"/>
        </w:numPr>
        <w:tabs>
          <w:tab w:val="clear" w:pos="709"/>
          <w:tab w:val="left" w:pos="709" w:leader="none"/>
        </w:tabs>
        <w:bidi w:val="0"/>
        <w:spacing w:before="0" w:after="0"/>
        <w:ind w:hanging="283" w:start="709"/>
        <w:jc w:val="start"/>
        <w:rPr/>
      </w:pPr>
      <w:r>
        <w:rPr/>
        <w:t xml:space="preserve">Experiment with different CLAHE parameters to optimize enhancements. </w:t>
      </w:r>
    </w:p>
    <w:p>
      <w:pPr>
        <w:pStyle w:val="BodyText"/>
        <w:numPr>
          <w:ilvl w:val="0"/>
          <w:numId w:val="11"/>
        </w:numPr>
        <w:tabs>
          <w:tab w:val="clear" w:pos="709"/>
          <w:tab w:val="left" w:pos="709" w:leader="none"/>
        </w:tabs>
        <w:bidi w:val="0"/>
        <w:spacing w:before="0" w:after="0"/>
        <w:ind w:hanging="283" w:start="709"/>
        <w:jc w:val="start"/>
        <w:rPr/>
      </w:pPr>
      <w:r>
        <w:rPr/>
        <w:t xml:space="preserve">Apply histogram equalization to color images using the LAB color space. </w:t>
      </w:r>
    </w:p>
    <w:p>
      <w:pPr>
        <w:pStyle w:val="BodyText"/>
        <w:numPr>
          <w:ilvl w:val="0"/>
          <w:numId w:val="11"/>
        </w:numPr>
        <w:tabs>
          <w:tab w:val="clear" w:pos="709"/>
          <w:tab w:val="left" w:pos="709" w:leader="none"/>
        </w:tabs>
        <w:bidi w:val="0"/>
        <w:spacing w:before="0" w:after="0"/>
        <w:ind w:hanging="283" w:start="709"/>
        <w:jc w:val="start"/>
        <w:rPr/>
      </w:pPr>
      <w:r>
        <w:rPr/>
        <w:t xml:space="preserve">Compare CLAHE with other contrast enhancement techniques. </w:t>
      </w:r>
    </w:p>
    <w:p>
      <w:pPr>
        <w:pStyle w:val="BodyText"/>
        <w:numPr>
          <w:ilvl w:val="0"/>
          <w:numId w:val="11"/>
        </w:numPr>
        <w:tabs>
          <w:tab w:val="clear" w:pos="709"/>
          <w:tab w:val="left" w:pos="709" w:leader="none"/>
        </w:tabs>
        <w:bidi w:val="0"/>
        <w:ind w:hanging="283" w:start="709"/>
        <w:jc w:val="start"/>
        <w:rPr/>
      </w:pPr>
      <w:r>
        <w:rPr/>
        <w:t xml:space="preserve">Use histograms for image segmentation and object recognition. </w:t>
      </w:r>
    </w:p>
    <w:p>
      <w:pPr>
        <w:pStyle w:val="BodyText"/>
        <w:bidi w:val="0"/>
        <w:spacing w:lineRule="auto" w:line="276" w:before="0" w:after="140"/>
        <w:jc w:val="start"/>
        <w:rPr/>
      </w:pPr>
      <w:r>
        <w:rPr>
          <w:rStyle w:val="Strong"/>
        </w:rPr>
        <w:t>End of Report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475</Words>
  <Characters>3368</Characters>
  <CharactersWithSpaces>3925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2025-03-06T00:07:20Z</dcterms:created>
  <dc:creator/>
  <dc:description/>
  <dc:language>en-IN</dc:language>
  <cp:lastModifiedBy/>
  <dcterms:modified xsi:type="dcterms:W3CDTF">2025-03-06T00:07:44Z</dcterms:modified>
  <cp:revision>1</cp:revision>
  <dc:subject/>
  <dc:title/>
</cp:coreProperties>
</file>