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F95EF" w14:textId="2512256C" w:rsidR="00FA3C9A" w:rsidRPr="00FA3C9A" w:rsidRDefault="00FA3C9A" w:rsidP="00FA3C9A">
      <w:pPr>
        <w:jc w:val="center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Description</w:t>
      </w:r>
    </w:p>
    <w:p w14:paraId="52FBE003" w14:textId="77777777" w:rsidR="00FA3C9A" w:rsidRDefault="00FA3C9A">
      <w:pPr>
        <w:rPr>
          <w:rFonts w:ascii="Times New Roman" w:hAnsi="Times New Roman" w:cs="Times New Roman"/>
          <w:b/>
          <w:bCs/>
          <w:color w:val="24292E"/>
          <w:shd w:val="clear" w:color="auto" w:fill="FFFFFF"/>
        </w:rPr>
      </w:pPr>
    </w:p>
    <w:p w14:paraId="4EDA422F" w14:textId="21AF02EA" w:rsidR="00000187" w:rsidRDefault="00F26025">
      <w:pPr>
        <w:rPr>
          <w:rFonts w:ascii="Times New Roman" w:hAnsi="Times New Roman" w:cs="Times New Roman"/>
          <w:b/>
          <w:bCs/>
          <w:color w:val="24292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4292E"/>
          <w:shd w:val="clear" w:color="auto" w:fill="FFFFFF"/>
        </w:rPr>
        <w:t>W</w:t>
      </w:r>
      <w:r w:rsidRPr="00F26025">
        <w:rPr>
          <w:rFonts w:ascii="Times New Roman" w:hAnsi="Times New Roman" w:cs="Times New Roman"/>
          <w:b/>
          <w:bCs/>
          <w:color w:val="24292E"/>
          <w:shd w:val="clear" w:color="auto" w:fill="FFFFFF"/>
        </w:rPr>
        <w:t xml:space="preserve">hy </w:t>
      </w:r>
      <w:r w:rsidRPr="00F26025">
        <w:rPr>
          <w:rFonts w:ascii="Times New Roman" w:hAnsi="Times New Roman" w:cs="Times New Roman"/>
          <w:b/>
          <w:bCs/>
          <w:color w:val="24292E"/>
          <w:shd w:val="clear" w:color="auto" w:fill="FFFFFF"/>
        </w:rPr>
        <w:t>I</w:t>
      </w:r>
      <w:r w:rsidRPr="00F26025">
        <w:rPr>
          <w:rFonts w:ascii="Times New Roman" w:hAnsi="Times New Roman" w:cs="Times New Roman"/>
          <w:b/>
          <w:bCs/>
          <w:color w:val="24292E"/>
          <w:shd w:val="clear" w:color="auto" w:fill="FFFFFF"/>
        </w:rPr>
        <w:t xml:space="preserve"> chose </w:t>
      </w:r>
      <w:r w:rsidRPr="00F26025">
        <w:rPr>
          <w:rFonts w:ascii="Times New Roman" w:hAnsi="Times New Roman" w:cs="Times New Roman"/>
          <w:b/>
          <w:bCs/>
          <w:color w:val="24292E"/>
          <w:shd w:val="clear" w:color="auto" w:fill="FFFFFF"/>
        </w:rPr>
        <w:t>this Model?</w:t>
      </w:r>
    </w:p>
    <w:p w14:paraId="3644997C" w14:textId="0AC1B4DC" w:rsidR="00F26025" w:rsidRDefault="00000187" w:rsidP="00000187">
      <w:pPr>
        <w:jc w:val="both"/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t xml:space="preserve">Since we were dealing with the classification of images (pavbhaji or not) so </w:t>
      </w:r>
      <w:r w:rsidR="00F26025">
        <w:rPr>
          <w:rFonts w:ascii="Times New Roman" w:hAnsi="Times New Roman" w:cs="Times New Roman"/>
          <w:color w:val="24292E"/>
          <w:shd w:val="clear" w:color="auto" w:fill="FFFFFF"/>
        </w:rPr>
        <w:t>I chose Res</w:t>
      </w:r>
      <w:r>
        <w:rPr>
          <w:rFonts w:ascii="Times New Roman" w:hAnsi="Times New Roman" w:cs="Times New Roman"/>
          <w:color w:val="24292E"/>
          <w:shd w:val="clear" w:color="auto" w:fill="FFFFFF"/>
        </w:rPr>
        <w:t>N</w:t>
      </w:r>
      <w:r w:rsidR="00F26025">
        <w:rPr>
          <w:rFonts w:ascii="Times New Roman" w:hAnsi="Times New Roman" w:cs="Times New Roman"/>
          <w:color w:val="24292E"/>
          <w:shd w:val="clear" w:color="auto" w:fill="FFFFFF"/>
        </w:rPr>
        <w:t>et</w:t>
      </w:r>
      <w:r>
        <w:rPr>
          <w:rFonts w:ascii="Times New Roman" w:hAnsi="Times New Roman" w:cs="Times New Roman"/>
          <w:color w:val="24292E"/>
          <w:shd w:val="clear" w:color="auto" w:fill="FFFFFF"/>
        </w:rPr>
        <w:t>-</w:t>
      </w:r>
      <w:r w:rsidR="00F26025">
        <w:rPr>
          <w:rFonts w:ascii="Times New Roman" w:hAnsi="Times New Roman" w:cs="Times New Roman"/>
          <w:color w:val="24292E"/>
          <w:shd w:val="clear" w:color="auto" w:fill="FFFFFF"/>
        </w:rPr>
        <w:t>50 CNN (Convolutional Neural Network)</w:t>
      </w:r>
      <w:r>
        <w:rPr>
          <w:rFonts w:ascii="Times New Roman" w:hAnsi="Times New Roman" w:cs="Times New Roman"/>
          <w:color w:val="24292E"/>
          <w:shd w:val="clear" w:color="auto" w:fill="FFFFFF"/>
        </w:rPr>
        <w:t xml:space="preserve"> pretrained on ImageNet dataset as the backbone network for extracting the features from the images. ResNet-50 uses residual blocks with skip connections and helps in training deeper</w:t>
      </w:r>
      <w:r>
        <w:rPr>
          <w:rFonts w:ascii="Times New Roman" w:hAnsi="Times New Roman" w:cs="Times New Roman"/>
          <w:color w:val="24292E"/>
          <w:shd w:val="clear" w:color="auto" w:fill="FFFFFF"/>
        </w:rPr>
        <w:t xml:space="preserve"> networks</w:t>
      </w:r>
      <w:r>
        <w:rPr>
          <w:rFonts w:ascii="Times New Roman" w:hAnsi="Times New Roman" w:cs="Times New Roman"/>
          <w:color w:val="24292E"/>
          <w:shd w:val="clear" w:color="auto" w:fill="FFFFFF"/>
        </w:rPr>
        <w:t>.</w:t>
      </w:r>
    </w:p>
    <w:p w14:paraId="2FD3984B" w14:textId="63864C03" w:rsidR="00F26025" w:rsidRDefault="00F26025">
      <w:pPr>
        <w:rPr>
          <w:rFonts w:ascii="Times New Roman" w:hAnsi="Times New Roman" w:cs="Times New Roman"/>
          <w:color w:val="24292E"/>
          <w:shd w:val="clear" w:color="auto" w:fill="FFFFFF"/>
        </w:rPr>
      </w:pPr>
    </w:p>
    <w:p w14:paraId="0E7F9591" w14:textId="546DA62B" w:rsidR="00000187" w:rsidRDefault="00F26025">
      <w:pPr>
        <w:rPr>
          <w:rFonts w:ascii="Times New Roman" w:hAnsi="Times New Roman" w:cs="Times New Roman"/>
          <w:b/>
          <w:bCs/>
          <w:color w:val="24292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4292E"/>
          <w:shd w:val="clear" w:color="auto" w:fill="FFFFFF"/>
        </w:rPr>
        <w:t>C</w:t>
      </w:r>
      <w:r w:rsidRPr="00F26025">
        <w:rPr>
          <w:rFonts w:ascii="Times New Roman" w:hAnsi="Times New Roman" w:cs="Times New Roman"/>
          <w:b/>
          <w:bCs/>
          <w:color w:val="24292E"/>
          <w:shd w:val="clear" w:color="auto" w:fill="FFFFFF"/>
        </w:rPr>
        <w:t xml:space="preserve">hallenges </w:t>
      </w:r>
      <w:r>
        <w:rPr>
          <w:rFonts w:ascii="Times New Roman" w:hAnsi="Times New Roman" w:cs="Times New Roman"/>
          <w:b/>
          <w:bCs/>
          <w:color w:val="24292E"/>
          <w:shd w:val="clear" w:color="auto" w:fill="FFFFFF"/>
        </w:rPr>
        <w:t>I</w:t>
      </w:r>
      <w:r w:rsidRPr="00F26025">
        <w:rPr>
          <w:rFonts w:ascii="Times New Roman" w:hAnsi="Times New Roman" w:cs="Times New Roman"/>
          <w:b/>
          <w:bCs/>
          <w:color w:val="24292E"/>
          <w:shd w:val="clear" w:color="auto" w:fill="FFFFFF"/>
        </w:rPr>
        <w:t xml:space="preserve"> faced while working on the </w:t>
      </w:r>
      <w:r w:rsidR="00413AA3">
        <w:rPr>
          <w:rFonts w:ascii="Times New Roman" w:hAnsi="Times New Roman" w:cs="Times New Roman"/>
          <w:b/>
          <w:bCs/>
          <w:color w:val="24292E"/>
          <w:shd w:val="clear" w:color="auto" w:fill="FFFFFF"/>
        </w:rPr>
        <w:t>data and approach used to resolve them</w:t>
      </w:r>
      <w:r>
        <w:rPr>
          <w:rFonts w:ascii="Times New Roman" w:hAnsi="Times New Roman" w:cs="Times New Roman"/>
          <w:b/>
          <w:bCs/>
          <w:color w:val="24292E"/>
          <w:shd w:val="clear" w:color="auto" w:fill="FFFFFF"/>
        </w:rPr>
        <w:t>?</w:t>
      </w:r>
    </w:p>
    <w:p w14:paraId="5CBEDC63" w14:textId="7D2BC03B" w:rsidR="00FA3C9A" w:rsidRPr="00413AA3" w:rsidRDefault="00000187" w:rsidP="00413AA3">
      <w:pPr>
        <w:jc w:val="both"/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t>For this challenge we were given train images (with positive and negative train samples) but there were no test images which were mentioned in the json meta-data file. So, I had to create the URLs from meta-data (using ‘shortcode’ column) to scrape the test images from the Instagram.</w:t>
      </w:r>
      <w:r w:rsidR="00413AA3">
        <w:rPr>
          <w:rFonts w:ascii="Times New Roman" w:hAnsi="Times New Roman" w:cs="Times New Roman"/>
          <w:color w:val="24292E"/>
          <w:shd w:val="clear" w:color="auto" w:fill="FFFFFF"/>
        </w:rPr>
        <w:t xml:space="preserve"> Also, there were 110 entries for videos in the json meta-data file (total 1500 entries) which were dropped during the pre-processing step leaving 1390 entries for image files. Out of these 1390 image 452 were used for training (406 images) and validation (46 images) using 90:10 train-validation split. After this there were 938 test image entries left in the json meta-data file. Out of 938 test images only 716 were downloadable from Instagram. So, we after training model and optimizing it on validation-set we tested our model against these test images.</w:t>
      </w:r>
      <w:r w:rsidR="00FA3C9A">
        <w:rPr>
          <w:rFonts w:ascii="Times New Roman" w:hAnsi="Times New Roman" w:cs="Times New Roman"/>
          <w:color w:val="24292E"/>
          <w:shd w:val="clear" w:color="auto" w:fill="FFFFFF"/>
        </w:rPr>
        <w:t xml:space="preserve"> We have predicted the class for test images (if image contains pavbhaji its 1 else 0). Due to lack of ground truth data against these test images we </w:t>
      </w:r>
      <w:proofErr w:type="gramStart"/>
      <w:r w:rsidR="00FA3C9A">
        <w:rPr>
          <w:rFonts w:ascii="Times New Roman" w:hAnsi="Times New Roman" w:cs="Times New Roman"/>
          <w:color w:val="24292E"/>
          <w:shd w:val="clear" w:color="auto" w:fill="FFFFFF"/>
        </w:rPr>
        <w:t>couldn’t</w:t>
      </w:r>
      <w:proofErr w:type="gramEnd"/>
      <w:r w:rsidR="00FA3C9A">
        <w:rPr>
          <w:rFonts w:ascii="Times New Roman" w:hAnsi="Times New Roman" w:cs="Times New Roman"/>
          <w:color w:val="24292E"/>
          <w:shd w:val="clear" w:color="auto" w:fill="FFFFFF"/>
        </w:rPr>
        <w:t xml:space="preserve"> calculate accuracy of the model, but we determined the model accuracy on the validation set to be 83.3% after training the model for 20 epochs.</w:t>
      </w:r>
    </w:p>
    <w:sectPr w:rsidR="00FA3C9A" w:rsidRPr="00413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25"/>
    <w:rsid w:val="00000187"/>
    <w:rsid w:val="00413AA3"/>
    <w:rsid w:val="00F26025"/>
    <w:rsid w:val="00FA3C9A"/>
    <w:rsid w:val="00FD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2BFF"/>
  <w15:chartTrackingRefBased/>
  <w15:docId w15:val="{C92C871C-D453-45E4-9C94-7567A159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sharma</dc:creator>
  <cp:keywords/>
  <dc:description/>
  <cp:lastModifiedBy>anurag sharma</cp:lastModifiedBy>
  <cp:revision>1</cp:revision>
  <dcterms:created xsi:type="dcterms:W3CDTF">2020-09-03T03:34:00Z</dcterms:created>
  <dcterms:modified xsi:type="dcterms:W3CDTF">2020-09-03T04:15:00Z</dcterms:modified>
</cp:coreProperties>
</file>